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8" w:rsidRDefault="00B331B8" w:rsidP="00B331B8">
      <w:pPr>
        <w:rPr>
          <w:color w:val="FF0000"/>
          <w:sz w:val="28"/>
          <w:szCs w:val="28"/>
          <w:u w:val="single"/>
        </w:rPr>
      </w:pPr>
      <w:r>
        <w:rPr>
          <w:noProof/>
          <w:kern w:val="1"/>
        </w:rPr>
        <w:drawing>
          <wp:inline distT="0" distB="0" distL="0" distR="0">
            <wp:extent cx="5934075" cy="2371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8" w:rsidRDefault="00B331B8" w:rsidP="00B331B8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1.1. Настоящие Правила внутреннего трудового распорядка (далее Правила) разр</w:t>
      </w:r>
      <w:r>
        <w:rPr>
          <w:color w:val="000000"/>
        </w:rPr>
        <w:t>а</w:t>
      </w:r>
      <w:r>
        <w:rPr>
          <w:color w:val="000000"/>
        </w:rPr>
        <w:t>ботаны в соответствии с Трудовым Кодексом Российской Федерации и иными нормати</w:t>
      </w:r>
      <w:r>
        <w:rPr>
          <w:color w:val="000000"/>
        </w:rPr>
        <w:t>в</w:t>
      </w:r>
      <w:r>
        <w:rPr>
          <w:color w:val="000000"/>
        </w:rPr>
        <w:t xml:space="preserve">ными правовыми актами, содержащими </w:t>
      </w:r>
      <w:bookmarkStart w:id="0" w:name="_GoBack"/>
      <w:bookmarkEnd w:id="0"/>
      <w:r>
        <w:rPr>
          <w:color w:val="000000"/>
        </w:rPr>
        <w:t>нормы трудового права и регулирующими вопр</w:t>
      </w:r>
      <w:r>
        <w:rPr>
          <w:color w:val="000000"/>
        </w:rPr>
        <w:t>о</w:t>
      </w:r>
      <w:r>
        <w:rPr>
          <w:color w:val="000000"/>
        </w:rPr>
        <w:t>сы трудовых отношений.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t xml:space="preserve">1.2.  Правила регулируют трудовой распорядок работников </w:t>
      </w:r>
      <w:r>
        <w:rPr>
          <w:u w:val="single"/>
        </w:rPr>
        <w:t>муниципального бю</w:t>
      </w:r>
      <w:r>
        <w:rPr>
          <w:u w:val="single"/>
        </w:rPr>
        <w:t>д</w:t>
      </w:r>
      <w:r>
        <w:rPr>
          <w:u w:val="single"/>
        </w:rPr>
        <w:t xml:space="preserve">жетного общеобразовательного учреждения «Средняя общеобразовательная школа №114» Приволжского района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азани</w:t>
      </w:r>
      <w:proofErr w:type="spellEnd"/>
      <w:r>
        <w:rPr>
          <w:color w:val="000000"/>
        </w:rPr>
        <w:t xml:space="preserve"> (далее Учреждение), работающих по трудовому договору. 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В соответствии со ст. 20 Трудового кодекса РФ Учреждение является работодат</w:t>
      </w:r>
      <w:r>
        <w:rPr>
          <w:color w:val="000000"/>
        </w:rPr>
        <w:t>е</w:t>
      </w:r>
      <w:r>
        <w:rPr>
          <w:color w:val="000000"/>
        </w:rPr>
        <w:t xml:space="preserve">лем в отношении работника, т.е. юридическое лицо, вступившее в трудовые отношения с работником. 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1.3. Правила преследуют следующие цели: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- обеспечение необходимых организационных условий для нормального высок</w:t>
      </w:r>
      <w:r>
        <w:rPr>
          <w:color w:val="000000"/>
        </w:rPr>
        <w:t>о</w:t>
      </w:r>
      <w:r>
        <w:rPr>
          <w:color w:val="000000"/>
        </w:rPr>
        <w:t>производительного труда на научной основе;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- рациональное использование рабочего времени;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- укрепление трудовой дисциплины;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- воспитание у работников сознательного творческого отношения к своей работе;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- обеспечение высокого качества деятельности Учреждения.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1.4. Вопросы, связанные с принятием настоящих Правил, решаются руководителем Учреждения с учетом мнения профсоюзного комитета, как представительного органа р</w:t>
      </w:r>
      <w:r>
        <w:rPr>
          <w:color w:val="000000"/>
        </w:rPr>
        <w:t>а</w:t>
      </w:r>
      <w:r>
        <w:rPr>
          <w:color w:val="000000"/>
        </w:rPr>
        <w:t>ботников Учреждения.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1.5. Настоящие Правила утверждаются с учетом мнения представительного органа работников Учреждения в порядке, установленном статьей 372 ТК РФ.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1.6. Настоящие Правила устанавливают взаимные права и обязанности работодат</w:t>
      </w:r>
      <w:r>
        <w:rPr>
          <w:color w:val="000000"/>
        </w:rPr>
        <w:t>е</w:t>
      </w:r>
      <w:r>
        <w:rPr>
          <w:color w:val="000000"/>
        </w:rPr>
        <w:t>ля и работников, ответственность за их соблюдение и исполнение.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Каждый работник должен быть ознакомлен с настоящими Правилами под роспись.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Настоящие Правила вывешиваются для ознакомления работников на официальном сайте Учреждения.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1.7. Порядок утверждения правил внутреннего трудового распорядка ос</w:t>
      </w:r>
      <w:r>
        <w:rPr>
          <w:color w:val="000000"/>
        </w:rPr>
        <w:t>у</w:t>
      </w:r>
      <w:r>
        <w:rPr>
          <w:color w:val="000000"/>
        </w:rPr>
        <w:t>ществляется в соответствии со статьей 190 Трудового кодекса РФ.</w:t>
      </w:r>
    </w:p>
    <w:p w:rsidR="00B331B8" w:rsidRDefault="00B331B8" w:rsidP="00B331B8">
      <w:pPr>
        <w:ind w:firstLine="709"/>
        <w:rPr>
          <w:bCs/>
          <w:color w:val="000000"/>
          <w:u w:val="single"/>
        </w:rPr>
      </w:pPr>
    </w:p>
    <w:p w:rsidR="00B331B8" w:rsidRDefault="00B331B8" w:rsidP="00B331B8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Порядок приема и увольнения работников.</w:t>
      </w:r>
    </w:p>
    <w:p w:rsidR="00B331B8" w:rsidRDefault="00B331B8" w:rsidP="00B331B8">
      <w:pPr>
        <w:ind w:firstLine="709"/>
        <w:jc w:val="center"/>
        <w:rPr>
          <w:b/>
          <w:bCs/>
          <w:i/>
          <w:color w:val="000000"/>
        </w:rPr>
      </w:pPr>
      <w:r>
        <w:rPr>
          <w:b/>
          <w:bCs/>
          <w:color w:val="000000"/>
          <w:u w:val="single"/>
        </w:rPr>
        <w:t>Порядок приема на работу</w:t>
      </w:r>
      <w:r>
        <w:rPr>
          <w:b/>
          <w:bCs/>
          <w:i/>
          <w:color w:val="000000"/>
        </w:rPr>
        <w:t>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2.1. Работники реализуют свое право на труд путем заключения трудового догов</w:t>
      </w:r>
      <w:r>
        <w:rPr>
          <w:color w:val="000000"/>
        </w:rPr>
        <w:t>о</w:t>
      </w:r>
      <w:r>
        <w:rPr>
          <w:color w:val="000000"/>
        </w:rPr>
        <w:t>ра о работе в Учреждении.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Трудовой договор заключается в письменной форме путем составления и подпис</w:t>
      </w:r>
      <w:r>
        <w:rPr>
          <w:color w:val="000000"/>
        </w:rPr>
        <w:t>а</w:t>
      </w:r>
      <w:r>
        <w:rPr>
          <w:color w:val="000000"/>
        </w:rPr>
        <w:t>ния сторонами единого правового документа в двух экземплярах, один из которых хр</w:t>
      </w:r>
      <w:r>
        <w:rPr>
          <w:color w:val="000000"/>
        </w:rPr>
        <w:t>а</w:t>
      </w:r>
      <w:r>
        <w:rPr>
          <w:color w:val="000000"/>
        </w:rPr>
        <w:t>нится в Учреждении, другой – у работника.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2.2. Прием педагогических работников на работу производится </w:t>
      </w:r>
      <w:proofErr w:type="gramStart"/>
      <w:r>
        <w:rPr>
          <w:color w:val="000000"/>
        </w:rPr>
        <w:t>согласно статьи</w:t>
      </w:r>
      <w:proofErr w:type="gramEnd"/>
      <w:r>
        <w:rPr>
          <w:color w:val="000000"/>
        </w:rPr>
        <w:t xml:space="preserve"> 331 Трудового Кодекса Российской Федерации. 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2.3. При приеме на работу работник обязан представить следующие документы: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- паспорт или иной документ, удостоверяющий личность;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- трудовую книжку, оформленную в установленном порядке, за исключением сл</w:t>
      </w:r>
      <w:r>
        <w:rPr>
          <w:color w:val="000000"/>
        </w:rPr>
        <w:t>у</w:t>
      </w:r>
      <w:r>
        <w:rPr>
          <w:color w:val="000000"/>
        </w:rPr>
        <w:t>чаев, когда трудовой договор заключается впервые или работник поступает на работу на условиях совместительства;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- страховое свидетельство государственного пенсионного страхования;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- документы воинского учета – для военнообязанных и лиц, подлежащих призыву на военную службу;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- медицинское заключение об отсутствии противопоказаний для работы в образ</w:t>
      </w:r>
      <w:r>
        <w:rPr>
          <w:color w:val="000000"/>
        </w:rPr>
        <w:t>о</w:t>
      </w:r>
      <w:r>
        <w:rPr>
          <w:color w:val="000000"/>
        </w:rPr>
        <w:t>вательном учреждении по состоянию здоровья;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- документ об образовании, о квалификации или наличии специальных знаний;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- документ, подтверждающий наличие или отсутствие судимости.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Прием на работу в Учреждение без предъявления указанных документов не допу</w:t>
      </w:r>
      <w:r>
        <w:rPr>
          <w:color w:val="000000"/>
        </w:rPr>
        <w:t>с</w:t>
      </w:r>
      <w:r>
        <w:rPr>
          <w:color w:val="000000"/>
        </w:rPr>
        <w:t>кается.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При приеме на работу запрещается требовать от работника документы, предста</w:t>
      </w:r>
      <w:r>
        <w:rPr>
          <w:color w:val="000000"/>
        </w:rPr>
        <w:t>в</w:t>
      </w:r>
      <w:r>
        <w:rPr>
          <w:color w:val="000000"/>
        </w:rPr>
        <w:t>ление которых не предусмотрено трудовым законодательством РФ.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2.4. При заключении трудового договора впервые трудовая книжка и страховое свидетельство государственного пенсионного страхования оформляется Учреждением.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2.5. Работники Учреждения имеют право работать на условиях внутреннего и внешнего совместительства в порядке, предусмотренном трудовым законодательством РФ.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2.6. Прием на работу оформляется заключением трудового договора на основании, которого издается приказ руководителя Учреждения о приеме на работу.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Содержание приказа должно соответствовать условию трудового договора, закл</w:t>
      </w:r>
      <w:r>
        <w:rPr>
          <w:color w:val="000000"/>
        </w:rPr>
        <w:t>ю</w:t>
      </w:r>
      <w:r>
        <w:rPr>
          <w:color w:val="000000"/>
        </w:rPr>
        <w:t>ченного с работником. Приказ работодателя о приеме на работу объявляется работнику под роспись в трехдневный срок со дня фактического начала работы. По требованию р</w:t>
      </w:r>
      <w:r>
        <w:rPr>
          <w:color w:val="000000"/>
        </w:rPr>
        <w:t>а</w:t>
      </w:r>
      <w:r>
        <w:rPr>
          <w:color w:val="000000"/>
        </w:rPr>
        <w:t>ботника руководитель Учреждения обязан выдать работнику надлежаще заверенную к</w:t>
      </w:r>
      <w:r>
        <w:rPr>
          <w:color w:val="000000"/>
        </w:rPr>
        <w:t>о</w:t>
      </w:r>
      <w:r>
        <w:rPr>
          <w:color w:val="000000"/>
        </w:rPr>
        <w:t>пию указанного приказа.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Трудовой договор должен содержать обязательные условия в соответствии со ст</w:t>
      </w:r>
      <w:r>
        <w:rPr>
          <w:color w:val="000000"/>
        </w:rPr>
        <w:t>а</w:t>
      </w:r>
      <w:r>
        <w:rPr>
          <w:color w:val="000000"/>
        </w:rPr>
        <w:t xml:space="preserve">тьей 57 Трудового кодекса РФ. 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В приказе должны быть указаны: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- место работы – наименование организации;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- наименование профессии (должности), на которую принимается работник, опр</w:t>
      </w:r>
      <w:r>
        <w:rPr>
          <w:color w:val="000000"/>
        </w:rPr>
        <w:t>е</w:t>
      </w:r>
      <w:r>
        <w:rPr>
          <w:color w:val="000000"/>
        </w:rPr>
        <w:t>деляемой в соответствии с Номенклатурой должностей педагогических работников орг</w:t>
      </w:r>
      <w:r>
        <w:rPr>
          <w:color w:val="000000"/>
        </w:rPr>
        <w:t>а</w:t>
      </w:r>
      <w:r>
        <w:rPr>
          <w:color w:val="000000"/>
        </w:rPr>
        <w:t xml:space="preserve">низаций, осуществляющих образовательную деятельность, должностей руководителей образовательных учреждений и иными едиными </w:t>
      </w:r>
      <w:r>
        <w:t>квалификационными характеристиками должностей  работников образовательных учреждений</w:t>
      </w:r>
      <w:r>
        <w:rPr>
          <w:color w:val="000000"/>
        </w:rPr>
        <w:t>, штатным расписанием Учрежд</w:t>
      </w:r>
      <w:r>
        <w:rPr>
          <w:color w:val="000000"/>
        </w:rPr>
        <w:t>е</w:t>
      </w:r>
      <w:r>
        <w:rPr>
          <w:color w:val="000000"/>
        </w:rPr>
        <w:t>ния;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- дата начала работы (и дата ее окончания, если заключается срочный трудовой д</w:t>
      </w:r>
      <w:r>
        <w:rPr>
          <w:color w:val="000000"/>
        </w:rPr>
        <w:t>о</w:t>
      </w:r>
      <w:r>
        <w:rPr>
          <w:color w:val="000000"/>
        </w:rPr>
        <w:t>говор);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размер оплаты труда</w:t>
      </w:r>
      <w:proofErr w:type="gramEnd"/>
      <w:r>
        <w:rPr>
          <w:color w:val="000000"/>
        </w:rPr>
        <w:t xml:space="preserve"> (должностного, базового оклада);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характер и условия труда. 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2.7. Фактическое допущение к работе считается заключение трудового договора, независимо от того, был ли прием на работу оформлен надлежащим образом.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2.8. Запись в трудовую книжку работника Учреждения вносится в соответствии с Правилами ведения и хранения трудовых книжек в 5-тидневный срок на основании прик</w:t>
      </w:r>
      <w:r>
        <w:rPr>
          <w:color w:val="000000"/>
        </w:rPr>
        <w:t>а</w:t>
      </w:r>
      <w:r>
        <w:rPr>
          <w:color w:val="000000"/>
        </w:rPr>
        <w:t xml:space="preserve">за о приеме на работу. 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Трудовые книжки и вкладыши работников Учреждения, для которых место работы является основным местом работы, хранятся в Учреждении. Бланки трудовых книжек и вкладыши к ним хранятся как документы строгой отчетности.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 Трудовая книжка и личное дело руководителя Учреждения хранятся в Управлении образования Приволжского и </w:t>
      </w:r>
      <w:proofErr w:type="spellStart"/>
      <w:r>
        <w:rPr>
          <w:color w:val="000000"/>
        </w:rPr>
        <w:t>Вахитовского</w:t>
      </w:r>
      <w:proofErr w:type="spellEnd"/>
      <w:r>
        <w:rPr>
          <w:color w:val="000000"/>
        </w:rPr>
        <w:t xml:space="preserve"> муниципального района РТ.</w:t>
      </w:r>
    </w:p>
    <w:p w:rsidR="00B331B8" w:rsidRDefault="00B331B8" w:rsidP="00B331B8">
      <w:pPr>
        <w:ind w:firstLine="709"/>
        <w:jc w:val="both"/>
      </w:pPr>
      <w:r>
        <w:rPr>
          <w:color w:val="000000"/>
        </w:rPr>
        <w:t xml:space="preserve"> </w:t>
      </w:r>
      <w:r>
        <w:t>Учет и хранение трудовых книжек лиц, работающих по совместительству, ведется по основному месту работы.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С каждой записью, вносимой в трудовую книжку на основании приказа, работник должен быть ознакомлен под роспись в личной карточке.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2.9. </w:t>
      </w:r>
      <w:proofErr w:type="gramStart"/>
      <w:r>
        <w:rPr>
          <w:color w:val="000000"/>
        </w:rPr>
        <w:t>На каждого работника Учреждения ведется личное дело, состоящее из личного листка по учету кадров, трудового договора, автобиографии, заверенной копии приказа о приеме на работу, копии документа об образовании и профессиональной подготовке, к</w:t>
      </w:r>
      <w:r>
        <w:rPr>
          <w:color w:val="000000"/>
        </w:rPr>
        <w:t>о</w:t>
      </w:r>
      <w:r>
        <w:rPr>
          <w:color w:val="000000"/>
        </w:rPr>
        <w:t>пии трудовой книжки, медицинского заключения об отсутствии противопоказаний для работы в образовательном учреждении и иные документы, полученные от работника при приеме на работу,  аттестационного листа, выписок из приказов 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назначении</w:t>
      </w:r>
      <w:proofErr w:type="gramEnd"/>
      <w:r>
        <w:rPr>
          <w:color w:val="000000"/>
        </w:rPr>
        <w:t xml:space="preserve"> в дол</w:t>
      </w:r>
      <w:r>
        <w:rPr>
          <w:color w:val="000000"/>
        </w:rPr>
        <w:t>ж</w:t>
      </w:r>
      <w:r>
        <w:rPr>
          <w:color w:val="000000"/>
        </w:rPr>
        <w:t xml:space="preserve">ность, результатах аттестации, перемещении по службе, поощрениях и награждениях, увольнении. 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Личное дело работника хранится в Учреждении и после увольнения до достижения им возраста 75 лет.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2.10. Сведения о приеме работника в Учреждение вносится в книгу (журнале) учета личного состава.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2.11. При приеме работника на работу и/или переводе его в установленном порядке на другую работу до подписания трудового договора и/или дополнительного соглашения к трудовому договору руководитель Учреждения обязан: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- ознакомить работника с поручаемой работой, условиями и оплатой труда, разъя</w:t>
      </w:r>
      <w:r>
        <w:rPr>
          <w:color w:val="000000"/>
        </w:rPr>
        <w:t>с</w:t>
      </w:r>
      <w:r>
        <w:rPr>
          <w:color w:val="000000"/>
        </w:rPr>
        <w:t>нить его права и обязанности в соответствии с Уставом Учреждения, условием трудового договора и/или дополнительного соглашения к трудовому договору;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- ознакомить работника под роспись с настоящими Правилами, коллективным договором, должностной инструкцией,  инструкциями по организации охраны жизни и зд</w:t>
      </w:r>
      <w:r>
        <w:rPr>
          <w:color w:val="000000"/>
        </w:rPr>
        <w:t>о</w:t>
      </w:r>
      <w:r>
        <w:rPr>
          <w:color w:val="000000"/>
        </w:rPr>
        <w:t>ровья детей, по технике безопасности, гигиене и санитарии труда, противопожарной охране и другими правилами по охране труда, с оформлением в журналах установленной формы, и другими нормативными правовыми актами Учреждения, упомянутыми в труд</w:t>
      </w:r>
      <w:r>
        <w:rPr>
          <w:color w:val="000000"/>
        </w:rPr>
        <w:t>о</w:t>
      </w:r>
      <w:r>
        <w:rPr>
          <w:color w:val="000000"/>
        </w:rPr>
        <w:t>вом договоре.</w:t>
      </w:r>
    </w:p>
    <w:p w:rsidR="00B331B8" w:rsidRDefault="00B331B8" w:rsidP="00B331B8">
      <w:pPr>
        <w:ind w:firstLine="709"/>
        <w:jc w:val="both"/>
      </w:pPr>
      <w:r>
        <w:rPr>
          <w:color w:val="000000"/>
        </w:rPr>
        <w:t xml:space="preserve">2.12.  Работнику </w:t>
      </w:r>
      <w:r>
        <w:t xml:space="preserve">- </w:t>
      </w:r>
      <w:hyperlink w:anchor="sub_101" w:history="1">
        <w:r>
          <w:t>инвалиду</w:t>
        </w:r>
      </w:hyperlink>
      <w:r>
        <w:t xml:space="preserve">, занятому в Учреждении, создаются необходимые условия труда в соответствии с индивидуальной программой </w:t>
      </w:r>
      <w:hyperlink w:anchor="sub_901" w:history="1">
        <w:r>
          <w:t xml:space="preserve">реабилитации или </w:t>
        </w:r>
        <w:proofErr w:type="spellStart"/>
        <w:r>
          <w:t>абилит</w:t>
        </w:r>
        <w:r>
          <w:t>а</w:t>
        </w:r>
        <w:r>
          <w:t>ции</w:t>
        </w:r>
        <w:proofErr w:type="spellEnd"/>
        <w:r>
          <w:t xml:space="preserve"> инвалида</w:t>
        </w:r>
      </w:hyperlink>
      <w:r>
        <w:t>.</w:t>
      </w:r>
    </w:p>
    <w:p w:rsidR="00B331B8" w:rsidRDefault="00B331B8" w:rsidP="00B331B8">
      <w:pPr>
        <w:ind w:firstLine="709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Отказ в приеме на работу.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2.13. </w:t>
      </w:r>
      <w:r>
        <w:rPr>
          <w:color w:val="000000"/>
        </w:rPr>
        <w:t>Подбор и расстановка кадров относится к компетенции руководителя Учр</w:t>
      </w:r>
      <w:r>
        <w:rPr>
          <w:color w:val="000000"/>
        </w:rPr>
        <w:t>е</w:t>
      </w:r>
      <w:r>
        <w:rPr>
          <w:color w:val="000000"/>
        </w:rPr>
        <w:t>ждения. По требованию лица, которому отказано в заключени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трудового договора, рук</w:t>
      </w:r>
      <w:r>
        <w:rPr>
          <w:color w:val="000000"/>
        </w:rPr>
        <w:t>о</w:t>
      </w:r>
      <w:r>
        <w:rPr>
          <w:color w:val="000000"/>
        </w:rPr>
        <w:t>водитель Учреждения обязан сообщить причину отказа в письменной форме.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Отказ в заключени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трудового договора в соответствии со статьей 64 Трудового кодекса РФ может быть обжалован в суд.</w:t>
      </w:r>
    </w:p>
    <w:p w:rsidR="00B331B8" w:rsidRDefault="00B331B8" w:rsidP="00B331B8">
      <w:pPr>
        <w:ind w:firstLine="709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Перевод на другую должность (работу).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bCs/>
          <w:color w:val="000000"/>
        </w:rPr>
        <w:t>2.14. П</w:t>
      </w:r>
      <w:r>
        <w:rPr>
          <w:color w:val="000000"/>
        </w:rPr>
        <w:t>еревод работника Учреждения на другую должность производится в строгом соответствии с действующим трудовым законодательством и оформляется дополнител</w:t>
      </w:r>
      <w:r>
        <w:rPr>
          <w:color w:val="000000"/>
        </w:rPr>
        <w:t>ь</w:t>
      </w:r>
      <w:r>
        <w:rPr>
          <w:color w:val="000000"/>
        </w:rPr>
        <w:t>ным соглашением к трудовому договору, приказом и внесением записи в трудовую кни</w:t>
      </w:r>
      <w:r>
        <w:rPr>
          <w:color w:val="000000"/>
        </w:rPr>
        <w:t>ж</w:t>
      </w:r>
      <w:r>
        <w:rPr>
          <w:color w:val="000000"/>
        </w:rPr>
        <w:t xml:space="preserve">ку работника.  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Перевод на другую работу без согласия работника возможен лишь в случаях, предусмотренных статьей 72.2 ТК РФ.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2.15. </w:t>
      </w:r>
      <w:proofErr w:type="gramStart"/>
      <w:r>
        <w:rPr>
          <w:color w:val="000000"/>
        </w:rPr>
        <w:t>Работник об изменении условий труда по инициативе работодателя (руков</w:t>
      </w:r>
      <w:r>
        <w:rPr>
          <w:color w:val="000000"/>
        </w:rPr>
        <w:t>о</w:t>
      </w:r>
      <w:r>
        <w:rPr>
          <w:color w:val="000000"/>
        </w:rPr>
        <w:t>дителя Учреждения), в том числе изменение числа классов-комплектов, количества групп, контингента учащихся и воспитанников, сокращения часов по учебному плану, изменение учебных программ и иные случай, должен быть уведомлен в письменном виде в соотве</w:t>
      </w:r>
      <w:r>
        <w:rPr>
          <w:color w:val="000000"/>
        </w:rPr>
        <w:t>т</w:t>
      </w:r>
      <w:r>
        <w:rPr>
          <w:color w:val="000000"/>
        </w:rPr>
        <w:t>ствии со статей 74 Трудового кодекса РФ за два месяца до момента вступления в силу и</w:t>
      </w:r>
      <w:r>
        <w:rPr>
          <w:color w:val="000000"/>
        </w:rPr>
        <w:t>з</w:t>
      </w:r>
      <w:r>
        <w:rPr>
          <w:color w:val="000000"/>
        </w:rPr>
        <w:t xml:space="preserve">менений условий трудового договора. </w:t>
      </w:r>
      <w:proofErr w:type="gramEnd"/>
    </w:p>
    <w:p w:rsidR="00B331B8" w:rsidRDefault="00B331B8" w:rsidP="00B331B8">
      <w:pPr>
        <w:ind w:firstLine="709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Прекращение трудового договора.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bCs/>
          <w:color w:val="000000"/>
        </w:rPr>
        <w:t>2.16. П</w:t>
      </w:r>
      <w:r>
        <w:rPr>
          <w:color w:val="000000"/>
        </w:rPr>
        <w:t>рекращение и расторжение трудового договора может иметь место только по основаниям, предусмотренным трудовым законодательством РФ.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Работник имеет право расторгнуть трудовой договор, заключенный на неопред</w:t>
      </w:r>
      <w:r>
        <w:rPr>
          <w:color w:val="000000"/>
        </w:rPr>
        <w:t>е</w:t>
      </w:r>
      <w:r>
        <w:rPr>
          <w:color w:val="000000"/>
        </w:rPr>
        <w:t>ленный срок, по собственному желанию, предупредив об этом руководителем Учрежд</w:t>
      </w:r>
      <w:r>
        <w:rPr>
          <w:color w:val="000000"/>
        </w:rPr>
        <w:t>е</w:t>
      </w:r>
      <w:r>
        <w:rPr>
          <w:color w:val="000000"/>
        </w:rPr>
        <w:t>ния, в письменной форме за 14 календарных дней. Течение указанного срока начинается на следующий день после получения руководителем Учреждения заявления работника об увольнении.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2.17. При расторжении трудового договора по уважительным причинам (по стар</w:t>
      </w:r>
      <w:r>
        <w:rPr>
          <w:color w:val="000000"/>
        </w:rPr>
        <w:t>о</w:t>
      </w:r>
      <w:r>
        <w:rPr>
          <w:color w:val="000000"/>
        </w:rPr>
        <w:t>сти, по инвалидности, досрочную трудовую пенсию и другие случаи) руководитель Учр</w:t>
      </w:r>
      <w:r>
        <w:rPr>
          <w:color w:val="000000"/>
        </w:rPr>
        <w:t>е</w:t>
      </w:r>
      <w:r>
        <w:rPr>
          <w:color w:val="000000"/>
        </w:rPr>
        <w:t>ждения может расторгнуть трудовой договор в срок, о котором просит работник.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2.18. До истечения срока предупреждения об увольнении работник имеет право в любое время отозвать свое заявление. В этом случае увольнение не производится, если на место увольняемого работника не приглашен в письменной форме другой работник, кот</w:t>
      </w:r>
      <w:r>
        <w:rPr>
          <w:color w:val="000000"/>
        </w:rPr>
        <w:t>о</w:t>
      </w:r>
      <w:r>
        <w:rPr>
          <w:color w:val="000000"/>
        </w:rPr>
        <w:t>рому в соответствии с трудовым законодательством, не может быть отказано в заключ</w:t>
      </w:r>
      <w:r>
        <w:rPr>
          <w:color w:val="000000"/>
        </w:rPr>
        <w:t>е</w:t>
      </w:r>
      <w:r>
        <w:rPr>
          <w:color w:val="000000"/>
        </w:rPr>
        <w:t>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трудового договора.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2.19. По истечении срока предупреждения об увольнении работник имеет право прекратить работу.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Если по истечении срока предупреждения об увольнении трудовой договор не расторгнут, и работник не настаивает на увольнении, действие трудового договора продо</w:t>
      </w:r>
      <w:r>
        <w:rPr>
          <w:color w:val="000000"/>
        </w:rPr>
        <w:t>л</w:t>
      </w:r>
      <w:r>
        <w:rPr>
          <w:color w:val="000000"/>
        </w:rPr>
        <w:t>жается.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2.20. По соглашению работника и руководителя Учреждения трудовой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до истечения срока предупреждения об увольнении.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2.21. Работник, заключивший договор с условием об испытательном сроке, имеет право расторгнуть трудовой договор в период испытания, предупредив об этом руковод</w:t>
      </w:r>
      <w:r>
        <w:rPr>
          <w:color w:val="000000"/>
        </w:rPr>
        <w:t>и</w:t>
      </w:r>
      <w:r>
        <w:rPr>
          <w:color w:val="000000"/>
        </w:rPr>
        <w:t>теля Учреждения в письменной форме за 3 дня.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2.22. Увольнение по результатам аттестации работников, а также в случаях ликв</w:t>
      </w:r>
      <w:r>
        <w:rPr>
          <w:color w:val="000000"/>
        </w:rPr>
        <w:t>и</w:t>
      </w:r>
      <w:r>
        <w:rPr>
          <w:color w:val="000000"/>
        </w:rPr>
        <w:t>дации Учреждения, сокращения численности или штата работников допускается, если н</w:t>
      </w:r>
      <w:r>
        <w:rPr>
          <w:color w:val="000000"/>
        </w:rPr>
        <w:t>е</w:t>
      </w:r>
      <w:r>
        <w:rPr>
          <w:color w:val="000000"/>
        </w:rPr>
        <w:t>возможно перевести работника, с его согласия, на другую работу.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2.23. Освобождение педагогических работников в связи с сокращением объема р</w:t>
      </w:r>
      <w:r>
        <w:rPr>
          <w:color w:val="000000"/>
        </w:rPr>
        <w:t>а</w:t>
      </w:r>
      <w:r>
        <w:rPr>
          <w:color w:val="000000"/>
        </w:rPr>
        <w:t>боты (учебной нагрузки) может производиться только по окончанию учебного года.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2.24. Помимо оснований прекращения трудового договора по инициативе работ</w:t>
      </w:r>
      <w:r>
        <w:rPr>
          <w:color w:val="000000"/>
        </w:rPr>
        <w:t>о</w:t>
      </w:r>
      <w:r>
        <w:rPr>
          <w:color w:val="000000"/>
        </w:rPr>
        <w:t>дателя (руководителя Учреждения), предусмотренных трудовым законодательством РФ, основаниями для увольнения педагогического работника учреждения по инициативе р</w:t>
      </w:r>
      <w:r>
        <w:rPr>
          <w:color w:val="000000"/>
        </w:rPr>
        <w:t>а</w:t>
      </w:r>
      <w:r>
        <w:rPr>
          <w:color w:val="000000"/>
        </w:rPr>
        <w:t>ботодателя до истечения срока трудового договора являются: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- повторное в течение года грубое нарушение Устава учреждения;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- применение, в том числе однократное, методов воспитания, связанных с физич</w:t>
      </w:r>
      <w:r>
        <w:rPr>
          <w:color w:val="000000"/>
        </w:rPr>
        <w:t>е</w:t>
      </w:r>
      <w:r>
        <w:rPr>
          <w:color w:val="000000"/>
        </w:rPr>
        <w:t>ским и (или) психическим насилием над личностью обучающегося, воспитанника;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- появление на работе в состоянии алкогольного, наркотического или токсического опьянения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Увольнение работника, являющегося членом профсоюза, по основаниям, указа</w:t>
      </w:r>
      <w:r>
        <w:rPr>
          <w:color w:val="000000"/>
        </w:rPr>
        <w:t>н</w:t>
      </w:r>
      <w:r>
        <w:rPr>
          <w:color w:val="000000"/>
        </w:rPr>
        <w:t>ным в настоящем пункте, может осуществляться без согласия профсоюзного комитета.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2.25. Прекращение трудового договора оформляется приказом руководителя Учр</w:t>
      </w:r>
      <w:r>
        <w:rPr>
          <w:color w:val="000000"/>
        </w:rPr>
        <w:t>е</w:t>
      </w:r>
      <w:r>
        <w:rPr>
          <w:color w:val="000000"/>
        </w:rPr>
        <w:t>ждения. В день увольнения работодатель обязан выдать работнику трудовую книжку с внесенной в нее записью об увольнении и произвести с ним окончательный расчет. Запись о причинах увольнения в трудовую книжку должна быть произведена в точном соотве</w:t>
      </w:r>
      <w:r>
        <w:rPr>
          <w:color w:val="000000"/>
        </w:rPr>
        <w:t>т</w:t>
      </w:r>
      <w:r>
        <w:rPr>
          <w:color w:val="000000"/>
        </w:rPr>
        <w:t xml:space="preserve">ствии с формулировкой Трудового кодекса Российской Федерации.  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2.26. Днем увольнения считается последний день работы.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2.27. При получении трудовой книжки в связи с увольнением работник расписыв</w:t>
      </w:r>
      <w:r>
        <w:rPr>
          <w:color w:val="000000"/>
        </w:rPr>
        <w:t>а</w:t>
      </w:r>
      <w:r>
        <w:rPr>
          <w:color w:val="000000"/>
        </w:rPr>
        <w:t xml:space="preserve">ется в личной карточке формы Т-2 и в книге учета движения трудовых книжек </w:t>
      </w:r>
      <w:r>
        <w:rPr>
          <w:color w:val="000000"/>
        </w:rPr>
        <w:lastRenderedPageBreak/>
        <w:t>и вклад</w:t>
      </w:r>
      <w:r>
        <w:rPr>
          <w:color w:val="000000"/>
        </w:rPr>
        <w:t>ы</w:t>
      </w:r>
      <w:r>
        <w:rPr>
          <w:color w:val="000000"/>
        </w:rPr>
        <w:t>шей к ним, а также делает роспись об ознакомлении с записью   увольнении на странице трудовой книжки.</w:t>
      </w:r>
    </w:p>
    <w:p w:rsidR="00B331B8" w:rsidRDefault="00B331B8" w:rsidP="00B331B8">
      <w:pPr>
        <w:rPr>
          <w:b/>
        </w:rPr>
      </w:pPr>
    </w:p>
    <w:p w:rsidR="00B331B8" w:rsidRDefault="00B331B8" w:rsidP="00B331B8">
      <w:pPr>
        <w:ind w:firstLine="709"/>
        <w:jc w:val="center"/>
        <w:rPr>
          <w:b/>
        </w:rPr>
      </w:pPr>
      <w:r>
        <w:rPr>
          <w:b/>
        </w:rPr>
        <w:t>3. Рабочее время</w:t>
      </w:r>
    </w:p>
    <w:p w:rsidR="00B331B8" w:rsidRDefault="00B331B8" w:rsidP="00B331B8">
      <w:pPr>
        <w:ind w:firstLine="709"/>
        <w:jc w:val="center"/>
        <w:rPr>
          <w:b/>
        </w:rPr>
      </w:pPr>
      <w:r>
        <w:rPr>
          <w:b/>
        </w:rPr>
        <w:t xml:space="preserve">3.1. Режим работы Учреждения. </w:t>
      </w:r>
    </w:p>
    <w:p w:rsidR="00B331B8" w:rsidRDefault="00B331B8" w:rsidP="00B331B8">
      <w:pPr>
        <w:pStyle w:val="aff2"/>
        <w:ind w:firstLine="709"/>
        <w:jc w:val="both"/>
      </w:pPr>
      <w:r>
        <w:t>3.1.1.  Время начала и окончания ежедневной работы Учреждения (режим работы Учреждения), рабочее время и время отдыха работников Учреждения определяются Уст</w:t>
      </w:r>
      <w:r>
        <w:t>а</w:t>
      </w:r>
      <w:r>
        <w:t xml:space="preserve">вом учреждения, настоящим Правилами, регулируется расписанием занятий и иными планами, графиками массовых мероприятий. </w:t>
      </w:r>
    </w:p>
    <w:p w:rsidR="00B331B8" w:rsidRDefault="00B331B8" w:rsidP="00B331B8">
      <w:pPr>
        <w:ind w:firstLine="709"/>
        <w:jc w:val="both"/>
      </w:pPr>
      <w:r>
        <w:t>3.1.2.  В Учреждении устанавливается 6-дневная рабочая неделя с одним выходным днем – воскресенье.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3.1.3. Режим работы Учреждения: с понедельника по субботу, с 7.45 часов утра до 19.20 часов.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</w:pPr>
      <w:r>
        <w:t>Учреждение работает в 1 смену.</w:t>
      </w:r>
    </w:p>
    <w:p w:rsidR="00B331B8" w:rsidRDefault="00B331B8" w:rsidP="00B331B8">
      <w:pPr>
        <w:ind w:firstLine="709"/>
      </w:pPr>
      <w:r>
        <w:t>5-ти дневная учебная неделя – 1-е классы</w:t>
      </w:r>
    </w:p>
    <w:p w:rsidR="00B331B8" w:rsidRDefault="00B331B8" w:rsidP="00B331B8">
      <w:pPr>
        <w:ind w:firstLine="709"/>
      </w:pPr>
      <w:r>
        <w:t>6-ти дневная учебная неделя – 2-11 классы</w:t>
      </w:r>
    </w:p>
    <w:p w:rsidR="00B331B8" w:rsidRDefault="00B331B8" w:rsidP="00B331B8">
      <w:pPr>
        <w:ind w:firstLine="709"/>
      </w:pPr>
      <w:r>
        <w:t>Расписание уроков</w:t>
      </w:r>
    </w:p>
    <w:p w:rsidR="00B331B8" w:rsidRDefault="00B331B8" w:rsidP="00B331B8">
      <w:pPr>
        <w:ind w:firstLine="709"/>
        <w:jc w:val="center"/>
      </w:pPr>
      <w:bookmarkStart w:id="1" w:name="_Hlk486856596"/>
      <w:r>
        <w:rPr>
          <w:i/>
        </w:rPr>
        <w:t>С понедельника по пятницу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2936"/>
        <w:gridCol w:w="2734"/>
      </w:tblGrid>
      <w:tr w:rsidR="00B331B8" w:rsidTr="00B331B8">
        <w:tc>
          <w:tcPr>
            <w:tcW w:w="2268" w:type="dxa"/>
          </w:tcPr>
          <w:p w:rsidR="00B331B8" w:rsidRDefault="00B331B8" w:rsidP="00B331B8">
            <w:pPr>
              <w:ind w:firstLine="709"/>
            </w:pPr>
            <w:r>
              <w:t xml:space="preserve">   1 урок</w:t>
            </w:r>
          </w:p>
        </w:tc>
        <w:tc>
          <w:tcPr>
            <w:tcW w:w="2936" w:type="dxa"/>
          </w:tcPr>
          <w:p w:rsidR="00B331B8" w:rsidRDefault="00B331B8" w:rsidP="00B331B8">
            <w:pPr>
              <w:ind w:firstLine="709"/>
            </w:pPr>
            <w:r>
              <w:t>8.00 - 8.45</w:t>
            </w:r>
          </w:p>
        </w:tc>
        <w:tc>
          <w:tcPr>
            <w:tcW w:w="2734" w:type="dxa"/>
          </w:tcPr>
          <w:p w:rsidR="00B331B8" w:rsidRDefault="00B331B8" w:rsidP="00B331B8">
            <w:pPr>
              <w:ind w:firstLine="709"/>
            </w:pPr>
            <w:r>
              <w:t>10 мин.</w:t>
            </w:r>
          </w:p>
        </w:tc>
      </w:tr>
      <w:tr w:rsidR="00B331B8" w:rsidTr="00B331B8">
        <w:tc>
          <w:tcPr>
            <w:tcW w:w="2268" w:type="dxa"/>
          </w:tcPr>
          <w:p w:rsidR="00B331B8" w:rsidRDefault="00B331B8" w:rsidP="00B331B8">
            <w:pPr>
              <w:ind w:firstLine="709"/>
            </w:pPr>
            <w:r>
              <w:t xml:space="preserve">   2 урок</w:t>
            </w:r>
          </w:p>
        </w:tc>
        <w:tc>
          <w:tcPr>
            <w:tcW w:w="2936" w:type="dxa"/>
          </w:tcPr>
          <w:p w:rsidR="00B331B8" w:rsidRDefault="00B331B8" w:rsidP="00B331B8">
            <w:pPr>
              <w:ind w:firstLine="709"/>
            </w:pPr>
            <w:r>
              <w:t>8.55 - 9.40</w:t>
            </w:r>
          </w:p>
        </w:tc>
        <w:tc>
          <w:tcPr>
            <w:tcW w:w="2734" w:type="dxa"/>
          </w:tcPr>
          <w:p w:rsidR="00B331B8" w:rsidRDefault="00B331B8" w:rsidP="00B331B8">
            <w:pPr>
              <w:ind w:firstLine="709"/>
            </w:pPr>
            <w:r>
              <w:t>20 мин.</w:t>
            </w:r>
          </w:p>
        </w:tc>
      </w:tr>
      <w:tr w:rsidR="00B331B8" w:rsidTr="00B331B8">
        <w:tc>
          <w:tcPr>
            <w:tcW w:w="2268" w:type="dxa"/>
          </w:tcPr>
          <w:p w:rsidR="00B331B8" w:rsidRDefault="00B331B8" w:rsidP="00B331B8">
            <w:pPr>
              <w:ind w:firstLine="709"/>
            </w:pPr>
            <w:r>
              <w:t xml:space="preserve">   3 урок</w:t>
            </w:r>
          </w:p>
        </w:tc>
        <w:tc>
          <w:tcPr>
            <w:tcW w:w="2936" w:type="dxa"/>
          </w:tcPr>
          <w:p w:rsidR="00B331B8" w:rsidRDefault="00B331B8" w:rsidP="00B331B8">
            <w:pPr>
              <w:ind w:firstLine="709"/>
            </w:pPr>
            <w:r>
              <w:t>10.00 - 10.45</w:t>
            </w:r>
          </w:p>
        </w:tc>
        <w:tc>
          <w:tcPr>
            <w:tcW w:w="2734" w:type="dxa"/>
          </w:tcPr>
          <w:p w:rsidR="00B331B8" w:rsidRDefault="00B331B8" w:rsidP="00B331B8">
            <w:pPr>
              <w:ind w:firstLine="709"/>
            </w:pPr>
            <w:r>
              <w:t>20 мин.</w:t>
            </w:r>
          </w:p>
        </w:tc>
      </w:tr>
      <w:tr w:rsidR="00B331B8" w:rsidTr="00B331B8">
        <w:tc>
          <w:tcPr>
            <w:tcW w:w="2268" w:type="dxa"/>
          </w:tcPr>
          <w:p w:rsidR="00B331B8" w:rsidRDefault="00B331B8" w:rsidP="00B331B8">
            <w:pPr>
              <w:ind w:firstLine="709"/>
            </w:pPr>
            <w:r>
              <w:t xml:space="preserve">   4 урок</w:t>
            </w:r>
          </w:p>
        </w:tc>
        <w:tc>
          <w:tcPr>
            <w:tcW w:w="2936" w:type="dxa"/>
          </w:tcPr>
          <w:p w:rsidR="00B331B8" w:rsidRDefault="00B331B8" w:rsidP="00B331B8">
            <w:pPr>
              <w:ind w:firstLine="709"/>
            </w:pPr>
            <w:r>
              <w:t>11.05 - 11.50</w:t>
            </w:r>
          </w:p>
        </w:tc>
        <w:tc>
          <w:tcPr>
            <w:tcW w:w="2734" w:type="dxa"/>
          </w:tcPr>
          <w:p w:rsidR="00B331B8" w:rsidRDefault="00B331B8" w:rsidP="00B331B8">
            <w:pPr>
              <w:ind w:firstLine="709"/>
            </w:pPr>
            <w:r>
              <w:t>20 мин.</w:t>
            </w:r>
          </w:p>
        </w:tc>
      </w:tr>
      <w:tr w:rsidR="00B331B8" w:rsidTr="00B331B8">
        <w:tc>
          <w:tcPr>
            <w:tcW w:w="2268" w:type="dxa"/>
          </w:tcPr>
          <w:p w:rsidR="00B331B8" w:rsidRDefault="00B331B8" w:rsidP="00B331B8">
            <w:pPr>
              <w:ind w:firstLine="709"/>
            </w:pPr>
            <w:r>
              <w:t xml:space="preserve">   5 урок </w:t>
            </w:r>
          </w:p>
        </w:tc>
        <w:tc>
          <w:tcPr>
            <w:tcW w:w="2936" w:type="dxa"/>
          </w:tcPr>
          <w:p w:rsidR="00B331B8" w:rsidRDefault="00B331B8" w:rsidP="00B331B8">
            <w:pPr>
              <w:ind w:firstLine="709"/>
            </w:pPr>
            <w:r>
              <w:t>12.10 - 12.55</w:t>
            </w:r>
          </w:p>
        </w:tc>
        <w:tc>
          <w:tcPr>
            <w:tcW w:w="2734" w:type="dxa"/>
          </w:tcPr>
          <w:p w:rsidR="00B331B8" w:rsidRDefault="00B331B8" w:rsidP="00B331B8">
            <w:pPr>
              <w:ind w:firstLine="709"/>
            </w:pPr>
            <w:r>
              <w:t>10 мин.</w:t>
            </w:r>
          </w:p>
        </w:tc>
      </w:tr>
      <w:tr w:rsidR="00B331B8" w:rsidTr="00B331B8">
        <w:tc>
          <w:tcPr>
            <w:tcW w:w="2268" w:type="dxa"/>
          </w:tcPr>
          <w:p w:rsidR="00B331B8" w:rsidRDefault="00B331B8" w:rsidP="00B331B8">
            <w:pPr>
              <w:ind w:firstLine="709"/>
            </w:pPr>
            <w:r>
              <w:t xml:space="preserve">   6 урок</w:t>
            </w:r>
          </w:p>
          <w:p w:rsidR="00B331B8" w:rsidRDefault="00B331B8" w:rsidP="00B331B8">
            <w:pPr>
              <w:ind w:firstLine="709"/>
            </w:pPr>
            <w:r>
              <w:t>7 урок</w:t>
            </w:r>
          </w:p>
        </w:tc>
        <w:tc>
          <w:tcPr>
            <w:tcW w:w="2936" w:type="dxa"/>
          </w:tcPr>
          <w:p w:rsidR="00B331B8" w:rsidRDefault="00B331B8" w:rsidP="00B331B8">
            <w:pPr>
              <w:ind w:firstLine="709"/>
            </w:pPr>
            <w:r>
              <w:t>13.05 - 13.50</w:t>
            </w:r>
          </w:p>
          <w:p w:rsidR="00B331B8" w:rsidRDefault="00B331B8" w:rsidP="00B331B8">
            <w:pPr>
              <w:ind w:firstLine="709"/>
            </w:pPr>
            <w:r>
              <w:t>14.00 – 14.45</w:t>
            </w:r>
          </w:p>
        </w:tc>
        <w:tc>
          <w:tcPr>
            <w:tcW w:w="2734" w:type="dxa"/>
          </w:tcPr>
          <w:p w:rsidR="00B331B8" w:rsidRDefault="00B331B8" w:rsidP="00B331B8">
            <w:pPr>
              <w:ind w:firstLine="709"/>
            </w:pPr>
            <w:r>
              <w:t>10 мин.</w:t>
            </w:r>
          </w:p>
          <w:p w:rsidR="00B331B8" w:rsidRDefault="00B331B8" w:rsidP="00B331B8">
            <w:pPr>
              <w:ind w:firstLine="709"/>
            </w:pPr>
          </w:p>
          <w:p w:rsidR="00B331B8" w:rsidRDefault="00B331B8" w:rsidP="00B331B8">
            <w:pPr>
              <w:ind w:firstLine="709"/>
            </w:pPr>
          </w:p>
        </w:tc>
      </w:tr>
    </w:tbl>
    <w:bookmarkEnd w:id="1"/>
    <w:p w:rsidR="00B331B8" w:rsidRDefault="00B331B8" w:rsidP="00B331B8">
      <w:pPr>
        <w:ind w:firstLine="709"/>
        <w:jc w:val="center"/>
        <w:rPr>
          <w:i/>
        </w:rPr>
      </w:pPr>
      <w:r>
        <w:rPr>
          <w:i/>
        </w:rPr>
        <w:t>В субботу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2936"/>
        <w:gridCol w:w="2734"/>
      </w:tblGrid>
      <w:tr w:rsidR="00B331B8" w:rsidTr="00B331B8">
        <w:tc>
          <w:tcPr>
            <w:tcW w:w="2268" w:type="dxa"/>
          </w:tcPr>
          <w:p w:rsidR="00B331B8" w:rsidRDefault="00B331B8" w:rsidP="00B331B8">
            <w:pPr>
              <w:ind w:firstLine="709"/>
            </w:pPr>
            <w:r>
              <w:t xml:space="preserve">   1 урок</w:t>
            </w:r>
          </w:p>
        </w:tc>
        <w:tc>
          <w:tcPr>
            <w:tcW w:w="2936" w:type="dxa"/>
          </w:tcPr>
          <w:p w:rsidR="00B331B8" w:rsidRDefault="00B331B8" w:rsidP="00B331B8">
            <w:pPr>
              <w:ind w:firstLine="709"/>
            </w:pPr>
            <w:r>
              <w:t>8.00 - 8.40</w:t>
            </w:r>
          </w:p>
        </w:tc>
        <w:tc>
          <w:tcPr>
            <w:tcW w:w="2734" w:type="dxa"/>
          </w:tcPr>
          <w:p w:rsidR="00B331B8" w:rsidRDefault="00B331B8" w:rsidP="00B331B8">
            <w:pPr>
              <w:ind w:firstLine="709"/>
            </w:pPr>
            <w:r>
              <w:t>10 мин.</w:t>
            </w:r>
          </w:p>
        </w:tc>
      </w:tr>
      <w:tr w:rsidR="00B331B8" w:rsidTr="00B331B8">
        <w:tc>
          <w:tcPr>
            <w:tcW w:w="2268" w:type="dxa"/>
          </w:tcPr>
          <w:p w:rsidR="00B331B8" w:rsidRDefault="00B331B8" w:rsidP="00B331B8">
            <w:pPr>
              <w:ind w:firstLine="709"/>
            </w:pPr>
            <w:r>
              <w:t xml:space="preserve">   2 урок</w:t>
            </w:r>
          </w:p>
        </w:tc>
        <w:tc>
          <w:tcPr>
            <w:tcW w:w="2936" w:type="dxa"/>
          </w:tcPr>
          <w:p w:rsidR="00B331B8" w:rsidRDefault="00B331B8" w:rsidP="00B331B8">
            <w:pPr>
              <w:ind w:firstLine="709"/>
            </w:pPr>
            <w:r>
              <w:t>8.50 - 9.30</w:t>
            </w:r>
          </w:p>
        </w:tc>
        <w:tc>
          <w:tcPr>
            <w:tcW w:w="2734" w:type="dxa"/>
          </w:tcPr>
          <w:p w:rsidR="00B331B8" w:rsidRDefault="00B331B8" w:rsidP="00B331B8">
            <w:pPr>
              <w:ind w:firstLine="709"/>
            </w:pPr>
            <w:r>
              <w:t>20 мин.</w:t>
            </w:r>
          </w:p>
        </w:tc>
      </w:tr>
      <w:tr w:rsidR="00B331B8" w:rsidTr="00B331B8">
        <w:tc>
          <w:tcPr>
            <w:tcW w:w="2268" w:type="dxa"/>
          </w:tcPr>
          <w:p w:rsidR="00B331B8" w:rsidRDefault="00B331B8" w:rsidP="00B331B8">
            <w:pPr>
              <w:ind w:firstLine="709"/>
            </w:pPr>
            <w:r>
              <w:t xml:space="preserve">   3 урок</w:t>
            </w:r>
          </w:p>
        </w:tc>
        <w:tc>
          <w:tcPr>
            <w:tcW w:w="2936" w:type="dxa"/>
          </w:tcPr>
          <w:p w:rsidR="00B331B8" w:rsidRDefault="00B331B8" w:rsidP="00B331B8">
            <w:pPr>
              <w:ind w:firstLine="709"/>
            </w:pPr>
            <w:r>
              <w:t>9.50 - 10.30</w:t>
            </w:r>
          </w:p>
        </w:tc>
        <w:tc>
          <w:tcPr>
            <w:tcW w:w="2734" w:type="dxa"/>
          </w:tcPr>
          <w:p w:rsidR="00B331B8" w:rsidRDefault="00B331B8" w:rsidP="00B331B8">
            <w:pPr>
              <w:ind w:firstLine="709"/>
            </w:pPr>
            <w:r>
              <w:t>20 мин.</w:t>
            </w:r>
          </w:p>
        </w:tc>
      </w:tr>
      <w:tr w:rsidR="00B331B8" w:rsidTr="00B331B8">
        <w:tc>
          <w:tcPr>
            <w:tcW w:w="2268" w:type="dxa"/>
          </w:tcPr>
          <w:p w:rsidR="00B331B8" w:rsidRDefault="00B331B8" w:rsidP="00B331B8">
            <w:pPr>
              <w:ind w:firstLine="709"/>
            </w:pPr>
            <w:r>
              <w:t xml:space="preserve">   4 урок</w:t>
            </w:r>
          </w:p>
        </w:tc>
        <w:tc>
          <w:tcPr>
            <w:tcW w:w="2936" w:type="dxa"/>
          </w:tcPr>
          <w:p w:rsidR="00B331B8" w:rsidRDefault="00B331B8" w:rsidP="00B331B8">
            <w:pPr>
              <w:ind w:firstLine="709"/>
            </w:pPr>
            <w:r>
              <w:t>10.50 - 11.30</w:t>
            </w:r>
          </w:p>
        </w:tc>
        <w:tc>
          <w:tcPr>
            <w:tcW w:w="2734" w:type="dxa"/>
          </w:tcPr>
          <w:p w:rsidR="00B331B8" w:rsidRDefault="00B331B8" w:rsidP="00B331B8">
            <w:pPr>
              <w:ind w:firstLine="709"/>
            </w:pPr>
            <w:r>
              <w:t>20 мин.</w:t>
            </w:r>
          </w:p>
        </w:tc>
      </w:tr>
      <w:tr w:rsidR="00B331B8" w:rsidTr="00B331B8">
        <w:tc>
          <w:tcPr>
            <w:tcW w:w="2268" w:type="dxa"/>
          </w:tcPr>
          <w:p w:rsidR="00B331B8" w:rsidRDefault="00B331B8" w:rsidP="00B331B8">
            <w:pPr>
              <w:ind w:firstLine="709"/>
            </w:pPr>
            <w:r>
              <w:t xml:space="preserve">   5 урок </w:t>
            </w:r>
          </w:p>
        </w:tc>
        <w:tc>
          <w:tcPr>
            <w:tcW w:w="2936" w:type="dxa"/>
          </w:tcPr>
          <w:p w:rsidR="00B331B8" w:rsidRDefault="00B331B8" w:rsidP="00B331B8">
            <w:pPr>
              <w:ind w:firstLine="709"/>
            </w:pPr>
            <w:r>
              <w:t>11.50 - 12.30</w:t>
            </w:r>
          </w:p>
        </w:tc>
        <w:tc>
          <w:tcPr>
            <w:tcW w:w="2734" w:type="dxa"/>
          </w:tcPr>
          <w:p w:rsidR="00B331B8" w:rsidRDefault="00B331B8" w:rsidP="00B331B8">
            <w:pPr>
              <w:ind w:firstLine="709"/>
            </w:pPr>
            <w:r>
              <w:t>10 мин.</w:t>
            </w:r>
          </w:p>
        </w:tc>
      </w:tr>
      <w:tr w:rsidR="00B331B8" w:rsidTr="00B331B8">
        <w:tc>
          <w:tcPr>
            <w:tcW w:w="2268" w:type="dxa"/>
          </w:tcPr>
          <w:p w:rsidR="00B331B8" w:rsidRDefault="00B331B8" w:rsidP="00B331B8">
            <w:pPr>
              <w:ind w:firstLine="709"/>
            </w:pPr>
            <w:r>
              <w:t xml:space="preserve">   6 урок</w:t>
            </w:r>
          </w:p>
          <w:p w:rsidR="00B331B8" w:rsidRDefault="00B331B8" w:rsidP="00B331B8">
            <w:pPr>
              <w:ind w:firstLine="709"/>
            </w:pPr>
          </w:p>
        </w:tc>
        <w:tc>
          <w:tcPr>
            <w:tcW w:w="2936" w:type="dxa"/>
          </w:tcPr>
          <w:p w:rsidR="00B331B8" w:rsidRDefault="00B331B8" w:rsidP="00B331B8">
            <w:pPr>
              <w:ind w:firstLine="709"/>
            </w:pPr>
            <w:r>
              <w:t>12.40 - 13.20</w:t>
            </w:r>
          </w:p>
          <w:p w:rsidR="00B331B8" w:rsidRDefault="00B331B8" w:rsidP="00B331B8">
            <w:pPr>
              <w:ind w:firstLine="709"/>
            </w:pPr>
          </w:p>
        </w:tc>
        <w:tc>
          <w:tcPr>
            <w:tcW w:w="2734" w:type="dxa"/>
          </w:tcPr>
          <w:p w:rsidR="00B331B8" w:rsidRDefault="00B331B8" w:rsidP="00B331B8">
            <w:pPr>
              <w:ind w:firstLine="709"/>
            </w:pPr>
          </w:p>
          <w:p w:rsidR="00B331B8" w:rsidRDefault="00B331B8" w:rsidP="00B331B8">
            <w:pPr>
              <w:ind w:firstLine="709"/>
            </w:pPr>
          </w:p>
          <w:p w:rsidR="00B331B8" w:rsidRDefault="00B331B8" w:rsidP="00B331B8">
            <w:pPr>
              <w:ind w:firstLine="709"/>
            </w:pPr>
          </w:p>
        </w:tc>
      </w:tr>
    </w:tbl>
    <w:p w:rsidR="00B331B8" w:rsidRDefault="00B331B8" w:rsidP="00B331B8">
      <w:pPr>
        <w:ind w:firstLine="709"/>
        <w:rPr>
          <w:i/>
        </w:rPr>
      </w:pPr>
    </w:p>
    <w:p w:rsidR="00B331B8" w:rsidRDefault="00B331B8" w:rsidP="00B331B8">
      <w:pPr>
        <w:ind w:firstLine="709"/>
        <w:jc w:val="both"/>
      </w:pPr>
      <w:r>
        <w:t>3.1.4. Циклограмма рабочей недели.</w:t>
      </w:r>
    </w:p>
    <w:p w:rsidR="00B331B8" w:rsidRDefault="00B331B8" w:rsidP="00B331B8">
      <w:pPr>
        <w:ind w:firstLine="709"/>
        <w:jc w:val="both"/>
      </w:pPr>
      <w:r>
        <w:rPr>
          <w:u w:val="single"/>
        </w:rPr>
        <w:t>Понедельник –</w:t>
      </w:r>
      <w:r>
        <w:t xml:space="preserve"> организационный день, инструктивно-методическое совещание, педсовет, совещание при директоре, административные, производственные совещания. Проверка состояния Учреждения, кабинетов, санитарно-гигиенического режима.</w:t>
      </w:r>
    </w:p>
    <w:p w:rsidR="00B331B8" w:rsidRDefault="00B331B8" w:rsidP="00B331B8">
      <w:pPr>
        <w:ind w:firstLine="709"/>
        <w:jc w:val="both"/>
      </w:pPr>
      <w:r>
        <w:rPr>
          <w:u w:val="single"/>
        </w:rPr>
        <w:t xml:space="preserve">Вторник </w:t>
      </w:r>
      <w:r>
        <w:t>–</w:t>
      </w:r>
      <w:r>
        <w:rPr>
          <w:color w:val="FF0000"/>
        </w:rPr>
        <w:t xml:space="preserve"> </w:t>
      </w:r>
      <w:r>
        <w:t>заседание предметных кафедр,</w:t>
      </w:r>
      <w:r>
        <w:rPr>
          <w:color w:val="FF0000"/>
        </w:rPr>
        <w:t xml:space="preserve"> </w:t>
      </w:r>
      <w:r>
        <w:t>ШМО,</w:t>
      </w:r>
      <w:r>
        <w:rPr>
          <w:color w:val="FF0000"/>
        </w:rPr>
        <w:t xml:space="preserve"> </w:t>
      </w:r>
      <w:r>
        <w:t>заседание МО классных руков</w:t>
      </w:r>
      <w:r>
        <w:t>о</w:t>
      </w:r>
      <w:r>
        <w:t>дителей, научно-методический Совет, педагогические чтения.</w:t>
      </w:r>
    </w:p>
    <w:p w:rsidR="00B331B8" w:rsidRDefault="00B331B8" w:rsidP="00B331B8">
      <w:pPr>
        <w:ind w:firstLine="709"/>
        <w:jc w:val="both"/>
      </w:pPr>
      <w:r>
        <w:rPr>
          <w:u w:val="single"/>
        </w:rPr>
        <w:t xml:space="preserve">Среда </w:t>
      </w:r>
      <w:r>
        <w:t>- районные совещания, семинары, круглые столы, совещание по подготовке к олимпиадам, конкурсам, конференциям.</w:t>
      </w:r>
    </w:p>
    <w:p w:rsidR="00B331B8" w:rsidRDefault="00B331B8" w:rsidP="00B331B8">
      <w:pPr>
        <w:ind w:firstLine="709"/>
        <w:jc w:val="both"/>
      </w:pPr>
      <w:r>
        <w:rPr>
          <w:u w:val="single"/>
        </w:rPr>
        <w:t>Четверг</w:t>
      </w:r>
      <w:r>
        <w:t xml:space="preserve"> – лаборатория наставничества, посещение уроков, заседание профкома, Совет Учреждения, совещание при заместителе директора по ВР.</w:t>
      </w:r>
    </w:p>
    <w:p w:rsidR="00B331B8" w:rsidRDefault="00B331B8" w:rsidP="00B331B8">
      <w:pPr>
        <w:ind w:firstLine="709"/>
        <w:jc w:val="both"/>
      </w:pPr>
      <w:r>
        <w:rPr>
          <w:u w:val="single"/>
        </w:rPr>
        <w:t xml:space="preserve">Пятница </w:t>
      </w:r>
      <w:r>
        <w:t xml:space="preserve">– профсоюзное собрание (по плану). Родительский комитет, родительские собрания, школьные линейки, лектории, всеобучи. Совет отцов. Попечительский совет. </w:t>
      </w:r>
    </w:p>
    <w:p w:rsidR="00B331B8" w:rsidRDefault="00B331B8" w:rsidP="00B331B8">
      <w:pPr>
        <w:ind w:firstLine="709"/>
        <w:jc w:val="both"/>
      </w:pPr>
      <w:r>
        <w:rPr>
          <w:u w:val="single"/>
        </w:rPr>
        <w:t xml:space="preserve">Суббота </w:t>
      </w:r>
      <w:r>
        <w:t>– общешкольные мероприятия, спортивные праздники, спецкурсы, ф</w:t>
      </w:r>
      <w:r>
        <w:t>а</w:t>
      </w:r>
      <w:r>
        <w:t>культативы, дни консультаций для родителей, подведение итогов недели.</w:t>
      </w:r>
    </w:p>
    <w:p w:rsidR="00B331B8" w:rsidRDefault="00B331B8" w:rsidP="00B331B8">
      <w:pPr>
        <w:ind w:firstLine="709"/>
        <w:rPr>
          <w:color w:val="FF0000"/>
        </w:rPr>
      </w:pPr>
      <w:r>
        <w:t>3.1.5. Циклограмма работы Организации.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786"/>
      </w:tblGrid>
      <w:tr w:rsidR="00B331B8" w:rsidTr="00B331B8">
        <w:tc>
          <w:tcPr>
            <w:tcW w:w="4393" w:type="dxa"/>
          </w:tcPr>
          <w:p w:rsidR="00B331B8" w:rsidRDefault="00B331B8" w:rsidP="00B331B8">
            <w:pPr>
              <w:ind w:firstLine="709"/>
            </w:pPr>
            <w:r>
              <w:t>Педсовет</w:t>
            </w:r>
          </w:p>
        </w:tc>
        <w:tc>
          <w:tcPr>
            <w:tcW w:w="4786" w:type="dxa"/>
          </w:tcPr>
          <w:p w:rsidR="00B331B8" w:rsidRDefault="00B331B8" w:rsidP="00B331B8">
            <w:pPr>
              <w:ind w:firstLine="709"/>
            </w:pPr>
            <w:r>
              <w:t>1 раз в четверть</w:t>
            </w:r>
          </w:p>
        </w:tc>
      </w:tr>
      <w:tr w:rsidR="00B331B8" w:rsidTr="00B331B8">
        <w:tc>
          <w:tcPr>
            <w:tcW w:w="4393" w:type="dxa"/>
          </w:tcPr>
          <w:p w:rsidR="00B331B8" w:rsidRDefault="00B331B8" w:rsidP="00B331B8">
            <w:pPr>
              <w:ind w:firstLine="709"/>
            </w:pPr>
            <w:r>
              <w:lastRenderedPageBreak/>
              <w:t>Обще собрание трудового ко</w:t>
            </w:r>
            <w:r>
              <w:t>л</w:t>
            </w:r>
            <w:r>
              <w:t>лектива</w:t>
            </w:r>
          </w:p>
        </w:tc>
        <w:tc>
          <w:tcPr>
            <w:tcW w:w="4786" w:type="dxa"/>
          </w:tcPr>
          <w:p w:rsidR="00B331B8" w:rsidRDefault="00B331B8" w:rsidP="00B331B8">
            <w:pPr>
              <w:ind w:firstLine="709"/>
            </w:pPr>
            <w:r>
              <w:t>1 раз в месяц</w:t>
            </w:r>
          </w:p>
        </w:tc>
      </w:tr>
      <w:tr w:rsidR="00B331B8" w:rsidTr="00B331B8">
        <w:tc>
          <w:tcPr>
            <w:tcW w:w="4393" w:type="dxa"/>
          </w:tcPr>
          <w:p w:rsidR="00B331B8" w:rsidRDefault="00B331B8" w:rsidP="00B331B8">
            <w:pPr>
              <w:ind w:firstLine="709"/>
            </w:pPr>
            <w:r>
              <w:t>Совещание при директоре</w:t>
            </w:r>
          </w:p>
        </w:tc>
        <w:tc>
          <w:tcPr>
            <w:tcW w:w="4786" w:type="dxa"/>
          </w:tcPr>
          <w:p w:rsidR="00B331B8" w:rsidRDefault="00B331B8" w:rsidP="00B331B8">
            <w:pPr>
              <w:ind w:firstLine="709"/>
            </w:pPr>
            <w:r>
              <w:t>1 раз в месяц</w:t>
            </w:r>
          </w:p>
        </w:tc>
      </w:tr>
      <w:tr w:rsidR="00B331B8" w:rsidTr="00B331B8">
        <w:tc>
          <w:tcPr>
            <w:tcW w:w="4393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r>
              <w:t>Научно-</w:t>
            </w:r>
            <w:proofErr w:type="spellStart"/>
            <w:r>
              <w:t>методи</w:t>
            </w:r>
            <w:r>
              <w:rPr>
                <w:lang w:val="en-US"/>
              </w:rPr>
              <w:t>ческий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Совет</w:t>
            </w:r>
            <w:proofErr w:type="spellEnd"/>
          </w:p>
        </w:tc>
        <w:tc>
          <w:tcPr>
            <w:tcW w:w="4786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раз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четверть</w:t>
            </w:r>
            <w:proofErr w:type="spellEnd"/>
          </w:p>
        </w:tc>
      </w:tr>
      <w:tr w:rsidR="00B331B8" w:rsidTr="00B331B8">
        <w:tc>
          <w:tcPr>
            <w:tcW w:w="4393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Административное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совещание</w:t>
            </w:r>
            <w:proofErr w:type="spellEnd"/>
          </w:p>
        </w:tc>
        <w:tc>
          <w:tcPr>
            <w:tcW w:w="4786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Еженедельно</w:t>
            </w:r>
            <w:proofErr w:type="spellEnd"/>
          </w:p>
        </w:tc>
      </w:tr>
      <w:tr w:rsidR="00B331B8" w:rsidTr="00B331B8">
        <w:tc>
          <w:tcPr>
            <w:tcW w:w="4393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Заседание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кафедр</w:t>
            </w:r>
            <w:proofErr w:type="spellEnd"/>
            <w:r>
              <w:rPr>
                <w:lang w:val="en-US"/>
              </w:rPr>
              <w:t xml:space="preserve"> и ШМО</w:t>
            </w:r>
          </w:p>
        </w:tc>
        <w:tc>
          <w:tcPr>
            <w:tcW w:w="4786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раз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четверть</w:t>
            </w:r>
            <w:proofErr w:type="spellEnd"/>
          </w:p>
        </w:tc>
      </w:tr>
      <w:tr w:rsidR="00B331B8" w:rsidTr="00B331B8">
        <w:tc>
          <w:tcPr>
            <w:tcW w:w="4393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Профсоюзное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собрание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4786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раз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четверть</w:t>
            </w:r>
            <w:proofErr w:type="spellEnd"/>
          </w:p>
        </w:tc>
      </w:tr>
      <w:tr w:rsidR="00B331B8" w:rsidTr="00B331B8">
        <w:tc>
          <w:tcPr>
            <w:tcW w:w="4393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Заседание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профкома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раз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месяц</w:t>
            </w:r>
            <w:proofErr w:type="spellEnd"/>
          </w:p>
        </w:tc>
      </w:tr>
      <w:tr w:rsidR="00B331B8" w:rsidTr="00B331B8">
        <w:tc>
          <w:tcPr>
            <w:tcW w:w="4393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Совещания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зам.директора</w:t>
            </w:r>
            <w:proofErr w:type="spellEnd"/>
          </w:p>
        </w:tc>
        <w:tc>
          <w:tcPr>
            <w:tcW w:w="4786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раз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месяц</w:t>
            </w:r>
            <w:proofErr w:type="spellEnd"/>
          </w:p>
        </w:tc>
      </w:tr>
      <w:tr w:rsidR="00B331B8" w:rsidTr="00B331B8">
        <w:tc>
          <w:tcPr>
            <w:tcW w:w="4393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Родительское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собрание</w:t>
            </w:r>
            <w:proofErr w:type="spellEnd"/>
          </w:p>
        </w:tc>
        <w:tc>
          <w:tcPr>
            <w:tcW w:w="4786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раз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четверть</w:t>
            </w:r>
            <w:proofErr w:type="spellEnd"/>
          </w:p>
        </w:tc>
      </w:tr>
      <w:tr w:rsidR="00B331B8" w:rsidTr="00B331B8">
        <w:tc>
          <w:tcPr>
            <w:tcW w:w="4393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Попечительский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Совет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раз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четверть</w:t>
            </w:r>
            <w:proofErr w:type="spellEnd"/>
          </w:p>
        </w:tc>
      </w:tr>
      <w:tr w:rsidR="00B331B8" w:rsidTr="00B331B8">
        <w:tc>
          <w:tcPr>
            <w:tcW w:w="4393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Совет</w:t>
            </w:r>
            <w:proofErr w:type="spellEnd"/>
            <w:r>
              <w:rPr>
                <w:lang w:val="en-US"/>
              </w:rPr>
              <w:t xml:space="preserve"> </w:t>
            </w:r>
            <w:r>
              <w:t>школы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раз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месяц</w:t>
            </w:r>
            <w:proofErr w:type="spellEnd"/>
          </w:p>
        </w:tc>
      </w:tr>
      <w:tr w:rsidR="00B331B8" w:rsidTr="00B331B8">
        <w:tc>
          <w:tcPr>
            <w:tcW w:w="4393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Школьная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конференция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раз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четверть</w:t>
            </w:r>
            <w:proofErr w:type="spellEnd"/>
          </w:p>
        </w:tc>
      </w:tr>
      <w:tr w:rsidR="00B331B8" w:rsidTr="00B331B8">
        <w:tc>
          <w:tcPr>
            <w:tcW w:w="4393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Линейка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учащихся</w:t>
            </w:r>
            <w:proofErr w:type="spellEnd"/>
          </w:p>
        </w:tc>
        <w:tc>
          <w:tcPr>
            <w:tcW w:w="4786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раза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месяц</w:t>
            </w:r>
            <w:proofErr w:type="spellEnd"/>
          </w:p>
        </w:tc>
      </w:tr>
      <w:tr w:rsidR="00B331B8" w:rsidTr="00B331B8">
        <w:tc>
          <w:tcPr>
            <w:tcW w:w="4393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Общешкольные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мероприятия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раз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неделю</w:t>
            </w:r>
            <w:proofErr w:type="spellEnd"/>
          </w:p>
        </w:tc>
      </w:tr>
      <w:tr w:rsidR="00B331B8" w:rsidTr="00B331B8">
        <w:tc>
          <w:tcPr>
            <w:tcW w:w="4393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Проверка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школьной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документации</w:t>
            </w:r>
            <w:proofErr w:type="spellEnd"/>
          </w:p>
        </w:tc>
        <w:tc>
          <w:tcPr>
            <w:tcW w:w="4786" w:type="dxa"/>
          </w:tcPr>
          <w:p w:rsidR="00B331B8" w:rsidRDefault="00B331B8" w:rsidP="00B331B8">
            <w:pPr>
              <w:ind w:firstLine="709"/>
            </w:pPr>
            <w:r>
              <w:t>1 раз в месяц</w:t>
            </w:r>
          </w:p>
        </w:tc>
      </w:tr>
      <w:tr w:rsidR="00B331B8" w:rsidTr="00B331B8">
        <w:tc>
          <w:tcPr>
            <w:tcW w:w="4393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Тетради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раз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четверть</w:t>
            </w:r>
            <w:proofErr w:type="spellEnd"/>
          </w:p>
        </w:tc>
      </w:tr>
      <w:tr w:rsidR="00B331B8" w:rsidTr="00B331B8">
        <w:tc>
          <w:tcPr>
            <w:tcW w:w="4393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Личные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дела</w:t>
            </w:r>
            <w:proofErr w:type="spellEnd"/>
          </w:p>
        </w:tc>
        <w:tc>
          <w:tcPr>
            <w:tcW w:w="4786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раза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</w:tr>
      <w:tr w:rsidR="00B331B8" w:rsidTr="00B331B8">
        <w:tc>
          <w:tcPr>
            <w:tcW w:w="4393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Микрорайон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школы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B331B8" w:rsidRDefault="00B331B8" w:rsidP="00B331B8">
            <w:pPr>
              <w:ind w:firstLine="709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раза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</w:tr>
    </w:tbl>
    <w:p w:rsidR="00B331B8" w:rsidRDefault="00B331B8" w:rsidP="00B331B8">
      <w:pPr>
        <w:ind w:firstLine="709"/>
      </w:pPr>
    </w:p>
    <w:p w:rsidR="00B331B8" w:rsidRDefault="00B331B8" w:rsidP="00B33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</w:rPr>
      </w:pPr>
      <w:r>
        <w:rPr>
          <w:b/>
        </w:rPr>
        <w:t xml:space="preserve"> Рабочее время работников Учреждения</w:t>
      </w:r>
      <w:r>
        <w:rPr>
          <w:b/>
        </w:rPr>
        <w:tab/>
      </w:r>
    </w:p>
    <w:p w:rsidR="00B331B8" w:rsidRDefault="00B331B8" w:rsidP="00B33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</w:rPr>
      </w:pPr>
      <w:r>
        <w:rPr>
          <w:b/>
        </w:rPr>
        <w:t>3.2. Рабочее время педагогических и иных работников в периоде учебного года</w:t>
      </w:r>
    </w:p>
    <w:p w:rsidR="00B331B8" w:rsidRDefault="00B331B8" w:rsidP="00B331B8">
      <w:pPr>
        <w:ind w:firstLine="709"/>
        <w:jc w:val="center"/>
        <w:rPr>
          <w:b/>
        </w:rPr>
      </w:pPr>
      <w:r>
        <w:rPr>
          <w:b/>
        </w:rPr>
        <w:t>3.2.1. Администрация</w:t>
      </w:r>
    </w:p>
    <w:p w:rsidR="00B331B8" w:rsidRDefault="00B331B8" w:rsidP="00B331B8">
      <w:pPr>
        <w:ind w:firstLine="709"/>
        <w:jc w:val="both"/>
        <w:rPr>
          <w:color w:val="FF0000"/>
        </w:rPr>
      </w:pPr>
      <w:r>
        <w:t>3.2.1.1. К работникам администрации Учреждения относятся работники следу</w:t>
      </w:r>
      <w:r>
        <w:t>ю</w:t>
      </w:r>
      <w:r>
        <w:t xml:space="preserve">щих должностей: </w:t>
      </w:r>
      <w:r>
        <w:rPr>
          <w:b/>
        </w:rPr>
        <w:t>директор, заместители директора, заведующий библиотекой.</w:t>
      </w:r>
    </w:p>
    <w:p w:rsidR="00B331B8" w:rsidRDefault="00B331B8" w:rsidP="00B331B8">
      <w:pPr>
        <w:ind w:firstLine="709"/>
        <w:jc w:val="both"/>
      </w:pPr>
      <w:r>
        <w:t>3.2.1.2. Работникам, вышеуказанных должностей, устанавливается режим рабочего времени продолжительностью   40 часов в неделю, 6-дневная рабочая неделя с одним в</w:t>
      </w:r>
      <w:r>
        <w:t>ы</w:t>
      </w:r>
      <w:r>
        <w:t>ходным днем, воскресенье.</w:t>
      </w:r>
    </w:p>
    <w:p w:rsidR="00B331B8" w:rsidRDefault="00B331B8" w:rsidP="00B331B8">
      <w:pPr>
        <w:ind w:firstLine="709"/>
        <w:jc w:val="both"/>
      </w:pPr>
      <w:r>
        <w:t xml:space="preserve">3.2.1.3. В соответствии со статьей 108 ТК РФ в течение рабочего дня работникам предоставляется перерыв для отдыха и питания продолжительностью   1 час, который в рабочее время не включается. </w:t>
      </w:r>
    </w:p>
    <w:p w:rsidR="00B331B8" w:rsidRDefault="00B331B8" w:rsidP="00B331B8">
      <w:pPr>
        <w:ind w:firstLine="709"/>
        <w:jc w:val="both"/>
      </w:pPr>
      <w:proofErr w:type="gramStart"/>
      <w:r>
        <w:t>При составлении графиков работы вышеуказанных работников перерывы в раб</w:t>
      </w:r>
      <w:r>
        <w:t>о</w:t>
      </w:r>
      <w:r>
        <w:t>чем времени, составляющие более двух часов подряд, не связанные с их отдыхом и при</w:t>
      </w:r>
      <w:r>
        <w:t>ё</w:t>
      </w:r>
      <w:r>
        <w:t>мом пищи, не допускаются, за исключением разделения рабочего времени на части в с</w:t>
      </w:r>
      <w:r>
        <w:t>о</w:t>
      </w:r>
      <w:r>
        <w:t xml:space="preserve">ответствии с разделом  </w:t>
      </w:r>
      <w:r>
        <w:rPr>
          <w:lang w:val="en-US"/>
        </w:rPr>
        <w:t>III</w:t>
      </w:r>
      <w:r>
        <w:t xml:space="preserve"> Приказа Министерства образования и науки РФ от 11.05.2016г. №536 «Об утверждении Особенностей режима рабочего времени и</w:t>
      </w:r>
      <w:r>
        <w:rPr>
          <w:rFonts w:eastAsia="MS Mincho"/>
          <w:color w:val="FF0000"/>
          <w:kern w:val="1"/>
        </w:rPr>
        <w:t xml:space="preserve"> </w:t>
      </w:r>
      <w:r>
        <w:rPr>
          <w:rFonts w:eastAsia="MS Mincho"/>
          <w:kern w:val="1"/>
        </w:rPr>
        <w:t>времени отдыха пед</w:t>
      </w:r>
      <w:r>
        <w:rPr>
          <w:rFonts w:eastAsia="MS Mincho"/>
          <w:kern w:val="1"/>
        </w:rPr>
        <w:t>а</w:t>
      </w:r>
      <w:r>
        <w:rPr>
          <w:rFonts w:eastAsia="MS Mincho"/>
          <w:kern w:val="1"/>
        </w:rPr>
        <w:t>гогических и иных работников</w:t>
      </w:r>
      <w:proofErr w:type="gramEnd"/>
      <w:r>
        <w:rPr>
          <w:rFonts w:eastAsia="MS Mincho"/>
          <w:kern w:val="1"/>
        </w:rPr>
        <w:t xml:space="preserve"> организаций, осуществляющих образовательную деятел</w:t>
      </w:r>
      <w:r>
        <w:rPr>
          <w:rFonts w:eastAsia="MS Mincho"/>
          <w:kern w:val="1"/>
        </w:rPr>
        <w:t>ь</w:t>
      </w:r>
      <w:r>
        <w:rPr>
          <w:rFonts w:eastAsia="MS Mincho"/>
          <w:kern w:val="1"/>
        </w:rPr>
        <w:t xml:space="preserve">ность» (далее Приказ </w:t>
      </w:r>
      <w:proofErr w:type="spellStart"/>
      <w:r>
        <w:rPr>
          <w:rFonts w:eastAsia="MS Mincho"/>
          <w:kern w:val="1"/>
        </w:rPr>
        <w:t>Минобрнауки</w:t>
      </w:r>
      <w:proofErr w:type="spellEnd"/>
      <w:r>
        <w:rPr>
          <w:rFonts w:eastAsia="MS Mincho"/>
          <w:kern w:val="1"/>
        </w:rPr>
        <w:t xml:space="preserve"> РФ от 11.05.2016г.  №536).</w:t>
      </w:r>
    </w:p>
    <w:p w:rsidR="00B331B8" w:rsidRDefault="00B331B8" w:rsidP="004D5B17">
      <w:pPr>
        <w:numPr>
          <w:ilvl w:val="3"/>
          <w:numId w:val="1"/>
        </w:numPr>
        <w:ind w:left="0" w:firstLine="709"/>
        <w:jc w:val="both"/>
      </w:pPr>
      <w:r>
        <w:t xml:space="preserve"> В соответствии со статьей 223 ТК РФ прием пищи вышеуказанными работникам осуществляется в специально отведенном для этой цели помещении.</w:t>
      </w:r>
    </w:p>
    <w:p w:rsidR="00B331B8" w:rsidRDefault="00B331B8" w:rsidP="00B331B8">
      <w:pPr>
        <w:ind w:firstLine="709"/>
        <w:jc w:val="both"/>
      </w:pPr>
      <w:r>
        <w:t>3.2.1.5. Режим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660"/>
      </w:tblGrid>
      <w:tr w:rsidR="00B331B8" w:rsidTr="00B331B8">
        <w:tc>
          <w:tcPr>
            <w:tcW w:w="2926" w:type="dxa"/>
          </w:tcPr>
          <w:p w:rsidR="00B331B8" w:rsidRDefault="00B331B8" w:rsidP="00B331B8">
            <w:pPr>
              <w:ind w:firstLine="709"/>
            </w:pPr>
            <w:r>
              <w:t xml:space="preserve">С понедельника по пятницу </w:t>
            </w:r>
          </w:p>
        </w:tc>
        <w:tc>
          <w:tcPr>
            <w:tcW w:w="7247" w:type="dxa"/>
          </w:tcPr>
          <w:p w:rsidR="00B331B8" w:rsidRDefault="00B331B8" w:rsidP="00B331B8">
            <w:pPr>
              <w:ind w:firstLine="709"/>
            </w:pPr>
            <w:r>
              <w:t>время работы 8.00 – 16.00; перерыв для отдыха и при</w:t>
            </w:r>
            <w:r>
              <w:t>е</w:t>
            </w:r>
            <w:r>
              <w:t>ма пищи (обед) 12.00 – 13.00</w:t>
            </w:r>
          </w:p>
        </w:tc>
      </w:tr>
      <w:tr w:rsidR="00B331B8" w:rsidTr="00B331B8">
        <w:tc>
          <w:tcPr>
            <w:tcW w:w="2926" w:type="dxa"/>
          </w:tcPr>
          <w:p w:rsidR="00B331B8" w:rsidRDefault="00B331B8" w:rsidP="00B331B8">
            <w:pPr>
              <w:ind w:firstLine="709"/>
            </w:pPr>
            <w:r>
              <w:t>Суббота</w:t>
            </w:r>
          </w:p>
        </w:tc>
        <w:tc>
          <w:tcPr>
            <w:tcW w:w="7247" w:type="dxa"/>
          </w:tcPr>
          <w:p w:rsidR="00B331B8" w:rsidRDefault="00B331B8" w:rsidP="00B331B8">
            <w:pPr>
              <w:ind w:firstLine="709"/>
            </w:pPr>
            <w:r>
              <w:t>время работы 8.00 – 14.00; обед 12.00 – 13.00</w:t>
            </w:r>
          </w:p>
        </w:tc>
      </w:tr>
    </w:tbl>
    <w:p w:rsidR="00B331B8" w:rsidRDefault="00B331B8" w:rsidP="00B331B8">
      <w:pPr>
        <w:widowControl w:val="0"/>
        <w:autoSpaceDE w:val="0"/>
        <w:autoSpaceDN w:val="0"/>
        <w:adjustRightInd w:val="0"/>
        <w:ind w:firstLine="709"/>
      </w:pPr>
    </w:p>
    <w:p w:rsidR="00B331B8" w:rsidRDefault="00B331B8" w:rsidP="004D5B17">
      <w:pPr>
        <w:numPr>
          <w:ilvl w:val="1"/>
          <w:numId w:val="2"/>
        </w:numPr>
        <w:ind w:left="0" w:firstLine="709"/>
        <w:jc w:val="center"/>
        <w:rPr>
          <w:rFonts w:eastAsia="Arial Unicode MS"/>
          <w:b/>
          <w:kern w:val="1"/>
        </w:rPr>
      </w:pPr>
      <w:r>
        <w:rPr>
          <w:rFonts w:eastAsia="Arial Unicode MS"/>
          <w:b/>
          <w:kern w:val="1"/>
        </w:rPr>
        <w:t>2.</w:t>
      </w:r>
      <w:r>
        <w:rPr>
          <w:rFonts w:eastAsia="Arial Unicode MS"/>
          <w:kern w:val="1"/>
        </w:rPr>
        <w:t xml:space="preserve"> </w:t>
      </w:r>
      <w:r>
        <w:rPr>
          <w:rFonts w:eastAsia="Arial Unicode MS"/>
          <w:b/>
          <w:kern w:val="1"/>
        </w:rPr>
        <w:t xml:space="preserve">Педагогические работники, </w:t>
      </w:r>
    </w:p>
    <w:p w:rsidR="00B331B8" w:rsidRDefault="00B331B8" w:rsidP="00B331B8">
      <w:pPr>
        <w:ind w:firstLine="709"/>
        <w:jc w:val="center"/>
        <w:rPr>
          <w:b/>
        </w:rPr>
      </w:pPr>
      <w:r>
        <w:rPr>
          <w:rFonts w:eastAsia="Arial Unicode MS"/>
          <w:b/>
          <w:kern w:val="1"/>
        </w:rPr>
        <w:t xml:space="preserve">ведущие </w:t>
      </w:r>
      <w:r>
        <w:rPr>
          <w:b/>
        </w:rPr>
        <w:t>преподавательскую работу</w:t>
      </w:r>
      <w:r>
        <w:rPr>
          <w:rFonts w:eastAsia="Arial Unicode MS"/>
          <w:b/>
          <w:kern w:val="1"/>
        </w:rPr>
        <w:t xml:space="preserve"> (учебную нагрузку)</w:t>
      </w:r>
      <w:r>
        <w:rPr>
          <w:b/>
        </w:rPr>
        <w:t xml:space="preserve"> </w:t>
      </w:r>
    </w:p>
    <w:p w:rsidR="00B331B8" w:rsidRDefault="00B331B8" w:rsidP="00B331B8">
      <w:pPr>
        <w:ind w:firstLine="709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3.2.2.1. К педагогическим работникам, ведущим преподавательскую работу (уче</w:t>
      </w:r>
      <w:r>
        <w:rPr>
          <w:rFonts w:eastAsia="Arial Unicode MS"/>
          <w:kern w:val="1"/>
        </w:rPr>
        <w:t>б</w:t>
      </w:r>
      <w:r>
        <w:rPr>
          <w:rFonts w:eastAsia="Arial Unicode MS"/>
          <w:kern w:val="1"/>
        </w:rPr>
        <w:t xml:space="preserve">ную нагрузку) (далее педагогические работники, ведущие учебную нагрузку) </w:t>
      </w:r>
      <w:r>
        <w:rPr>
          <w:rFonts w:eastAsia="Arial Unicode MS"/>
          <w:kern w:val="1"/>
        </w:rPr>
        <w:lastRenderedPageBreak/>
        <w:t xml:space="preserve">относятся учителя, педагоги дополнительного образования рабочее время и его особенности которых определяются настоящим разделом. </w:t>
      </w:r>
    </w:p>
    <w:p w:rsidR="00B331B8" w:rsidRDefault="00B331B8" w:rsidP="00B331B8">
      <w:pPr>
        <w:ind w:firstLine="709"/>
        <w:jc w:val="both"/>
      </w:pPr>
      <w:r>
        <w:rPr>
          <w:rFonts w:eastAsia="Arial Unicode MS"/>
          <w:kern w:val="1"/>
        </w:rPr>
        <w:t xml:space="preserve">3.2.2.2. </w:t>
      </w:r>
      <w:proofErr w:type="gramStart"/>
      <w:r>
        <w:rPr>
          <w:rFonts w:eastAsia="Arial Unicode MS"/>
          <w:kern w:val="1"/>
        </w:rPr>
        <w:t xml:space="preserve">Рабочее время педагогических работников, ведущих учебную  нагрузку, состоит </w:t>
      </w:r>
      <w:r>
        <w:rPr>
          <w:rFonts w:eastAsia="MS Mincho"/>
          <w:kern w:val="1"/>
        </w:rPr>
        <w:t xml:space="preserve">из нормируемой его части,  </w:t>
      </w:r>
      <w:r>
        <w:t>выраженной  в фактическом объёме их учебной  нагру</w:t>
      </w:r>
      <w:r>
        <w:t>з</w:t>
      </w:r>
      <w:r>
        <w:t xml:space="preserve">ки, регулируемой в соответствии с </w:t>
      </w:r>
      <w:r>
        <w:rPr>
          <w:bCs/>
        </w:rPr>
        <w:t xml:space="preserve">Приказом </w:t>
      </w:r>
      <w:r>
        <w:t>Министерства образования и науки РФ от 22.12.2014г. № 1601 «</w:t>
      </w:r>
      <w:r>
        <w:rPr>
          <w:bCs/>
        </w:rPr>
        <w:t>О продолжительности рабочего времени (нормах часов педагогич</w:t>
      </w:r>
      <w:r>
        <w:rPr>
          <w:bCs/>
        </w:rPr>
        <w:t>е</w:t>
      </w:r>
      <w:r>
        <w:rPr>
          <w:bCs/>
        </w:rPr>
        <w:t>ской работы за ставку заработной платы) педагогических работников и о порядке опред</w:t>
      </w:r>
      <w:r>
        <w:rPr>
          <w:bCs/>
        </w:rPr>
        <w:t>е</w:t>
      </w:r>
      <w:r>
        <w:rPr>
          <w:bCs/>
        </w:rPr>
        <w:t>ления учебной нагрузки педагогических работников, оговариваемой в трудовом договоре» (далее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Минобрнауки</w:t>
      </w:r>
      <w:proofErr w:type="spellEnd"/>
      <w:r>
        <w:rPr>
          <w:bCs/>
        </w:rPr>
        <w:t xml:space="preserve"> РФ </w:t>
      </w:r>
      <w:r>
        <w:t>от 22.12.2014г. № 1601)</w:t>
      </w:r>
      <w:r>
        <w:rPr>
          <w:rFonts w:eastAsia="Arial CYR"/>
          <w:kern w:val="1"/>
        </w:rPr>
        <w:t xml:space="preserve">, </w:t>
      </w:r>
      <w:r>
        <w:rPr>
          <w:rFonts w:eastAsia="MS Mincho"/>
          <w:kern w:val="1"/>
        </w:rPr>
        <w:t>и</w:t>
      </w:r>
      <w:r>
        <w:rPr>
          <w:rFonts w:eastAsia="MS Mincho"/>
          <w:color w:val="FF0000"/>
          <w:kern w:val="1"/>
        </w:rPr>
        <w:t xml:space="preserve"> </w:t>
      </w:r>
      <w:r>
        <w:t>другой части педагогической работы, определяемой с учетом должностных обязанностей, предусмотренных</w:t>
      </w:r>
      <w:r>
        <w:rPr>
          <w:color w:val="FF0000"/>
        </w:rPr>
        <w:t xml:space="preserve"> </w:t>
      </w:r>
      <w:r>
        <w:t>квалификационн</w:t>
      </w:r>
      <w:r>
        <w:t>ы</w:t>
      </w:r>
      <w:r>
        <w:t xml:space="preserve">ми характеристиками по занимаемой должности.  </w:t>
      </w:r>
      <w:proofErr w:type="gramEnd"/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Под нормируемой частью педагогической работы </w:t>
      </w:r>
      <w:r>
        <w:rPr>
          <w:rFonts w:eastAsia="Arial Unicode MS"/>
          <w:kern w:val="1"/>
        </w:rPr>
        <w:t>педагогических работников, ведущих учебную  нагрузку, подразумевается  в</w:t>
      </w:r>
      <w:r>
        <w:t>ыполнение педагогической работы, связа</w:t>
      </w:r>
      <w:r>
        <w:t>н</w:t>
      </w:r>
      <w:r>
        <w:t xml:space="preserve">ной с учебной (преподавательской) работой, которая выражается в фактическом объёме их учебной нагрузки, определяемом в соответствии с </w:t>
      </w:r>
      <w:hyperlink r:id="rId7" w:history="1">
        <w:r>
          <w:t>Приказом</w:t>
        </w:r>
      </w:hyperlink>
      <w:r>
        <w:t xml:space="preserve">  </w:t>
      </w:r>
      <w:proofErr w:type="spellStart"/>
      <w:r>
        <w:t>Минобрнауки</w:t>
      </w:r>
      <w:proofErr w:type="spellEnd"/>
      <w:r>
        <w:t xml:space="preserve"> РФ  от 22.12.2014г. № 1601.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К другой части педагогической работы работников, ведущих учебную нагрузку, требующей затрат рабочего времени, которое не конкретизировано по количеству часов, относится выполнение видов работы, предусмотренной квалификационными характер</w:t>
      </w:r>
      <w:r>
        <w:t>и</w:t>
      </w:r>
      <w:r>
        <w:t>стиками по занимаемой должности, в том числе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</w:t>
      </w:r>
      <w:r>
        <w:t>а</w:t>
      </w:r>
      <w:r>
        <w:t>гностическая</w:t>
      </w:r>
      <w:proofErr w:type="gramEnd"/>
      <w:r>
        <w:t>, работа по ведению мониторинга, работа, предусмотренная планами восп</w:t>
      </w:r>
      <w:r>
        <w:t>и</w:t>
      </w:r>
      <w:r>
        <w:t>тательных, физкультурно-оздоровительных, спортивных, творческих и иных меропри</w:t>
      </w:r>
      <w:r>
        <w:t>я</w:t>
      </w:r>
      <w:r>
        <w:t xml:space="preserve">тий, проводимых </w:t>
      </w:r>
      <w:proofErr w:type="gramStart"/>
      <w:r>
        <w:t>с</w:t>
      </w:r>
      <w:proofErr w:type="gramEnd"/>
      <w:r>
        <w:t xml:space="preserve"> обучающимися. </w:t>
      </w:r>
    </w:p>
    <w:p w:rsidR="00B331B8" w:rsidRDefault="00B331B8" w:rsidP="00B331B8">
      <w:pPr>
        <w:ind w:firstLine="709"/>
        <w:jc w:val="both"/>
      </w:pPr>
      <w:r>
        <w:t>Конкретные должностные обязанности педагогических работников, ведущих пр</w:t>
      </w:r>
      <w:r>
        <w:t>е</w:t>
      </w:r>
      <w:r>
        <w:t>подавательскую работу, определяются трудовыми договорами и должностными инстру</w:t>
      </w:r>
      <w:r>
        <w:t>к</w:t>
      </w:r>
      <w:r>
        <w:t>циями.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3.2.2.3. </w:t>
      </w:r>
      <w:proofErr w:type="gramStart"/>
      <w:r>
        <w:t>Нормируемая часть педагогической работы работников, ведущих учебную нагрузку,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</w:t>
      </w:r>
      <w:proofErr w:type="gramEnd"/>
      <w:r>
        <w:t xml:space="preserve"> При этом учебная нагрузка исчисляется исходя из продолжительности занятий, не превышающей 45 минут.</w:t>
      </w:r>
    </w:p>
    <w:p w:rsidR="00B331B8" w:rsidRDefault="00B331B8" w:rsidP="00B331B8">
      <w:pPr>
        <w:ind w:firstLine="709"/>
        <w:jc w:val="both"/>
      </w:pPr>
      <w:r>
        <w:t>Конкретная продолжительность занятий, в том числе возможность проведения сп</w:t>
      </w:r>
      <w:r>
        <w:t>а</w:t>
      </w:r>
      <w:r>
        <w:t>ренных занятий, а также перерывов (перемен) между ними предусматривается уставом или локальными нормативными актами Учреждения с учётом соответствующих санита</w:t>
      </w:r>
      <w:r>
        <w:t>р</w:t>
      </w:r>
      <w:r>
        <w:t xml:space="preserve">но-эпидемиологических правил и нормативов. </w:t>
      </w:r>
    </w:p>
    <w:p w:rsidR="00B331B8" w:rsidRDefault="00B331B8" w:rsidP="00B331B8">
      <w:pPr>
        <w:ind w:firstLine="709"/>
        <w:jc w:val="both"/>
      </w:pPr>
      <w:r>
        <w:t>Выполнение учебной нагрузки регулируется расписанием занятий.</w:t>
      </w:r>
    </w:p>
    <w:p w:rsidR="00B331B8" w:rsidRDefault="00B331B8" w:rsidP="00B331B8">
      <w:pPr>
        <w:widowControl w:val="0"/>
        <w:suppressAutoHyphens/>
        <w:ind w:firstLine="709"/>
        <w:jc w:val="both"/>
        <w:rPr>
          <w:rFonts w:eastAsia="MS Mincho"/>
          <w:kern w:val="1"/>
        </w:rPr>
      </w:pPr>
      <w:r>
        <w:t xml:space="preserve">3.2.2.4. Особенности режима рабочего времени и времени отдыха педагогически работников Учреждения определяются в соответствии с Приказом </w:t>
      </w:r>
      <w:proofErr w:type="spellStart"/>
      <w:r>
        <w:rPr>
          <w:rFonts w:eastAsia="MS Mincho"/>
          <w:kern w:val="1"/>
        </w:rPr>
        <w:t>Минобрнауки</w:t>
      </w:r>
      <w:proofErr w:type="spellEnd"/>
      <w:r>
        <w:rPr>
          <w:rFonts w:eastAsia="MS Mincho"/>
          <w:kern w:val="1"/>
        </w:rPr>
        <w:t xml:space="preserve"> РФ от 11.05.2016г.  №536. </w:t>
      </w:r>
    </w:p>
    <w:p w:rsidR="00B331B8" w:rsidRDefault="00B331B8" w:rsidP="00B331B8">
      <w:pPr>
        <w:widowControl w:val="0"/>
        <w:suppressAutoHyphens/>
        <w:ind w:firstLine="709"/>
        <w:jc w:val="both"/>
        <w:rPr>
          <w:rFonts w:eastAsia="MS Mincho"/>
          <w:kern w:val="1"/>
        </w:rPr>
      </w:pPr>
      <w:r>
        <w:rPr>
          <w:rFonts w:eastAsia="MS Mincho"/>
          <w:kern w:val="1"/>
        </w:rPr>
        <w:t xml:space="preserve">Режим рабочего времени и времени отдыха педагогических работников, ведущих учебную нагрузку, устанавливается с учетом следующих особенностей (условий): </w:t>
      </w:r>
    </w:p>
    <w:p w:rsidR="00B331B8" w:rsidRDefault="00B331B8" w:rsidP="00B331B8">
      <w:pPr>
        <w:ind w:firstLine="709"/>
        <w:jc w:val="both"/>
      </w:pPr>
      <w:bookmarkStart w:id="2" w:name="sub_83"/>
      <w:bookmarkStart w:id="3" w:name="sub_84"/>
      <w:r>
        <w:t>а) режима работы Учреждения;</w:t>
      </w:r>
    </w:p>
    <w:bookmarkEnd w:id="2"/>
    <w:p w:rsidR="00B331B8" w:rsidRDefault="00B331B8" w:rsidP="00B331B8">
      <w:pPr>
        <w:ind w:firstLine="709"/>
        <w:jc w:val="both"/>
      </w:pPr>
      <w:r>
        <w:t xml:space="preserve"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</w:t>
      </w:r>
      <w:hyperlink r:id="rId8" w:history="1">
        <w:r>
          <w:rPr>
            <w:rStyle w:val="aff1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РФ от 22.12.2014 г. № 1601, а также продолжительности раб</w:t>
      </w:r>
      <w:r>
        <w:t>о</w:t>
      </w:r>
      <w:r>
        <w:t>чего времени, установленной в соответствии с законодательством Российской Федерации иным работникам по занимаемым должностям;</w:t>
      </w:r>
    </w:p>
    <w:p w:rsidR="00B331B8" w:rsidRDefault="00B331B8" w:rsidP="00B331B8">
      <w:pPr>
        <w:ind w:firstLine="709"/>
        <w:jc w:val="both"/>
      </w:pPr>
      <w:bookmarkStart w:id="4" w:name="sub_85"/>
      <w:bookmarkEnd w:id="3"/>
      <w:r>
        <w:lastRenderedPageBreak/>
        <w:t>в) объёма фактической учебной нагрузки педагогических работников, определя</w:t>
      </w:r>
      <w:r>
        <w:t>е</w:t>
      </w:r>
      <w:r>
        <w:t xml:space="preserve">мого в соответствии с </w:t>
      </w:r>
      <w:hyperlink r:id="rId9" w:history="1">
        <w:r>
          <w:rPr>
            <w:rStyle w:val="aff1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РФ от 22.12.2014г. № 1601;</w:t>
      </w:r>
    </w:p>
    <w:p w:rsidR="00B331B8" w:rsidRDefault="00B331B8" w:rsidP="00B331B8">
      <w:pPr>
        <w:ind w:firstLine="709"/>
        <w:jc w:val="both"/>
      </w:pPr>
      <w:bookmarkStart w:id="5" w:name="sub_86"/>
      <w:bookmarkEnd w:id="4"/>
      <w:proofErr w:type="gramStart"/>
      <w:r>
        <w:t>г) времени, необходимого для выполнения входящих в рабочее время педагогич</w:t>
      </w:r>
      <w:r>
        <w:t>е</w:t>
      </w:r>
      <w:r>
        <w:t>ских работников в зависимости от занимаемой ими должности иных предусмотренных квалификационными характеристиками должностных обязанностей (другая часть педаг</w:t>
      </w:r>
      <w:r>
        <w:t>о</w:t>
      </w:r>
      <w:r>
        <w:t>гической работы), в том числе воспитательной работы, индивидуальной работы с обуч</w:t>
      </w:r>
      <w:r>
        <w:t>а</w:t>
      </w:r>
      <w:r>
        <w:t>ющимися, научной, творческой и исследовательской работы, а также другой педагогич</w:t>
      </w:r>
      <w:r>
        <w:t>е</w:t>
      </w:r>
      <w:r>
        <w:t>ской работы, предусмотренной трудовыми (должностными) обязанностями и (или) инд</w:t>
      </w:r>
      <w:r>
        <w:t>и</w:t>
      </w:r>
      <w:r>
        <w:t>видуальным планом, - методической, подготовительной, организационной, диагностич</w:t>
      </w:r>
      <w:r>
        <w:t>е</w:t>
      </w:r>
      <w:r>
        <w:t>ской, работы по</w:t>
      </w:r>
      <w:proofErr w:type="gramEnd"/>
      <w:r>
        <w:t xml:space="preserve"> ведению мониторинга, работы, предусмотренной планами воспитател</w:t>
      </w:r>
      <w:r>
        <w:t>ь</w:t>
      </w:r>
      <w:r>
        <w:t>ных, физкультурно-оздоровительных, спортивных, творческих и иных мероприятий, пр</w:t>
      </w:r>
      <w:r>
        <w:t>о</w:t>
      </w:r>
      <w:r>
        <w:t xml:space="preserve">водимых </w:t>
      </w:r>
      <w:proofErr w:type="gramStart"/>
      <w:r>
        <w:t>с</w:t>
      </w:r>
      <w:proofErr w:type="gramEnd"/>
      <w:r>
        <w:t xml:space="preserve"> обучающимися;</w:t>
      </w:r>
    </w:p>
    <w:p w:rsidR="00B331B8" w:rsidRDefault="00B331B8" w:rsidP="00B331B8">
      <w:pPr>
        <w:ind w:firstLine="709"/>
        <w:jc w:val="both"/>
      </w:pPr>
      <w:bookmarkStart w:id="6" w:name="sub_87"/>
      <w:bookmarkEnd w:id="5"/>
      <w:r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bookmarkEnd w:id="6"/>
    <w:p w:rsidR="00B331B8" w:rsidRDefault="00B331B8" w:rsidP="00B331B8">
      <w:pPr>
        <w:ind w:firstLine="709"/>
        <w:jc w:val="both"/>
        <w:rPr>
          <w:b/>
          <w:color w:val="FF0000"/>
        </w:rPr>
      </w:pPr>
      <w:r>
        <w:t>3.2.2.5. Педагогическим работникам, ведущим учебную нагрузку, устанавливается сокращенная продолжительность рабочего времени (нормы часов педагогической работы за ставку заработной платы) не более 36 часов в неделю, 6-дневная рабочая неделя с о</w:t>
      </w:r>
      <w:r>
        <w:t>д</w:t>
      </w:r>
      <w:r>
        <w:t>ним выходным днем, воскресенье.</w:t>
      </w:r>
    </w:p>
    <w:p w:rsidR="00B331B8" w:rsidRDefault="00B331B8" w:rsidP="00B331B8">
      <w:pPr>
        <w:ind w:firstLine="709"/>
        <w:jc w:val="both"/>
        <w:rPr>
          <w:bCs/>
        </w:rPr>
      </w:pPr>
      <w:r>
        <w:t xml:space="preserve"> В зависимости от должности и (или) специальности педагогическим работникам, продолжительность рабочего времени или нормы часов педагогической работы за ставку заработной платы устанавливается в соответствии с пунктами 2.1. – 2.8.2 Приложения №1 к Приказу </w:t>
      </w:r>
      <w:proofErr w:type="spellStart"/>
      <w:r>
        <w:t>Минобрнауки</w:t>
      </w:r>
      <w:proofErr w:type="spellEnd"/>
      <w:r>
        <w:t xml:space="preserve"> РФ от 22.12.2014г. № 1601.</w:t>
      </w:r>
      <w:r>
        <w:rPr>
          <w:bCs/>
        </w:rPr>
        <w:t xml:space="preserve"> 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3.2.2.6. При составлении графиков работы педагогических работников, ведущих учебную нагрузку, перерывы в рабочем времени, составляющие более двух часов подряд, не связанные с их отдыхом и приёмом пищи, не допускаются.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При составлении расписаний занятий обязаны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</w:t>
      </w:r>
      <w:r>
        <w:t>ж</w:t>
      </w:r>
      <w:r>
        <w:t>дым занятием, которые для них рабочим временем не являются в отличие от коротких п</w:t>
      </w:r>
      <w:r>
        <w:t>е</w:t>
      </w:r>
      <w:r>
        <w:t xml:space="preserve">рерывов (перемен), установленных </w:t>
      </w:r>
      <w:proofErr w:type="gramStart"/>
      <w:r>
        <w:t>для</w:t>
      </w:r>
      <w:proofErr w:type="gramEnd"/>
      <w:r>
        <w:t xml:space="preserve"> обучающихся.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3.2.2.7. В дни работы педагогические работники, ведущие учебную нагрузку, могут привлекаться к дежурству в Учреждении не ранее чем за 20 минут до начала занятий и не позднее 20 минут после окончания их последнего занятия.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proofErr w:type="gramStart"/>
      <w:r>
        <w:t>При составлении графика дежурств педагогических работников, ведущих учебную нагрузку, в период проведения занятий, до их начала и после окончания занятий, учит</w:t>
      </w:r>
      <w:r>
        <w:t>ы</w:t>
      </w:r>
      <w:r>
        <w:t>ваются сменность работы организации, режим рабочего времени каждого работника, в</w:t>
      </w:r>
      <w:r>
        <w:t>е</w:t>
      </w:r>
      <w:r>
        <w:t>дущего учебную нагрузку, в соответствии с расписанием занятий, общим планом мер</w:t>
      </w:r>
      <w:r>
        <w:t>о</w:t>
      </w:r>
      <w:r>
        <w:t>приятий, а также другие особенности работы, с тем, чтобы не допускать случаев длител</w:t>
      </w:r>
      <w:r>
        <w:t>ь</w:t>
      </w:r>
      <w:r>
        <w:t>ного дежурства педагогических работников, и дежурства в дни, когда</w:t>
      </w:r>
      <w:proofErr w:type="gramEnd"/>
      <w:r>
        <w:t xml:space="preserve"> учебная нагрузка отсутствует или незначительна. </w:t>
      </w:r>
    </w:p>
    <w:p w:rsidR="00B331B8" w:rsidRDefault="00B331B8" w:rsidP="00B331B8">
      <w:pPr>
        <w:ind w:firstLine="709"/>
        <w:jc w:val="both"/>
      </w:pPr>
      <w:r>
        <w:t xml:space="preserve">3.2.2.8. </w:t>
      </w:r>
      <w:proofErr w:type="gramStart"/>
      <w:r>
        <w:t>Педагогическим работникам, ведущим учебную нагрузку и проводящим в течение учебного года подготовку обучающихся к единому государственному экзамену (далее – ЕГЭ)  в свободное от преподавательской работы, в том числе и в каникулярное время, выплачивается компенсация за работу по подготовке и проведению ЕГЭ либо в виде предоставления дополнительного оплачиваемого времени, либо в виде доплаты за д</w:t>
      </w:r>
      <w:r>
        <w:t>о</w:t>
      </w:r>
      <w:r>
        <w:t>полнительный объем работы в соответствии со ст. 151</w:t>
      </w:r>
      <w:proofErr w:type="gramEnd"/>
      <w:r>
        <w:t xml:space="preserve"> ТК РФ. </w:t>
      </w:r>
    </w:p>
    <w:p w:rsidR="00B331B8" w:rsidRDefault="00B331B8" w:rsidP="00B331B8">
      <w:pPr>
        <w:ind w:firstLine="709"/>
        <w:jc w:val="both"/>
      </w:pPr>
      <w:r>
        <w:t xml:space="preserve">Педагогическим работникам, участвующим по решению уполномоченных органов исполнительной власти в проведении ЕГЭ в рабочее время и освобождённым от основной работы на период проведения ЕГЭ, предоставляются гарантии и компенсации, </w:t>
      </w:r>
      <w:r>
        <w:lastRenderedPageBreak/>
        <w:t>устано</w:t>
      </w:r>
      <w:r>
        <w:t>в</w:t>
      </w:r>
      <w:r>
        <w:t xml:space="preserve">ленные трудовым законодательством и иными актами, содержащими нормы трудового права. </w:t>
      </w:r>
      <w:proofErr w:type="gramStart"/>
      <w:r>
        <w:t>Организация педагогическими работникам процесса подготовки в течение учебн</w:t>
      </w:r>
      <w:r>
        <w:t>о</w:t>
      </w:r>
      <w:r>
        <w:t>го года обучающихся к ЕГЭ и участие в проведении ЕГЭ регулируется локальными но</w:t>
      </w:r>
      <w:r>
        <w:t>р</w:t>
      </w:r>
      <w:r>
        <w:t xml:space="preserve">мативным документом Учреждения. </w:t>
      </w:r>
      <w:proofErr w:type="gramEnd"/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3.2.2.9. </w:t>
      </w:r>
      <w:proofErr w:type="gramStart"/>
      <w:r>
        <w:t>В дни недели, периоды времени, в течение которых функционирует Учр</w:t>
      </w:r>
      <w:r>
        <w:t>е</w:t>
      </w:r>
      <w:r>
        <w:t>ждение, свободные для педагогических работников, ведущих учебную нагрузку, от пров</w:t>
      </w:r>
      <w:r>
        <w:t>е</w:t>
      </w:r>
      <w:r>
        <w:t>дения занятий по расписанию и выполнения непосредственно в Учреждении иных дол</w:t>
      </w:r>
      <w:r>
        <w:t>ж</w:t>
      </w:r>
      <w:r>
        <w:t>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</w:t>
      </w:r>
      <w:r>
        <w:t>и</w:t>
      </w:r>
      <w:r>
        <w:t>тельную оплату, обязательного присутствия в Учреждении не требуется.</w:t>
      </w:r>
      <w:proofErr w:type="gramEnd"/>
      <w:r>
        <w:t xml:space="preserve"> В таких случаях, при составлении расписаний занятий, планов и графиков работ, указанным работникам предоставляется свободный день с целью использования его для дополнительного пр</w:t>
      </w:r>
      <w:r>
        <w:t>о</w:t>
      </w:r>
      <w:r>
        <w:t>фессионального образования, самообразования, подготовки к занятиям.</w:t>
      </w:r>
    </w:p>
    <w:p w:rsidR="00B331B8" w:rsidRDefault="00B331B8" w:rsidP="00B331B8">
      <w:pPr>
        <w:ind w:firstLine="709"/>
        <w:jc w:val="both"/>
      </w:pPr>
      <w:r>
        <w:t xml:space="preserve"> 3.2.2.10. В соответствии с Приказом </w:t>
      </w:r>
      <w:proofErr w:type="spellStart"/>
      <w:r>
        <w:t>Минобрнауки</w:t>
      </w:r>
      <w:proofErr w:type="spellEnd"/>
      <w:r>
        <w:t xml:space="preserve"> РФ от 11.05.2016г. №536 для педагогических работников, выполняющих свои обязанности непрерывно в течение раб</w:t>
      </w:r>
      <w:r>
        <w:t>о</w:t>
      </w:r>
      <w:r>
        <w:t xml:space="preserve">чего дня, перерыв для приема пищи не устанавливается. В таких случаях педагогическим работникам Учреждения обеспечивается возможность приема пищи одновременно вместе с </w:t>
      </w:r>
      <w:proofErr w:type="gramStart"/>
      <w:r>
        <w:t>обучающимися</w:t>
      </w:r>
      <w:proofErr w:type="gramEnd"/>
      <w:r>
        <w:t xml:space="preserve"> или в специально отведенном для этой цели помещении. </w:t>
      </w:r>
    </w:p>
    <w:p w:rsidR="00B331B8" w:rsidRDefault="00B331B8" w:rsidP="00B331B8">
      <w:pPr>
        <w:ind w:firstLine="709"/>
        <w:jc w:val="center"/>
        <w:rPr>
          <w:b/>
        </w:rPr>
      </w:pPr>
      <w:r>
        <w:t>3.2.3</w:t>
      </w:r>
      <w:r>
        <w:rPr>
          <w:b/>
        </w:rPr>
        <w:t>. Иные педагогические работники</w:t>
      </w:r>
    </w:p>
    <w:p w:rsidR="00B331B8" w:rsidRDefault="00B331B8" w:rsidP="00B331B8">
      <w:pPr>
        <w:ind w:firstLine="709"/>
        <w:jc w:val="both"/>
        <w:rPr>
          <w:b/>
        </w:rPr>
      </w:pPr>
      <w:r>
        <w:t>3.2.3.1. К педагогическим работникам настоящего раздела относятся педагогич</w:t>
      </w:r>
      <w:r>
        <w:t>е</w:t>
      </w:r>
      <w:r>
        <w:t xml:space="preserve">ские работники следующих должностей: </w:t>
      </w:r>
      <w:r>
        <w:rPr>
          <w:b/>
        </w:rPr>
        <w:t>педагоги-организаторы, педагоги-психологи.</w:t>
      </w:r>
    </w:p>
    <w:p w:rsidR="00B331B8" w:rsidRDefault="00B331B8" w:rsidP="00B331B8">
      <w:pPr>
        <w:ind w:firstLine="709"/>
        <w:jc w:val="both"/>
      </w:pPr>
      <w:r>
        <w:t>Педагогическим работникам, вышеуказанных должностей, устанавливается сокр</w:t>
      </w:r>
      <w:r>
        <w:t>а</w:t>
      </w:r>
      <w:r>
        <w:t>щенная продолжительность рабочего времени не более 36 часов в неделю, 6-дневная р</w:t>
      </w:r>
      <w:r>
        <w:t>а</w:t>
      </w:r>
      <w:r>
        <w:t>бочая неделя с одним выходным днем.</w:t>
      </w:r>
    </w:p>
    <w:p w:rsidR="00B331B8" w:rsidRDefault="00B331B8" w:rsidP="00B331B8">
      <w:pPr>
        <w:ind w:firstLine="709"/>
        <w:jc w:val="both"/>
      </w:pPr>
      <w:r>
        <w:t xml:space="preserve">3.2.3.2. В соответствии с Приказом </w:t>
      </w:r>
      <w:proofErr w:type="spellStart"/>
      <w:r>
        <w:t>Минобрнауки</w:t>
      </w:r>
      <w:proofErr w:type="spellEnd"/>
      <w:r>
        <w:t xml:space="preserve"> РФ от 11.05.2016г. №536 в течение рабочего дня работникам предоставляется перерыв для питания   продолжительн</w:t>
      </w:r>
      <w:r>
        <w:t>о</w:t>
      </w:r>
      <w:r>
        <w:t>стью 1 час,</w:t>
      </w:r>
      <w:r>
        <w:rPr>
          <w:color w:val="FF0000"/>
        </w:rPr>
        <w:t xml:space="preserve"> </w:t>
      </w:r>
      <w:r>
        <w:t xml:space="preserve">который в рабочее время не включается. </w:t>
      </w:r>
    </w:p>
    <w:p w:rsidR="00B331B8" w:rsidRDefault="00B331B8" w:rsidP="00B331B8">
      <w:pPr>
        <w:ind w:firstLine="709"/>
        <w:jc w:val="both"/>
      </w:pPr>
      <w:r>
        <w:t>При составлении графиков работы педагогических работников перерывы в рабочем времени, составляющие более двух часов подряд, не связанные с их отдыхом и приёмом пищи, не допускаются, за исключением разделения рабочего времени на части в соотве</w:t>
      </w:r>
      <w:r>
        <w:t>т</w:t>
      </w:r>
      <w:r>
        <w:t xml:space="preserve">ствии с разделом </w:t>
      </w:r>
      <w:r>
        <w:rPr>
          <w:lang w:val="en-US"/>
        </w:rPr>
        <w:t>III</w:t>
      </w:r>
      <w:r>
        <w:t xml:space="preserve"> Приказа </w:t>
      </w:r>
      <w:proofErr w:type="spellStart"/>
      <w:r>
        <w:t>Минобрнауки</w:t>
      </w:r>
      <w:proofErr w:type="spellEnd"/>
      <w:r>
        <w:t xml:space="preserve"> РФ от 11.05.2016г. №536.</w:t>
      </w:r>
    </w:p>
    <w:p w:rsidR="00B331B8" w:rsidRDefault="00B331B8" w:rsidP="00B331B8">
      <w:pPr>
        <w:ind w:firstLine="709"/>
        <w:jc w:val="both"/>
      </w:pPr>
      <w:r>
        <w:t>Педагогическим работникам предоставляется возможность приема пищи одновр</w:t>
      </w:r>
      <w:r>
        <w:t>е</w:t>
      </w:r>
      <w:r>
        <w:t xml:space="preserve">менно вместе с </w:t>
      </w:r>
      <w:proofErr w:type="gramStart"/>
      <w:r>
        <w:t>обучающимися</w:t>
      </w:r>
      <w:proofErr w:type="gramEnd"/>
      <w:r>
        <w:t xml:space="preserve"> или в специально отведенном для этой цели помещении.</w:t>
      </w:r>
    </w:p>
    <w:p w:rsidR="00B331B8" w:rsidRDefault="00B331B8" w:rsidP="00B331B8">
      <w:pPr>
        <w:ind w:firstLine="709"/>
      </w:pPr>
      <w:r>
        <w:t>3.2.3.3. Режим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6674"/>
      </w:tblGrid>
      <w:tr w:rsidR="00B331B8" w:rsidTr="00B331B8">
        <w:tc>
          <w:tcPr>
            <w:tcW w:w="3085" w:type="dxa"/>
          </w:tcPr>
          <w:p w:rsidR="00B331B8" w:rsidRDefault="00B331B8" w:rsidP="00B331B8">
            <w:pPr>
              <w:ind w:firstLine="709"/>
            </w:pPr>
            <w:r>
              <w:t>С понедельника по пятницу</w:t>
            </w:r>
          </w:p>
        </w:tc>
        <w:tc>
          <w:tcPr>
            <w:tcW w:w="7513" w:type="dxa"/>
          </w:tcPr>
          <w:p w:rsidR="00B331B8" w:rsidRDefault="00B331B8" w:rsidP="00B331B8">
            <w:pPr>
              <w:ind w:firstLine="709"/>
            </w:pPr>
            <w:r>
              <w:t>время работы 9.00 – 16.30; перерыв для приема пищи (обед) 12.00 – 13.00</w:t>
            </w:r>
          </w:p>
        </w:tc>
      </w:tr>
      <w:tr w:rsidR="00B331B8" w:rsidTr="00B331B8">
        <w:tc>
          <w:tcPr>
            <w:tcW w:w="3085" w:type="dxa"/>
          </w:tcPr>
          <w:p w:rsidR="00B331B8" w:rsidRDefault="00B331B8" w:rsidP="00B331B8">
            <w:pPr>
              <w:ind w:firstLine="709"/>
            </w:pPr>
            <w:r>
              <w:t>Суббота</w:t>
            </w:r>
          </w:p>
        </w:tc>
        <w:tc>
          <w:tcPr>
            <w:tcW w:w="7513" w:type="dxa"/>
          </w:tcPr>
          <w:p w:rsidR="00B331B8" w:rsidRDefault="00B331B8" w:rsidP="00B331B8">
            <w:pPr>
              <w:ind w:firstLine="709"/>
            </w:pPr>
            <w:r>
              <w:t>время работы 9.00 – 12.30</w:t>
            </w:r>
          </w:p>
        </w:tc>
      </w:tr>
    </w:tbl>
    <w:p w:rsidR="00B331B8" w:rsidRDefault="00B331B8" w:rsidP="00B331B8">
      <w:pPr>
        <w:ind w:firstLine="709"/>
        <w:jc w:val="both"/>
      </w:pPr>
      <w:r>
        <w:t xml:space="preserve">3.2.3.4. </w:t>
      </w:r>
      <w:proofErr w:type="gramStart"/>
      <w:r>
        <w:t>Педагогическим работникам, проводящим в течение учебного года подг</w:t>
      </w:r>
      <w:r>
        <w:t>о</w:t>
      </w:r>
      <w:r>
        <w:t>товку обучающихся к единому государственному экзамену (далее – ЕГЭ)  в свободное от преподавательской работы, в том числе и в каникулярное время,   выплачивается компе</w:t>
      </w:r>
      <w:r>
        <w:t>н</w:t>
      </w:r>
      <w:r>
        <w:t>сация за работу по подготовке и проведению ЕГЭ либо в виде предоставления дополн</w:t>
      </w:r>
      <w:r>
        <w:t>и</w:t>
      </w:r>
      <w:r>
        <w:t xml:space="preserve">тельного оплачиваемого времени, либо в виде доплаты за дополнительный объем работы в соответствии со ст. 151 ТК РФ. </w:t>
      </w:r>
      <w:proofErr w:type="gramEnd"/>
    </w:p>
    <w:p w:rsidR="00B331B8" w:rsidRDefault="00B331B8" w:rsidP="00B331B8">
      <w:pPr>
        <w:ind w:firstLine="709"/>
        <w:jc w:val="both"/>
        <w:rPr>
          <w:color w:val="FF0000"/>
        </w:rPr>
      </w:pPr>
      <w:r>
        <w:t>Педагогическим работникам, участвующим по решению уполномоченных органов исполнительной власти в проведении ЕГЭ в рабочее время и освобождённым от основной работы на период проведения ЕГЭ, предоставляются гарантии и компенсации, устано</w:t>
      </w:r>
      <w:r>
        <w:t>в</w:t>
      </w:r>
      <w:r>
        <w:t xml:space="preserve">ленные трудовым законодательством и иными актами, содержащими нормы трудового права. </w:t>
      </w:r>
      <w:proofErr w:type="gramStart"/>
      <w:r>
        <w:t xml:space="preserve">Организация педагогическими работникам процесса подготовки в </w:t>
      </w:r>
      <w:r>
        <w:lastRenderedPageBreak/>
        <w:t>течение учебн</w:t>
      </w:r>
      <w:r>
        <w:t>о</w:t>
      </w:r>
      <w:r>
        <w:t>го года обучающихся к ЕГЭ и участие в проведении ЕГЭ регулируется локальными но</w:t>
      </w:r>
      <w:r>
        <w:t>р</w:t>
      </w:r>
      <w:r>
        <w:t xml:space="preserve">мативным актами Учреждения. </w:t>
      </w:r>
      <w:proofErr w:type="gramEnd"/>
    </w:p>
    <w:p w:rsidR="00B331B8" w:rsidRDefault="00B331B8" w:rsidP="00B331B8">
      <w:pPr>
        <w:ind w:firstLine="709"/>
        <w:jc w:val="center"/>
        <w:rPr>
          <w:b/>
        </w:rPr>
      </w:pPr>
    </w:p>
    <w:p w:rsidR="00B331B8" w:rsidRDefault="00B331B8" w:rsidP="00B331B8">
      <w:pPr>
        <w:ind w:firstLine="709"/>
        <w:jc w:val="center"/>
        <w:rPr>
          <w:color w:val="FF0000"/>
        </w:rPr>
      </w:pPr>
      <w:r>
        <w:t>3.2.4.</w:t>
      </w:r>
      <w:r>
        <w:rPr>
          <w:color w:val="FF0000"/>
        </w:rPr>
        <w:t xml:space="preserve"> </w:t>
      </w:r>
      <w:r>
        <w:rPr>
          <w:b/>
        </w:rPr>
        <w:t>Учебно – вспомогательный персонал</w:t>
      </w:r>
    </w:p>
    <w:p w:rsidR="00B331B8" w:rsidRDefault="00B331B8" w:rsidP="00B331B8">
      <w:pPr>
        <w:ind w:firstLine="709"/>
        <w:jc w:val="both"/>
        <w:rPr>
          <w:b/>
        </w:rPr>
      </w:pPr>
      <w:r>
        <w:t xml:space="preserve">3.2.4.1. К работникам учебно – вспомогательного персонала Учреждения относятся работники следующих должностей: </w:t>
      </w:r>
      <w:r>
        <w:rPr>
          <w:b/>
        </w:rPr>
        <w:t>секретарь, лаборант, библиотекарь.</w:t>
      </w:r>
    </w:p>
    <w:p w:rsidR="00B331B8" w:rsidRDefault="00B331B8" w:rsidP="00B331B8">
      <w:pPr>
        <w:ind w:firstLine="709"/>
        <w:jc w:val="both"/>
      </w:pPr>
      <w:r>
        <w:t>3.2.4.2. Работникам вышеуказанных должностей в соответствии со статьей 108 ТК РФ в течение рабочего дня предоставляется перерыв для отдыха и питания продолж</w:t>
      </w:r>
      <w:r>
        <w:t>и</w:t>
      </w:r>
      <w:r>
        <w:t xml:space="preserve">тельностью 1 час, который в рабочее время не включается. </w:t>
      </w:r>
    </w:p>
    <w:p w:rsidR="00B331B8" w:rsidRDefault="00B331B8" w:rsidP="00B331B8">
      <w:pPr>
        <w:ind w:firstLine="709"/>
        <w:jc w:val="both"/>
        <w:rPr>
          <w:b/>
        </w:rPr>
      </w:pPr>
      <w:r>
        <w:t>При составлении графиков работы вышеуказанных работников перерывы в раб</w:t>
      </w:r>
      <w:r>
        <w:t>о</w:t>
      </w:r>
      <w:r>
        <w:t>чем времени, составляющие более двух часов подряд, не связанные с их отдыхом и при</w:t>
      </w:r>
      <w:r>
        <w:t>ё</w:t>
      </w:r>
      <w:r>
        <w:t>мом пищи, не допускаются, за исключением разделения рабочего времени на части в с</w:t>
      </w:r>
      <w:r>
        <w:t>о</w:t>
      </w:r>
      <w:r>
        <w:t xml:space="preserve">ответствии с разделом </w:t>
      </w:r>
      <w:r>
        <w:rPr>
          <w:lang w:val="en-US"/>
        </w:rPr>
        <w:t>III</w:t>
      </w:r>
      <w:r>
        <w:t xml:space="preserve"> </w:t>
      </w:r>
      <w:r>
        <w:rPr>
          <w:rFonts w:eastAsia="MS Mincho"/>
          <w:kern w:val="1"/>
        </w:rPr>
        <w:t xml:space="preserve">Приказ </w:t>
      </w:r>
      <w:proofErr w:type="spellStart"/>
      <w:r>
        <w:rPr>
          <w:rFonts w:eastAsia="MS Mincho"/>
          <w:kern w:val="1"/>
        </w:rPr>
        <w:t>Минобрнауки</w:t>
      </w:r>
      <w:proofErr w:type="spellEnd"/>
      <w:r>
        <w:rPr>
          <w:rFonts w:eastAsia="MS Mincho"/>
          <w:kern w:val="1"/>
        </w:rPr>
        <w:t xml:space="preserve"> РФ от 11.05.2016г.  №536.</w:t>
      </w:r>
      <w:r>
        <w:rPr>
          <w:b/>
        </w:rPr>
        <w:t xml:space="preserve"> </w:t>
      </w:r>
    </w:p>
    <w:p w:rsidR="00B331B8" w:rsidRDefault="00B331B8" w:rsidP="00B331B8">
      <w:pPr>
        <w:ind w:firstLine="709"/>
        <w:jc w:val="both"/>
      </w:pPr>
      <w:r>
        <w:t xml:space="preserve">3.2.4.3. </w:t>
      </w:r>
      <w:proofErr w:type="gramStart"/>
      <w:r>
        <w:t>В соответствии со статьей 223 ТК РФ вышеуказанным работникам пред</w:t>
      </w:r>
      <w:r>
        <w:t>о</w:t>
      </w:r>
      <w:r>
        <w:t>ставляется возможность приема пищи одновременно вместе с обучающимися или в сп</w:t>
      </w:r>
      <w:r>
        <w:t>е</w:t>
      </w:r>
      <w:r>
        <w:t>циально отведенном для этой цели помещении.</w:t>
      </w:r>
      <w:proofErr w:type="gramEnd"/>
    </w:p>
    <w:p w:rsidR="00B331B8" w:rsidRDefault="00B331B8" w:rsidP="00B331B8">
      <w:pPr>
        <w:ind w:firstLine="709"/>
        <w:jc w:val="both"/>
        <w:rPr>
          <w:i/>
        </w:rPr>
      </w:pPr>
      <w:r>
        <w:t>3.2.4.4.</w:t>
      </w:r>
      <w:r>
        <w:rPr>
          <w:i/>
        </w:rPr>
        <w:t xml:space="preserve"> График работы </w:t>
      </w:r>
      <w:r>
        <w:rPr>
          <w:b/>
          <w:i/>
        </w:rPr>
        <w:t>секретаря, лаборанта.</w:t>
      </w:r>
    </w:p>
    <w:p w:rsidR="00B331B8" w:rsidRDefault="00B331B8" w:rsidP="00B331B8">
      <w:pPr>
        <w:ind w:firstLine="709"/>
        <w:jc w:val="both"/>
      </w:pPr>
      <w:r>
        <w:t>Работникам настоящего раздела устанавливается режим рабочего времени продо</w:t>
      </w:r>
      <w:r>
        <w:t>л</w:t>
      </w:r>
      <w:r>
        <w:t>жительностью 40 часов в неделю, 5-дневная рабочая неделя с двумя выходными днями, суббота, воскресенье.</w:t>
      </w:r>
    </w:p>
    <w:p w:rsidR="00B331B8" w:rsidRDefault="00B331B8" w:rsidP="00B331B8">
      <w:pPr>
        <w:ind w:firstLine="709"/>
      </w:pPr>
      <w:r>
        <w:t>Режим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798"/>
      </w:tblGrid>
      <w:tr w:rsidR="00B331B8" w:rsidTr="00B331B8">
        <w:tc>
          <w:tcPr>
            <w:tcW w:w="2943" w:type="dxa"/>
          </w:tcPr>
          <w:p w:rsidR="00B331B8" w:rsidRDefault="00B331B8" w:rsidP="00B331B8">
            <w:pPr>
              <w:ind w:firstLine="709"/>
            </w:pPr>
            <w:r>
              <w:t>С понедельника по пятницу</w:t>
            </w:r>
          </w:p>
        </w:tc>
        <w:tc>
          <w:tcPr>
            <w:tcW w:w="7655" w:type="dxa"/>
          </w:tcPr>
          <w:p w:rsidR="00B331B8" w:rsidRDefault="00B331B8" w:rsidP="00B331B8">
            <w:pPr>
              <w:ind w:firstLine="709"/>
            </w:pPr>
            <w:r>
              <w:t>время работы 8.00 – 17.00; перерыв для приема пищи (обед) 12.00 – 13.00</w:t>
            </w:r>
          </w:p>
        </w:tc>
      </w:tr>
    </w:tbl>
    <w:p w:rsidR="00B331B8" w:rsidRDefault="00B331B8" w:rsidP="00B331B8">
      <w:pPr>
        <w:ind w:firstLine="709"/>
        <w:jc w:val="both"/>
        <w:rPr>
          <w:b/>
        </w:rPr>
      </w:pPr>
      <w:r>
        <w:t xml:space="preserve">3.2.5. </w:t>
      </w:r>
      <w:r>
        <w:rPr>
          <w:b/>
        </w:rPr>
        <w:t>Обслуживающий персонал</w:t>
      </w:r>
    </w:p>
    <w:p w:rsidR="00B331B8" w:rsidRDefault="00B331B8" w:rsidP="00B331B8">
      <w:pPr>
        <w:ind w:firstLine="709"/>
        <w:jc w:val="both"/>
      </w:pPr>
      <w:r>
        <w:t xml:space="preserve">3.2.5.1. К работникам обслуживающего персонала относятся работники следующих должностей: </w:t>
      </w:r>
      <w:r>
        <w:rPr>
          <w:b/>
        </w:rPr>
        <w:t>рабочие по персоналу, дворники, уборщики служебных помещений, га</w:t>
      </w:r>
      <w:r>
        <w:rPr>
          <w:b/>
        </w:rPr>
        <w:t>р</w:t>
      </w:r>
      <w:r>
        <w:rPr>
          <w:b/>
        </w:rPr>
        <w:t>деробщик, сторож, специалист ЭВТ.</w:t>
      </w:r>
      <w:r>
        <w:t xml:space="preserve"> </w:t>
      </w:r>
    </w:p>
    <w:p w:rsidR="00B331B8" w:rsidRDefault="00B331B8" w:rsidP="00B331B8">
      <w:pPr>
        <w:ind w:firstLine="709"/>
        <w:jc w:val="both"/>
      </w:pPr>
      <w:r>
        <w:t>3.2.5.2. В соответствии со статьей 108 ТК РФ в течение рабочего дня работникам, вышеуказанных должностей, предоставляется перерыв для отдыха и питания продолж</w:t>
      </w:r>
      <w:r>
        <w:t>и</w:t>
      </w:r>
      <w:r>
        <w:t>тельностью 1 час,</w:t>
      </w:r>
      <w:r>
        <w:rPr>
          <w:color w:val="FF0000"/>
        </w:rPr>
        <w:t xml:space="preserve"> </w:t>
      </w:r>
      <w:r>
        <w:t xml:space="preserve">который в рабочее время не включается. </w:t>
      </w:r>
    </w:p>
    <w:p w:rsidR="00B331B8" w:rsidRDefault="00B331B8" w:rsidP="00B331B8">
      <w:pPr>
        <w:ind w:firstLine="709"/>
        <w:jc w:val="both"/>
      </w:pPr>
      <w:proofErr w:type="gramStart"/>
      <w:r>
        <w:t>При составлении графиков работы работников перерывы в рабочем времени, составляющие более двух часов подряд, не связанные с их отдыхом и приёмом пищи, не допускаются, за исключением разделения рабочего времени на части в соответствии с ра</w:t>
      </w:r>
      <w:r>
        <w:t>з</w:t>
      </w:r>
      <w:r>
        <w:t xml:space="preserve">делом  </w:t>
      </w:r>
      <w:r>
        <w:rPr>
          <w:lang w:val="en-US"/>
        </w:rPr>
        <w:t>III</w:t>
      </w:r>
      <w:r>
        <w:t xml:space="preserve"> Приказа Министерства образования и науки РФ от 11.05.2016г. №536 «Об утверждении Особенностей режима рабочего времени и</w:t>
      </w:r>
      <w:r>
        <w:rPr>
          <w:rFonts w:eastAsia="MS Mincho"/>
          <w:color w:val="FF0000"/>
          <w:kern w:val="1"/>
        </w:rPr>
        <w:t xml:space="preserve"> </w:t>
      </w:r>
      <w:r>
        <w:rPr>
          <w:rFonts w:eastAsia="MS Mincho"/>
          <w:kern w:val="1"/>
        </w:rPr>
        <w:t>времени отдыха педагогических и иных работников организаций</w:t>
      </w:r>
      <w:proofErr w:type="gramEnd"/>
      <w:r>
        <w:rPr>
          <w:rFonts w:eastAsia="MS Mincho"/>
          <w:kern w:val="1"/>
        </w:rPr>
        <w:t xml:space="preserve">, осуществляющих образовательную деятельность» (далее Приказ </w:t>
      </w:r>
      <w:proofErr w:type="spellStart"/>
      <w:r>
        <w:rPr>
          <w:rFonts w:eastAsia="MS Mincho"/>
          <w:kern w:val="1"/>
        </w:rPr>
        <w:t>Минобрнауки</w:t>
      </w:r>
      <w:proofErr w:type="spellEnd"/>
      <w:r>
        <w:rPr>
          <w:rFonts w:eastAsia="MS Mincho"/>
          <w:kern w:val="1"/>
        </w:rPr>
        <w:t xml:space="preserve"> РФ от 11.05.2016г.  №536).</w:t>
      </w:r>
    </w:p>
    <w:p w:rsidR="00B331B8" w:rsidRDefault="00B331B8" w:rsidP="00B331B8">
      <w:pPr>
        <w:ind w:firstLine="709"/>
        <w:jc w:val="both"/>
      </w:pPr>
      <w:r>
        <w:t>3.2.5.3. В соответствии со статьей 223 ТК РФ прием пищи указанными работникам осуществляется в специально оборудованном месте, столовой.</w:t>
      </w:r>
    </w:p>
    <w:p w:rsidR="00B331B8" w:rsidRDefault="00B331B8" w:rsidP="00B331B8">
      <w:pPr>
        <w:ind w:firstLine="709"/>
        <w:jc w:val="both"/>
      </w:pPr>
      <w:r>
        <w:t>3.2.5.4.</w:t>
      </w:r>
      <w:r>
        <w:rPr>
          <w:i/>
        </w:rPr>
        <w:t xml:space="preserve"> График работы </w:t>
      </w:r>
      <w:r>
        <w:rPr>
          <w:b/>
          <w:i/>
        </w:rPr>
        <w:t>рабочего по обслуживанию, дворника</w:t>
      </w:r>
      <w:r>
        <w:rPr>
          <w:b/>
        </w:rPr>
        <w:t>:</w:t>
      </w:r>
      <w:r>
        <w:t xml:space="preserve"> </w:t>
      </w:r>
    </w:p>
    <w:p w:rsidR="00B331B8" w:rsidRDefault="00B331B8" w:rsidP="00B331B8">
      <w:pPr>
        <w:ind w:firstLine="709"/>
        <w:jc w:val="both"/>
      </w:pPr>
      <w:r>
        <w:t>Работникам устанавливается режим рабочего времени продолжительностью 40 ч</w:t>
      </w:r>
      <w:r>
        <w:t>а</w:t>
      </w:r>
      <w:r>
        <w:t>сов в неделю, 6-дневная рабочая неделя с одним выходным днем, воскресенье.</w:t>
      </w:r>
    </w:p>
    <w:p w:rsidR="00B331B8" w:rsidRDefault="00B331B8" w:rsidP="00B331B8">
      <w:pPr>
        <w:ind w:firstLine="709"/>
        <w:jc w:val="both"/>
      </w:pPr>
      <w:r>
        <w:t>Режим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120"/>
      </w:tblGrid>
      <w:tr w:rsidR="00B331B8" w:rsidTr="00B331B8">
        <w:tc>
          <w:tcPr>
            <w:tcW w:w="2268" w:type="dxa"/>
          </w:tcPr>
          <w:p w:rsidR="00B331B8" w:rsidRDefault="00B331B8" w:rsidP="00B331B8">
            <w:pPr>
              <w:ind w:firstLine="709"/>
            </w:pPr>
            <w:r>
              <w:t>С понедел</w:t>
            </w:r>
            <w:r>
              <w:t>ь</w:t>
            </w:r>
            <w:r>
              <w:t>ника по пятницу</w:t>
            </w:r>
          </w:p>
        </w:tc>
        <w:tc>
          <w:tcPr>
            <w:tcW w:w="6120" w:type="dxa"/>
          </w:tcPr>
          <w:p w:rsidR="00B331B8" w:rsidRDefault="00B331B8" w:rsidP="00B331B8">
            <w:pPr>
              <w:ind w:firstLine="709"/>
            </w:pPr>
            <w:r>
              <w:t>время работы 8.00 – 16.00; обед 12.00 – 13.00</w:t>
            </w:r>
          </w:p>
        </w:tc>
      </w:tr>
      <w:tr w:rsidR="00B331B8" w:rsidTr="00B331B8">
        <w:tc>
          <w:tcPr>
            <w:tcW w:w="2268" w:type="dxa"/>
          </w:tcPr>
          <w:p w:rsidR="00B331B8" w:rsidRDefault="00B331B8" w:rsidP="00B331B8">
            <w:pPr>
              <w:ind w:firstLine="709"/>
            </w:pPr>
            <w:r>
              <w:t>Суббота</w:t>
            </w:r>
          </w:p>
        </w:tc>
        <w:tc>
          <w:tcPr>
            <w:tcW w:w="6120" w:type="dxa"/>
          </w:tcPr>
          <w:p w:rsidR="00B331B8" w:rsidRDefault="00B331B8" w:rsidP="00B331B8">
            <w:pPr>
              <w:ind w:firstLine="709"/>
            </w:pPr>
            <w:r>
              <w:t>время работы 8.00 – 14.00; обед 12.00 – 13.00</w:t>
            </w:r>
          </w:p>
        </w:tc>
      </w:tr>
    </w:tbl>
    <w:p w:rsidR="00B331B8" w:rsidRDefault="00B331B8" w:rsidP="00B331B8">
      <w:pPr>
        <w:ind w:firstLine="709"/>
        <w:jc w:val="both"/>
        <w:rPr>
          <w:i/>
        </w:rPr>
      </w:pPr>
      <w:r>
        <w:t>3.2.5.5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 xml:space="preserve">График работы </w:t>
      </w:r>
      <w:r>
        <w:rPr>
          <w:b/>
          <w:i/>
        </w:rPr>
        <w:t>уборщика служебных помещений, гардеробщика</w:t>
      </w:r>
      <w:r>
        <w:rPr>
          <w:i/>
        </w:rPr>
        <w:t>.</w:t>
      </w:r>
    </w:p>
    <w:p w:rsidR="00B331B8" w:rsidRDefault="00B331B8" w:rsidP="00B331B8">
      <w:pPr>
        <w:ind w:firstLine="709"/>
        <w:jc w:val="both"/>
      </w:pPr>
      <w:r>
        <w:t>Работникам устанавливается режим рабочего времени продолжительностью 40 ч</w:t>
      </w:r>
      <w:r>
        <w:t>а</w:t>
      </w:r>
      <w:r>
        <w:t>сов в неделю, 6-дневная рабочая неделя с одним выходным днем, воскресенье.</w:t>
      </w:r>
    </w:p>
    <w:p w:rsidR="00B331B8" w:rsidRDefault="00B331B8" w:rsidP="00B331B8">
      <w:pPr>
        <w:ind w:firstLine="709"/>
        <w:jc w:val="both"/>
      </w:pPr>
      <w:r>
        <w:lastRenderedPageBreak/>
        <w:t>Продолжительность рабочего дня определяется графиком сменности, составля</w:t>
      </w:r>
      <w:r>
        <w:t>е</w:t>
      </w:r>
      <w:r>
        <w:t>мым с соблюдением установленной продолжительности рабочего времени за неделю. Р</w:t>
      </w:r>
      <w:r>
        <w:t>а</w:t>
      </w:r>
      <w:r>
        <w:t>бочие смены работников чередуются следующим образом:</w:t>
      </w:r>
    </w:p>
    <w:p w:rsidR="00B331B8" w:rsidRDefault="00B331B8" w:rsidP="00B331B8">
      <w:pPr>
        <w:ind w:firstLine="709"/>
        <w:jc w:val="both"/>
      </w:pPr>
      <w:r>
        <w:t>1 день – 1 смена;</w:t>
      </w:r>
    </w:p>
    <w:p w:rsidR="00B331B8" w:rsidRDefault="00B331B8" w:rsidP="00B331B8">
      <w:pPr>
        <w:ind w:firstLine="709"/>
        <w:jc w:val="both"/>
        <w:rPr>
          <w:b/>
        </w:rPr>
      </w:pPr>
      <w:r>
        <w:t>1 день – 2 смена</w:t>
      </w:r>
    </w:p>
    <w:p w:rsidR="00B331B8" w:rsidRDefault="00B331B8" w:rsidP="00B331B8">
      <w:pPr>
        <w:ind w:firstLine="709"/>
        <w:jc w:val="both"/>
      </w:pPr>
      <w:r>
        <w:t>Режим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120"/>
      </w:tblGrid>
      <w:tr w:rsidR="00B331B8" w:rsidTr="00B331B8">
        <w:tc>
          <w:tcPr>
            <w:tcW w:w="2268" w:type="dxa"/>
          </w:tcPr>
          <w:p w:rsidR="00B331B8" w:rsidRDefault="00B331B8" w:rsidP="00B331B8">
            <w:pPr>
              <w:ind w:firstLine="709"/>
              <w:jc w:val="both"/>
            </w:pPr>
            <w:r>
              <w:t>С понедел</w:t>
            </w:r>
            <w:r>
              <w:t>ь</w:t>
            </w:r>
            <w:r>
              <w:t xml:space="preserve">ника по пятницу </w:t>
            </w:r>
          </w:p>
        </w:tc>
        <w:tc>
          <w:tcPr>
            <w:tcW w:w="6120" w:type="dxa"/>
          </w:tcPr>
          <w:p w:rsidR="00B331B8" w:rsidRDefault="00B331B8" w:rsidP="00B331B8">
            <w:pPr>
              <w:ind w:firstLine="709"/>
              <w:jc w:val="both"/>
            </w:pPr>
            <w:r>
              <w:t>1 смена:</w:t>
            </w:r>
          </w:p>
          <w:p w:rsidR="00B331B8" w:rsidRDefault="00B331B8" w:rsidP="00B331B8">
            <w:pPr>
              <w:ind w:firstLine="709"/>
              <w:jc w:val="both"/>
            </w:pPr>
            <w:r>
              <w:t>время работы 6.00 – 14.00; обед 9.30 – 10.30</w:t>
            </w:r>
          </w:p>
          <w:p w:rsidR="00B331B8" w:rsidRDefault="00B331B8" w:rsidP="00B331B8">
            <w:pPr>
              <w:tabs>
                <w:tab w:val="left" w:pos="2445"/>
              </w:tabs>
              <w:ind w:firstLine="709"/>
              <w:jc w:val="both"/>
            </w:pPr>
            <w:r>
              <w:t>2 смена:</w:t>
            </w:r>
            <w:r>
              <w:tab/>
            </w:r>
          </w:p>
          <w:p w:rsidR="00B331B8" w:rsidRDefault="00B331B8" w:rsidP="00B331B8">
            <w:pPr>
              <w:ind w:firstLine="709"/>
              <w:jc w:val="both"/>
            </w:pPr>
            <w:r>
              <w:t>время работы 11.30 – 18.00; обед 15.00 – 16.00</w:t>
            </w:r>
          </w:p>
        </w:tc>
      </w:tr>
    </w:tbl>
    <w:p w:rsidR="00B331B8" w:rsidRDefault="00B331B8" w:rsidP="00B331B8">
      <w:pPr>
        <w:ind w:firstLine="709"/>
        <w:jc w:val="both"/>
        <w:rPr>
          <w:b/>
          <w:color w:val="FF0000"/>
        </w:rPr>
      </w:pPr>
    </w:p>
    <w:p w:rsidR="00B331B8" w:rsidRDefault="00B331B8" w:rsidP="00B331B8">
      <w:pPr>
        <w:ind w:firstLine="709"/>
        <w:jc w:val="both"/>
        <w:rPr>
          <w:b/>
          <w:i/>
        </w:rPr>
      </w:pPr>
      <w:r>
        <w:t>3.2.5.6.</w:t>
      </w:r>
      <w:r>
        <w:rPr>
          <w:b/>
          <w:i/>
        </w:rPr>
        <w:t xml:space="preserve"> </w:t>
      </w:r>
      <w:r>
        <w:rPr>
          <w:i/>
        </w:rPr>
        <w:t xml:space="preserve">График работы </w:t>
      </w:r>
      <w:r>
        <w:rPr>
          <w:b/>
          <w:i/>
        </w:rPr>
        <w:t>сторожа.</w:t>
      </w:r>
    </w:p>
    <w:p w:rsidR="00B331B8" w:rsidRDefault="00B331B8" w:rsidP="00B331B8">
      <w:pPr>
        <w:ind w:firstLine="709"/>
        <w:jc w:val="both"/>
      </w:pPr>
      <w:r>
        <w:t xml:space="preserve">Работникам, работающим в должности сторож, устанавливается суммированный учет рабочего времени. </w:t>
      </w:r>
    </w:p>
    <w:p w:rsidR="00B331B8" w:rsidRDefault="00B331B8" w:rsidP="00B331B8">
      <w:pPr>
        <w:ind w:firstLine="709"/>
        <w:jc w:val="both"/>
      </w:pPr>
      <w:r>
        <w:t xml:space="preserve">Учетным периодом суммированного учета рабочего времени является квартал.  </w:t>
      </w:r>
    </w:p>
    <w:p w:rsidR="00B331B8" w:rsidRDefault="00B331B8" w:rsidP="00B331B8">
      <w:pPr>
        <w:ind w:firstLine="709"/>
        <w:jc w:val="both"/>
      </w:pPr>
      <w:r>
        <w:t xml:space="preserve"> Работники с суммированным учетом рабочего времени за учетный период должны вырабатывать одинаковое количество часов, в пределах нормы, при этом нормальным количеством рабочих часов считается выработанное количество рабочих часов в перерасч</w:t>
      </w:r>
      <w:r>
        <w:t>е</w:t>
      </w:r>
      <w:r>
        <w:t>те на нормальную продолжительность рабочего времени в расчете на 40 часовую рабочую неделю. Для работников, работающих неполное количество часов (смену) нормальное число рабочих часов соответственно уменьшается.</w:t>
      </w:r>
    </w:p>
    <w:p w:rsidR="00B331B8" w:rsidRDefault="00B331B8" w:rsidP="00B331B8">
      <w:pPr>
        <w:ind w:firstLine="709"/>
        <w:jc w:val="both"/>
      </w:pPr>
      <w:r>
        <w:t>Продолжительность рабочего дня и перерыва для отдыха и приема пищи опред</w:t>
      </w:r>
      <w:r>
        <w:t>е</w:t>
      </w:r>
      <w:r>
        <w:t>ляются графиком работы. Выходными днями являются те дни, которые предусмотрены установленным графиком.</w:t>
      </w:r>
    </w:p>
    <w:p w:rsidR="00B331B8" w:rsidRDefault="00B331B8" w:rsidP="00B331B8">
      <w:pPr>
        <w:ind w:firstLine="709"/>
        <w:jc w:val="both"/>
      </w:pPr>
      <w:r>
        <w:t>Графики работы работников с суммированным учетом рабочего времени составл</w:t>
      </w:r>
      <w:r>
        <w:t>я</w:t>
      </w:r>
      <w:r>
        <w:t xml:space="preserve">ются работодателем один раз в квартал. </w:t>
      </w:r>
    </w:p>
    <w:p w:rsidR="00B331B8" w:rsidRDefault="00B331B8" w:rsidP="00B331B8">
      <w:pPr>
        <w:pStyle w:val="a7"/>
        <w:spacing w:after="0"/>
        <w:ind w:left="0" w:firstLine="709"/>
        <w:jc w:val="both"/>
      </w:pPr>
      <w:r>
        <w:t xml:space="preserve"> </w:t>
      </w:r>
      <w:r>
        <w:rPr>
          <w:color w:val="000000"/>
        </w:rPr>
        <w:t xml:space="preserve">3.2.6. </w:t>
      </w:r>
      <w:r>
        <w:t xml:space="preserve"> </w:t>
      </w:r>
      <w:bookmarkStart w:id="7" w:name="sub_2303"/>
      <w:proofErr w:type="gramStart"/>
      <w:r>
        <w:t>В соответствии со статьей 23 Федерального закона от 24.11.1995 г.             № 181-ФЗ «О социальной защите инвалидов в Российской Федерации» для работников – и</w:t>
      </w:r>
      <w:r>
        <w:t>н</w:t>
      </w:r>
      <w:r>
        <w:t>валидов I и II групп устанавливается сокращенная продолжительность рабочего времени не более 35 часов в неделю с сохранением полной оплаты труда, т.е. с сохранением зар</w:t>
      </w:r>
      <w:r>
        <w:t>а</w:t>
      </w:r>
      <w:r>
        <w:t>ботной платы при нормальной и/или сокращенной  продолжительности рабочей недели.</w:t>
      </w:r>
      <w:bookmarkEnd w:id="7"/>
      <w:r>
        <w:t xml:space="preserve"> </w:t>
      </w:r>
      <w:proofErr w:type="gramEnd"/>
    </w:p>
    <w:p w:rsidR="00B331B8" w:rsidRDefault="00B331B8" w:rsidP="00B33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</w:rPr>
      </w:pPr>
      <w:r>
        <w:rPr>
          <w:b/>
        </w:rPr>
        <w:t>3.3. Режим рабочего времени педагогических работников и иных работников в каникулярное время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3.3.1. </w:t>
      </w:r>
      <w:proofErr w:type="gramStart"/>
      <w:r>
        <w:t>Периоды каникулярного времени, установленные для обучающихся Учр</w:t>
      </w:r>
      <w:r>
        <w:t>е</w:t>
      </w:r>
      <w:r>
        <w:t>ждения и не совпадающие для педагогических работников и иных работников с устано</w:t>
      </w:r>
      <w:r>
        <w:t>в</w:t>
      </w:r>
      <w:r>
        <w:t>ленными им соответственно ежегодными основными, удлинёнными, дополнительными оплачиваемыми отпусками, являются для них рабочим временем с оплатой труда в соо</w:t>
      </w:r>
      <w:r>
        <w:t>т</w:t>
      </w:r>
      <w:r>
        <w:t>ветствии с законодательством Российской Федерации.</w:t>
      </w:r>
      <w:proofErr w:type="gramEnd"/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sub_42"/>
      <w:r>
        <w:t xml:space="preserve">3.3.2. </w:t>
      </w:r>
      <w:proofErr w:type="gramStart"/>
      <w:r>
        <w:t>Педагогические работники в каникулярное время выполняют педагогич</w:t>
      </w:r>
      <w:r>
        <w:t>е</w:t>
      </w:r>
      <w:r>
        <w:t>скую, в том числе методическую и организационную работу, связанную с реализацией о</w:t>
      </w:r>
      <w:r>
        <w:t>б</w:t>
      </w:r>
      <w:r>
        <w:t>разовательной программы, в пределах нормируемой части их педагогической работы,  определённой им до начала каникулярного времени, а также времени, необходимого для выполнения работ, предусмотренной квалификационными характеристиками по занима</w:t>
      </w:r>
      <w:r>
        <w:t>е</w:t>
      </w:r>
      <w:r>
        <w:t>мой должности при условии, что выполнение таких работ планируется в каникулярное время в соответствии с графиками и</w:t>
      </w:r>
      <w:proofErr w:type="gramEnd"/>
      <w:r>
        <w:t xml:space="preserve"> планами работ.</w:t>
      </w:r>
    </w:p>
    <w:bookmarkEnd w:id="8"/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3.3.3. 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часов указанного обучения таких детей, установленного им до начала каникул.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3.3.4. Каникулярное время, не совпадающее с отпуском педагогических работн</w:t>
      </w:r>
      <w:r>
        <w:t>и</w:t>
      </w:r>
      <w:r>
        <w:t>ков, также может использоваться для их дополнительного профессионального образов</w:t>
      </w:r>
      <w:r>
        <w:t>а</w:t>
      </w:r>
      <w:r>
        <w:t xml:space="preserve">ния в установленном </w:t>
      </w:r>
      <w:hyperlink r:id="rId10" w:history="1">
        <w:r>
          <w:t>трудовым законодательством</w:t>
        </w:r>
      </w:hyperlink>
      <w:r>
        <w:t xml:space="preserve"> порядке.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bookmarkStart w:id="9" w:name="sub_43"/>
      <w:r>
        <w:lastRenderedPageBreak/>
        <w:t>3.3.5.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</w:t>
      </w:r>
      <w:r>
        <w:t>л</w:t>
      </w:r>
      <w:r>
        <w:t>жительности рабочего времени или нормы часов педагогической работы в неделю, уст</w:t>
      </w:r>
      <w:r>
        <w:t>а</w:t>
      </w:r>
      <w:r>
        <w:t>новленной за ставку заработной платы.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sub_45"/>
      <w:r>
        <w:t xml:space="preserve">3.3.6. Режим рабочего времени </w:t>
      </w:r>
      <w:r>
        <w:rPr>
          <w:b/>
        </w:rPr>
        <w:t>администрации</w:t>
      </w:r>
      <w:r>
        <w:t xml:space="preserve"> Учреждения в каникулярное вр</w:t>
      </w:r>
      <w:r>
        <w:t>е</w:t>
      </w:r>
      <w:r>
        <w:t>мя, не совпадающее с их отпуском, определяется в пределах продолжительности рабочего времени, установленной по занимаемой должности, в соответствии с трудовым догов</w:t>
      </w:r>
      <w:r>
        <w:t>о</w:t>
      </w:r>
      <w:r>
        <w:t xml:space="preserve">ром. </w:t>
      </w:r>
    </w:p>
    <w:bookmarkEnd w:id="10"/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3.3.7. Работники из числа </w:t>
      </w:r>
      <w:r>
        <w:rPr>
          <w:b/>
        </w:rPr>
        <w:t>учебно-вспомогательного и обслуживающего</w:t>
      </w:r>
      <w:r>
        <w:t xml:space="preserve"> </w:t>
      </w:r>
      <w:r>
        <w:rPr>
          <w:b/>
        </w:rPr>
        <w:t>перс</w:t>
      </w:r>
      <w:r>
        <w:rPr>
          <w:b/>
        </w:rPr>
        <w:t>о</w:t>
      </w:r>
      <w:r>
        <w:rPr>
          <w:b/>
        </w:rPr>
        <w:t>нала</w:t>
      </w:r>
      <w:r>
        <w:t xml:space="preserve"> Учреждения в период, не совпадающий с их отпуском, привлекаются для выполн</w:t>
      </w:r>
      <w:r>
        <w:t>е</w:t>
      </w:r>
      <w:r>
        <w:t>ния организационных и хозяйственных работ, не требующих специальных знаний и кв</w:t>
      </w:r>
      <w:r>
        <w:t>а</w:t>
      </w:r>
      <w:r>
        <w:t>лификации, в соответствии с законодательством РФ.</w:t>
      </w:r>
    </w:p>
    <w:bookmarkEnd w:id="9"/>
    <w:p w:rsidR="00B331B8" w:rsidRDefault="00B331B8" w:rsidP="00B33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kern w:val="1"/>
        </w:rPr>
      </w:pPr>
      <w:r>
        <w:t>3.3.8. Режим рабочего времени педагогических и иных работников в каникулярное время регулируется настоящими Правилами и иными локальными нормативными акта Учреждения и графиками работ с указанием их характера и особенностей.</w:t>
      </w:r>
    </w:p>
    <w:p w:rsidR="00B331B8" w:rsidRDefault="00B331B8" w:rsidP="00B331B8">
      <w:pPr>
        <w:ind w:firstLine="709"/>
        <w:jc w:val="both"/>
        <w:rPr>
          <w:b/>
        </w:rPr>
      </w:pPr>
      <w:r>
        <w:rPr>
          <w:b/>
        </w:rPr>
        <w:t>3.4. Режим рабочего времени педагогических работников и иных работников в периоды отмены (приостановки) для обучающихся занятий (деятельности организ</w:t>
      </w:r>
      <w:r>
        <w:rPr>
          <w:b/>
        </w:rPr>
        <w:t>а</w:t>
      </w:r>
      <w:r>
        <w:rPr>
          <w:b/>
        </w:rPr>
        <w:t>ции по реализации образовательной программы, по присмотру и уходу за детьми) по санитарно-эпидемиологическим, климатическим и другим основаниям</w:t>
      </w:r>
    </w:p>
    <w:p w:rsidR="00B331B8" w:rsidRDefault="00B331B8" w:rsidP="00B331B8">
      <w:pPr>
        <w:ind w:firstLine="709"/>
        <w:jc w:val="both"/>
      </w:pPr>
      <w:r>
        <w:t>3.4.1. Периоды отмены (приостановки) занятий для обучающихся в отдельных классах (группах) либо в целом в Учреждении по санитарно-эпидемиологическим, клим</w:t>
      </w:r>
      <w:r>
        <w:t>а</w:t>
      </w:r>
      <w:r>
        <w:t>тическим и другим основаниям являются рабочим временем педагогических работников и иных работников Учреждения.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sub_52"/>
      <w:r>
        <w:t>3.4.2. В периоды отмены (приостановки) занятий для обучающихся по санитарно-эпидемиологическим, климатическим и другим основаниям педагогические работники и иные работники привлекаются к выполнению работ в порядке и на условиях, предусмо</w:t>
      </w:r>
      <w:r>
        <w:t>т</w:t>
      </w:r>
      <w:r>
        <w:t>ренных для режима рабочего времени работников Учреждения в каникулярное время.</w:t>
      </w:r>
    </w:p>
    <w:bookmarkEnd w:id="11"/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3.5. Ненормированный рабочий день </w:t>
      </w:r>
    </w:p>
    <w:p w:rsidR="00B331B8" w:rsidRDefault="00B331B8" w:rsidP="00B331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>3.5.1. Согласно ст. 101 Трудового кодекса РФ н</w:t>
      </w:r>
      <w:r>
        <w:t>енормированный рабочий день - особый режим работы, в соответствии с которым отдельные работники могут по распор</w:t>
      </w:r>
      <w:r>
        <w:t>я</w:t>
      </w:r>
      <w:r>
        <w:t xml:space="preserve">жению руководителя Учреждения </w:t>
      </w:r>
      <w:r>
        <w:rPr>
          <w:u w:val="single"/>
        </w:rPr>
        <w:t>при необходимости эпизодически</w:t>
      </w:r>
      <w:r>
        <w:t xml:space="preserve"> привлекаться к в</w:t>
      </w:r>
      <w:r>
        <w:t>ы</w:t>
      </w:r>
      <w:r>
        <w:t xml:space="preserve">полнению своих трудовых функций за </w:t>
      </w:r>
      <w:proofErr w:type="gramStart"/>
      <w:r>
        <w:t>пределами</w:t>
      </w:r>
      <w:proofErr w:type="gramEnd"/>
      <w:r>
        <w:t xml:space="preserve"> установленной для них продолжител</w:t>
      </w:r>
      <w:r>
        <w:t>ь</w:t>
      </w:r>
      <w:r>
        <w:t xml:space="preserve">ности рабочего времени. Перечень должностей работников с ненормированным рабочим днем устанавливается коллективным договором и настоящими Правилами. 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3.5.2. Ненормированный рабочий день устанавливается Работникам следующих должностей: </w:t>
      </w:r>
    </w:p>
    <w:p w:rsidR="00B331B8" w:rsidRDefault="00B331B8" w:rsidP="004D5B1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Заместитель директора по УР</w:t>
      </w:r>
    </w:p>
    <w:p w:rsidR="00B331B8" w:rsidRDefault="00B331B8" w:rsidP="004D5B1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Заместитель директора по ВР</w:t>
      </w:r>
    </w:p>
    <w:p w:rsidR="00B331B8" w:rsidRDefault="00B331B8" w:rsidP="004D5B1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Заместитель директора по АХЧ</w:t>
      </w:r>
    </w:p>
    <w:p w:rsidR="00B331B8" w:rsidRDefault="00B331B8" w:rsidP="004D5B1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Специалист ЭВТ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3.5.3. Ненормированный рабочий день Работнику устанавливается трудовыми д</w:t>
      </w:r>
      <w:r>
        <w:t>о</w:t>
      </w:r>
      <w:r>
        <w:t xml:space="preserve">говором. Ведется </w:t>
      </w:r>
      <w:r>
        <w:rPr>
          <w:color w:val="000000"/>
        </w:rPr>
        <w:t>Журнал учета рабочего времени, отработанного работником в режиме ненормированного рабочего дня.</w:t>
      </w:r>
    </w:p>
    <w:p w:rsidR="00B331B8" w:rsidRDefault="00B331B8" w:rsidP="00B331B8">
      <w:pPr>
        <w:ind w:firstLine="709"/>
        <w:jc w:val="both"/>
        <w:rPr>
          <w:b/>
        </w:rPr>
      </w:pPr>
      <w:r>
        <w:rPr>
          <w:b/>
        </w:rPr>
        <w:t xml:space="preserve">3.6. Привлечение работников к сверхурочной работе 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sub_9901"/>
      <w:r>
        <w:rPr>
          <w:bCs/>
          <w:color w:val="26282F"/>
        </w:rPr>
        <w:t>Сверхурочная работа</w:t>
      </w:r>
      <w:r>
        <w:t xml:space="preserve"> - работа, выполняемая работником по инициативе руковод</w:t>
      </w:r>
      <w:r>
        <w:t>и</w:t>
      </w:r>
      <w:r>
        <w:t xml:space="preserve">теля </w:t>
      </w:r>
      <w:proofErr w:type="gramStart"/>
      <w:r>
        <w:t>Учреждения</w:t>
      </w:r>
      <w:proofErr w:type="gramEnd"/>
      <w:r>
        <w:t xml:space="preserve"> за пределами установленной для работника продолжительности рабоч</w:t>
      </w:r>
      <w:r>
        <w:t>е</w:t>
      </w:r>
      <w:r>
        <w:t>го времени: ежедневной работы (смены), а при суммированном учете рабочего времени - сверх нормального числа рабочих часов за учетный период.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bookmarkStart w:id="13" w:name="sub_9902"/>
      <w:bookmarkEnd w:id="12"/>
      <w:r>
        <w:t>3.6.1. Привлечение работника к сверхурочной работе допускается с его письменн</w:t>
      </w:r>
      <w:r>
        <w:t>о</w:t>
      </w:r>
      <w:r>
        <w:t>го согласия в следующих случаях: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sub_99021"/>
      <w:bookmarkEnd w:id="13"/>
      <w:proofErr w:type="gramStart"/>
      <w:r>
        <w:lastRenderedPageBreak/>
        <w:t>1) при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</w:t>
      </w:r>
      <w:r>
        <w:t>л</w:t>
      </w:r>
      <w:r>
        <w:t>нена (закончена) в течение установленной для работника продолжительности рабочего времени, если невыполнение (</w:t>
      </w:r>
      <w:proofErr w:type="spellStart"/>
      <w:r>
        <w:t>незавершение</w:t>
      </w:r>
      <w:proofErr w:type="spellEnd"/>
      <w:r>
        <w:t>) этой работы может повлечь за собой порчу или гибель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имущества), государственного</w:t>
      </w:r>
      <w:proofErr w:type="gramEnd"/>
      <w:r>
        <w:t xml:space="preserve"> или муниципального имущества либо создать угрозу жизни и здоровью людей;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bookmarkStart w:id="15" w:name="sub_99022"/>
      <w:bookmarkEnd w:id="14"/>
      <w:r>
        <w:t>2) 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</w:t>
      </w:r>
      <w:r>
        <w:t>е</w:t>
      </w:r>
      <w:r>
        <w:t>ния работы для значительного числа работников;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bookmarkStart w:id="16" w:name="sub_99023"/>
      <w:bookmarkEnd w:id="15"/>
      <w:r>
        <w:t>3) для продолжения работы при неявке сменяющего работника, если работа не допускает перерыва. В этих случаях работодатель обязан немедленно принять меры по з</w:t>
      </w:r>
      <w:r>
        <w:t>а</w:t>
      </w:r>
      <w:r>
        <w:t>мене сменщика другим работником.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bookmarkStart w:id="17" w:name="sub_9903"/>
      <w:bookmarkEnd w:id="16"/>
      <w:r>
        <w:t>3.6.2. Привлечение работника Учреждения к сверхурочной работе без его согласия допускается в следующих случаях: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bookmarkStart w:id="18" w:name="sub_99031"/>
      <w:bookmarkEnd w:id="17"/>
      <w:r>
        <w:t>1) при производстве работ, необходимых для предотвращения катастрофы, прои</w:t>
      </w:r>
      <w:r>
        <w:t>з</w:t>
      </w:r>
      <w:r>
        <w:t>водственной аварии либо устранения последствий катастрофы, производственной аварии или стихийного бедствия;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bookmarkStart w:id="19" w:name="sub_99032"/>
      <w:bookmarkEnd w:id="18"/>
      <w:r>
        <w:t>2) при производстве общественно необходимых работ по устранению непредв</w:t>
      </w:r>
      <w:r>
        <w:t>и</w:t>
      </w:r>
      <w:r>
        <w:t>денных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систем газоснабжения, теплоснабжения, освещения, транспорта, связи;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bookmarkStart w:id="20" w:name="sub_99033"/>
      <w:bookmarkEnd w:id="19"/>
      <w:proofErr w:type="gramStart"/>
      <w:r>
        <w:t>3) при производстве работ, необходимость которых обусловлена введением чре</w:t>
      </w:r>
      <w:r>
        <w:t>з</w:t>
      </w:r>
      <w:r>
        <w:t>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</w:t>
      </w:r>
      <w:r>
        <w:t>о</w:t>
      </w:r>
      <w:r>
        <w:t>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bookmarkStart w:id="21" w:name="sub_996"/>
      <w:bookmarkEnd w:id="20"/>
      <w:r>
        <w:t>В других случаях привлечение к сверхурочной работе допускается с письменного согласия работника и с учетом мнения первичной профсоюзной организации Учреждения.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bookmarkStart w:id="22" w:name="sub_997"/>
      <w:bookmarkEnd w:id="21"/>
      <w:r>
        <w:t>3.6.3. Не допускается привлечение к сверхурочной работе следующих лиц: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 беременных женщин, 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- работников в возрасте до восемнадцати лет,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 других категорий работников в соответствии с трудовым законодательством РФ и иными федеральными законами. </w:t>
      </w:r>
    </w:p>
    <w:p w:rsidR="00B331B8" w:rsidRDefault="00B331B8" w:rsidP="00B331B8">
      <w:pPr>
        <w:ind w:firstLine="709"/>
        <w:jc w:val="both"/>
      </w:pPr>
      <w:bookmarkStart w:id="23" w:name="sub_9905"/>
      <w:bookmarkEnd w:id="22"/>
      <w:r>
        <w:t>3.6.4. Продолжительность сверхурочной работы не должна превышать для каждого работника 4 часов в течение двух дней подряд и 120 часов в год. Условие настоящего пункта не распространяется на работников, кому в соответствии с трудовым договором установлено ненормированный рабочий день.</w:t>
      </w:r>
    </w:p>
    <w:p w:rsidR="00B331B8" w:rsidRDefault="00B331B8" w:rsidP="00B331B8">
      <w:pPr>
        <w:ind w:firstLine="709"/>
        <w:jc w:val="both"/>
      </w:pPr>
      <w:bookmarkStart w:id="24" w:name="sub_999"/>
      <w:bookmarkEnd w:id="23"/>
      <w:r>
        <w:t xml:space="preserve">3.6.5. Точный учет продолжительности сверхурочной работы каждого работника ведется в табеле учета рабочего времени. </w:t>
      </w:r>
    </w:p>
    <w:p w:rsidR="00B331B8" w:rsidRDefault="00B331B8" w:rsidP="00B331B8">
      <w:pPr>
        <w:ind w:firstLine="709"/>
        <w:jc w:val="both"/>
      </w:pPr>
      <w:r>
        <w:t>Первичная профсоюзная организация Учреждения обязана контролировать ведение точного учета сверхурочных работ, выполняемых каждым работником.</w:t>
      </w:r>
    </w:p>
    <w:bookmarkEnd w:id="24"/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3.6.6. В соответствии со статьей 152 ТК РФ 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</w:t>
      </w:r>
      <w:r>
        <w:t>ы</w:t>
      </w:r>
      <w:r>
        <w:t>шенной оплаты может компенсироваться предоставлением дополнительного времени о</w:t>
      </w:r>
      <w:r>
        <w:t>т</w:t>
      </w:r>
      <w:r>
        <w:t xml:space="preserve">дыха, но не менее времени, отработанного сверхурочно.  </w:t>
      </w:r>
    </w:p>
    <w:p w:rsidR="00B331B8" w:rsidRDefault="00B331B8" w:rsidP="00B331B8">
      <w:pPr>
        <w:ind w:firstLine="709"/>
        <w:jc w:val="both"/>
      </w:pPr>
      <w:r>
        <w:t xml:space="preserve">Предоставление дополнительного времени отдыха осуществляется </w:t>
      </w:r>
      <w:proofErr w:type="gramStart"/>
      <w:r>
        <w:t>по письменному заявлению работника в удобное для работника время по согласованию с руководителя</w:t>
      </w:r>
      <w:proofErr w:type="gramEnd"/>
      <w:r>
        <w:t xml:space="preserve"> Учреждения.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>
        <w:t>3.6.7. Не считается сверхурочной работой:</w:t>
      </w:r>
    </w:p>
    <w:p w:rsidR="00B331B8" w:rsidRDefault="00B331B8" w:rsidP="00B331B8">
      <w:pPr>
        <w:ind w:firstLine="709"/>
        <w:jc w:val="both"/>
      </w:pPr>
      <w:r>
        <w:lastRenderedPageBreak/>
        <w:t>- работа, выполненная в порядке совместительства, оформленная в соответствии с ТК РФ (сверх установленной продолжительности рабочего времени),</w:t>
      </w:r>
    </w:p>
    <w:p w:rsidR="00B331B8" w:rsidRDefault="00B331B8" w:rsidP="00B331B8">
      <w:pPr>
        <w:ind w:firstLine="709"/>
        <w:jc w:val="both"/>
      </w:pPr>
      <w:proofErr w:type="gramStart"/>
      <w:r>
        <w:t>- работы, выполненные работником сверх предусмотренного трудовым договором времени, но в пределах установленной нормы продолжительности рабочего дня (смены), работающим неполный рабочий день (постановление Пленума Верховного Суда от 24 н</w:t>
      </w:r>
      <w:r>
        <w:t>о</w:t>
      </w:r>
      <w:r>
        <w:t>ября 1978 г.).</w:t>
      </w:r>
      <w:proofErr w:type="gramEnd"/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3.6.8. Привлечение к сверхурочной работе инвалидов, женщин, имеющих детей в возрасте до трех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работники - инвалиды, женщины, имеющие детей в возрасте до трех лет, должны быть под роспись ознакомлены со своим правом отказаться от сверхурочной работы.</w:t>
      </w:r>
    </w:p>
    <w:p w:rsidR="00B331B8" w:rsidRDefault="00B331B8" w:rsidP="00B331B8">
      <w:pPr>
        <w:ind w:firstLine="709"/>
        <w:jc w:val="both"/>
      </w:pPr>
      <w:r>
        <w:t>3.6.9. В случае неявки сменяющего работника привлечение работника к работе осуществляется на основании с его письменного согласия. Такое привлечение к работе оформляет приказом, в котором указывает вместо какого работника и по какой причине произведено привлечение к работе, а также указывает вид компенсации, которая может выражаться как в форме повышенной оплаты, так и в форме предоставления дополн</w:t>
      </w:r>
      <w:r>
        <w:t>и</w:t>
      </w:r>
      <w:r>
        <w:t xml:space="preserve">тельного времени отдыха, но не менее времени отработанного сверхурочно. </w:t>
      </w:r>
    </w:p>
    <w:p w:rsidR="00B331B8" w:rsidRDefault="00B331B8" w:rsidP="00B331B8">
      <w:pPr>
        <w:ind w:firstLine="709"/>
        <w:jc w:val="both"/>
      </w:pPr>
      <w:r>
        <w:t>3.6.10. В случае если работник привлекается к сверхурочной работе по другим о</w:t>
      </w:r>
      <w:r>
        <w:t>с</w:t>
      </w:r>
      <w:r>
        <w:t>нованиям, то такое привлечение к работе должно быть согласовано с выборным органом первичной профсоюзной организации. Выборный орган первичной профсоюзной орган</w:t>
      </w:r>
      <w:r>
        <w:t>и</w:t>
      </w:r>
      <w:r>
        <w:t xml:space="preserve">зации должен рассмотреть заявку работодателя на своем заседании. Заседание считается правомочным, если на нем присутствовало не менее половины из числа избранных в профсоюзный орган. Решение принимается большинством голосов. </w:t>
      </w:r>
    </w:p>
    <w:p w:rsidR="00B331B8" w:rsidRDefault="00B331B8" w:rsidP="00B331B8">
      <w:pPr>
        <w:ind w:firstLine="709"/>
        <w:jc w:val="both"/>
        <w:rPr>
          <w:b/>
          <w:i/>
        </w:rPr>
      </w:pPr>
      <w:r>
        <w:t>Не допускается рассмотрение заявок единолично председателем первичной про</w:t>
      </w:r>
      <w:r>
        <w:t>ф</w:t>
      </w:r>
      <w:r>
        <w:t>союзной организации.</w:t>
      </w:r>
      <w:r>
        <w:rPr>
          <w:b/>
          <w:i/>
        </w:rPr>
        <w:t xml:space="preserve"> </w:t>
      </w:r>
    </w:p>
    <w:p w:rsidR="00B331B8" w:rsidRDefault="00B331B8" w:rsidP="00B331B8">
      <w:pPr>
        <w:ind w:firstLine="709"/>
        <w:jc w:val="both"/>
      </w:pPr>
      <w:r>
        <w:t>3.6.11. При решении вопроса о привлечении к сверхурочным работам выборный орган первичной профсоюзной организации обязан выяснить:</w:t>
      </w:r>
    </w:p>
    <w:p w:rsidR="00B331B8" w:rsidRDefault="00B331B8" w:rsidP="00B331B8">
      <w:pPr>
        <w:ind w:firstLine="709"/>
        <w:jc w:val="both"/>
      </w:pPr>
      <w:r>
        <w:t xml:space="preserve"> 1) истинные причины привлечения к сверхурочным работам;</w:t>
      </w:r>
    </w:p>
    <w:p w:rsidR="00B331B8" w:rsidRDefault="00B331B8" w:rsidP="00B331B8">
      <w:pPr>
        <w:ind w:firstLine="709"/>
        <w:jc w:val="both"/>
      </w:pPr>
      <w:r>
        <w:t xml:space="preserve"> </w:t>
      </w:r>
      <w:proofErr w:type="gramStart"/>
      <w:r>
        <w:t>2) являются ли эти причины и случай исключительными, предусмотренными ч. 2 ст. 99 ТК;</w:t>
      </w:r>
      <w:proofErr w:type="gramEnd"/>
    </w:p>
    <w:p w:rsidR="00B331B8" w:rsidRDefault="00B331B8" w:rsidP="00B331B8">
      <w:pPr>
        <w:ind w:firstLine="709"/>
        <w:jc w:val="both"/>
      </w:pPr>
      <w:r>
        <w:t xml:space="preserve"> 3) при рассмотрении каждой из кандидатур работников, привлекаемых к свер</w:t>
      </w:r>
      <w:r>
        <w:t>х</w:t>
      </w:r>
      <w:r>
        <w:t>урочным работам, выясняется: не относится ли он к категории работников, предусмотре</w:t>
      </w:r>
      <w:r>
        <w:t>н</w:t>
      </w:r>
      <w:r>
        <w:t>ных в ч. 4 ст. 99 ТК РФ; давали ли согласие работники, указанные в ст. 99 ТК, на их пр</w:t>
      </w:r>
      <w:r>
        <w:t>и</w:t>
      </w:r>
      <w:r>
        <w:t>влечение к сверхурочным работам;</w:t>
      </w:r>
    </w:p>
    <w:p w:rsidR="00B331B8" w:rsidRDefault="00B331B8" w:rsidP="00B331B8">
      <w:pPr>
        <w:ind w:firstLine="709"/>
        <w:jc w:val="both"/>
      </w:pPr>
      <w:r>
        <w:t xml:space="preserve"> 4) не превышает ли количество сверхурочных работ каждого работника соотве</w:t>
      </w:r>
      <w:r>
        <w:t>т</w:t>
      </w:r>
      <w:r>
        <w:t>ственно 4 часов в течение 2 дней подряд и 120 часов в год.</w:t>
      </w:r>
    </w:p>
    <w:p w:rsidR="00B331B8" w:rsidRDefault="00B331B8" w:rsidP="00B331B8">
      <w:pPr>
        <w:ind w:firstLine="709"/>
      </w:pPr>
      <w:r>
        <w:rPr>
          <w:b/>
        </w:rPr>
        <w:t>3.7. Привлечение Работников к работе в выходные и праздничные дни</w:t>
      </w:r>
    </w:p>
    <w:p w:rsidR="00B331B8" w:rsidRDefault="00B331B8" w:rsidP="00B331B8">
      <w:pPr>
        <w:ind w:firstLine="709"/>
        <w:jc w:val="both"/>
      </w:pPr>
      <w:r>
        <w:t>3.7.1.</w:t>
      </w:r>
      <w:bookmarkStart w:id="25" w:name="sub_9501"/>
      <w:r>
        <w:t xml:space="preserve"> </w:t>
      </w:r>
      <w:bookmarkStart w:id="26" w:name="sub_1114"/>
      <w:r>
        <w:t xml:space="preserve">В соответствии с </w:t>
      </w:r>
      <w:hyperlink r:id="rId11" w:history="1">
        <w:r>
          <w:t>частью первой ст. 112</w:t>
        </w:r>
      </w:hyperlink>
      <w:r>
        <w:t xml:space="preserve"> ТК РФ, </w:t>
      </w:r>
      <w:hyperlink r:id="rId12" w:history="1">
        <w:r>
          <w:t>Законом</w:t>
        </w:r>
      </w:hyperlink>
      <w:r>
        <w:t xml:space="preserve"> Республики Тата</w:t>
      </w:r>
      <w:r>
        <w:t>р</w:t>
      </w:r>
      <w:r>
        <w:t>стан от 19.02.1992 г. N 1448-ХII "О праздничных и памятных днях в Республике Тата</w:t>
      </w:r>
      <w:r>
        <w:t>р</w:t>
      </w:r>
      <w:r>
        <w:t>стан" нерабочими праздничными днями в Республике Татарстан являются:</w:t>
      </w:r>
    </w:p>
    <w:bookmarkEnd w:id="26"/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  <w:color w:val="26282F"/>
        </w:rPr>
        <w:t>1, 2, 3, 4,</w:t>
      </w:r>
      <w:r>
        <w:t xml:space="preserve"> </w:t>
      </w:r>
      <w:r>
        <w:rPr>
          <w:bCs/>
          <w:color w:val="26282F"/>
        </w:rPr>
        <w:t xml:space="preserve">5, 6 </w:t>
      </w:r>
      <w:r>
        <w:t>и</w:t>
      </w:r>
      <w:r>
        <w:rPr>
          <w:bCs/>
          <w:color w:val="26282F"/>
        </w:rPr>
        <w:t xml:space="preserve"> 8 января</w:t>
      </w:r>
      <w:r>
        <w:t xml:space="preserve"> - Новогодние каникулы;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  <w:color w:val="26282F"/>
        </w:rPr>
        <w:t>7 января</w:t>
      </w:r>
      <w:r>
        <w:t xml:space="preserve"> - Рождество Христово;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  <w:color w:val="26282F"/>
        </w:rPr>
        <w:t>23 февраля</w:t>
      </w:r>
      <w:r>
        <w:t xml:space="preserve"> - День защитника Отечества;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  <w:color w:val="26282F"/>
        </w:rPr>
        <w:t>8 марта</w:t>
      </w:r>
      <w:r>
        <w:t xml:space="preserve"> - Международный женский день;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  <w:color w:val="26282F"/>
        </w:rPr>
        <w:t>1 мая</w:t>
      </w:r>
      <w:r>
        <w:t xml:space="preserve"> - Праздник Весны и Труда;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  <w:color w:val="26282F"/>
        </w:rPr>
        <w:t>9 мая</w:t>
      </w:r>
      <w:r>
        <w:t xml:space="preserve"> - День Победы;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  <w:color w:val="26282F"/>
        </w:rPr>
        <w:t>12 июня</w:t>
      </w:r>
      <w:r>
        <w:t xml:space="preserve"> - День России;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  <w:color w:val="26282F"/>
        </w:rPr>
        <w:t>30 августа</w:t>
      </w:r>
      <w:r>
        <w:t xml:space="preserve"> - День Республики Татарстан;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  <w:color w:val="26282F"/>
        </w:rPr>
        <w:t>4 ноября</w:t>
      </w:r>
      <w:r>
        <w:t xml:space="preserve"> - День народного единства;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  <w:color w:val="26282F"/>
        </w:rPr>
        <w:t>6 ноября</w:t>
      </w:r>
      <w:r>
        <w:t xml:space="preserve"> - День Конституции Республики Татарстан;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Ураза-байрам;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Курбан-байрам.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Ураза-байрам и Курбан-байрам определяются на основании информации Духовн</w:t>
      </w:r>
      <w:r>
        <w:t>о</w:t>
      </w:r>
      <w:r>
        <w:t>го управления мусульман Республики Татарстан и устанавливаются Указом Президента Республики Татарстан.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В целях рационального использования работниками выходных и нерабочих праздничных дней выходные дни могут переноситься на другие дни в соответствии с Пост</w:t>
      </w:r>
      <w:r>
        <w:t>а</w:t>
      </w:r>
      <w:r>
        <w:t>новлением Правительства РФ и/или Постановлением Правительства Республики Тата</w:t>
      </w:r>
      <w:r>
        <w:t>р</w:t>
      </w:r>
      <w:r>
        <w:t xml:space="preserve">стан «О переносе выходных дней». </w:t>
      </w:r>
    </w:p>
    <w:p w:rsidR="00B331B8" w:rsidRDefault="00B331B8" w:rsidP="00B331B8">
      <w:pPr>
        <w:ind w:firstLine="709"/>
        <w:jc w:val="both"/>
      </w:pPr>
      <w:r>
        <w:t xml:space="preserve"> Продолжительность рабочего дня или смены, непосредственно предшествующих </w:t>
      </w:r>
      <w:hyperlink w:anchor="sub_112" w:history="1">
        <w:r>
          <w:t xml:space="preserve"> нерабочему праздничному дню</w:t>
        </w:r>
      </w:hyperlink>
      <w:r>
        <w:t>, уменьшается на один час для всех категорий работников Учреждения (ст. 95 ТК РФ) и устанавливается приказом руководителя Учреждения.</w:t>
      </w:r>
    </w:p>
    <w:bookmarkEnd w:id="25"/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3.7.2. Привлечение работников к работе в выходные и праздничные дни</w:t>
      </w:r>
      <w:r>
        <w:rPr>
          <w:color w:val="FF0000"/>
        </w:rPr>
        <w:t xml:space="preserve"> </w:t>
      </w:r>
      <w:r>
        <w:t>запрещено.  Привлечение к работе в указанные дни осуществляется только с письменного согласия работника и в случаях, предусмотренных трудовым законодательством РФ по письменн</w:t>
      </w:r>
      <w:r>
        <w:t>о</w:t>
      </w:r>
      <w:r>
        <w:t xml:space="preserve">му приказу руководителя Учреждения, согласованному с выборным органом первичной профсоюзной организации. </w:t>
      </w:r>
    </w:p>
    <w:p w:rsidR="00B331B8" w:rsidRDefault="00B331B8" w:rsidP="00B331B8">
      <w:pPr>
        <w:ind w:firstLine="709"/>
        <w:jc w:val="both"/>
      </w:pPr>
      <w:r>
        <w:t>3.7.3. Запрещено привлекать к работе в выходные и нерабочие праздничные дни следующих лиц:</w:t>
      </w:r>
    </w:p>
    <w:p w:rsidR="00B331B8" w:rsidRDefault="00B331B8" w:rsidP="00B331B8">
      <w:pPr>
        <w:ind w:firstLine="709"/>
        <w:jc w:val="both"/>
      </w:pPr>
      <w:r>
        <w:t>1) работников в возрасте до 18 лет (ст. 268 ТК РФ);</w:t>
      </w:r>
    </w:p>
    <w:p w:rsidR="00B331B8" w:rsidRDefault="00B331B8" w:rsidP="00B331B8">
      <w:pPr>
        <w:ind w:firstLine="709"/>
        <w:jc w:val="both"/>
      </w:pPr>
      <w:r>
        <w:t>2) беременных женщин (ч. 1 ст. 259 ТК РФ).</w:t>
      </w:r>
    </w:p>
    <w:p w:rsidR="00B331B8" w:rsidRDefault="00B331B8" w:rsidP="00B331B8">
      <w:pPr>
        <w:ind w:firstLine="709"/>
        <w:jc w:val="both"/>
      </w:pPr>
      <w:bookmarkStart w:id="27" w:name="sub_11304"/>
      <w:r>
        <w:t>3.7.4. Привлечение к работе следующих работников в выходные и нерабочие праздничные, допускается только с их письменного согласия и при условии, что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</w:t>
      </w:r>
      <w:r>
        <w:t>а</w:t>
      </w:r>
      <w:r>
        <w:t>вовыми актами Российской Федерации:</w:t>
      </w:r>
    </w:p>
    <w:p w:rsidR="00B331B8" w:rsidRDefault="00B331B8" w:rsidP="00B331B8">
      <w:pPr>
        <w:ind w:firstLine="709"/>
        <w:jc w:val="both"/>
      </w:pPr>
      <w:r>
        <w:t>1) женщин, имеющих детей в возрасте до трех лет (ст.268 ТК РФ);</w:t>
      </w:r>
    </w:p>
    <w:p w:rsidR="00B331B8" w:rsidRDefault="00B331B8" w:rsidP="00B331B8">
      <w:pPr>
        <w:ind w:firstLine="709"/>
        <w:jc w:val="both"/>
      </w:pPr>
      <w:r>
        <w:t>2) матерей и отцов, воспитывающим без супруга (супруги) детей в возрасте до 5 лет, имеющим детей-инвалидов, а также работникам, осуществляющим уход за больными членами их семей в соответствии с медицинским заключением (ч.3 ст. 259 ТК РФ);</w:t>
      </w:r>
    </w:p>
    <w:p w:rsidR="00B331B8" w:rsidRDefault="00B331B8" w:rsidP="00B331B8">
      <w:pPr>
        <w:ind w:firstLine="709"/>
        <w:jc w:val="both"/>
      </w:pPr>
      <w:r>
        <w:t>3) работников - инвалидов (ч.7 ст. 113 ТК РФ).</w:t>
      </w:r>
    </w:p>
    <w:bookmarkEnd w:id="27"/>
    <w:p w:rsidR="00B331B8" w:rsidRDefault="00B331B8" w:rsidP="00B331B8">
      <w:pPr>
        <w:ind w:firstLine="709"/>
        <w:jc w:val="both"/>
      </w:pPr>
      <w:r>
        <w:t>3.7.5. Привлечение работников к работе в выходные и нерабочие праздничные дни без их согласия допускается в следующих случаях:</w:t>
      </w:r>
    </w:p>
    <w:p w:rsidR="00B331B8" w:rsidRDefault="00B331B8" w:rsidP="00B331B8">
      <w:pPr>
        <w:ind w:firstLine="709"/>
        <w:jc w:val="both"/>
      </w:pPr>
      <w:bookmarkStart w:id="28" w:name="sub_11321"/>
      <w:r>
        <w:t xml:space="preserve"> 1)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bookmarkEnd w:id="28"/>
    <w:p w:rsidR="00B331B8" w:rsidRDefault="00B331B8" w:rsidP="00B331B8">
      <w:pPr>
        <w:ind w:firstLine="709"/>
        <w:jc w:val="both"/>
      </w:pPr>
      <w:r>
        <w:t xml:space="preserve"> 2) 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:rsidR="00B331B8" w:rsidRDefault="00B331B8" w:rsidP="00B331B8">
      <w:pPr>
        <w:ind w:firstLine="709"/>
        <w:jc w:val="both"/>
      </w:pPr>
      <w:r>
        <w:t xml:space="preserve"> </w:t>
      </w:r>
      <w:proofErr w:type="gramStart"/>
      <w:r>
        <w:t>3) для выполнения работ, необходимость которых обусловлена введением чрезв</w:t>
      </w:r>
      <w:r>
        <w:t>ы</w:t>
      </w:r>
      <w:r>
        <w:t>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</w:t>
      </w:r>
      <w:r>
        <w:t>о</w:t>
      </w:r>
      <w:r>
        <w:t>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B331B8" w:rsidRDefault="00B331B8" w:rsidP="00B331B8">
      <w:pPr>
        <w:ind w:firstLine="709"/>
        <w:jc w:val="both"/>
      </w:pPr>
      <w:r>
        <w:tab/>
      </w:r>
      <w:bookmarkStart w:id="29" w:name="sub_1136"/>
      <w:r>
        <w:t>3.7.6. Для обеспечения порядка и при необходимости оперативного решения возникающих вопросов в праздничные, а иногда и в выходные дни руководителем Учр</w:t>
      </w:r>
      <w:r>
        <w:t>е</w:t>
      </w:r>
      <w:r>
        <w:t>ждения назначаются ответственные дежурные. (Бюллетень ВЦСПС. 1954. № 8).</w:t>
      </w:r>
    </w:p>
    <w:p w:rsidR="00B331B8" w:rsidRDefault="00B331B8" w:rsidP="00B331B8">
      <w:pPr>
        <w:ind w:firstLine="709"/>
        <w:jc w:val="both"/>
      </w:pPr>
      <w:r>
        <w:t>Дежурство - это нахождение работника в Учреждении по распоряжению руковод</w:t>
      </w:r>
      <w:r>
        <w:t>и</w:t>
      </w:r>
      <w:r>
        <w:t>теля до начала или после окончания рабочего дня, в выходные или праздничные дни в к</w:t>
      </w:r>
      <w:r>
        <w:t>а</w:t>
      </w:r>
      <w:r>
        <w:t>честве ответственного за порядок и для оперативного решения возникающих неотложных вопросов, не относящихся к производственной деятельности организации.</w:t>
      </w:r>
    </w:p>
    <w:p w:rsidR="00B331B8" w:rsidRDefault="00B331B8" w:rsidP="00B331B8">
      <w:pPr>
        <w:ind w:firstLine="709"/>
        <w:jc w:val="both"/>
      </w:pPr>
      <w:r>
        <w:t>К дежурствам работники допускаются не чаще одного раза в месяц.</w:t>
      </w:r>
    </w:p>
    <w:p w:rsidR="00B331B8" w:rsidRDefault="00B331B8" w:rsidP="00B331B8">
      <w:pPr>
        <w:ind w:firstLine="709"/>
        <w:jc w:val="both"/>
      </w:pPr>
      <w:r>
        <w:lastRenderedPageBreak/>
        <w:t>Дежурства в выходные и нерабочие праздничные дни компенсируются предоста</w:t>
      </w:r>
      <w:r>
        <w:t>в</w:t>
      </w:r>
      <w:r>
        <w:t>лением в течение ближайших 10 дней дополнительного выходного времени, той же пр</w:t>
      </w:r>
      <w:r>
        <w:t>о</w:t>
      </w:r>
      <w:r>
        <w:t>должительности, что и дежурство.</w:t>
      </w:r>
    </w:p>
    <w:p w:rsidR="00B331B8" w:rsidRDefault="00B331B8" w:rsidP="00B331B8">
      <w:pPr>
        <w:ind w:firstLine="709"/>
        <w:jc w:val="both"/>
      </w:pPr>
      <w:r>
        <w:t xml:space="preserve">3.7.7. Привлечение работников к работе в выходные и нерабочие праздничные дни производится на основании письменного согласия работника, с указанием в согласии о том, что он ознакомлен со своим правом отказа от привлечения к работе. </w:t>
      </w:r>
    </w:p>
    <w:p w:rsidR="00B331B8" w:rsidRDefault="00B331B8" w:rsidP="00B331B8">
      <w:pPr>
        <w:ind w:firstLine="709"/>
        <w:jc w:val="both"/>
      </w:pPr>
      <w:r>
        <w:t>Привлечение к работе в выходные и нерабочие праздничные дни производится с оформлением руководителя Учреждения соответствующего распоряжения (приказа). В приказе указывается случай (основание), в связи с которым работники привлекаются к работе в выходной или нерабочий праздничный день, конкретную дату, фамилии имя отч</w:t>
      </w:r>
      <w:r>
        <w:t>е</w:t>
      </w:r>
      <w:r>
        <w:t xml:space="preserve">ство работников, привлекаемых в этот день, наличие письменного согласия каждого из них, и форму компенсации за привлечение к работе. </w:t>
      </w:r>
    </w:p>
    <w:p w:rsidR="00B331B8" w:rsidRDefault="00B331B8" w:rsidP="00B331B8">
      <w:pPr>
        <w:ind w:firstLine="709"/>
        <w:jc w:val="both"/>
      </w:pPr>
      <w:r>
        <w:t>Приказ о привлечении к работе в выходные и праздничные дни согласовывается с профсоюзным комитетом первичной профсоюзной организации, и устанавливается с уч</w:t>
      </w:r>
      <w:r>
        <w:t>е</w:t>
      </w:r>
      <w:r>
        <w:t>том его мотивированного мнения.</w:t>
      </w:r>
      <w:bookmarkEnd w:id="29"/>
      <w:r>
        <w:t xml:space="preserve"> </w:t>
      </w:r>
      <w:r>
        <w:tab/>
      </w:r>
    </w:p>
    <w:p w:rsidR="00B331B8" w:rsidRDefault="00B331B8" w:rsidP="00B331B8">
      <w:pPr>
        <w:ind w:firstLine="709"/>
        <w:jc w:val="both"/>
      </w:pPr>
      <w:r>
        <w:t>3.7.8. Компенсацией за работу в выходные и праздничные дни являются либо предоставление другого времени (дней) отдыха, не совпадающего с очередным отпуском, либо оплата в соответствии с нормами ст. 153 Трудового кодекса РФ. Вид компенсации за работу в выходные и праздничные дни определяется с согласия работника.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Время (дни) отдыха за работу в выходные или праздничные дни предоставляются работнику на основании письменного заявления.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3.8. Исполнение временно отсутствующего работника без освобождения от р</w:t>
      </w:r>
      <w:r>
        <w:rPr>
          <w:b/>
        </w:rPr>
        <w:t>а</w:t>
      </w:r>
      <w:r>
        <w:rPr>
          <w:b/>
        </w:rPr>
        <w:t>боты, определенной трудовым договором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3.8.1. Исполнение обязанностей временно отсутствующего работника в соотве</w:t>
      </w:r>
      <w:r>
        <w:t>т</w:t>
      </w:r>
      <w:r>
        <w:t xml:space="preserve">ствии со ст. 60.1 ТК РФ для работника является выполнением дополнительной работы. 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3.8.2. Выполнение работником дополнительной работы может быть поручено тол</w:t>
      </w:r>
      <w:r>
        <w:t>ь</w:t>
      </w:r>
      <w:r>
        <w:t xml:space="preserve">ко с его письменного согласия.  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Дополнительная работа может выполняться работником наряду с работой, опред</w:t>
      </w:r>
      <w:r>
        <w:t>е</w:t>
      </w:r>
      <w:r>
        <w:t>ленной трудовым договором. Срок, в течение которого работник будет выполнять допо</w:t>
      </w:r>
      <w:r>
        <w:t>л</w:t>
      </w:r>
      <w:r>
        <w:t>нительную работу, ее содержание и объем, размер дополнительной оплаты за выполнение дополнительной работы определяются дополнительным соглашением к трудовому дог</w:t>
      </w:r>
      <w:r>
        <w:t>о</w:t>
      </w:r>
      <w:r>
        <w:t>вору, заключаемым между работодателем и работником до начала выполнения дополн</w:t>
      </w:r>
      <w:r>
        <w:t>и</w:t>
      </w:r>
      <w:r>
        <w:t xml:space="preserve">тельной работы. 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3.8.3. Для исполнения обязанностей временно отсутствующего работника без осв</w:t>
      </w:r>
      <w:r>
        <w:t>о</w:t>
      </w:r>
      <w:r>
        <w:t xml:space="preserve">бождения от работы, определенной трудовым договором, работнику может быть поручена дополнительная работа как по другой, так и по такой же должности. 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3.8.4. Исполнение обязанностей временно отсутствующего работника может в</w:t>
      </w:r>
      <w:r>
        <w:t>ы</w:t>
      </w:r>
      <w:r>
        <w:t xml:space="preserve">полняться в следующих случаях: 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- отбытие работника в длительную командировку;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- предоставление работнику дополнительный оплачиваемый выходной день в периоде работы Учреждения (свободное (выходное) оплачиваемое время или день, дополн</w:t>
      </w:r>
      <w:r>
        <w:t>и</w:t>
      </w:r>
      <w:r>
        <w:t xml:space="preserve">тельный оплачиваемый выходной день по уходу за ребенком – инвалидом» и т.д.);   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- предоставление работнику отпуск (ежегодный основной оплачиваемый; ежего</w:t>
      </w:r>
      <w:r>
        <w:t>д</w:t>
      </w:r>
      <w:r>
        <w:t>ный основной удлиненный оплачиваемый; дополнительный оплачиваемый; оплачиваемый ученический; отпуск по беременности и родам; отпуск по уходу за ребенком; отпуск без сохранения заработной платы и иные);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- отсутствие работника по болезни или по уходу за больным членом семьи.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3.8.5. Работник имеет право досрочно отказаться от выполнения дополнительной работы, а руководитель Учреждения (работодатель) - досрочно отменить поручение о ее выполнении, предупредив об этом другую сторону в письменном виде, не </w:t>
      </w:r>
      <w:proofErr w:type="gramStart"/>
      <w:r>
        <w:t>позднее</w:t>
      </w:r>
      <w:proofErr w:type="gramEnd"/>
      <w:r>
        <w:t xml:space="preserve"> чем за </w:t>
      </w:r>
      <w:r>
        <w:lastRenderedPageBreak/>
        <w:t xml:space="preserve">три рабочих дня. 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3.9. Служебные командировки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3.9.1.  </w:t>
      </w:r>
      <w:bookmarkStart w:id="30" w:name="sub_1661"/>
      <w:r>
        <w:rPr>
          <w:bCs/>
          <w:color w:val="26282F"/>
        </w:rPr>
        <w:t>В соответствии со статьей 166 ТК РФ, служебная командировка</w:t>
      </w:r>
      <w:r>
        <w:t xml:space="preserve"> это поездка работника по распоряжению руководителя Учреждения на определенный срок для выпо</w:t>
      </w:r>
      <w:r>
        <w:t>л</w:t>
      </w:r>
      <w:r>
        <w:t>нения служебного поручения вне места постоянной работы.</w:t>
      </w:r>
    </w:p>
    <w:bookmarkEnd w:id="30"/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3.9.2. Не признаются служебной командировкой: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- служебные поездки работников, постоянная работа которых осуществляется в п</w:t>
      </w:r>
      <w:r>
        <w:t>у</w:t>
      </w:r>
      <w:r>
        <w:t>ти или имеет разъездной характер;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- служебные поездки в местность, откуда работник по условиям транспортного сообщения и характеру работы имеет возможность возвращаться к месту постоянного ж</w:t>
      </w:r>
      <w:r>
        <w:t>и</w:t>
      </w:r>
      <w:r>
        <w:t>тельства;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- поездки работников по личным вопросам (без производственной необходимости, соответствующего договора или вызова приглашающей стороны).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3.9.3. Работникам, направленным в командировку, гарантируется: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1) сохранение места работы (должности) и среднего заработка;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2) возмещение командировочных расходов;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3) выплата пособия по временной нетрудоспособности, удостоверенной в устано</w:t>
      </w:r>
      <w:r>
        <w:t>в</w:t>
      </w:r>
      <w:r>
        <w:t>ленном порядке.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  <w:color w:val="26282F"/>
        </w:rPr>
        <w:t xml:space="preserve">3.9.4. </w:t>
      </w:r>
      <w:r>
        <w:rPr>
          <w:bCs/>
        </w:rPr>
        <w:t>Срок командировки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3.9.4.1. Срок командировки определяется с учетом объема, сложности и других особенностей служебного поручения.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3.9.4.2.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с приложением документов, подтверждающих использование указанного транспорта для проезда</w:t>
      </w:r>
      <w:proofErr w:type="gramEnd"/>
      <w:r>
        <w:t xml:space="preserve">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</w:t>
      </w:r>
      <w:r>
        <w:t>с</w:t>
      </w:r>
      <w:r>
        <w:t>порта).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В случае отсутствия проездных документов фактический срок пребывания в командировке работник подтверждает документами о найме жилого помещения в месте к</w:t>
      </w:r>
      <w:r>
        <w:t>о</w:t>
      </w:r>
      <w:r>
        <w:t>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</w:t>
      </w:r>
      <w:r>
        <w:t>у</w:t>
      </w:r>
      <w:r>
        <w:t xml:space="preserve">смотренные </w:t>
      </w:r>
      <w:hyperlink r:id="rId13" w:history="1">
        <w:r>
          <w:t>Правилами</w:t>
        </w:r>
      </w:hyperlink>
      <w:r>
        <w:t xml:space="preserve"> предоставления гостиничных услуг в Российской Федерации.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При отсутствии проездных документов, документов о найме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 представляет служебную записку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</w:t>
      </w:r>
      <w:r>
        <w:t>ы</w:t>
      </w:r>
      <w:r>
        <w:t>тия (убытия) работника</w:t>
      </w:r>
      <w:proofErr w:type="gramEnd"/>
      <w:r>
        <w:t xml:space="preserve"> к месту командирования (из места командировки).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3.9.4.3. 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</w:t>
      </w:r>
      <w:r>
        <w:t>н</w:t>
      </w:r>
      <w:r>
        <w:t>ного, а днем приезда из командировки - дата прибытия указанного транспортного сре</w:t>
      </w:r>
      <w:r>
        <w:t>д</w:t>
      </w:r>
      <w:r>
        <w:t xml:space="preserve">ства </w:t>
      </w:r>
      <w:proofErr w:type="gramStart"/>
      <w:r>
        <w:t>в место постоянной работы</w:t>
      </w:r>
      <w:proofErr w:type="gramEnd"/>
      <w:r>
        <w:t>. При отправлении транспортного средства до 24.00 вкл</w:t>
      </w:r>
      <w:r>
        <w:t>ю</w:t>
      </w:r>
      <w:r>
        <w:t>чительно днем отъезда в командировку считаются текущие сутки, а с 00.00 и позднее - п</w:t>
      </w:r>
      <w:r>
        <w:t>о</w:t>
      </w:r>
      <w:r>
        <w:t>следующие сутки.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</w:t>
      </w:r>
      <w:r>
        <w:t>р</w:t>
      </w:r>
      <w:r>
        <w:t>та.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Аналогично определяется день приезда работника </w:t>
      </w:r>
      <w:proofErr w:type="gramStart"/>
      <w:r>
        <w:t>в место постоянной работы</w:t>
      </w:r>
      <w:proofErr w:type="gramEnd"/>
      <w:r>
        <w:t>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3.9.4.4. Продление срока командировки допускается на основании письменного заявления работника, утвержденного руководителем учреждения либо другим уполном</w:t>
      </w:r>
      <w:r>
        <w:t>о</w:t>
      </w:r>
      <w:r>
        <w:t>ченным лицом.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3.9.4.5.  Вопрос о явке работника на работу в день выезда в командировку и в день приезда из командировки решается по договоренности с руководителем Учреждения.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</w:rPr>
      </w:pPr>
      <w:r>
        <w:rPr>
          <w:bCs/>
          <w:color w:val="26282F"/>
        </w:rPr>
        <w:t>3.9.5.  Документальное оформление командировок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3.9.5.1. Основанием для направления работника в командировку является приказ (распоряжение) руководителя Учреждения о направлении работника в командировку для выполнения служебного поручения вне места постоянной работы.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3.9.5.2. По возвращении из командировки работник обязан представить в течение трех рабочих дней авансовый отчет (</w:t>
      </w:r>
      <w:hyperlink r:id="rId14" w:history="1">
        <w:r>
          <w:t>ф. 0504505</w:t>
        </w:r>
      </w:hyperlink>
      <w:r>
        <w:t>) об израсходованных в связи с команд</w:t>
      </w:r>
      <w:r>
        <w:t>и</w:t>
      </w:r>
      <w:r>
        <w:t>ровкой суммах. К авансовому отчету прилагаются документы о найме жилого помещения, фактических расходах на проезд (включая оплату услуг по оформлению проездных док</w:t>
      </w:r>
      <w:r>
        <w:t>у</w:t>
      </w:r>
      <w:r>
        <w:t>ментов и предоставлению в поездах постельных принадлежностей) и об иных расходах, связанных с командировкой.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3.9.5.3.  Работнику при направлении его в командировку выдается денежный аванс на оплату расходов на проезд и наем жилого помещения и дополнительных расходов, св</w:t>
      </w:r>
      <w:r>
        <w:t>я</w:t>
      </w:r>
      <w:r>
        <w:t>занных с проживанием вне места постоянного жительства (суточные).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3.9.5.4. Аванс выдается при отсутствии за подотчетным лицом задолженности по ранее выданным подотчетным суммам.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3.9.5.5. Денежный аванс может быть выдан следующими способами: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путем перечисления на банковскую карту работнику. В качестве таких карт могут быть использованы карты, открытые учреждением для осуществления расчетов с подотчетными лицами в соответствии с </w:t>
      </w:r>
      <w:hyperlink r:id="rId15" w:history="1">
        <w:r>
          <w:t>Приказом</w:t>
        </w:r>
      </w:hyperlink>
      <w:r>
        <w:t xml:space="preserve"> Казначейства РФ от 30.06.2014 № 10н, а та</w:t>
      </w:r>
      <w:r>
        <w:t>к</w:t>
      </w:r>
      <w:r>
        <w:t>же "зарплатные" карты работников.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3.9.5.6. Окончательный расчет по выданному перед отъездом в командировку д</w:t>
      </w:r>
      <w:r>
        <w:t>е</w:t>
      </w:r>
      <w:r>
        <w:t>нежному авансу (возврат неиспользованного аванса) работник должен произвести не позднее трех дней со дня возвращения из командировки.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3.9.6. Порядок возмещения расходов при командировках.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3.9.6.1. Работникам, направленным в служебную командировку, возмещаются ра</w:t>
      </w:r>
      <w:r>
        <w:t>с</w:t>
      </w:r>
      <w:r>
        <w:t>ходы на проезд и наем жилого помещения, дополнительные расходы, связанные с прож</w:t>
      </w:r>
      <w:r>
        <w:t>и</w:t>
      </w:r>
      <w:r>
        <w:t>ванием вне постоянного места жительства (суточные), а также иные расходы, произведе</w:t>
      </w:r>
      <w:r>
        <w:t>н</w:t>
      </w:r>
      <w:r>
        <w:t xml:space="preserve">ные работником с разрешения руководителя Учреждения. 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bookmarkStart w:id="31" w:name="sub_421"/>
      <w:r>
        <w:t>3.9.6.2. Суточные возмещаются за каждый день нахождения работника в служе</w:t>
      </w:r>
      <w:r>
        <w:t>б</w:t>
      </w:r>
      <w:r>
        <w:t>ной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bookmarkEnd w:id="31"/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При командировках в местность, откуда работник, исходя из условий транспортн</w:t>
      </w:r>
      <w:r>
        <w:t>о</w:t>
      </w:r>
      <w:r>
        <w:t>го сообщения и характера выполняемой в командировке работы, имеет возможность еж</w:t>
      </w:r>
      <w:r>
        <w:t>е</w:t>
      </w:r>
      <w:r>
        <w:t>дневно возвращаться к месту постоянного жительства, суточные не выплачиваются.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В случае вынужденной задержки в пути суточные за время задержки выплачиваю</w:t>
      </w:r>
      <w:r>
        <w:t>т</w:t>
      </w:r>
      <w:r>
        <w:t>ся по решению руководителя Учреждения при представлении документов, подтвержда</w:t>
      </w:r>
      <w:r>
        <w:t>ю</w:t>
      </w:r>
      <w:r>
        <w:t>щих факт вынужденной задержки.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3.9.6.3. Расходы на наем жилого помещения (кроме случая, когда направленному в служебную командировку работнику предоставляется бесплатное помещение) возмещ</w:t>
      </w:r>
      <w:r>
        <w:t>а</w:t>
      </w:r>
      <w:r>
        <w:t>ются в размере фактических расходов, подтвержденных соответствующими документами.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случае вынужденной остановки в пути работнику также возмещаются расходы на </w:t>
      </w:r>
      <w:r>
        <w:lastRenderedPageBreak/>
        <w:t>наем жилого помещения, подтвержденные соответствующими документами.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bookmarkStart w:id="32" w:name="sub_423"/>
      <w:r>
        <w:t>3.9.6.4. Расходы на проезд к месту служебной командировки и обратно к месту п</w:t>
      </w:r>
      <w:r>
        <w:t>о</w:t>
      </w:r>
      <w:r>
        <w:t>стоянной работы (</w:t>
      </w:r>
      <w:r>
        <w:rPr>
          <w:color w:val="000000"/>
        </w:rPr>
        <w:t>включая оплату услуг по оформлению проездных документов, расходы за пользование в поездах постельными принадлежностями</w:t>
      </w:r>
      <w:r>
        <w:t>) возмещаются в размере фа</w:t>
      </w:r>
      <w:r>
        <w:t>к</w:t>
      </w:r>
      <w:r>
        <w:t>тических расходов, подтвержденных проездными документами</w:t>
      </w:r>
      <w:bookmarkEnd w:id="32"/>
      <w:r>
        <w:t>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Расходы на проезд к месту командировки и обратно к месту постоянной работы и на проезд из одного населенного пункта в другой, если работник командирован в нескол</w:t>
      </w:r>
      <w:r>
        <w:t>ь</w:t>
      </w:r>
      <w:r>
        <w:t>ко организаций, расположенных в разных населенных пунктах, включают расходы на проезд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</w:t>
      </w:r>
      <w:proofErr w:type="gramEnd"/>
      <w:r>
        <w:t>), подтверждающих эти расходы, а также оплату услуг по оформлению проездных документов и предоставлению в поездах постельных принадле</w:t>
      </w:r>
      <w:r>
        <w:t>ж</w:t>
      </w:r>
      <w:r>
        <w:t>ностей.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3.10. Учет рабочего времени работников Учреждения ведется в соответствии с тр</w:t>
      </w:r>
      <w:r>
        <w:t>е</w:t>
      </w:r>
      <w:r>
        <w:t xml:space="preserve">бованиями действующего трудового </w:t>
      </w:r>
      <w:hyperlink r:id="rId16" w:history="1">
        <w:r>
          <w:t>законодательства</w:t>
        </w:r>
      </w:hyperlink>
      <w:r>
        <w:t xml:space="preserve"> Российской Федерации. В случае болезни работник в течение 2-х часов с момента отсутствия на работе информирует рук</w:t>
      </w:r>
      <w:r>
        <w:t>о</w:t>
      </w:r>
      <w:r>
        <w:t>водителя Учреждения о причине отсутствия на работе. В случае отсутствия на работе по причине болезни или по уходу за больным, работник обязуется лист временной нетруд</w:t>
      </w:r>
      <w:r>
        <w:t>о</w:t>
      </w:r>
      <w:r>
        <w:t>способности или справку по уходу за больным предоставить руководителю Учреждения или уполномоченному в первый день выхода на работу.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3.11. Основанием для освобождения от работы в рабочие для работника дни явл</w:t>
      </w:r>
      <w:r>
        <w:t>я</w:t>
      </w:r>
      <w:r>
        <w:t>ются листок временной нетрудоспособности, справка по уходу за больным, заявление р</w:t>
      </w:r>
      <w:r>
        <w:t>а</w:t>
      </w:r>
      <w:r>
        <w:t>ботника и другие случаи, предусмотренные законодательством Российской Федерации.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3.12. Продолжительность рабочего дня или смены, непосредственно предшеств</w:t>
      </w:r>
      <w:r>
        <w:t>у</w:t>
      </w:r>
      <w:r>
        <w:t>ющего нерабочему праздничному дню, уменьшается на один час.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3.13. В рабочее время работникам Учреждения запрещается: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- изменять установленный график работы и расписание занятий;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- отменять занятия, изменять их продолжительность;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- освобождать учеников от учебных занятий для выполнения общественных пор</w:t>
      </w:r>
      <w:r>
        <w:t>у</w:t>
      </w:r>
      <w:r>
        <w:t>чений;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- отвлекаться в рабочее время от своих непосредственных обязанностей, отвлекать педагогических работников от непосредственной работы для выполнения мероприятий, не связанных с производственной деятельностью;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- организовывать собрания по общественным вопросам в рабочее время;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- допускать присутствие на занятиях посторонних лиц без согласия администрации Учреждения;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-общаться по телефону во время учебных занятий или иных плановых меропри</w:t>
      </w:r>
      <w:r>
        <w:t>я</w:t>
      </w:r>
      <w:r>
        <w:t>тий;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-исключить деловое общение между родителями и педагогами путем использов</w:t>
      </w:r>
      <w:r>
        <w:t>а</w:t>
      </w:r>
      <w:r>
        <w:t>ния электронных сре</w:t>
      </w:r>
      <w:proofErr w:type="gramStart"/>
      <w:r>
        <w:t>дств св</w:t>
      </w:r>
      <w:proofErr w:type="gramEnd"/>
      <w:r>
        <w:t>язи (</w:t>
      </w:r>
      <w:proofErr w:type="spellStart"/>
      <w:r>
        <w:t>ВКонтакте</w:t>
      </w:r>
      <w:proofErr w:type="spellEnd"/>
      <w:r>
        <w:t xml:space="preserve">, </w:t>
      </w:r>
      <w:r>
        <w:rPr>
          <w:lang w:val="en-US"/>
        </w:rPr>
        <w:t>What</w:t>
      </w:r>
      <w:r>
        <w:t>’</w:t>
      </w:r>
      <w:proofErr w:type="spellStart"/>
      <w:r>
        <w:rPr>
          <w:lang w:val="en-US"/>
        </w:rPr>
        <w:t>sApp</w:t>
      </w:r>
      <w:proofErr w:type="spellEnd"/>
      <w:r>
        <w:t xml:space="preserve"> </w:t>
      </w:r>
      <w:r>
        <w:rPr>
          <w:lang w:val="tt-RU"/>
        </w:rPr>
        <w:t>и</w:t>
      </w:r>
      <w:r>
        <w:t xml:space="preserve"> т.п.) обмен необходимой инфо</w:t>
      </w:r>
      <w:r>
        <w:t>р</w:t>
      </w:r>
      <w:r>
        <w:t xml:space="preserve">мацией производить на родительских собраниях и индивидуальном общении; 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делать замечания по поводу работы педагогическим работникам в присутствии </w:t>
      </w:r>
      <w:proofErr w:type="gramStart"/>
      <w:r>
        <w:t>обучающихся</w:t>
      </w:r>
      <w:proofErr w:type="gramEnd"/>
      <w:r>
        <w:t>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- курить на территории и в помещениях Учреждения.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bookmarkStart w:id="33" w:name="sub_700"/>
      <w:r>
        <w:rPr>
          <w:b/>
          <w:bCs/>
          <w:color w:val="000000"/>
        </w:rPr>
        <w:t>4. Время отдыха</w:t>
      </w:r>
    </w:p>
    <w:bookmarkEnd w:id="33"/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4.1. Отпуск (основной, удлиненный, дополнительный оплачиваемый и отпуск без сохранения заработной платы)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4.1.1. Работникам, входящим в число администрации, учебно-вспомогательного и обслуживающего персонала, предоставляется основной оплачиваемый отпуск продолж</w:t>
      </w:r>
      <w:r>
        <w:t>и</w:t>
      </w:r>
      <w:r>
        <w:t>тельностью 28 календарных дней.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со ст. 23 </w:t>
      </w:r>
      <w:hyperlink r:id="rId17" w:history="1">
        <w:r>
          <w:t xml:space="preserve">Федерального закона от 24.11.1995 г. N 181-ФЗ                      </w:t>
        </w:r>
        <w:r>
          <w:lastRenderedPageBreak/>
          <w:t>«О социальной защите инвалидов в Российской Федерации»</w:t>
        </w:r>
        <w:r>
          <w:rPr>
            <w:color w:val="106BBE"/>
          </w:rPr>
          <w:t xml:space="preserve"> </w:t>
        </w:r>
      </w:hyperlink>
      <w:r>
        <w:rPr>
          <w:color w:val="26282F"/>
        </w:rPr>
        <w:t>р</w:t>
      </w:r>
      <w:r>
        <w:t>аботнику – инвалиду уст</w:t>
      </w:r>
      <w:r>
        <w:t>а</w:t>
      </w:r>
      <w:r>
        <w:t xml:space="preserve">навливается ежегодный основной оплачиваемый отпуск продолжительностью не менее 30 календарных дней. 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4.1.2. Педагогическим работникам предоставляется ежегодный основной удлине</w:t>
      </w:r>
      <w:r>
        <w:t>н</w:t>
      </w:r>
      <w:r>
        <w:t xml:space="preserve">ный оплачиваемый отпуск продолжительность, которого устанавливается </w:t>
      </w:r>
      <w:hyperlink r:id="rId18" w:history="1"/>
      <w:r>
        <w:t xml:space="preserve"> Постановлен</w:t>
      </w:r>
      <w:r>
        <w:t>и</w:t>
      </w:r>
      <w:r>
        <w:t>ем Правительства РФ от 14.05.2015г. №466 «О ежегодных основных удлиненных оплач</w:t>
      </w:r>
      <w:r>
        <w:t>и</w:t>
      </w:r>
      <w:r>
        <w:t>ваемых отпусках».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4.1.3. Работникам Учреждения предоставляются дополнительные оплачиваемые отпуска в следующих случаях: 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- за ненормированный рабочий день, продолжительностью 3 календарных дня в с</w:t>
      </w:r>
      <w:r>
        <w:t>о</w:t>
      </w:r>
      <w:r>
        <w:t xml:space="preserve">ответствии со ст. 119 ТК РФ; 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- за работу во вредных и (или) опасных условиях продолжительность, которого определяется картой специальной оценки условий труда (СОУТ) в соответствии со ст. 117 ТК РФ;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-  работникам, совмещающим работу с обучением, в соответствии со статьями 173 – 177, 196 – 197 ТК РФ;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и в иных случаях, предусмотренных коллективным договором. 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Ежегодный дополнительный оплачиваемый отпуск предоставляется работнику на основании заявления, а в случае совмещения работником работы с обучением - с прил</w:t>
      </w:r>
      <w:r>
        <w:t>о</w:t>
      </w:r>
      <w:r>
        <w:t xml:space="preserve">жением к заявлению справки – вызов образовательного учреждения. 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Заявление оформляется работником за 14 календарных дней до даты начала отпу</w:t>
      </w:r>
      <w:r>
        <w:t>с</w:t>
      </w:r>
      <w:r>
        <w:t>ка, а в случае суммирования с ежегодным основным и/или удлиненным оплачиваемым отпуском – за 14 календарных дней до даты начала основного и/или удлиненного оплач</w:t>
      </w:r>
      <w:r>
        <w:t>и</w:t>
      </w:r>
      <w:r>
        <w:t>ваемого отпуска.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Дополнительный оплачиваемый отпуск предоставляется за отработанный рабочий год и не подлежит перенесению на следующий рабочий год. 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4.1.4. При исчислении общей продолжительности ежегодного оплачиваемого о</w:t>
      </w:r>
      <w:r>
        <w:t>т</w:t>
      </w:r>
      <w:r>
        <w:t>пуска дополнительный оплачиваемый отпуск суммируются с ежегодным основным и/или удлиненным оплачиваемым отпуском (далее ежегодный оплачиваемый отпуск).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4.1.5. Очередность предоставления ежегодного основного и/или удлиненного опл</w:t>
      </w:r>
      <w:r>
        <w:t>а</w:t>
      </w:r>
      <w:r>
        <w:t>чиваемого отпусков устанавливается графиком отпусков, составляемым с учетом обесп</w:t>
      </w:r>
      <w:r>
        <w:t>е</w:t>
      </w:r>
      <w:r>
        <w:t>чения нормальной работы Учреждения и благоприятных условий для отдыха работников.</w:t>
      </w:r>
    </w:p>
    <w:p w:rsidR="00B331B8" w:rsidRDefault="00B331B8" w:rsidP="00B331B8">
      <w:pPr>
        <w:ind w:firstLine="709"/>
        <w:jc w:val="both"/>
      </w:pPr>
      <w:r>
        <w:t>График отпусков составляется на каждый календарный год не позднее, чем за 2 н</w:t>
      </w:r>
      <w:r>
        <w:t>е</w:t>
      </w:r>
      <w:r>
        <w:t xml:space="preserve">дели до наступления календарного года. О времени начала отпуска работник должен быть извещен под роспись не позднее, чем за 2 недели до его начала.  </w:t>
      </w:r>
    </w:p>
    <w:p w:rsidR="00B331B8" w:rsidRDefault="00B331B8" w:rsidP="00B331B8">
      <w:pPr>
        <w:ind w:firstLine="709"/>
        <w:jc w:val="both"/>
      </w:pPr>
      <w:r>
        <w:t>При наличии у работника путевки на санаторно-курортное лечение по медици</w:t>
      </w:r>
      <w:r>
        <w:t>н</w:t>
      </w:r>
      <w:r>
        <w:t xml:space="preserve">ским показаниям ежегодный оплачиваемый отпуск предоставляется вне графика. </w:t>
      </w:r>
    </w:p>
    <w:p w:rsidR="00B331B8" w:rsidRDefault="00B331B8" w:rsidP="00B331B8">
      <w:pPr>
        <w:ind w:firstLine="709"/>
        <w:jc w:val="both"/>
      </w:pPr>
      <w:r>
        <w:t>4.1.6. Оплата ежегодного оплачиваемого отпуска производится не позднее, чем за 3 дня до его начала.</w:t>
      </w:r>
    </w:p>
    <w:p w:rsidR="00B331B8" w:rsidRDefault="00B331B8" w:rsidP="00B331B8">
      <w:pPr>
        <w:ind w:firstLine="709"/>
        <w:jc w:val="both"/>
      </w:pPr>
      <w:r>
        <w:t xml:space="preserve">4.1.7. Право на использование отпуска за первый год работы возникает у работника по истечении 6 месяцев непрерывной работы в Учреждении, за исключением случаев, указанных в ст. 122 ТК РФ. </w:t>
      </w:r>
    </w:p>
    <w:p w:rsidR="00B331B8" w:rsidRDefault="00B331B8" w:rsidP="00B331B8">
      <w:pPr>
        <w:ind w:firstLine="709"/>
        <w:jc w:val="both"/>
      </w:pPr>
      <w:r>
        <w:t>4.1.8. Ежегодный оплачиваемый отпуск должен быть прерван   или может быть п</w:t>
      </w:r>
      <w:r>
        <w:t>е</w:t>
      </w:r>
      <w:r>
        <w:t>ренесен на другой срок с учетом пожеланий работника в следующих случаях:</w:t>
      </w:r>
    </w:p>
    <w:p w:rsidR="00B331B8" w:rsidRDefault="00B331B8" w:rsidP="00B331B8">
      <w:pPr>
        <w:ind w:firstLine="709"/>
        <w:jc w:val="both"/>
      </w:pPr>
      <w:r>
        <w:t>- временной нетрудоспособности работника;</w:t>
      </w:r>
    </w:p>
    <w:p w:rsidR="00B331B8" w:rsidRDefault="00B331B8" w:rsidP="00B331B8">
      <w:pPr>
        <w:ind w:firstLine="709"/>
        <w:jc w:val="both"/>
      </w:pPr>
      <w:r>
        <w:t>- исполнения работником во время ежегодного оплачиваемого отпуска госуда</w:t>
      </w:r>
      <w:r>
        <w:t>р</w:t>
      </w:r>
      <w:r>
        <w:t>ственных и/или общественных обязанностей, если для этого трудовым законодательством предусмотрено освобождение от работы;</w:t>
      </w:r>
    </w:p>
    <w:p w:rsidR="00B331B8" w:rsidRDefault="00B331B8" w:rsidP="00B331B8">
      <w:pPr>
        <w:ind w:firstLine="709"/>
        <w:jc w:val="both"/>
      </w:pPr>
      <w:r>
        <w:t>- и иных случаях, предусмотренных трудовым законодательством, локальными нормативными актами.</w:t>
      </w:r>
    </w:p>
    <w:p w:rsidR="00B331B8" w:rsidRDefault="00B331B8" w:rsidP="00B331B8">
      <w:pPr>
        <w:ind w:firstLine="709"/>
        <w:jc w:val="both"/>
      </w:pPr>
      <w:r>
        <w:lastRenderedPageBreak/>
        <w:t>В случаях, когда предоставление отпуска работнику в текущем рабочем году может неблагоприятно отразиться на нормальном ходе работы Учреждения, допускается с согл</w:t>
      </w:r>
      <w:r>
        <w:t>а</w:t>
      </w:r>
      <w:r>
        <w:t>сия работника перенесение отпуска на следующий рабочий год. При этом отпуск должен быть использован не позднее 12 месяцев после окончания того расчетного года, за кот</w:t>
      </w:r>
      <w:r>
        <w:t>о</w:t>
      </w:r>
      <w:r>
        <w:t>рый он предоставляется.</w:t>
      </w:r>
    </w:p>
    <w:p w:rsidR="00B331B8" w:rsidRDefault="00B331B8" w:rsidP="00B331B8">
      <w:pPr>
        <w:ind w:firstLine="709"/>
        <w:jc w:val="both"/>
      </w:pPr>
      <w:r>
        <w:t>4.1.9. Запрещается не предоставлять ежегодный основной и/или удлиненный опл</w:t>
      </w:r>
      <w:r>
        <w:t>а</w:t>
      </w:r>
      <w:r>
        <w:t>чиваемый отпуск в течение 2 –х лет подряд, а также не предоставлять отпуск работникам в возрасте до 18 лет и работникам, занятым на работах с вредными и/или опасными усл</w:t>
      </w:r>
      <w:r>
        <w:t>о</w:t>
      </w:r>
      <w:r>
        <w:t xml:space="preserve">виями труда.  </w:t>
      </w:r>
    </w:p>
    <w:p w:rsidR="00B331B8" w:rsidRDefault="00B331B8" w:rsidP="00B331B8">
      <w:pPr>
        <w:ind w:firstLine="709"/>
        <w:jc w:val="both"/>
      </w:pPr>
      <w:r>
        <w:t>4.1.10. По соглашению сторон ежегодный оплачиваемый отпуск может быть разд</w:t>
      </w:r>
      <w:r>
        <w:t>е</w:t>
      </w:r>
      <w:r>
        <w:t xml:space="preserve">лен на части.  При этом хотя бы одна из частей этого отпуска должна быть не менее 14 календарных дней.  </w:t>
      </w:r>
    </w:p>
    <w:p w:rsidR="00B331B8" w:rsidRDefault="00B331B8" w:rsidP="00B331B8">
      <w:pPr>
        <w:ind w:firstLine="709"/>
        <w:jc w:val="both"/>
      </w:pPr>
      <w:r>
        <w:t>Отзыв работника из отпуска допускается только с согласия работника. Неиспольз</w:t>
      </w:r>
      <w:r>
        <w:t>о</w:t>
      </w:r>
      <w:r>
        <w:t xml:space="preserve">ванная часть отпуска должна быть предоставлена по выбору работника в удобное для него время в течение текущего рабочего года или присоединена к ежегодному оплачиваемому отпуску за следующий рабочий год.  </w:t>
      </w:r>
    </w:p>
    <w:p w:rsidR="00B331B8" w:rsidRDefault="00B331B8" w:rsidP="00B331B8">
      <w:pPr>
        <w:ind w:firstLine="709"/>
        <w:jc w:val="both"/>
      </w:pPr>
      <w:r>
        <w:t xml:space="preserve">Не допускается отзыв из отпуска следующую категорию работников: </w:t>
      </w:r>
    </w:p>
    <w:p w:rsidR="00B331B8" w:rsidRDefault="00B331B8" w:rsidP="00B331B8">
      <w:pPr>
        <w:ind w:firstLine="709"/>
        <w:jc w:val="both"/>
      </w:pPr>
      <w:r>
        <w:t>- работников в возрасте до 18 лет;</w:t>
      </w:r>
    </w:p>
    <w:p w:rsidR="00B331B8" w:rsidRDefault="00B331B8" w:rsidP="00B331B8">
      <w:pPr>
        <w:ind w:firstLine="709"/>
        <w:jc w:val="both"/>
      </w:pPr>
      <w:r>
        <w:t>- беременных женщин.</w:t>
      </w:r>
    </w:p>
    <w:p w:rsidR="00B331B8" w:rsidRDefault="00B331B8" w:rsidP="00B331B8">
      <w:pPr>
        <w:ind w:firstLine="709"/>
        <w:jc w:val="both"/>
      </w:pPr>
      <w:r>
        <w:t>4.1.11. Часть ежегодного оплачиваемого отпуска, превышающая 28 календарных дней, по письменному заявлению работника может быть заменена денежной компенсац</w:t>
      </w:r>
      <w:r>
        <w:t>и</w:t>
      </w:r>
      <w:r>
        <w:t>ей (при наличии финансовых возможностей организации).</w:t>
      </w:r>
    </w:p>
    <w:p w:rsidR="00B331B8" w:rsidRDefault="00B331B8" w:rsidP="00B331B8">
      <w:pPr>
        <w:ind w:firstLine="709"/>
        <w:jc w:val="both"/>
      </w:pPr>
      <w:r>
        <w:t>При суммировании ежегодных оплачиваемых отпусков или перенесении ежегодн</w:t>
      </w:r>
      <w:r>
        <w:t>о</w:t>
      </w:r>
      <w:r>
        <w:t>го оплачиваемого отпуска на следующий рабочий год, денежной компенсацией может быть заменена часть каждого ежегодного оплачиваемого отпуска, превышающая 28 к</w:t>
      </w:r>
      <w:r>
        <w:t>а</w:t>
      </w:r>
      <w:r>
        <w:t xml:space="preserve">лендарных дней, или любое количество дней из этой части. </w:t>
      </w:r>
    </w:p>
    <w:p w:rsidR="00B331B8" w:rsidRDefault="00B331B8" w:rsidP="00B331B8">
      <w:pPr>
        <w:ind w:firstLine="709"/>
        <w:jc w:val="both"/>
      </w:pPr>
      <w:r>
        <w:t xml:space="preserve">Не допускается замена денежной компенсацией нижеуказанных отпусков (частей отпусков), за исключением выплаты денежной компенсации за неиспользованный отпуск при увольнении: </w:t>
      </w:r>
    </w:p>
    <w:p w:rsidR="00B331B8" w:rsidRDefault="00B331B8" w:rsidP="00B331B8">
      <w:pPr>
        <w:ind w:firstLine="709"/>
        <w:jc w:val="both"/>
      </w:pPr>
      <w:r>
        <w:t xml:space="preserve">- ежегодного основного оплачиваемого отпуска; </w:t>
      </w:r>
    </w:p>
    <w:p w:rsidR="00B331B8" w:rsidRDefault="00B331B8" w:rsidP="00B331B8">
      <w:pPr>
        <w:ind w:firstLine="709"/>
        <w:jc w:val="both"/>
      </w:pPr>
      <w:r>
        <w:t>- ежегодных дополнительных оплачиваемых отпусков беременным женщинам;</w:t>
      </w:r>
    </w:p>
    <w:p w:rsidR="00B331B8" w:rsidRDefault="00B331B8" w:rsidP="00B331B8">
      <w:pPr>
        <w:ind w:firstLine="709"/>
        <w:jc w:val="both"/>
      </w:pPr>
      <w:r>
        <w:t xml:space="preserve">- работникам в возрасте до 18 лет; </w:t>
      </w:r>
    </w:p>
    <w:p w:rsidR="00B331B8" w:rsidRDefault="00B331B8" w:rsidP="00B331B8">
      <w:pPr>
        <w:ind w:firstLine="709"/>
        <w:jc w:val="both"/>
      </w:pPr>
      <w:r>
        <w:t>- ежегодного дополнительного оплачиваемого отпуска работникам, занятым на работах с вредными и/или опасными условиями труда, за работу в соответствующих усл</w:t>
      </w:r>
      <w:r>
        <w:t>о</w:t>
      </w:r>
      <w:r>
        <w:t>виях.</w:t>
      </w:r>
    </w:p>
    <w:p w:rsidR="00B331B8" w:rsidRDefault="00B331B8" w:rsidP="00B331B8">
      <w:pPr>
        <w:ind w:firstLine="709"/>
        <w:jc w:val="both"/>
      </w:pPr>
      <w:r>
        <w:t>4.1.12.  В соответствии с приказом Министерства образования и науки РТ от 31.05.2016г. №644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</w:t>
      </w:r>
      <w:r>
        <w:t>о</w:t>
      </w:r>
      <w:r>
        <w:t xml:space="preserve">ком до одного года» педагогические работники Учреждения имеют право на длительный отпуск не реже чем через каждые 10 лет непрерывной педагогической работы. 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Продолжительность длительного отпуска; очерёдность его предоставления; разд</w:t>
      </w:r>
      <w:r>
        <w:t>е</w:t>
      </w:r>
      <w:r>
        <w:t>ление его на части; продление на основании листка нетрудоспособности в период нахо</w:t>
      </w:r>
      <w:r>
        <w:t>ж</w:t>
      </w:r>
      <w:r>
        <w:t>дения в длительном отпуске; присоединение длительного отпуска к ежегодному основн</w:t>
      </w:r>
      <w:r>
        <w:t>о</w:t>
      </w:r>
      <w:r>
        <w:t>му оплачиваемому отпуску; предоставление длительного отпуска работникам, работа</w:t>
      </w:r>
      <w:r>
        <w:t>ю</w:t>
      </w:r>
      <w:r>
        <w:t>щим по совместительству; оплата за счёт средств, полученных организацией от принос</w:t>
      </w:r>
      <w:r>
        <w:t>я</w:t>
      </w:r>
      <w:r>
        <w:t>щей доход деятельности; и другие вопросы, не предусмотренные приказом Министерства образования и науки РТ от 31.05.2016г. №644, определяются коллективным договором.</w:t>
      </w:r>
    </w:p>
    <w:p w:rsidR="00B331B8" w:rsidRDefault="00B331B8" w:rsidP="00B331B8">
      <w:pPr>
        <w:ind w:firstLine="709"/>
        <w:jc w:val="both"/>
      </w:pPr>
      <w:r>
        <w:t xml:space="preserve"> 4.1.13. Согласно ст. 128 ТК РФ по семейным обстоятельствам и другим уваж</w:t>
      </w:r>
      <w:r>
        <w:t>и</w:t>
      </w:r>
      <w:r>
        <w:t xml:space="preserve">тельным причинам работнику по его письменному заявлению может быть </w:t>
      </w:r>
      <w:r>
        <w:lastRenderedPageBreak/>
        <w:t xml:space="preserve">предоставлен отпуск без сохранения заработной платы продолжительность, которого определяется по соглашению между работником и работодателем. </w:t>
      </w:r>
    </w:p>
    <w:p w:rsidR="00B331B8" w:rsidRDefault="00B331B8" w:rsidP="00B331B8">
      <w:pPr>
        <w:autoSpaceDE w:val="0"/>
        <w:autoSpaceDN w:val="0"/>
        <w:adjustRightInd w:val="0"/>
        <w:ind w:firstLine="709"/>
        <w:jc w:val="both"/>
      </w:pPr>
      <w:bookmarkStart w:id="34" w:name="sub_1282"/>
      <w:r>
        <w:t>На основании письменного заявления отпуск без сохранения заработной платы предоставляется следующим работникам:</w:t>
      </w:r>
    </w:p>
    <w:p w:rsidR="00B331B8" w:rsidRDefault="00B331B8" w:rsidP="00B331B8">
      <w:pPr>
        <w:autoSpaceDE w:val="0"/>
        <w:autoSpaceDN w:val="0"/>
        <w:adjustRightInd w:val="0"/>
        <w:ind w:firstLine="709"/>
        <w:jc w:val="both"/>
      </w:pPr>
      <w:bookmarkStart w:id="35" w:name="sub_128201"/>
      <w:bookmarkEnd w:id="34"/>
      <w:r>
        <w:t>- участникам Великой Отечественной войны – до 35 календарных дней в году;</w:t>
      </w:r>
    </w:p>
    <w:p w:rsidR="00B331B8" w:rsidRDefault="00B331B8" w:rsidP="00B331B8">
      <w:pPr>
        <w:autoSpaceDE w:val="0"/>
        <w:autoSpaceDN w:val="0"/>
        <w:adjustRightInd w:val="0"/>
        <w:ind w:firstLine="709"/>
        <w:jc w:val="both"/>
      </w:pPr>
      <w:bookmarkStart w:id="36" w:name="sub_12822"/>
      <w:bookmarkEnd w:id="35"/>
      <w:r>
        <w:t>- работающим пенсионерам по старости (по возрасту) – до 14 календарных дней в году;</w:t>
      </w:r>
    </w:p>
    <w:p w:rsidR="00B331B8" w:rsidRDefault="00B331B8" w:rsidP="00B331B8">
      <w:pPr>
        <w:autoSpaceDE w:val="0"/>
        <w:autoSpaceDN w:val="0"/>
        <w:adjustRightInd w:val="0"/>
        <w:ind w:firstLine="709"/>
        <w:jc w:val="both"/>
      </w:pPr>
      <w:bookmarkStart w:id="37" w:name="sub_12824"/>
      <w:bookmarkEnd w:id="36"/>
      <w:r>
        <w:t>- 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</w:t>
      </w:r>
      <w:r>
        <w:t>е</w:t>
      </w:r>
      <w:r>
        <w:t>ний и органов уголовно-исполнительной системы, погибших или умерших вследствие р</w:t>
      </w:r>
      <w:r>
        <w:t>а</w:t>
      </w:r>
      <w:r>
        <w:t>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B331B8" w:rsidRDefault="00B331B8" w:rsidP="00B331B8">
      <w:pPr>
        <w:autoSpaceDE w:val="0"/>
        <w:autoSpaceDN w:val="0"/>
        <w:adjustRightInd w:val="0"/>
        <w:ind w:firstLine="709"/>
        <w:jc w:val="both"/>
      </w:pPr>
      <w:bookmarkStart w:id="38" w:name="sub_12821"/>
      <w:bookmarkEnd w:id="37"/>
      <w:r>
        <w:t>- работнику – инвалиду – до 60 календарных дней в году;</w:t>
      </w:r>
    </w:p>
    <w:p w:rsidR="00B331B8" w:rsidRDefault="00B331B8" w:rsidP="00B331B8">
      <w:pPr>
        <w:autoSpaceDE w:val="0"/>
        <w:autoSpaceDN w:val="0"/>
        <w:adjustRightInd w:val="0"/>
        <w:ind w:firstLine="709"/>
        <w:jc w:val="both"/>
      </w:pPr>
      <w:bookmarkStart w:id="39" w:name="sub_12827"/>
      <w:bookmarkEnd w:id="38"/>
      <w:r>
        <w:t>- в других случаях, предусмотренных трудовым законодательством и иными фед</w:t>
      </w:r>
      <w:r>
        <w:t>е</w:t>
      </w:r>
      <w:r>
        <w:t>ральными законами РФ, коллективным договором.</w:t>
      </w:r>
    </w:p>
    <w:p w:rsidR="00B331B8" w:rsidRDefault="00B331B8" w:rsidP="00B331B8">
      <w:pPr>
        <w:autoSpaceDE w:val="0"/>
        <w:autoSpaceDN w:val="0"/>
        <w:adjustRightInd w:val="0"/>
        <w:ind w:firstLine="709"/>
        <w:jc w:val="both"/>
      </w:pPr>
      <w:r>
        <w:t xml:space="preserve">Перенесение отпуска без сохранения заработной платы на следующий рабочий год не допускается. </w:t>
      </w:r>
    </w:p>
    <w:bookmarkEnd w:id="39"/>
    <w:p w:rsidR="00B331B8" w:rsidRDefault="00B331B8" w:rsidP="00B331B8">
      <w:pPr>
        <w:ind w:firstLine="709"/>
        <w:jc w:val="both"/>
      </w:pPr>
      <w:r>
        <w:t>4.1.14. Работнику, работающему в Учреждении по совместительству (внешнее, внутреннее), ежегодный оплачиваемый отпуск предоставляется одновременно с отпуском по основной работе, о чем работник указывает в соответствующем заявлении с прилож</w:t>
      </w:r>
      <w:r>
        <w:t>е</w:t>
      </w:r>
      <w:r>
        <w:t>нием документа с основного места работы о периоде отпуска.</w:t>
      </w:r>
    </w:p>
    <w:p w:rsidR="00B331B8" w:rsidRDefault="00B331B8" w:rsidP="00B331B8">
      <w:pPr>
        <w:ind w:firstLine="709"/>
        <w:jc w:val="both"/>
      </w:pPr>
      <w:r>
        <w:t>4.1.15. При увольнении работнику выплачивается компенсация за все неиспольз</w:t>
      </w:r>
      <w:r>
        <w:t>о</w:t>
      </w:r>
      <w:r>
        <w:t>ванные ежегодные основные, удлиненные, дополнительные оплачиваемые отпуска. По письменному заявлению работника неиспользованные отпуска могут быть предоставлены ему с последующим увольнением, за исключением случаев увольнения за виновные де</w:t>
      </w:r>
      <w:r>
        <w:t>й</w:t>
      </w:r>
      <w:r>
        <w:t xml:space="preserve">ствия. </w:t>
      </w:r>
    </w:p>
    <w:p w:rsidR="00B331B8" w:rsidRDefault="00B331B8" w:rsidP="00B331B8">
      <w:pPr>
        <w:ind w:firstLine="709"/>
        <w:jc w:val="both"/>
      </w:pPr>
      <w:r>
        <w:t>В случае при предоставлении ежегодного основного, удлиненного, дополнительн</w:t>
      </w:r>
      <w:r>
        <w:t>о</w:t>
      </w:r>
      <w:r>
        <w:t>го оплачиваемого отпуска с последующим увольнением, днем увольнения считается п</w:t>
      </w:r>
      <w:r>
        <w:t>о</w:t>
      </w:r>
      <w:r>
        <w:t>следний день отпуска. Работник в этом случае вправе отозвать свое заявление об увольн</w:t>
      </w:r>
      <w:r>
        <w:t>е</w:t>
      </w:r>
      <w:r>
        <w:t>нии до дня начала отпуска, если на его место не приглашен в порядке перевода другой р</w:t>
      </w:r>
      <w:r>
        <w:t>а</w:t>
      </w:r>
      <w:r>
        <w:t>ботник.</w:t>
      </w:r>
    </w:p>
    <w:p w:rsidR="00B331B8" w:rsidRDefault="00B331B8" w:rsidP="00B331B8">
      <w:pPr>
        <w:ind w:firstLine="709"/>
        <w:jc w:val="both"/>
        <w:rPr>
          <w:b/>
        </w:rPr>
      </w:pPr>
      <w:r>
        <w:rPr>
          <w:b/>
        </w:rPr>
        <w:t>4.2. Дополнительные оплачиваемые выходные дни</w:t>
      </w:r>
    </w:p>
    <w:p w:rsidR="00B331B8" w:rsidRDefault="00B331B8" w:rsidP="00B331B8">
      <w:pPr>
        <w:ind w:firstLine="709"/>
        <w:jc w:val="both"/>
      </w:pPr>
      <w:r>
        <w:t>4.2.1. На основании ст. 262 ТК РФ работнику, имеющему ребенка – инвалида, еж</w:t>
      </w:r>
      <w:r>
        <w:t>е</w:t>
      </w:r>
      <w:r>
        <w:t xml:space="preserve">месячно предоставляется 4 (четыре) дополнительных оплачиваемых выходных дня. </w:t>
      </w:r>
    </w:p>
    <w:p w:rsidR="00B331B8" w:rsidRDefault="00B331B8" w:rsidP="00B331B8">
      <w:pPr>
        <w:ind w:firstLine="709"/>
        <w:jc w:val="both"/>
      </w:pPr>
      <w:r>
        <w:t>Дополнительные оплачиваемые выходные дни предоставляются работнику, име</w:t>
      </w:r>
      <w:r>
        <w:t>ю</w:t>
      </w:r>
      <w:r>
        <w:t>щему ребенка – инвалида, за полный отработанный месяц (выработка нормы часов за м</w:t>
      </w:r>
      <w:r>
        <w:t>е</w:t>
      </w:r>
      <w:r>
        <w:t>сяц). В случае если работник, имеющий ребенка – инвалида, не выполнил (не отработал) норму часов за месяц (</w:t>
      </w:r>
      <w:proofErr w:type="gramStart"/>
      <w:r>
        <w:t>не полный месяц</w:t>
      </w:r>
      <w:proofErr w:type="gramEnd"/>
      <w:r>
        <w:t>), по состоянию здоровья, подтверждаемому л</w:t>
      </w:r>
      <w:r>
        <w:t>и</w:t>
      </w:r>
      <w:r>
        <w:t>стом нетрудоспособности, то он имеет право воспользоваться дополнительными оплач</w:t>
      </w:r>
      <w:r>
        <w:t>и</w:t>
      </w:r>
      <w:r>
        <w:t xml:space="preserve">ваемыми выходными днями пропорционально отработанному времени. </w:t>
      </w:r>
    </w:p>
    <w:p w:rsidR="00B331B8" w:rsidRDefault="00B331B8" w:rsidP="00B331B8">
      <w:pPr>
        <w:ind w:firstLine="709"/>
        <w:jc w:val="both"/>
      </w:pPr>
      <w:r>
        <w:t>Дополнительные оплачиваемые выходные дни предоставляются работнику, име</w:t>
      </w:r>
      <w:r>
        <w:t>ю</w:t>
      </w:r>
      <w:r>
        <w:t>щему ребенка – инвалида, на основании письменного заявления в дни, указанные в зая</w:t>
      </w:r>
      <w:r>
        <w:t>в</w:t>
      </w:r>
      <w:r>
        <w:t>лении. Заявление о предоставлении дополнительных оплачиваемых выходных дней в св</w:t>
      </w:r>
      <w:r>
        <w:t>я</w:t>
      </w:r>
      <w:r>
        <w:t xml:space="preserve">зи с уходом за ребенком - инвалидом работник обязуется предоставить работодателю до 5 числа текущего месяца.  </w:t>
      </w:r>
    </w:p>
    <w:p w:rsidR="00B331B8" w:rsidRDefault="00B331B8" w:rsidP="00B331B8">
      <w:pPr>
        <w:ind w:firstLine="709"/>
        <w:jc w:val="both"/>
      </w:pPr>
      <w:r>
        <w:t>Дополнительные оплачиваемые выходные дни не суммируются и не предоставл</w:t>
      </w:r>
      <w:r>
        <w:t>я</w:t>
      </w:r>
      <w:r>
        <w:t>ются работнику в периодах нахождения им в ежегодном основном, удлиненном, дополн</w:t>
      </w:r>
      <w:r>
        <w:t>и</w:t>
      </w:r>
      <w:r>
        <w:t>тельном оплачиваемых отпусках; отпуске без сохранения заработной платы; отпусках по беременности и родам, по уходу за ребенком до достижения им возраста трех лет.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5. Установление учебной нагрузки, организация учебного процесса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5.1.  Объем учебной нагрузки (далее учебная нагрузка) на новый учебный год уст</w:t>
      </w:r>
      <w:r>
        <w:t>а</w:t>
      </w:r>
      <w:r>
        <w:t>навливается по согласованию с профсоюзным комитетом, с учетом мнения трудового коллектива (обсуждение нагрузки на педагогических советах, на методических объедин</w:t>
      </w:r>
      <w:r>
        <w:t>е</w:t>
      </w:r>
      <w:r>
        <w:t>ниях и т.д.). Об изменении учебной нагрузки на новый учебный год Работник должен быть уведомлен в письменной форме до ухода в очередной ежегодный основной, удл</w:t>
      </w:r>
      <w:r>
        <w:t>и</w:t>
      </w:r>
      <w:r>
        <w:t>ненный оплачиваемый отпуск, но не позднее 2 – х месяцев до даты изменения учебной нагрузки.</w:t>
      </w:r>
    </w:p>
    <w:p w:rsidR="00B331B8" w:rsidRDefault="00B331B8" w:rsidP="00B331B8">
      <w:pPr>
        <w:ind w:firstLine="709"/>
        <w:jc w:val="both"/>
      </w:pPr>
      <w:r>
        <w:t>При проведении тарификации на начало нового учебного года учебная нагрузка каждого педагогического работника устанавливается приказом руководителя Учреждения по согласованию с профсоюзным комитетом, мнение которого как коллегиального органа должно быть оформлено в виде решения, принятого на специальном заседании с соста</w:t>
      </w:r>
      <w:r>
        <w:t>в</w:t>
      </w:r>
      <w:r>
        <w:t xml:space="preserve">лением соответствующего протокола. На основании приказа руководителя Учреждения с каждым педагогическим работником, у кого меняется учебная нагрузка на новый учебный год, оформляется дополнительное соглашение к трудовому договору. </w:t>
      </w:r>
    </w:p>
    <w:p w:rsidR="00B331B8" w:rsidRDefault="00B331B8" w:rsidP="00B331B8">
      <w:pPr>
        <w:ind w:firstLine="709"/>
        <w:jc w:val="both"/>
      </w:pPr>
      <w:r>
        <w:t>5.2. При установлении учебной нагрузки на новый учебный год необходимо учесть следующее:</w:t>
      </w:r>
    </w:p>
    <w:p w:rsidR="00B331B8" w:rsidRDefault="00B331B8" w:rsidP="00B331B8">
      <w:pPr>
        <w:ind w:firstLine="709"/>
        <w:jc w:val="both"/>
      </w:pPr>
      <w:r>
        <w:t>- у педагогических работников должна сохраняться преемственность классов (групп) и объем учебной нагрузки;</w:t>
      </w:r>
    </w:p>
    <w:p w:rsidR="00B331B8" w:rsidRDefault="00B331B8" w:rsidP="00B331B8">
      <w:pPr>
        <w:ind w:firstLine="709"/>
        <w:jc w:val="both"/>
      </w:pPr>
      <w:r>
        <w:t>- объем учебной нагрузки должен быть стабильным в течение учебного года.</w:t>
      </w:r>
    </w:p>
    <w:p w:rsidR="00B331B8" w:rsidRDefault="00B331B8" w:rsidP="00B331B8">
      <w:pPr>
        <w:ind w:firstLine="709"/>
        <w:jc w:val="both"/>
      </w:pPr>
      <w:r>
        <w:t xml:space="preserve"> 5.3. Учебная нагрузка педагогической работы больше или меньше нормы часов за ставку заработной платы устанавливается лишь с письменного согласия работника и оформляется в виде дополнительного соглашения к трудовому договору.</w:t>
      </w:r>
    </w:p>
    <w:p w:rsidR="00B331B8" w:rsidRDefault="00B331B8" w:rsidP="00B331B8">
      <w:pPr>
        <w:ind w:firstLine="709"/>
        <w:jc w:val="both"/>
      </w:pPr>
      <w:r>
        <w:t>5.4. При составлении расписаний учебных занятий должны быть исключены нер</w:t>
      </w:r>
      <w:r>
        <w:t>а</w:t>
      </w:r>
      <w:r>
        <w:t>циональные затраты времени педагогических работников, ведущих преподавательскую работу с тем, чтобы не нарушалась их непрерывная последовательность и не образовыв</w:t>
      </w:r>
      <w:r>
        <w:t>а</w:t>
      </w:r>
      <w:r>
        <w:t>лись длительные перерывы «окна», таким образом не допускается образования более 1 (одного) «окна» в течени</w:t>
      </w:r>
      <w:proofErr w:type="gramStart"/>
      <w:r>
        <w:t>и</w:t>
      </w:r>
      <w:proofErr w:type="gramEnd"/>
      <w:r>
        <w:t xml:space="preserve"> 1 (одного) рабочего дня педагогического работника.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5.5.  При неявке педагогического работника, ведущего учебную нагрузку (учитель), и другого педагогического работника администрация Учреждения обязана немедленно принять меры по его замене. 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5.6. Учебные занятия в Учреждении проводятся по учебному расписанию, утве</w:t>
      </w:r>
      <w:r>
        <w:t>р</w:t>
      </w:r>
      <w:r>
        <w:t>жденному руководителем. Учебное расписание составляется согласно рабочему учебному плану и вывешивается на информационном стенде не позднее, чем за 3 дня до начала з</w:t>
      </w:r>
      <w:r>
        <w:t>а</w:t>
      </w:r>
      <w:r>
        <w:t>нятий.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5.7.  Посторонние лица без согласия педагогического работника, ведущего уче</w:t>
      </w:r>
      <w:r>
        <w:t>б</w:t>
      </w:r>
      <w:r>
        <w:t>ную нагрузку, могут присутствовать на занятиях с разрешения руководителя Учреждения и его заместителя по учебной работе. Во время занятия никому не разрешается делать к</w:t>
      </w:r>
      <w:r>
        <w:t>а</w:t>
      </w:r>
      <w:r>
        <w:t>кие-либо замечания педагогическому работнику, ведущему учебную нагрузку, по поводу его работы.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 целью </w:t>
      </w:r>
      <w:proofErr w:type="gramStart"/>
      <w:r>
        <w:t>контроля за</w:t>
      </w:r>
      <w:proofErr w:type="gramEnd"/>
      <w:r>
        <w:t xml:space="preserve"> соблюдением настоящих Правил и Правил внутреннего ра</w:t>
      </w:r>
      <w:r>
        <w:t>с</w:t>
      </w:r>
      <w:r>
        <w:t>порядка для обучающихся во время учебных занятий в аудитории имеют право входить только руководитель и лица, отвечающие за организацию учебного процесса.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 целью </w:t>
      </w:r>
      <w:proofErr w:type="gramStart"/>
      <w:r>
        <w:t>контроля за</w:t>
      </w:r>
      <w:proofErr w:type="gramEnd"/>
      <w:r>
        <w:t xml:space="preserve"> качеством проведения занятий, оказания методической пом</w:t>
      </w:r>
      <w:r>
        <w:t>о</w:t>
      </w:r>
      <w:r>
        <w:t>щи, выявления передового педагогического опыта на занятиях могут присутствовать как члены администрации, так и другие педагогический работники Учреждения, ведущие учебную нагрузку, которые обязаны за 1 день предупредить учителя о намерении пос</w:t>
      </w:r>
      <w:r>
        <w:t>е</w:t>
      </w:r>
      <w:r>
        <w:t>тить его занятие.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  <w:jc w:val="both"/>
      </w:pPr>
      <w:r>
        <w:t>После начала занятий во всех прилегающих помещениях должны быть обеспечены тишина и порядок, необходимые для нормального хода учебных занятий.</w:t>
      </w:r>
    </w:p>
    <w:p w:rsidR="00B331B8" w:rsidRDefault="00B331B8" w:rsidP="00B331B8">
      <w:pPr>
        <w:ind w:firstLine="709"/>
        <w:jc w:val="both"/>
      </w:pPr>
      <w:r>
        <w:lastRenderedPageBreak/>
        <w:t>5.9.  Педагогическим и другим работникам Учреждения запрещается:</w:t>
      </w:r>
    </w:p>
    <w:p w:rsidR="00B331B8" w:rsidRDefault="00B331B8" w:rsidP="00B331B8">
      <w:pPr>
        <w:ind w:firstLine="709"/>
        <w:jc w:val="both"/>
      </w:pPr>
      <w:r>
        <w:t>- изменять по своему усмотрению расписание уроков, занятий и график работы;</w:t>
      </w:r>
    </w:p>
    <w:p w:rsidR="00B331B8" w:rsidRDefault="00B331B8" w:rsidP="00B331B8">
      <w:pPr>
        <w:ind w:firstLine="709"/>
        <w:jc w:val="both"/>
      </w:pPr>
      <w:r>
        <w:t>- отменять, удлинять или сокращать продолжительность уроков, занятий и перер</w:t>
      </w:r>
      <w:r>
        <w:t>ы</w:t>
      </w:r>
      <w:r>
        <w:t>вов   (перемен) между ними;</w:t>
      </w:r>
    </w:p>
    <w:p w:rsidR="00B331B8" w:rsidRDefault="00B331B8" w:rsidP="00B331B8">
      <w:pPr>
        <w:ind w:firstLine="709"/>
        <w:jc w:val="both"/>
      </w:pPr>
      <w:r>
        <w:t>- удалять учащихся с занятий, уроков;</w:t>
      </w:r>
    </w:p>
    <w:p w:rsidR="00B331B8" w:rsidRDefault="00B331B8" w:rsidP="00B331B8">
      <w:pPr>
        <w:ind w:firstLine="709"/>
        <w:jc w:val="both"/>
      </w:pPr>
      <w:r>
        <w:t>- курить и распивать спиртные напитки в помещении Учреждения;</w:t>
      </w:r>
    </w:p>
    <w:p w:rsidR="00B331B8" w:rsidRDefault="00B331B8" w:rsidP="00B331B8">
      <w:pPr>
        <w:ind w:firstLine="709"/>
        <w:jc w:val="both"/>
      </w:pPr>
      <w:r>
        <w:t>- хранить в помещениях Учреждения легковоспламеняющиеся и ядовитые вещ</w:t>
      </w:r>
      <w:r>
        <w:t>е</w:t>
      </w:r>
      <w:r>
        <w:t>ства;</w:t>
      </w:r>
    </w:p>
    <w:p w:rsidR="00B331B8" w:rsidRDefault="00B331B8" w:rsidP="00B331B8">
      <w:pPr>
        <w:ind w:firstLine="709"/>
        <w:jc w:val="both"/>
      </w:pPr>
      <w:r>
        <w:t>- употребление при общении ненормативной лексики;</w:t>
      </w:r>
    </w:p>
    <w:p w:rsidR="00B331B8" w:rsidRDefault="00B331B8" w:rsidP="00B331B8">
      <w:pPr>
        <w:ind w:firstLine="709"/>
        <w:jc w:val="both"/>
      </w:pPr>
      <w:r>
        <w:t>- приглашать без служебной надобности посторонних лиц в помещения Учрежд</w:t>
      </w:r>
      <w:r>
        <w:t>е</w:t>
      </w:r>
      <w:r>
        <w:t>ния.</w:t>
      </w:r>
    </w:p>
    <w:p w:rsidR="00B331B8" w:rsidRDefault="00B331B8" w:rsidP="00B331B8">
      <w:pPr>
        <w:ind w:firstLine="709"/>
        <w:jc w:val="both"/>
        <w:rPr>
          <w:bCs/>
        </w:rPr>
      </w:pPr>
      <w:r>
        <w:rPr>
          <w:bCs/>
        </w:rPr>
        <w:t>5.10. Руководителям Учреждения и его заместителям запрещается:</w:t>
      </w:r>
    </w:p>
    <w:p w:rsidR="00B331B8" w:rsidRDefault="00B331B8" w:rsidP="00B331B8">
      <w:pPr>
        <w:ind w:firstLine="709"/>
        <w:jc w:val="both"/>
      </w:pPr>
      <w:r>
        <w:t>- 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их прои</w:t>
      </w:r>
      <w:r>
        <w:t>з</w:t>
      </w:r>
      <w:r>
        <w:t>водственной деятельностью;</w:t>
      </w:r>
    </w:p>
    <w:p w:rsidR="00B331B8" w:rsidRDefault="00B331B8" w:rsidP="00B331B8">
      <w:pPr>
        <w:ind w:firstLine="709"/>
        <w:jc w:val="both"/>
      </w:pPr>
      <w:r>
        <w:t>- созывать во время уроков собрания, заседания, совещания;</w:t>
      </w:r>
    </w:p>
    <w:p w:rsidR="00B331B8" w:rsidRDefault="00B331B8" w:rsidP="00B331B8">
      <w:pPr>
        <w:ind w:firstLine="709"/>
        <w:jc w:val="both"/>
      </w:pPr>
      <w:r>
        <w:t>- присутствие на уроках (занятиях) посторонних лиц без разрешения руководителя Учреждения;</w:t>
      </w:r>
    </w:p>
    <w:p w:rsidR="00B331B8" w:rsidRDefault="00B331B8" w:rsidP="00B331B8">
      <w:pPr>
        <w:ind w:firstLine="709"/>
        <w:jc w:val="both"/>
      </w:pPr>
      <w:r>
        <w:t>- входить в класс (группу) после начала урока (занятия), данным правом может воспользоваться руководитель Учреждения и его заместители в исключительных случаях;</w:t>
      </w:r>
    </w:p>
    <w:p w:rsidR="00B331B8" w:rsidRDefault="00B331B8" w:rsidP="00B331B8">
      <w:pPr>
        <w:ind w:firstLine="709"/>
        <w:jc w:val="both"/>
      </w:pPr>
      <w:r>
        <w:t>- делать педагогическим работникам замечания по поводу их работы во время пр</w:t>
      </w:r>
      <w:r>
        <w:t>о</w:t>
      </w:r>
      <w:r>
        <w:t>ведения уроков (занятий) и в присутствии обучающихся (воспитанников).</w:t>
      </w:r>
    </w:p>
    <w:p w:rsidR="00B331B8" w:rsidRDefault="00B331B8" w:rsidP="00B331B8">
      <w:pPr>
        <w:widowControl w:val="0"/>
        <w:autoSpaceDE w:val="0"/>
        <w:autoSpaceDN w:val="0"/>
        <w:adjustRightInd w:val="0"/>
        <w:ind w:firstLine="709"/>
      </w:pPr>
    </w:p>
    <w:p w:rsidR="00B331B8" w:rsidRDefault="00B331B8" w:rsidP="00B331B8">
      <w:pPr>
        <w:ind w:firstLine="709"/>
        <w:jc w:val="center"/>
        <w:rPr>
          <w:b/>
        </w:rPr>
      </w:pPr>
      <w:r>
        <w:rPr>
          <w:b/>
        </w:rPr>
        <w:t>6. Основные права и обязанности работодателя.</w:t>
      </w:r>
    </w:p>
    <w:p w:rsidR="00B331B8" w:rsidRDefault="00B331B8" w:rsidP="00B331B8">
      <w:pPr>
        <w:ind w:firstLine="709"/>
        <w:jc w:val="both"/>
      </w:pPr>
      <w:r>
        <w:t>6.1. Основные права и обязанности работодателя изложены в ст. 22 ТК РФ и Уставе Учреждения.</w:t>
      </w:r>
    </w:p>
    <w:p w:rsidR="00B331B8" w:rsidRDefault="00B331B8" w:rsidP="00B331B8">
      <w:pPr>
        <w:ind w:firstLine="709"/>
        <w:jc w:val="both"/>
        <w:rPr>
          <w:bCs/>
        </w:rPr>
      </w:pPr>
      <w:r>
        <w:rPr>
          <w:bCs/>
        </w:rPr>
        <w:t>6.2. Работодатель имеет право:</w:t>
      </w:r>
    </w:p>
    <w:p w:rsidR="00B331B8" w:rsidRDefault="00B331B8" w:rsidP="00B331B8">
      <w:pPr>
        <w:ind w:firstLine="709"/>
        <w:jc w:val="both"/>
      </w:pPr>
      <w:r>
        <w:t>- управлять Учреждением и принимать решения в пределах полномочий, устано</w:t>
      </w:r>
      <w:r>
        <w:t>в</w:t>
      </w:r>
      <w:r>
        <w:t>ленных Уставом;</w:t>
      </w:r>
    </w:p>
    <w:p w:rsidR="00B331B8" w:rsidRDefault="00B331B8" w:rsidP="00B331B8">
      <w:pPr>
        <w:ind w:firstLine="709"/>
        <w:jc w:val="both"/>
      </w:pPr>
      <w:r>
        <w:t>- заключать и расторгать трудовые договора с работниками;</w:t>
      </w:r>
    </w:p>
    <w:p w:rsidR="00B331B8" w:rsidRDefault="00B331B8" w:rsidP="00B331B8">
      <w:pPr>
        <w:ind w:firstLine="709"/>
        <w:jc w:val="both"/>
      </w:pPr>
      <w:r>
        <w:t>- создавать с другими руководителями объединения для защиты своих интересов и вступать в такие объединения;</w:t>
      </w:r>
    </w:p>
    <w:p w:rsidR="00B331B8" w:rsidRDefault="00B331B8" w:rsidP="00B331B8">
      <w:pPr>
        <w:ind w:firstLine="709"/>
        <w:jc w:val="both"/>
      </w:pPr>
      <w:r>
        <w:t>- поощрять работников и применять к ним дисциплинарные меры;</w:t>
      </w:r>
    </w:p>
    <w:p w:rsidR="00B331B8" w:rsidRDefault="00B331B8" w:rsidP="00B331B8">
      <w:pPr>
        <w:ind w:firstLine="709"/>
        <w:jc w:val="both"/>
      </w:pPr>
      <w:r>
        <w:t>- организовать условия труда работников, определяемых по соглашению с со</w:t>
      </w:r>
      <w:r>
        <w:t>б</w:t>
      </w:r>
      <w:r>
        <w:t>ственником организации.</w:t>
      </w:r>
    </w:p>
    <w:p w:rsidR="00B331B8" w:rsidRDefault="00B331B8" w:rsidP="00B331B8">
      <w:pPr>
        <w:ind w:firstLine="709"/>
        <w:jc w:val="both"/>
      </w:pPr>
      <w:r>
        <w:rPr>
          <w:bCs/>
        </w:rPr>
        <w:t>6.3. Работодатель обязан:</w:t>
      </w:r>
    </w:p>
    <w:p w:rsidR="00B331B8" w:rsidRDefault="00B331B8" w:rsidP="00B331B8">
      <w:pPr>
        <w:ind w:firstLine="709"/>
        <w:jc w:val="both"/>
      </w:pPr>
      <w:r>
        <w:t>- соблюдать нормы трудового законодательства, нормативно – правовых актов, содержащих нормы трудового права, соглашений, локальных нормативных актов Учрежд</w:t>
      </w:r>
      <w:r>
        <w:t>е</w:t>
      </w:r>
      <w:r>
        <w:t>ния, коллективного договора, настоящих Правил, условия трудовых договоров;</w:t>
      </w:r>
    </w:p>
    <w:p w:rsidR="00B331B8" w:rsidRDefault="00B331B8" w:rsidP="00B331B8">
      <w:pPr>
        <w:ind w:firstLine="709"/>
        <w:jc w:val="both"/>
      </w:pPr>
      <w:r>
        <w:t>- предоставлять работникам работу, обусловленную трудовым договором;</w:t>
      </w:r>
    </w:p>
    <w:p w:rsidR="00B331B8" w:rsidRDefault="00B331B8" w:rsidP="00B331B8">
      <w:pPr>
        <w:ind w:firstLine="709"/>
        <w:jc w:val="both"/>
      </w:pPr>
      <w:r>
        <w:t>-обеспечивать хранение и использование персональных данных работников в соо</w:t>
      </w:r>
      <w:r>
        <w:t>т</w:t>
      </w:r>
      <w:r>
        <w:t xml:space="preserve">ветствии со ст.86, 87, 88, 89, 90; ФЗ-152 от 27.07.2006 г.; </w:t>
      </w:r>
    </w:p>
    <w:p w:rsidR="00B331B8" w:rsidRDefault="00B331B8" w:rsidP="00B331B8">
      <w:pPr>
        <w:ind w:firstLine="709"/>
        <w:jc w:val="both"/>
      </w:pPr>
      <w:r>
        <w:t>- обеспечивать безопасность труда и условия, отвечающие требованиям охраны и гигиены труда;</w:t>
      </w:r>
    </w:p>
    <w:p w:rsidR="00B331B8" w:rsidRDefault="00B331B8" w:rsidP="00B331B8">
      <w:pPr>
        <w:ind w:firstLine="709"/>
        <w:jc w:val="both"/>
      </w:pPr>
      <w:r>
        <w:t>- обеспечивать работников оборудованием, инструментами, технической докуме</w:t>
      </w:r>
      <w:r>
        <w:t>н</w:t>
      </w:r>
      <w:r>
        <w:t>тацией и иными средствами, необходимыми для исполнения ими трудовых обязанностей;</w:t>
      </w:r>
    </w:p>
    <w:p w:rsidR="00B331B8" w:rsidRDefault="00B331B8" w:rsidP="00B331B8">
      <w:pPr>
        <w:ind w:firstLine="709"/>
        <w:jc w:val="both"/>
      </w:pPr>
      <w:r>
        <w:t>- выплачивать в полном объеме причитающуюся работникам заработную плату в сроки, установленные коллективным договором, локальным нормативным актом Учр</w:t>
      </w:r>
      <w:r>
        <w:t>е</w:t>
      </w:r>
      <w:r>
        <w:t>ждения, трудовым договором;</w:t>
      </w:r>
    </w:p>
    <w:p w:rsidR="00B331B8" w:rsidRDefault="00B331B8" w:rsidP="00B331B8">
      <w:pPr>
        <w:ind w:firstLine="709"/>
        <w:jc w:val="both"/>
      </w:pPr>
      <w:r>
        <w:t>- своевременно выполнять предписания государственных надзорных и контрол</w:t>
      </w:r>
      <w:r>
        <w:t>ь</w:t>
      </w:r>
      <w:r>
        <w:t>ных органов;</w:t>
      </w:r>
    </w:p>
    <w:p w:rsidR="00B331B8" w:rsidRDefault="00B331B8" w:rsidP="00B331B8">
      <w:pPr>
        <w:ind w:firstLine="709"/>
        <w:jc w:val="both"/>
      </w:pPr>
      <w:r>
        <w:lastRenderedPageBreak/>
        <w:t>- обеспечивать бытовые нужды работников, связанные с исполнением ими труд</w:t>
      </w:r>
      <w:r>
        <w:t>о</w:t>
      </w:r>
      <w:r>
        <w:t>вых обязанностей;</w:t>
      </w:r>
    </w:p>
    <w:p w:rsidR="00B331B8" w:rsidRDefault="00B331B8" w:rsidP="00B331B8">
      <w:pPr>
        <w:ind w:firstLine="709"/>
        <w:jc w:val="both"/>
      </w:pPr>
      <w:r>
        <w:t>- своевременно рассматривать и внедрять предложения работников, направленные на улучшение работы Учреждения, поддерживать и поощрять лучших работников;</w:t>
      </w:r>
    </w:p>
    <w:p w:rsidR="00B331B8" w:rsidRDefault="00B331B8" w:rsidP="00B331B8">
      <w:pPr>
        <w:ind w:firstLine="709"/>
        <w:jc w:val="both"/>
      </w:pPr>
      <w:r>
        <w:t>- укреплять трудовую дисциплину, улучшать условия труда;</w:t>
      </w:r>
    </w:p>
    <w:p w:rsidR="00B331B8" w:rsidRDefault="00B331B8" w:rsidP="00B331B8">
      <w:pPr>
        <w:ind w:firstLine="709"/>
        <w:jc w:val="both"/>
      </w:pPr>
      <w:r>
        <w:t>- обеспечивать надлежащие содержание помещений, их отопление, освещение, вентиляцию, оборудование;</w:t>
      </w:r>
    </w:p>
    <w:p w:rsidR="00B331B8" w:rsidRDefault="00B331B8" w:rsidP="00B331B8">
      <w:pPr>
        <w:ind w:firstLine="709"/>
        <w:jc w:val="both"/>
      </w:pPr>
      <w:r>
        <w:t>- создавать нормальные условия для хранения верхней одежды работников Учр</w:t>
      </w:r>
      <w:r>
        <w:t>е</w:t>
      </w:r>
      <w:r>
        <w:t>ждения;</w:t>
      </w:r>
    </w:p>
    <w:p w:rsidR="00B331B8" w:rsidRDefault="00B331B8" w:rsidP="00B331B8">
      <w:pPr>
        <w:ind w:firstLine="709"/>
        <w:jc w:val="both"/>
      </w:pPr>
      <w:r>
        <w:t>- контролировать соблюдение работниками требований инструкций по технике безопасности, противопожарной охране;</w:t>
      </w:r>
    </w:p>
    <w:p w:rsidR="00B331B8" w:rsidRDefault="00B331B8" w:rsidP="00B331B8">
      <w:pPr>
        <w:ind w:firstLine="709"/>
        <w:jc w:val="both"/>
      </w:pPr>
      <w:r>
        <w:t>- создавать условия для повышения производительности труда, улучшения кач</w:t>
      </w:r>
      <w:r>
        <w:t>е</w:t>
      </w:r>
      <w:r>
        <w:t>ства работы, повышать роль морального стимулирования труда, решать вопросы о поо</w:t>
      </w:r>
      <w:r>
        <w:t>щ</w:t>
      </w:r>
      <w:r>
        <w:t>рении передовых работников;</w:t>
      </w:r>
    </w:p>
    <w:p w:rsidR="00B331B8" w:rsidRDefault="00B331B8" w:rsidP="00B331B8">
      <w:pPr>
        <w:ind w:firstLine="709"/>
        <w:jc w:val="both"/>
      </w:pPr>
      <w:r>
        <w:t>- обеспечивать систематическое повышение деловой квалификации работников;</w:t>
      </w:r>
    </w:p>
    <w:p w:rsidR="00B331B8" w:rsidRDefault="00B331B8" w:rsidP="00B331B8">
      <w:pPr>
        <w:ind w:firstLine="709"/>
        <w:jc w:val="both"/>
      </w:pPr>
      <w:r>
        <w:t>- способствовать созданию в коллективе деловой, творческой обстановки, подде</w:t>
      </w:r>
      <w:r>
        <w:t>р</w:t>
      </w:r>
      <w:r>
        <w:t>живать инициативу и активность работника;</w:t>
      </w:r>
    </w:p>
    <w:p w:rsidR="00B331B8" w:rsidRDefault="00B331B8" w:rsidP="00B331B8">
      <w:pPr>
        <w:ind w:firstLine="709"/>
        <w:jc w:val="both"/>
      </w:pPr>
      <w:r>
        <w:t>- осуществлять обязательное социальное страхование работников в порядке, уст</w:t>
      </w:r>
      <w:r>
        <w:t>а</w:t>
      </w:r>
      <w:r>
        <w:t>новленном федеральным законом;</w:t>
      </w:r>
    </w:p>
    <w:p w:rsidR="00B331B8" w:rsidRDefault="00B331B8" w:rsidP="00B331B8">
      <w:pPr>
        <w:ind w:firstLine="709"/>
        <w:jc w:val="both"/>
      </w:pPr>
      <w:r>
        <w:t>- возмещать вред, причиненный работнику в связи с исполнением им трудовых обязанностей, в порядке и на условиях, установленных законодательством РФ,</w:t>
      </w:r>
    </w:p>
    <w:p w:rsidR="00B331B8" w:rsidRDefault="00B331B8" w:rsidP="00B331B8">
      <w:pPr>
        <w:ind w:firstLine="709"/>
        <w:jc w:val="both"/>
      </w:pPr>
      <w:r>
        <w:t>- заключать коллективный договор по требованию профсоюзного комитета или иного уполномоченного работниками представительного органа;</w:t>
      </w:r>
    </w:p>
    <w:p w:rsidR="00B331B8" w:rsidRDefault="00B331B8" w:rsidP="00B331B8">
      <w:pPr>
        <w:ind w:firstLine="709"/>
        <w:jc w:val="both"/>
      </w:pPr>
      <w:r>
        <w:t>- принимать меры по участию работников в управлении Учреждения, укреплять и развивать социальное партнерство;</w:t>
      </w:r>
    </w:p>
    <w:p w:rsidR="00B331B8" w:rsidRDefault="00B331B8" w:rsidP="00B331B8">
      <w:pPr>
        <w:ind w:firstLine="709"/>
        <w:jc w:val="both"/>
      </w:pPr>
      <w:r>
        <w:t>- проводить мероприятия по сохранению рабочих мест.</w:t>
      </w:r>
    </w:p>
    <w:p w:rsidR="00B331B8" w:rsidRDefault="00B331B8" w:rsidP="00B331B8">
      <w:pPr>
        <w:ind w:firstLine="709"/>
        <w:jc w:val="both"/>
      </w:pPr>
      <w:r>
        <w:t>6.4. В соответствии со ст. 133 ТК РФ месячная заработная плата работника, полн</w:t>
      </w:r>
      <w:r>
        <w:t>о</w:t>
      </w:r>
      <w:r>
        <w:t xml:space="preserve">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B331B8" w:rsidRDefault="00B331B8" w:rsidP="00B331B8">
      <w:pPr>
        <w:ind w:firstLine="709"/>
        <w:jc w:val="both"/>
      </w:pPr>
    </w:p>
    <w:p w:rsidR="00B331B8" w:rsidRDefault="00B331B8" w:rsidP="00B331B8">
      <w:pPr>
        <w:ind w:firstLine="709"/>
        <w:jc w:val="center"/>
        <w:rPr>
          <w:b/>
        </w:rPr>
      </w:pPr>
      <w:r>
        <w:rPr>
          <w:b/>
        </w:rPr>
        <w:t>7. Основные права и обязанности работников Организации.</w:t>
      </w:r>
    </w:p>
    <w:p w:rsidR="00B331B8" w:rsidRDefault="00B331B8" w:rsidP="00B331B8">
      <w:pPr>
        <w:ind w:firstLine="709"/>
        <w:jc w:val="both"/>
        <w:rPr>
          <w:bCs/>
        </w:rPr>
      </w:pPr>
      <w:r>
        <w:rPr>
          <w:bCs/>
        </w:rPr>
        <w:t>7.1. Работник имеет право:</w:t>
      </w:r>
    </w:p>
    <w:p w:rsidR="00B331B8" w:rsidRDefault="00B331B8" w:rsidP="00B331B8">
      <w:pPr>
        <w:ind w:firstLine="709"/>
        <w:jc w:val="both"/>
      </w:pPr>
      <w:r>
        <w:t>- заключать, изменять и расторгать трудовой договор в порядке и на условиях, которые установлены трудовым законодательством и иными нормативными правовыми а</w:t>
      </w:r>
      <w:r>
        <w:t>к</w:t>
      </w:r>
      <w:r>
        <w:t>тами, содержащими нормы трудового права;</w:t>
      </w:r>
    </w:p>
    <w:p w:rsidR="00B331B8" w:rsidRDefault="00B331B8" w:rsidP="00B331B8">
      <w:pPr>
        <w:ind w:firstLine="709"/>
        <w:jc w:val="both"/>
      </w:pPr>
      <w:r>
        <w:t>- на предоставление работы, обусловленной трудовым договором;</w:t>
      </w:r>
    </w:p>
    <w:p w:rsidR="00B331B8" w:rsidRDefault="00B331B8" w:rsidP="00B331B8">
      <w:pPr>
        <w:ind w:firstLine="709"/>
        <w:jc w:val="both"/>
      </w:pPr>
      <w:r>
        <w:t>- на рабочее место, соответствующее условиям, предусмотренным государстве</w:t>
      </w:r>
      <w:r>
        <w:t>н</w:t>
      </w:r>
      <w:r>
        <w:t>ными стандартами организации и безопасности труда и коллективным договором;</w:t>
      </w:r>
    </w:p>
    <w:p w:rsidR="00B331B8" w:rsidRDefault="00B331B8" w:rsidP="00B331B8">
      <w:pPr>
        <w:ind w:firstLine="709"/>
        <w:jc w:val="both"/>
      </w:pPr>
      <w:r>
        <w:tab/>
        <w:t>- на своевременную и в полном объеме выплату заработной платы в соответствии со своей квалификацией, с учетом сложности труда, количества и качества в</w:t>
      </w:r>
      <w:r>
        <w:t>ы</w:t>
      </w:r>
      <w:r>
        <w:t>полненной работы;</w:t>
      </w:r>
    </w:p>
    <w:p w:rsidR="00B331B8" w:rsidRDefault="00B331B8" w:rsidP="00B331B8">
      <w:pPr>
        <w:ind w:firstLine="709"/>
        <w:jc w:val="both"/>
      </w:pPr>
      <w:r>
        <w:tab/>
        <w:t>- на отдых, обеспечиваемый установлением нормальной продолжительности рабочего времени, предоставлением еженедельных выходных дней, нерабочих праздни</w:t>
      </w:r>
      <w:r>
        <w:t>ч</w:t>
      </w:r>
      <w:r>
        <w:t>ных дней, оплачиваемых ежегодных отпусков, дополнительных отпусков;</w:t>
      </w:r>
    </w:p>
    <w:p w:rsidR="00B331B8" w:rsidRDefault="00B331B8" w:rsidP="00B331B8">
      <w:pPr>
        <w:ind w:firstLine="709"/>
        <w:jc w:val="both"/>
      </w:pPr>
      <w:r>
        <w:tab/>
        <w:t>- на полную достоверную информацию об условиях труда и требованиях охраны труда на рабочем месте;</w:t>
      </w:r>
    </w:p>
    <w:p w:rsidR="00B331B8" w:rsidRDefault="00B331B8" w:rsidP="00B331B8">
      <w:pPr>
        <w:ind w:firstLine="709"/>
        <w:jc w:val="both"/>
      </w:pPr>
      <w:r>
        <w:t>- на профессиональную подготовку, переподготовку и повышение своей квалиф</w:t>
      </w:r>
      <w:r>
        <w:t>и</w:t>
      </w:r>
      <w:r>
        <w:t>кации в порядке, установленном Трудовым кодексом РФ, иными федеральными законами;</w:t>
      </w:r>
    </w:p>
    <w:p w:rsidR="00B331B8" w:rsidRDefault="00B331B8" w:rsidP="00B331B8">
      <w:pPr>
        <w:ind w:firstLine="709"/>
        <w:jc w:val="both"/>
      </w:pPr>
      <w:r>
        <w:t>- на объединение, включая право на создание профессиональных союзов и всту</w:t>
      </w:r>
      <w:r>
        <w:t>п</w:t>
      </w:r>
      <w:r>
        <w:t>ление в них для защиты своих трудовых прав, свобод и законных интересов;</w:t>
      </w:r>
    </w:p>
    <w:p w:rsidR="00B331B8" w:rsidRDefault="00B331B8" w:rsidP="00B331B8">
      <w:pPr>
        <w:ind w:firstLine="709"/>
        <w:jc w:val="both"/>
      </w:pPr>
      <w:r>
        <w:lastRenderedPageBreak/>
        <w:t>-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</w:t>
      </w:r>
      <w:r>
        <w:t>к</w:t>
      </w:r>
      <w:r>
        <w:t>тивного договора, соглашений;</w:t>
      </w:r>
    </w:p>
    <w:p w:rsidR="00B331B8" w:rsidRDefault="00B331B8" w:rsidP="00B331B8">
      <w:pPr>
        <w:ind w:firstLine="709"/>
        <w:jc w:val="both"/>
      </w:pPr>
      <w:r>
        <w:t>- на защиту своих трудовых прав, свобод и законных интересов всеми не запр</w:t>
      </w:r>
      <w:r>
        <w:t>е</w:t>
      </w:r>
      <w:r>
        <w:t>щенными законами способами;</w:t>
      </w:r>
    </w:p>
    <w:p w:rsidR="00B331B8" w:rsidRDefault="00B331B8" w:rsidP="00B331B8">
      <w:pPr>
        <w:ind w:firstLine="709"/>
        <w:jc w:val="both"/>
      </w:pPr>
      <w:r>
        <w:t>- на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B331B8" w:rsidRDefault="00B331B8" w:rsidP="00B331B8">
      <w:pPr>
        <w:ind w:firstLine="709"/>
        <w:jc w:val="both"/>
      </w:pPr>
      <w:r>
        <w:t>- на возмещение вреда, причиненного работнику в связи с исполнением им труд</w:t>
      </w:r>
      <w:r>
        <w:t>о</w:t>
      </w:r>
      <w:r>
        <w:t>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B331B8" w:rsidRDefault="00B331B8" w:rsidP="00B331B8">
      <w:pPr>
        <w:ind w:firstLine="709"/>
        <w:jc w:val="both"/>
      </w:pPr>
      <w:r>
        <w:t>- на обязательное социальное страхование в случаях, предусмотренных федерал</w:t>
      </w:r>
      <w:r>
        <w:t>ь</w:t>
      </w:r>
      <w:r>
        <w:t>ными законами;</w:t>
      </w:r>
    </w:p>
    <w:p w:rsidR="00B331B8" w:rsidRDefault="00B331B8" w:rsidP="00B331B8">
      <w:pPr>
        <w:ind w:firstLine="709"/>
        <w:jc w:val="both"/>
      </w:pPr>
      <w:r>
        <w:t>- на рабочее место, соответствующее требованиям охраны труда;</w:t>
      </w:r>
    </w:p>
    <w:p w:rsidR="00B331B8" w:rsidRDefault="00B331B8" w:rsidP="00B331B8">
      <w:pPr>
        <w:ind w:firstLine="709"/>
        <w:jc w:val="both"/>
      </w:pPr>
      <w:r>
        <w:t>- на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  федеральными   законами,  до  устранения   такой опасности;</w:t>
      </w:r>
    </w:p>
    <w:p w:rsidR="00B331B8" w:rsidRDefault="00B331B8" w:rsidP="00B331B8">
      <w:pPr>
        <w:ind w:firstLine="709"/>
        <w:jc w:val="both"/>
      </w:pPr>
      <w:r>
        <w:t>- на обеспечение средствами индивидуальной и коллективной защиты в соотве</w:t>
      </w:r>
      <w:r>
        <w:t>т</w:t>
      </w:r>
      <w:r>
        <w:t>ствии с требованиями охраны труда за счет средств работодателя;</w:t>
      </w:r>
    </w:p>
    <w:p w:rsidR="00B331B8" w:rsidRDefault="00B331B8" w:rsidP="00B331B8">
      <w:pPr>
        <w:ind w:firstLine="709"/>
        <w:jc w:val="both"/>
      </w:pPr>
      <w:r>
        <w:t>- на обучение безопасным методам и приемам труда за счет средств работодателя;</w:t>
      </w:r>
    </w:p>
    <w:p w:rsidR="00B331B8" w:rsidRDefault="00B331B8" w:rsidP="00B331B8">
      <w:pPr>
        <w:ind w:firstLine="709"/>
        <w:jc w:val="both"/>
      </w:pPr>
      <w:r>
        <w:t>- на профессиональную переподготовку за счет средств работодателя в случае ли</w:t>
      </w:r>
      <w:r>
        <w:t>к</w:t>
      </w:r>
      <w:r>
        <w:t>видации рабочего места вследствие нарушения требований охраны труда;</w:t>
      </w:r>
    </w:p>
    <w:p w:rsidR="00B331B8" w:rsidRDefault="00B331B8" w:rsidP="00B331B8">
      <w:pPr>
        <w:ind w:firstLine="709"/>
        <w:jc w:val="both"/>
      </w:pPr>
      <w:r>
        <w:t xml:space="preserve">- на запрос о проведении проверки условий и охраны труда на его рабочем месте органами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</w:t>
      </w:r>
      <w:r>
        <w:t>у</w:t>
      </w:r>
      <w:r>
        <w:t>де и охране труда;</w:t>
      </w:r>
    </w:p>
    <w:p w:rsidR="00B331B8" w:rsidRDefault="00B331B8" w:rsidP="00B331B8">
      <w:pPr>
        <w:ind w:firstLine="709"/>
        <w:jc w:val="both"/>
      </w:pPr>
      <w:r>
        <w:t>- на 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</w:t>
      </w:r>
      <w:r>
        <w:t>в</w:t>
      </w:r>
      <w:r>
        <w:t>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</w:t>
      </w:r>
      <w:r>
        <w:t>о</w:t>
      </w:r>
      <w:r>
        <w:t>просам охраны труда;</w:t>
      </w:r>
    </w:p>
    <w:p w:rsidR="00B331B8" w:rsidRDefault="00B331B8" w:rsidP="00B331B8">
      <w:pPr>
        <w:ind w:firstLine="709"/>
        <w:jc w:val="both"/>
      </w:pPr>
      <w:r>
        <w:t>- на личное участие или участие через своих представителей в рассмотрении в</w:t>
      </w:r>
      <w:r>
        <w:t>о</w:t>
      </w:r>
      <w:r>
        <w:t>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</w:t>
      </w:r>
      <w:r>
        <w:t>о</w:t>
      </w:r>
      <w:r>
        <w:t>нального заболевания;</w:t>
      </w:r>
    </w:p>
    <w:p w:rsidR="00B331B8" w:rsidRDefault="00B331B8" w:rsidP="00B331B8">
      <w:pPr>
        <w:ind w:firstLine="709"/>
        <w:jc w:val="both"/>
      </w:pPr>
      <w:r>
        <w:t>- на участие в управлении Учреждением.</w:t>
      </w:r>
    </w:p>
    <w:p w:rsidR="00B331B8" w:rsidRDefault="00B331B8" w:rsidP="00B331B8">
      <w:pPr>
        <w:ind w:firstLine="709"/>
        <w:jc w:val="both"/>
      </w:pPr>
      <w:r>
        <w:t>7.2. Педагогический   работник Организации имеет право:</w:t>
      </w:r>
    </w:p>
    <w:p w:rsidR="00B331B8" w:rsidRDefault="00B331B8" w:rsidP="00B331B8">
      <w:pPr>
        <w:ind w:firstLine="709"/>
        <w:jc w:val="both"/>
      </w:pPr>
      <w:r>
        <w:t>- на самостоятельный выбор и использование методики обучения и воспитания, учебников, учебных пособий и материалов, методов оценки знаний обучающихся;</w:t>
      </w:r>
    </w:p>
    <w:p w:rsidR="00B331B8" w:rsidRDefault="00B331B8" w:rsidP="00B331B8">
      <w:pPr>
        <w:ind w:firstLine="709"/>
        <w:jc w:val="both"/>
      </w:pPr>
      <w:r>
        <w:t>- на повышение квалификации;</w:t>
      </w:r>
    </w:p>
    <w:p w:rsidR="00B331B8" w:rsidRDefault="00B331B8" w:rsidP="00B331B8">
      <w:pPr>
        <w:ind w:firstLine="709"/>
        <w:jc w:val="both"/>
      </w:pPr>
      <w:r>
        <w:t>- 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B331B8" w:rsidRDefault="00B331B8" w:rsidP="00B331B8">
      <w:pPr>
        <w:ind w:firstLine="709"/>
        <w:jc w:val="both"/>
      </w:pPr>
      <w:r>
        <w:t>- на сокращенную рабочую неделю, удлиненный оплачиваемый отпуск, получение досрочной трудовой пенсии, социальные гарантии и льготы;</w:t>
      </w:r>
    </w:p>
    <w:p w:rsidR="00B331B8" w:rsidRDefault="00B331B8" w:rsidP="00B331B8">
      <w:pPr>
        <w:ind w:firstLine="709"/>
        <w:jc w:val="both"/>
      </w:pPr>
      <w:r>
        <w:t>- на дополнительные льготы, предоставляемые педагогическим работникам Учр</w:t>
      </w:r>
      <w:r>
        <w:t>е</w:t>
      </w:r>
      <w:r>
        <w:t>ждения в регионе и на муниципальном уровне.</w:t>
      </w:r>
    </w:p>
    <w:p w:rsidR="00B331B8" w:rsidRDefault="00B331B8" w:rsidP="00B331B8">
      <w:pPr>
        <w:ind w:firstLine="709"/>
        <w:jc w:val="both"/>
      </w:pPr>
      <w:r>
        <w:t>7.3. На основании ст. 220 ТК РФ на время приостановления работ органами гос</w:t>
      </w:r>
      <w:r>
        <w:t>у</w:t>
      </w:r>
      <w:r>
        <w:t xml:space="preserve">дарственного надзора и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вследствие наруш</w:t>
      </w:r>
      <w:r>
        <w:t>е</w:t>
      </w:r>
      <w:r>
        <w:t>ния требований охраны труда не по вине работника, за ним сохраняется место работы (должность) и средний заработок.</w:t>
      </w:r>
    </w:p>
    <w:p w:rsidR="00B331B8" w:rsidRDefault="00B331B8" w:rsidP="00B331B8">
      <w:pPr>
        <w:ind w:firstLine="709"/>
        <w:jc w:val="both"/>
      </w:pPr>
      <w:r>
        <w:lastRenderedPageBreak/>
        <w:t>7.4. Работник обязан:</w:t>
      </w:r>
    </w:p>
    <w:p w:rsidR="00B331B8" w:rsidRDefault="00B331B8" w:rsidP="00B331B8">
      <w:pPr>
        <w:ind w:firstLine="709"/>
        <w:jc w:val="both"/>
      </w:pPr>
      <w:r>
        <w:t>- добросовестно выполнять трудовые обязанности, возложенные на него трудовым договором;</w:t>
      </w:r>
    </w:p>
    <w:p w:rsidR="00B331B8" w:rsidRDefault="00B331B8" w:rsidP="00B331B8">
      <w:pPr>
        <w:ind w:firstLine="709"/>
        <w:jc w:val="both"/>
      </w:pPr>
      <w:r>
        <w:t>- соблюдать требования устава Учреждения, настоящие Правила и трудовую ди</w:t>
      </w:r>
      <w:r>
        <w:t>с</w:t>
      </w:r>
      <w:r>
        <w:t>циплину;</w:t>
      </w:r>
    </w:p>
    <w:p w:rsidR="00B331B8" w:rsidRDefault="00B331B8" w:rsidP="00B331B8">
      <w:pPr>
        <w:ind w:firstLine="709"/>
        <w:jc w:val="both"/>
      </w:pPr>
      <w:r>
        <w:t>- бережно относиться к имуществу работодателя и других работников;</w:t>
      </w:r>
    </w:p>
    <w:p w:rsidR="00B331B8" w:rsidRDefault="00B331B8" w:rsidP="00B331B8">
      <w:pPr>
        <w:ind w:firstLine="709"/>
        <w:jc w:val="both"/>
      </w:pPr>
      <w:r>
        <w:t>- выполнять установленные нормы труда;</w:t>
      </w:r>
    </w:p>
    <w:p w:rsidR="00B331B8" w:rsidRDefault="00B331B8" w:rsidP="00B331B8">
      <w:pPr>
        <w:ind w:firstLine="709"/>
        <w:jc w:val="both"/>
      </w:pPr>
      <w:r>
        <w:t>- своевременно и точно выполнять распоряжения руководителя Учреждения и а</w:t>
      </w:r>
      <w:r>
        <w:t>д</w:t>
      </w:r>
      <w:r>
        <w:t>министрации, если они не противоречат действующему законодательству;</w:t>
      </w:r>
    </w:p>
    <w:p w:rsidR="00B331B8" w:rsidRDefault="00B331B8" w:rsidP="00B331B8">
      <w:pPr>
        <w:ind w:firstLine="709"/>
        <w:jc w:val="both"/>
      </w:pPr>
      <w:r>
        <w:t>- строго соблюдать требования по охране труда, пожарной безопасности, владеть навыками безопасного ведения работ, исключающими причинение ущерба своему здор</w:t>
      </w:r>
      <w:r>
        <w:t>о</w:t>
      </w:r>
      <w:r>
        <w:t>вью и здоровью учащихся;</w:t>
      </w:r>
    </w:p>
    <w:p w:rsidR="00B331B8" w:rsidRDefault="00B331B8" w:rsidP="00B331B8">
      <w:pPr>
        <w:ind w:firstLine="709"/>
        <w:jc w:val="both"/>
      </w:pPr>
      <w:r>
        <w:t>- содержать свое рабочее место в порядке, с учетом требований к Учреждению;</w:t>
      </w:r>
    </w:p>
    <w:p w:rsidR="00B331B8" w:rsidRDefault="00B331B8" w:rsidP="00B331B8">
      <w:pPr>
        <w:ind w:firstLine="709"/>
        <w:jc w:val="both"/>
      </w:pPr>
      <w:r>
        <w:t>- систематически повышать свою квалификацию;</w:t>
      </w:r>
    </w:p>
    <w:p w:rsidR="00B331B8" w:rsidRDefault="00B331B8" w:rsidP="00B331B8">
      <w:pPr>
        <w:ind w:firstLine="709"/>
        <w:jc w:val="both"/>
      </w:pPr>
      <w:r>
        <w:t>- вести себя достойно, быть всегда внимательным к учащимся, вежливым с их р</w:t>
      </w:r>
      <w:r>
        <w:t>о</w:t>
      </w:r>
      <w:r>
        <w:t>дителями и членами коллектива, не создавать конфликтных ситуаций;</w:t>
      </w:r>
    </w:p>
    <w:p w:rsidR="00B331B8" w:rsidRDefault="00B331B8" w:rsidP="00B331B8">
      <w:pPr>
        <w:ind w:firstLine="709"/>
        <w:jc w:val="both"/>
      </w:pPr>
      <w:r>
        <w:t xml:space="preserve"> </w:t>
      </w:r>
      <w:r>
        <w:tab/>
        <w:t>- соблюдать и охранять права и свободы учащихся;</w:t>
      </w:r>
    </w:p>
    <w:p w:rsidR="00B331B8" w:rsidRDefault="00B331B8" w:rsidP="00B331B8">
      <w:pPr>
        <w:ind w:firstLine="709"/>
        <w:jc w:val="both"/>
      </w:pPr>
      <w:r>
        <w:t>- немедленно сообщать своему непосредственному руководителю о любом несчастном случае во время учебно-воспитательного процесса, признаках профессионал</w:t>
      </w:r>
      <w:r>
        <w:t>ь</w:t>
      </w:r>
      <w:r>
        <w:t>ного заболевания, а также ситуациях, которые создают угрозу жизни и здоровью людей, сохранности имущества;</w:t>
      </w:r>
    </w:p>
    <w:p w:rsidR="00B331B8" w:rsidRDefault="00B331B8" w:rsidP="00B331B8">
      <w:pPr>
        <w:ind w:firstLine="709"/>
        <w:jc w:val="both"/>
      </w:pPr>
      <w:r>
        <w:t>- отказаться от выполнения работ в случаях возникновения непосредственной опасности для жизни и здоровья людей, а также при необеспечении средствами индивид</w:t>
      </w:r>
      <w:r>
        <w:t>у</w:t>
      </w:r>
      <w:r>
        <w:t>альной и коллективной защиты.</w:t>
      </w:r>
    </w:p>
    <w:p w:rsidR="00B331B8" w:rsidRDefault="00B331B8" w:rsidP="00B331B8">
      <w:pPr>
        <w:ind w:firstLine="709"/>
        <w:jc w:val="both"/>
      </w:pPr>
      <w:r>
        <w:t>Педагогические работники проходят аттестацию согласно Положению об аттест</w:t>
      </w:r>
      <w:r>
        <w:t>а</w:t>
      </w:r>
      <w:r>
        <w:t>ции работников образования Республики Татарстан.</w:t>
      </w:r>
    </w:p>
    <w:p w:rsidR="00B331B8" w:rsidRDefault="00B331B8" w:rsidP="00B331B8">
      <w:pPr>
        <w:ind w:firstLine="709"/>
        <w:jc w:val="both"/>
      </w:pPr>
      <w:r>
        <w:t>7.5. Круг основных обязанностей педагогических работников, учебно-воспитательного и обслуживающего персонала определяется исходя из требований Устава учреждения, Положения об общеобразовательном учреждении, настоящих Правил, Единого квалификационного справочника должностей руководителей, специалистов и сл</w:t>
      </w:r>
      <w:r>
        <w:t>у</w:t>
      </w:r>
      <w:r>
        <w:t>жащих, Единого тарифно-квалификационного справочника работ и профессий рабочих, а также должностных инструкций и положений, утвержденных в установленном порядке.</w:t>
      </w:r>
    </w:p>
    <w:p w:rsidR="00B331B8" w:rsidRDefault="00B331B8" w:rsidP="00B331B8">
      <w:pPr>
        <w:ind w:firstLine="709"/>
        <w:jc w:val="both"/>
      </w:pPr>
      <w:r>
        <w:t>7.6. Работники Учреждения несут ответственность за жизнь и здоровье вверенных им учащихся и воспитанников на все время занятий и массовых мероприятий, провод</w:t>
      </w:r>
      <w:r>
        <w:t>и</w:t>
      </w:r>
      <w:r>
        <w:t>мых как в Учреждении, так и за его пределами.</w:t>
      </w:r>
    </w:p>
    <w:p w:rsidR="00B331B8" w:rsidRDefault="00B331B8" w:rsidP="00B331B8">
      <w:pPr>
        <w:ind w:firstLine="709"/>
        <w:rPr>
          <w:color w:val="0000FF"/>
        </w:rPr>
      </w:pPr>
    </w:p>
    <w:p w:rsidR="00B331B8" w:rsidRDefault="00B331B8" w:rsidP="00B331B8">
      <w:pPr>
        <w:ind w:firstLine="709"/>
        <w:jc w:val="center"/>
        <w:rPr>
          <w:b/>
        </w:rPr>
      </w:pPr>
      <w:r>
        <w:rPr>
          <w:b/>
        </w:rPr>
        <w:t>8.  Социальные гарантии, поощрения за успехи в работе.</w:t>
      </w:r>
    </w:p>
    <w:p w:rsidR="00B331B8" w:rsidRDefault="00B331B8" w:rsidP="00B331B8">
      <w:pPr>
        <w:ind w:firstLine="709"/>
        <w:jc w:val="both"/>
      </w:pPr>
      <w:r>
        <w:t xml:space="preserve"> 8.1.  Работники, а в соответствующих случаях и члены их семей обеспечиваются за счет средств государственного социального страхования:</w:t>
      </w:r>
    </w:p>
    <w:p w:rsidR="00B331B8" w:rsidRDefault="00B331B8" w:rsidP="00B331B8">
      <w:pPr>
        <w:ind w:firstLine="709"/>
        <w:jc w:val="both"/>
      </w:pPr>
      <w:r>
        <w:t>- пособиями по временной нетрудоспособности;</w:t>
      </w:r>
    </w:p>
    <w:p w:rsidR="00B331B8" w:rsidRDefault="00B331B8" w:rsidP="00B331B8">
      <w:pPr>
        <w:ind w:firstLine="709"/>
        <w:jc w:val="both"/>
      </w:pPr>
      <w:r>
        <w:t>- пособиями по беременности и родам и единовременными пособиями за постано</w:t>
      </w:r>
      <w:r>
        <w:t>в</w:t>
      </w:r>
      <w:r>
        <w:t>ку на учет в медицинских учреждениях в ранние сроки беременности;</w:t>
      </w:r>
    </w:p>
    <w:p w:rsidR="00B331B8" w:rsidRDefault="00B331B8" w:rsidP="00B331B8">
      <w:pPr>
        <w:ind w:firstLine="709"/>
        <w:jc w:val="both"/>
      </w:pPr>
      <w:r>
        <w:t>- пособиями при рождении ребенка;</w:t>
      </w:r>
    </w:p>
    <w:p w:rsidR="00B331B8" w:rsidRDefault="00B331B8" w:rsidP="00B331B8">
      <w:pPr>
        <w:ind w:firstLine="709"/>
        <w:jc w:val="both"/>
      </w:pPr>
      <w:r>
        <w:t>- пособиями при усыновлении ребенка;</w:t>
      </w:r>
    </w:p>
    <w:p w:rsidR="00B331B8" w:rsidRDefault="00B331B8" w:rsidP="00B331B8">
      <w:pPr>
        <w:ind w:firstLine="709"/>
        <w:jc w:val="both"/>
      </w:pPr>
      <w:r>
        <w:t>- пособиями по уходу за ребенком до достижения им возраста до полутора лет;</w:t>
      </w:r>
    </w:p>
    <w:p w:rsidR="00B331B8" w:rsidRDefault="00B331B8" w:rsidP="00B331B8">
      <w:pPr>
        <w:ind w:firstLine="709"/>
        <w:jc w:val="both"/>
      </w:pPr>
      <w:r>
        <w:t>- пенсиями по старости, в том числе досрочно назначаемые пенсии по старости, в связи с достижением 25-летнего педагогического стажа, по инвалидности и по случаю п</w:t>
      </w:r>
      <w:r>
        <w:t>о</w:t>
      </w:r>
      <w:r>
        <w:t>тери кормильца.</w:t>
      </w:r>
    </w:p>
    <w:p w:rsidR="00B331B8" w:rsidRDefault="00B331B8" w:rsidP="00B331B8">
      <w:pPr>
        <w:ind w:firstLine="709"/>
        <w:jc w:val="both"/>
      </w:pPr>
      <w:r>
        <w:t>8.2. За добросовестный труд, образцовое выполнение трудовых обязанностей, успехи в обучении и воспитании детей, новаторство в труде и другие достижения в работе применяются следующие виды поощрения:</w:t>
      </w:r>
    </w:p>
    <w:p w:rsidR="00B331B8" w:rsidRDefault="00B331B8" w:rsidP="00B331B8">
      <w:pPr>
        <w:ind w:firstLine="709"/>
        <w:jc w:val="both"/>
      </w:pPr>
      <w:r>
        <w:lastRenderedPageBreak/>
        <w:t>- объявление благодарности;</w:t>
      </w:r>
    </w:p>
    <w:p w:rsidR="00B331B8" w:rsidRDefault="00B331B8" w:rsidP="00B331B8">
      <w:pPr>
        <w:ind w:firstLine="709"/>
        <w:jc w:val="both"/>
      </w:pPr>
      <w:r>
        <w:t>- выдача премии;</w:t>
      </w:r>
    </w:p>
    <w:p w:rsidR="00B331B8" w:rsidRDefault="00B331B8" w:rsidP="00B331B8">
      <w:pPr>
        <w:ind w:firstLine="709"/>
        <w:jc w:val="both"/>
      </w:pPr>
      <w:r>
        <w:t>- награждение ценным подарком;</w:t>
      </w:r>
    </w:p>
    <w:p w:rsidR="00B331B8" w:rsidRDefault="00B331B8" w:rsidP="00B331B8">
      <w:pPr>
        <w:ind w:firstLine="709"/>
        <w:jc w:val="both"/>
      </w:pPr>
      <w:r>
        <w:t>- награждение Почетной грамотой;</w:t>
      </w:r>
    </w:p>
    <w:p w:rsidR="00B331B8" w:rsidRDefault="00B331B8" w:rsidP="00B331B8">
      <w:pPr>
        <w:ind w:firstLine="709"/>
        <w:jc w:val="both"/>
      </w:pPr>
      <w:r>
        <w:t>- занесение в Книгу почета, на Доску почета;</w:t>
      </w:r>
    </w:p>
    <w:p w:rsidR="00B331B8" w:rsidRDefault="00B331B8" w:rsidP="00B331B8">
      <w:pPr>
        <w:ind w:firstLine="709"/>
        <w:jc w:val="both"/>
      </w:pPr>
      <w:r>
        <w:t>- предоставление к званию лучшего по профессии.</w:t>
      </w:r>
    </w:p>
    <w:p w:rsidR="00B331B8" w:rsidRDefault="00B331B8" w:rsidP="00B331B8">
      <w:pPr>
        <w:ind w:firstLine="709"/>
        <w:jc w:val="both"/>
      </w:pPr>
      <w:r>
        <w:rPr>
          <w:color w:val="0000FF"/>
        </w:rPr>
        <w:t xml:space="preserve"> </w:t>
      </w:r>
      <w:r>
        <w:t>8.3.</w:t>
      </w:r>
      <w:r>
        <w:rPr>
          <w:color w:val="0000FF"/>
        </w:rPr>
        <w:t xml:space="preserve"> </w:t>
      </w:r>
      <w:r>
        <w:t>За особые трудовые заслуги работники Учреждения представляются в выш</w:t>
      </w:r>
      <w:r>
        <w:t>е</w:t>
      </w:r>
      <w:r>
        <w:t>стоящие органы для награждения орденами, медалями, присвоения Почетных званий, для награждения именными медалями, знаками отличия, установленными действующим зак</w:t>
      </w:r>
      <w:r>
        <w:t>о</w:t>
      </w:r>
      <w:r>
        <w:t>нодательством РФ.</w:t>
      </w:r>
    </w:p>
    <w:p w:rsidR="00B331B8" w:rsidRDefault="00B331B8" w:rsidP="00B331B8">
      <w:pPr>
        <w:ind w:firstLine="709"/>
        <w:jc w:val="both"/>
      </w:pPr>
      <w:r>
        <w:t xml:space="preserve"> 8.4. Поощрения применяются руководителем Учреждения совместно или по согл</w:t>
      </w:r>
      <w:r>
        <w:t>а</w:t>
      </w:r>
      <w:r>
        <w:t xml:space="preserve">сованию с профсоюзным комитетом. При представлении работников к государственным наградам и Почетным званиям учитывается мнение трудового коллектива. </w:t>
      </w:r>
    </w:p>
    <w:p w:rsidR="00B331B8" w:rsidRDefault="00B331B8" w:rsidP="00B331B8">
      <w:pPr>
        <w:ind w:firstLine="709"/>
        <w:jc w:val="both"/>
      </w:pPr>
      <w:r>
        <w:t>8.5.  Поощрения объявляются приказом Учреждения, доводятся до сведения всего коллектива и заносятся в трудовую книжку работника.</w:t>
      </w:r>
    </w:p>
    <w:p w:rsidR="00B331B8" w:rsidRDefault="00B331B8" w:rsidP="00B331B8">
      <w:pPr>
        <w:ind w:firstLine="709"/>
        <w:jc w:val="both"/>
      </w:pPr>
      <w:r>
        <w:t xml:space="preserve"> 8.6. При применении мер поощрения обеспечивается сочетание материального и морального стимулирования труда.</w:t>
      </w:r>
    </w:p>
    <w:p w:rsidR="00B331B8" w:rsidRDefault="00B331B8" w:rsidP="00B331B8">
      <w:pPr>
        <w:ind w:firstLine="709"/>
        <w:jc w:val="both"/>
      </w:pPr>
      <w:r>
        <w:rPr>
          <w:color w:val="0000FF"/>
        </w:rPr>
        <w:t xml:space="preserve"> </w:t>
      </w:r>
      <w:r>
        <w:t>8.7. Работникам, успешно и добросовестно выполняющим свои трудовые обяза</w:t>
      </w:r>
      <w:r>
        <w:t>н</w:t>
      </w:r>
      <w:r>
        <w:t xml:space="preserve">ности, предоставляются в первую очередь преимущества и льготы в области социально-культурного обслуживания (путевки в санатории, туристические путевки и т.п.).  </w:t>
      </w:r>
    </w:p>
    <w:p w:rsidR="00B331B8" w:rsidRDefault="00B331B8" w:rsidP="00B331B8">
      <w:pPr>
        <w:ind w:firstLine="709"/>
        <w:rPr>
          <w:color w:val="0000FF"/>
          <w:u w:val="single"/>
        </w:rPr>
      </w:pPr>
    </w:p>
    <w:p w:rsidR="00B331B8" w:rsidRDefault="00B331B8" w:rsidP="00B331B8">
      <w:pPr>
        <w:ind w:firstLine="709"/>
        <w:jc w:val="center"/>
        <w:rPr>
          <w:b/>
        </w:rPr>
      </w:pPr>
      <w:r>
        <w:rPr>
          <w:b/>
        </w:rPr>
        <w:t>9. Ответственность за нарушения трудовой дисциплины.</w:t>
      </w:r>
    </w:p>
    <w:p w:rsidR="00B331B8" w:rsidRDefault="00B331B8" w:rsidP="00B331B8">
      <w:pPr>
        <w:ind w:firstLine="709"/>
        <w:jc w:val="both"/>
      </w:pPr>
      <w:r>
        <w:t>9.1. Нарушение трудовой дисциплины это есть неисполнение или ненадлежащие исполнение по вине работника обязанностей, возложенных на него трудовым договором, Уставом Учреждения, настоящими Правилами, должностными инструкциями, называ</w:t>
      </w:r>
      <w:r>
        <w:t>е</w:t>
      </w:r>
      <w:r>
        <w:t xml:space="preserve">мый дисциплинарный </w:t>
      </w:r>
      <w:proofErr w:type="gramStart"/>
      <w:r>
        <w:t>проступок</w:t>
      </w:r>
      <w:proofErr w:type="gramEnd"/>
      <w:r>
        <w:t xml:space="preserve"> совершение которого влечет применение мер дисципл</w:t>
      </w:r>
      <w:r>
        <w:t>и</w:t>
      </w:r>
      <w:r>
        <w:t>нарного воздействия, а также иных мер, предусмотренных действующим законодател</w:t>
      </w:r>
      <w:r>
        <w:t>ь</w:t>
      </w:r>
      <w:r>
        <w:t>ством РФ.</w:t>
      </w:r>
    </w:p>
    <w:p w:rsidR="00B331B8" w:rsidRDefault="00B331B8" w:rsidP="00B331B8">
      <w:pPr>
        <w:ind w:firstLine="709"/>
        <w:jc w:val="both"/>
      </w:pPr>
      <w:r>
        <w:t xml:space="preserve"> 9.2. Работники Учреждения обязаны подчиняться руководителю Учреждения и администрации, выполнять их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B331B8" w:rsidRDefault="00B331B8" w:rsidP="00B331B8">
      <w:pPr>
        <w:ind w:firstLine="709"/>
        <w:jc w:val="both"/>
      </w:pPr>
      <w:r>
        <w:t xml:space="preserve">  9.3. Расследование дисциплинарного проступка, совершенного педагогическим работником Учреждения касающегося норм профессионального поведения или Устава данного Учреждения, может быть проведено только по поступившей на него жалобе в письменной форме. Копия жалобы должна быть передана работнику.</w:t>
      </w:r>
    </w:p>
    <w:p w:rsidR="00B331B8" w:rsidRDefault="00B331B8" w:rsidP="00B331B8">
      <w:pPr>
        <w:ind w:firstLine="709"/>
        <w:jc w:val="both"/>
      </w:pPr>
      <w:r>
        <w:t xml:space="preserve"> Ход расследования дисциплинарного проступка и принятые по его результатам решения могут быть оглашены только с согласия заинтересованного лица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B331B8" w:rsidRDefault="00B331B8" w:rsidP="00B331B8">
      <w:pPr>
        <w:ind w:firstLine="709"/>
        <w:jc w:val="both"/>
      </w:pPr>
      <w:r>
        <w:t xml:space="preserve"> 9.4. За нарушение трудовой дисциплины применяются следующие дисциплина</w:t>
      </w:r>
      <w:r>
        <w:t>р</w:t>
      </w:r>
      <w:r>
        <w:t>ные взыскания:</w:t>
      </w:r>
    </w:p>
    <w:p w:rsidR="00B331B8" w:rsidRDefault="00B331B8" w:rsidP="00B331B8">
      <w:pPr>
        <w:ind w:firstLine="709"/>
        <w:jc w:val="both"/>
      </w:pPr>
      <w:r>
        <w:t xml:space="preserve">- замечание, </w:t>
      </w:r>
    </w:p>
    <w:p w:rsidR="00B331B8" w:rsidRDefault="00B331B8" w:rsidP="00B331B8">
      <w:pPr>
        <w:ind w:firstLine="709"/>
        <w:jc w:val="both"/>
      </w:pPr>
      <w:r>
        <w:t xml:space="preserve">- выговор, </w:t>
      </w:r>
    </w:p>
    <w:p w:rsidR="00B331B8" w:rsidRDefault="00B331B8" w:rsidP="00B331B8">
      <w:pPr>
        <w:ind w:firstLine="709"/>
        <w:jc w:val="both"/>
      </w:pPr>
      <w:r>
        <w:t>- увольнение по соответствующим основаниям.</w:t>
      </w:r>
    </w:p>
    <w:p w:rsidR="00B331B8" w:rsidRDefault="00B331B8" w:rsidP="00B331B8">
      <w:pPr>
        <w:ind w:firstLine="709"/>
        <w:jc w:val="both"/>
      </w:pPr>
      <w:r>
        <w:t xml:space="preserve"> 9.5. </w:t>
      </w:r>
      <w:proofErr w:type="gramStart"/>
      <w: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</w:t>
      </w:r>
      <w:r>
        <w:t>з</w:t>
      </w:r>
      <w:r>
        <w:t>ложенных на него трудовым договором, Уставом Учреждения, настоящими Правилам, если к работнику ранее применялись меры дисциплинарного взыскания за прогул, т.е. отсутствие на рабочем месте без уважительных причин в течение всего рабочего дня (см</w:t>
      </w:r>
      <w:r>
        <w:t>е</w:t>
      </w:r>
      <w:r>
        <w:t>ны) независимо от его (ее) продолжительности, а также в случае отсутствия</w:t>
      </w:r>
      <w:proofErr w:type="gramEnd"/>
      <w:r>
        <w:t xml:space="preserve"> на </w:t>
      </w:r>
      <w:r>
        <w:lastRenderedPageBreak/>
        <w:t>рабочем месте без уважительных причин более 4-х часов подряд в течение рабочего дня (смены), за  появление на работе в нетрезвом состоянии, состоянии наркотического или токсич</w:t>
      </w:r>
      <w:r>
        <w:t>е</w:t>
      </w:r>
      <w:r>
        <w:t>ского опьянения.</w:t>
      </w:r>
    </w:p>
    <w:p w:rsidR="00B331B8" w:rsidRDefault="00B331B8" w:rsidP="00B331B8">
      <w:pPr>
        <w:ind w:firstLine="709"/>
        <w:jc w:val="both"/>
      </w:pPr>
      <w:r>
        <w:t>9.6.  Помимо оснований, предусмотренных трудовым законодательством и иными нормативными правовыми актами, содержащими нормы трудового права, основаниями прекращения трудового договора с педагогическим работником Учреждения являются:</w:t>
      </w:r>
    </w:p>
    <w:p w:rsidR="00B331B8" w:rsidRDefault="00B331B8" w:rsidP="00B331B8">
      <w:pPr>
        <w:ind w:firstLine="709"/>
        <w:jc w:val="both"/>
      </w:pPr>
      <w:r>
        <w:t>- повторное в течение одного года грубое нарушение Устава Учреждения,</w:t>
      </w:r>
    </w:p>
    <w:p w:rsidR="00B331B8" w:rsidRDefault="00B331B8" w:rsidP="00B331B8">
      <w:pPr>
        <w:ind w:firstLine="709"/>
        <w:jc w:val="both"/>
      </w:pPr>
      <w:r>
        <w:t>- применение, в том числе однократное, методов воспитания, связанных с физич</w:t>
      </w:r>
      <w:r>
        <w:t>е</w:t>
      </w:r>
      <w:r>
        <w:t>ским и (или) психологическим насилием над личностью обучающегося, воспитанника.</w:t>
      </w:r>
    </w:p>
    <w:p w:rsidR="00B331B8" w:rsidRDefault="00B331B8" w:rsidP="00B331B8">
      <w:pPr>
        <w:ind w:firstLine="709"/>
        <w:jc w:val="both"/>
      </w:pPr>
      <w:r>
        <w:t>9.7. За один дисциплинарный проступок может быть применено только одно ди</w:t>
      </w:r>
      <w:r>
        <w:t>с</w:t>
      </w:r>
      <w:r>
        <w:t xml:space="preserve">циплинарное взыскание. </w:t>
      </w:r>
    </w:p>
    <w:p w:rsidR="00B331B8" w:rsidRDefault="00B331B8" w:rsidP="00B331B8">
      <w:pPr>
        <w:ind w:firstLine="709"/>
        <w:jc w:val="both"/>
      </w:pPr>
      <w:r>
        <w:t xml:space="preserve"> 9.8. Руководитель Учреждения имеет право вместо применения дисциплинарного взыскания передать вопрос о нарушении трудовой дисциплины на рассмотрение трудов</w:t>
      </w:r>
      <w:r>
        <w:t>о</w:t>
      </w:r>
      <w:r>
        <w:t>го коллектива или общественной организации.</w:t>
      </w:r>
    </w:p>
    <w:p w:rsidR="00B331B8" w:rsidRDefault="00B331B8" w:rsidP="00B331B8">
      <w:pPr>
        <w:ind w:firstLine="709"/>
        <w:jc w:val="both"/>
      </w:pPr>
      <w:r>
        <w:t xml:space="preserve">9.9. Дисциплинарные взыскания на руководителя Учреждения применяются тем органом образования, который имеет право назначения и увольнения этого работника. </w:t>
      </w:r>
    </w:p>
    <w:p w:rsidR="00B331B8" w:rsidRDefault="00B331B8" w:rsidP="00B331B8">
      <w:pPr>
        <w:ind w:firstLine="709"/>
        <w:jc w:val="both"/>
      </w:pPr>
      <w:r>
        <w:t>9.10. Дисциплинарные взыскания применяются руководителем Учреждения, а та</w:t>
      </w:r>
      <w:r>
        <w:t>к</w:t>
      </w:r>
      <w:r>
        <w:t xml:space="preserve">же соответствующими должностными лицами органов </w:t>
      </w:r>
      <w:proofErr w:type="gramStart"/>
      <w:r>
        <w:t>образования</w:t>
      </w:r>
      <w:proofErr w:type="gramEnd"/>
      <w:r>
        <w:t xml:space="preserve"> в пределах предоста</w:t>
      </w:r>
      <w:r>
        <w:t>в</w:t>
      </w:r>
      <w:r>
        <w:t>ленных им полномочий.</w:t>
      </w:r>
    </w:p>
    <w:p w:rsidR="00B331B8" w:rsidRDefault="00B331B8" w:rsidP="00B331B8">
      <w:pPr>
        <w:ind w:firstLine="709"/>
        <w:jc w:val="both"/>
      </w:pPr>
      <w:r>
        <w:t xml:space="preserve"> 9.11. До применения взыскания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дисциплинарного взыскания. Отказ оформляется актом.</w:t>
      </w:r>
    </w:p>
    <w:p w:rsidR="00B331B8" w:rsidRDefault="00B331B8" w:rsidP="00B331B8">
      <w:pPr>
        <w:ind w:firstLine="709"/>
        <w:jc w:val="both"/>
      </w:pPr>
      <w:r>
        <w:t>9.12. Дисциплинарные взыскания применяются администрацией непосредственно за обнаружением проступка, но не позднее одного месяца его обнаружения, не считая времени болезни или пребывания работника в отпуске.</w:t>
      </w:r>
    </w:p>
    <w:p w:rsidR="00B331B8" w:rsidRDefault="00B331B8" w:rsidP="00B331B8">
      <w:pPr>
        <w:ind w:firstLine="709"/>
        <w:jc w:val="both"/>
      </w:pPr>
      <w:r>
        <w:t>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</w:t>
      </w:r>
      <w:r>
        <w:t>о</w:t>
      </w:r>
      <w:r>
        <w:t>ловному делу.</w:t>
      </w:r>
    </w:p>
    <w:p w:rsidR="00B331B8" w:rsidRDefault="00B331B8" w:rsidP="00B331B8">
      <w:pPr>
        <w:ind w:firstLine="709"/>
        <w:jc w:val="both"/>
      </w:pPr>
      <w:r>
        <w:t>9.13. При применении дисциплинарного взыскания должны учитываться тяжесть совершенного проступка, обстоятельства, при которых он совершен, предшествующая р</w:t>
      </w:r>
      <w:r>
        <w:t>а</w:t>
      </w:r>
      <w:r>
        <w:t>бота и поведение работника.</w:t>
      </w:r>
    </w:p>
    <w:p w:rsidR="00B331B8" w:rsidRDefault="00B331B8" w:rsidP="00B331B8">
      <w:pPr>
        <w:ind w:firstLine="709"/>
        <w:jc w:val="both"/>
      </w:pPr>
      <w:r>
        <w:t>9.14. Работники, избранные в состав профсоюзного комитета, не могут быть по</w:t>
      </w:r>
      <w:r>
        <w:t>д</w:t>
      </w:r>
      <w:r>
        <w:t>вергнуты дисциплинарному взысканию без предварительного согласия профсоюзного к</w:t>
      </w:r>
      <w:r>
        <w:t>о</w:t>
      </w:r>
      <w:r>
        <w:t>митета Учреждения, а председатель профсоюзной организации – без предварительного согласия вышестоящего профсоюзного органа.</w:t>
      </w:r>
    </w:p>
    <w:p w:rsidR="00B331B8" w:rsidRDefault="00B331B8" w:rsidP="00B331B8">
      <w:pPr>
        <w:ind w:firstLine="709"/>
        <w:jc w:val="both"/>
      </w:pPr>
      <w:r>
        <w:t>9.15. Приказ (распоряжение) о применении дисциплинарного взыскания с указан</w:t>
      </w:r>
      <w:r>
        <w:t>и</w:t>
      </w:r>
      <w:r>
        <w:t>ем мотивов его применения объявляется (сообщается) работнику, подвергнутому взыск</w:t>
      </w:r>
      <w:r>
        <w:t>а</w:t>
      </w:r>
      <w:r>
        <w:t>нию, под роспись в трехдневный срок.</w:t>
      </w:r>
    </w:p>
    <w:p w:rsidR="00B331B8" w:rsidRDefault="00B331B8" w:rsidP="00B331B8">
      <w:pPr>
        <w:ind w:firstLine="709"/>
        <w:jc w:val="both"/>
      </w:pPr>
      <w:r>
        <w:t>Приказ (распоряжение) в необходимых случаях доводится до сведения работников.</w:t>
      </w:r>
    </w:p>
    <w:p w:rsidR="00B331B8" w:rsidRDefault="00B331B8" w:rsidP="00B331B8">
      <w:pPr>
        <w:ind w:firstLine="709"/>
        <w:jc w:val="both"/>
      </w:pPr>
      <w:r>
        <w:t>9.16. Если в течение года со дня наложения дисциплинарного взыскания работник не будет подвергнут новому дисциплинарному взысканию, то он считается не подверга</w:t>
      </w:r>
      <w:r>
        <w:t>в</w:t>
      </w:r>
      <w:r>
        <w:t>шимся дисциплинарному взысканию.</w:t>
      </w:r>
    </w:p>
    <w:p w:rsidR="00B331B8" w:rsidRDefault="00B331B8" w:rsidP="00B331B8">
      <w:pPr>
        <w:ind w:firstLine="709"/>
        <w:jc w:val="both"/>
      </w:pPr>
      <w:r>
        <w:t>Руководитель Учреждения по своей инициативе или по ходатайству трудового коллектива может издать приказ (распоряжение) о снятии взыскания, не ожидая истечения года, если работник не допустил нового нарушения трудовой дисциплины и при том пр</w:t>
      </w:r>
      <w:r>
        <w:t>о</w:t>
      </w:r>
      <w:r>
        <w:t>явил себя как хороший, добросовестный работник.</w:t>
      </w:r>
    </w:p>
    <w:p w:rsidR="00B331B8" w:rsidRDefault="00B331B8" w:rsidP="00B331B8">
      <w:pPr>
        <w:ind w:firstLine="709"/>
        <w:jc w:val="both"/>
      </w:pPr>
      <w: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B331B8" w:rsidRDefault="00B331B8" w:rsidP="00B331B8">
      <w:pPr>
        <w:ind w:firstLine="709"/>
        <w:jc w:val="both"/>
      </w:pPr>
      <w:r>
        <w:t xml:space="preserve">9.17. Дисциплинарное взыскание в виде увольнения не может быть применено к беременным женщинам. Увольнение работников в возрасте до 18 лет допускается только </w:t>
      </w:r>
      <w:r>
        <w:lastRenderedPageBreak/>
        <w:t>с согласия соответствующей государственной инспекции труда и комиссии по делам несовершеннолетних и защите их прав.</w:t>
      </w:r>
    </w:p>
    <w:p w:rsidR="00B331B8" w:rsidRDefault="00B331B8" w:rsidP="00B331B8">
      <w:pPr>
        <w:ind w:firstLine="709"/>
        <w:jc w:val="both"/>
      </w:pPr>
      <w:r>
        <w:t>9.18. Запись о дисциплинарном взыскании в трудовой книжке работника не прои</w:t>
      </w:r>
      <w:r>
        <w:t>з</w:t>
      </w:r>
      <w:r>
        <w:t>водится, за исключением случаев увольнения за нарушение трудовой дисциплины (ст. 81 ТК РФ).</w:t>
      </w:r>
    </w:p>
    <w:p w:rsidR="00B331B8" w:rsidRDefault="00B331B8" w:rsidP="00B331B8">
      <w:pPr>
        <w:ind w:firstLine="709"/>
        <w:jc w:val="both"/>
      </w:pPr>
      <w:r>
        <w:t>9.19. В случае несогласия работника с наложенным на него трудовым взысканием он вправе обратиться в комиссию по трудовым спорам Учреждения или в суд.</w:t>
      </w:r>
    </w:p>
    <w:p w:rsidR="00B331B8" w:rsidRDefault="00B331B8" w:rsidP="00B331B8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center"/>
      </w:pPr>
      <w:r>
        <w:t xml:space="preserve"> </w:t>
      </w:r>
    </w:p>
    <w:p w:rsidR="00B331B8" w:rsidRDefault="00B331B8" w:rsidP="00B331B8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10. Техника безопасности и производственная санитария</w:t>
      </w:r>
    </w:p>
    <w:p w:rsidR="00B331B8" w:rsidRDefault="00B331B8" w:rsidP="00B331B8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</w:pPr>
      <w:r>
        <w:t>10.1</w:t>
      </w:r>
      <w:proofErr w:type="gramStart"/>
      <w:r>
        <w:t> К</w:t>
      </w:r>
      <w:proofErr w:type="gramEnd"/>
      <w:r>
        <w:t>аждый работник обязан соблюдать требования по технике безопасности и производственной санитарии, предусмотренные действующими законами и иными норм</w:t>
      </w:r>
      <w:r>
        <w:t>а</w:t>
      </w:r>
      <w:r>
        <w:t>тивными актами, а также выполнять указания органов Федеральной инспекции труда при Министерстве труда и социального развития Российской Федерации, предписания орг</w:t>
      </w:r>
      <w:r>
        <w:t>а</w:t>
      </w:r>
      <w:r>
        <w:t>нов трудовой инспекции, и представителей совместных комиссий по охране труда.</w:t>
      </w:r>
    </w:p>
    <w:p w:rsidR="00B331B8" w:rsidRDefault="00B331B8" w:rsidP="00B331B8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</w:pPr>
      <w:r>
        <w:t>10.2. Директор Образовательного учреждения при обеспечении мер по охране труда должен руководствоваться Типовым положением о порядке обучения и проверки зн</w:t>
      </w:r>
      <w:r>
        <w:t>а</w:t>
      </w:r>
      <w:r>
        <w:t>ний по охране труда руководителей и специалистов учреждений, предприятий системы образования, Положением о порядке расследования, учета и оформления несчастных сл</w:t>
      </w:r>
      <w:r>
        <w:t>у</w:t>
      </w:r>
      <w:r>
        <w:t>чаев с работниками, обучающимися и воспитанниками Образовательного учреждения.</w:t>
      </w:r>
    </w:p>
    <w:p w:rsidR="00B331B8" w:rsidRDefault="00B331B8" w:rsidP="00B331B8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</w:pPr>
      <w:r>
        <w:t>10.3. Все работники Образовательного учреждения, включая руководителей, обяз</w:t>
      </w:r>
      <w:r>
        <w:t>а</w:t>
      </w:r>
      <w:r>
        <w:t>ны проходить обучение, инструктаж, проверку знаний правил, норм и инструкций по охране труда и технике безопасности в порядке и сроки, которые установлены для опр</w:t>
      </w:r>
      <w:r>
        <w:t>е</w:t>
      </w:r>
      <w:r>
        <w:t xml:space="preserve">деленных видов работ и профессий. </w:t>
      </w:r>
    </w:p>
    <w:p w:rsidR="00B331B8" w:rsidRDefault="00B331B8" w:rsidP="00B331B8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</w:pPr>
      <w:r>
        <w:t xml:space="preserve">10.4. Все рабочие места должны подлежат специальной оценке условий труда в соответствии с Федеральным законом от 28 декабря 2013 г. </w:t>
      </w:r>
      <w:hyperlink r:id="rId19" w:tgtFrame="_blank" w:history="1">
        <w:r>
          <w:t>N 426-ФЗ "О специальной оце</w:t>
        </w:r>
        <w:r>
          <w:t>н</w:t>
        </w:r>
        <w:r>
          <w:t>ке условий труда"</w:t>
        </w:r>
      </w:hyperlink>
      <w:r>
        <w:t xml:space="preserve"> </w:t>
      </w:r>
    </w:p>
    <w:p w:rsidR="00B331B8" w:rsidRDefault="00B331B8" w:rsidP="00B331B8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</w:pPr>
      <w:r>
        <w:t>10.5.  В целях предупреждения несчастных случаев и профессиональных заболев</w:t>
      </w:r>
      <w:r>
        <w:t>а</w:t>
      </w:r>
      <w:r>
        <w:t>ний должны строго выполняться общие и специальные предписания по технике безопа</w:t>
      </w:r>
      <w:r>
        <w:t>с</w:t>
      </w:r>
      <w:r>
        <w:t>ности, охране жизни и здоровья детей, действующие для Образовательного учреждения; их нарушение влечет за собой применение дисциплинарных мер взыскания, предусмо</w:t>
      </w:r>
      <w:r>
        <w:t>т</w:t>
      </w:r>
      <w:r>
        <w:t>ренных в главе 9 настоящих Правил.</w:t>
      </w:r>
    </w:p>
    <w:p w:rsidR="00B331B8" w:rsidRDefault="00B331B8" w:rsidP="00B331B8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</w:pPr>
      <w:r>
        <w:t>10.6. Служебные инструкции должны содержать предписания всякий раз, когда необходимо дополнить указанные выше общие предписания, применяемые во всех случ</w:t>
      </w:r>
      <w:r>
        <w:t>а</w:t>
      </w:r>
      <w:r>
        <w:t>ях.</w:t>
      </w:r>
    </w:p>
    <w:p w:rsidR="00B331B8" w:rsidRDefault="00B331B8" w:rsidP="00B331B8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</w:pPr>
      <w:r>
        <w:t>10.7. Директор Образовательного учреждения обязан выполнять предписания по технике безопасности, относящиеся к работе, выполняемой подчиненными лицами, ко</w:t>
      </w:r>
      <w:r>
        <w:t>н</w:t>
      </w:r>
      <w:r>
        <w:t>тролировать реализацию таких предписаний.</w:t>
      </w:r>
    </w:p>
    <w:p w:rsidR="00B331B8" w:rsidRDefault="00B331B8" w:rsidP="00B331B8">
      <w:pPr>
        <w:pStyle w:val="a5"/>
        <w:spacing w:after="0"/>
        <w:ind w:firstLine="709"/>
        <w:jc w:val="both"/>
      </w:pPr>
      <w:r>
        <w:t>10.8.Директор и ответственный по охране труда Образовательного учреждения,  виновные в нарушении законодательства и иных нормативных актов по охране труда, в невыполнении обязательств по Коллективному договору и соглашениям,  либо препятствующие деятельности органов Рострудинспекции, профсоюза  или представителей иных органов общественного контроля, привлекаются к административной или уголовной ответственности в порядке, установленном законодательными актами Российской Федерации и ее субъектов.</w:t>
      </w:r>
    </w:p>
    <w:p w:rsidR="00B331B8" w:rsidRDefault="00B331B8" w:rsidP="00B331B8">
      <w:pPr>
        <w:pStyle w:val="a5"/>
        <w:spacing w:after="0"/>
        <w:ind w:firstLine="709"/>
        <w:jc w:val="center"/>
        <w:rPr>
          <w:b/>
        </w:rPr>
      </w:pPr>
    </w:p>
    <w:p w:rsidR="00B331B8" w:rsidRDefault="00B331B8" w:rsidP="00B331B8">
      <w:pPr>
        <w:pStyle w:val="a5"/>
        <w:spacing w:after="0"/>
        <w:ind w:firstLine="709"/>
        <w:jc w:val="center"/>
        <w:rPr>
          <w:b/>
        </w:rPr>
      </w:pPr>
      <w:r>
        <w:rPr>
          <w:b/>
        </w:rPr>
        <w:t>11. Заключительные положения</w:t>
      </w:r>
    </w:p>
    <w:p w:rsidR="00B331B8" w:rsidRDefault="00B331B8" w:rsidP="00B331B8">
      <w:pPr>
        <w:ind w:firstLine="709"/>
        <w:jc w:val="both"/>
      </w:pPr>
      <w:r>
        <w:t>11.1. Изменения вносятся в связи с поступлением новых нормативных документов, в связи с изменением условий образовательного процесса и по иным причинам. Измен</w:t>
      </w:r>
      <w:r>
        <w:t>е</w:t>
      </w:r>
      <w:r>
        <w:t>ния вносятся приказом директора Школы, на основании решения о внесении изменений, принятом педагогическим советом Школы.</w:t>
      </w:r>
    </w:p>
    <w:p w:rsidR="00B331B8" w:rsidRDefault="00B331B8" w:rsidP="00B331B8">
      <w:pPr>
        <w:ind w:firstLine="709"/>
        <w:jc w:val="right"/>
        <w:rPr>
          <w:i/>
        </w:rPr>
      </w:pPr>
      <w:r>
        <w:rPr>
          <w:i/>
        </w:rPr>
        <w:t>Приложение 1</w:t>
      </w:r>
    </w:p>
    <w:p w:rsidR="00B331B8" w:rsidRDefault="00B331B8" w:rsidP="00B331B8">
      <w:pPr>
        <w:ind w:firstLine="709"/>
        <w:jc w:val="center"/>
        <w:rPr>
          <w:b/>
        </w:rPr>
      </w:pPr>
      <w:r>
        <w:rPr>
          <w:b/>
        </w:rPr>
        <w:lastRenderedPageBreak/>
        <w:t xml:space="preserve">Модельный кодекс </w:t>
      </w:r>
    </w:p>
    <w:p w:rsidR="00B331B8" w:rsidRDefault="00B331B8" w:rsidP="00B331B8">
      <w:pPr>
        <w:ind w:firstLine="709"/>
        <w:jc w:val="center"/>
        <w:rPr>
          <w:b/>
        </w:rPr>
      </w:pPr>
      <w:r>
        <w:rPr>
          <w:b/>
        </w:rPr>
        <w:t>профессиональной этики педагогических работников организаций, осущест</w:t>
      </w:r>
      <w:r>
        <w:rPr>
          <w:b/>
        </w:rPr>
        <w:t>в</w:t>
      </w:r>
      <w:r>
        <w:rPr>
          <w:b/>
        </w:rPr>
        <w:t>ляющих образовательную деятельность</w:t>
      </w:r>
    </w:p>
    <w:p w:rsidR="00B331B8" w:rsidRDefault="00B331B8" w:rsidP="00B331B8">
      <w:pPr>
        <w:ind w:firstLine="709"/>
      </w:pPr>
    </w:p>
    <w:p w:rsidR="00B331B8" w:rsidRDefault="00B331B8" w:rsidP="00B331B8">
      <w:pPr>
        <w:ind w:firstLine="709"/>
        <w:jc w:val="center"/>
        <w:rPr>
          <w:b/>
        </w:rPr>
      </w:pPr>
      <w:r>
        <w:rPr>
          <w:b/>
        </w:rPr>
        <w:t>I. Общие положения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Кодекс профессиональной этики педагогических работников организаций, ос</w:t>
      </w:r>
      <w:r>
        <w:rPr>
          <w:color w:val="000000"/>
        </w:rPr>
        <w:t>у</w:t>
      </w:r>
      <w:r>
        <w:rPr>
          <w:color w:val="000000"/>
        </w:rPr>
        <w:t>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 г. N 273-ФЗ "Об образовании в Российской Федерации", Указа Президента Росси</w:t>
      </w:r>
      <w:r>
        <w:rPr>
          <w:color w:val="000000"/>
        </w:rPr>
        <w:t>й</w:t>
      </w:r>
      <w:r>
        <w:rPr>
          <w:color w:val="000000"/>
        </w:rPr>
        <w:t>ской Федерации от 7 мая 2012 г. N 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</w:t>
      </w:r>
      <w:r>
        <w:rPr>
          <w:color w:val="000000"/>
        </w:rPr>
        <w:t>а</w:t>
      </w:r>
      <w:r>
        <w:rPr>
          <w:color w:val="000000"/>
        </w:rPr>
        <w:t>гогические работники), независимо от занимаемой ими должности.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3. Педагогическому работнику, который состоит в трудовых отношениях с орган</w:t>
      </w:r>
      <w:r>
        <w:rPr>
          <w:color w:val="000000"/>
        </w:rPr>
        <w:t>и</w:t>
      </w:r>
      <w:r>
        <w:rPr>
          <w:color w:val="000000"/>
        </w:rPr>
        <w:t>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4. Целями Кодекса являются:</w:t>
      </w:r>
    </w:p>
    <w:p w:rsidR="00B331B8" w:rsidRDefault="00B331B8" w:rsidP="004D5B17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>
        <w:rPr>
          <w:color w:val="000000"/>
        </w:rPr>
        <w:t>установление этических норм и правил поведения педагогических работн</w:t>
      </w:r>
      <w:r>
        <w:rPr>
          <w:color w:val="000000"/>
        </w:rPr>
        <w:t>и</w:t>
      </w:r>
      <w:r>
        <w:rPr>
          <w:color w:val="000000"/>
        </w:rPr>
        <w:t>ков для выполнения ими своей профессиональной деятельности;</w:t>
      </w:r>
    </w:p>
    <w:p w:rsidR="00B331B8" w:rsidRDefault="00B331B8" w:rsidP="004D5B17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>
        <w:rPr>
          <w:color w:val="000000"/>
        </w:rPr>
        <w:t>содействие укреплению авторитета педагогических работников организ</w:t>
      </w:r>
      <w:r>
        <w:rPr>
          <w:color w:val="000000"/>
        </w:rPr>
        <w:t>а</w:t>
      </w:r>
      <w:r>
        <w:rPr>
          <w:color w:val="000000"/>
        </w:rPr>
        <w:t>ций, осуществляющих образовательную деятельность;</w:t>
      </w:r>
    </w:p>
    <w:p w:rsidR="00B331B8" w:rsidRDefault="00B331B8" w:rsidP="004D5B17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>
        <w:rPr>
          <w:color w:val="000000"/>
        </w:rPr>
        <w:t>обеспечение единых норм поведения педагогических работников.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5. Кодекс призван повысить эффективность выполнения педагогическими работн</w:t>
      </w:r>
      <w:r>
        <w:rPr>
          <w:color w:val="000000"/>
        </w:rPr>
        <w:t>и</w:t>
      </w:r>
      <w:r>
        <w:rPr>
          <w:color w:val="000000"/>
        </w:rPr>
        <w:t>ками своих трудовых обязанностей.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6. Кодекс служит основой для формирования взаимоотношений в системе образ</w:t>
      </w:r>
      <w:r>
        <w:rPr>
          <w:color w:val="000000"/>
        </w:rPr>
        <w:t>о</w:t>
      </w:r>
      <w:r>
        <w:rPr>
          <w:color w:val="000000"/>
        </w:rPr>
        <w:t>вания, основанных на нормах морали, уважительном отношении к педагогической де</w:t>
      </w:r>
      <w:r>
        <w:rPr>
          <w:color w:val="000000"/>
        </w:rPr>
        <w:t>я</w:t>
      </w:r>
      <w:r>
        <w:rPr>
          <w:color w:val="000000"/>
        </w:rPr>
        <w:t>тельности в общественном сознании, самоконтроле педагогических работников.</w:t>
      </w:r>
    </w:p>
    <w:p w:rsidR="00B331B8" w:rsidRDefault="00B331B8" w:rsidP="00B331B8">
      <w:pPr>
        <w:ind w:firstLine="709"/>
        <w:jc w:val="center"/>
        <w:rPr>
          <w:b/>
        </w:rPr>
      </w:pPr>
      <w:r>
        <w:rPr>
          <w:b/>
        </w:rPr>
        <w:t>II. Этические правила поведения педагогических работников при выполнении ими трудовых обязанностей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</w:t>
      </w:r>
      <w:r>
        <w:rPr>
          <w:color w:val="000000"/>
        </w:rPr>
        <w:t>я</w:t>
      </w:r>
      <w:r>
        <w:rPr>
          <w:color w:val="000000"/>
        </w:rPr>
        <w:t>ются высшей ценностью, и каждый гражданин имеет право на неприкосновенность час</w:t>
      </w:r>
      <w:r>
        <w:rPr>
          <w:color w:val="000000"/>
        </w:rPr>
        <w:t>т</w:t>
      </w:r>
      <w:r>
        <w:rPr>
          <w:color w:val="000000"/>
        </w:rPr>
        <w:t>ной жизни, личную и семейную тайну, защиту чести, достоинства, своего доброго имени.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8. Педагогические работники, сознавая ответственность перед государством, общ</w:t>
      </w:r>
      <w:r>
        <w:rPr>
          <w:color w:val="000000"/>
        </w:rPr>
        <w:t>е</w:t>
      </w:r>
      <w:r>
        <w:rPr>
          <w:color w:val="000000"/>
        </w:rPr>
        <w:t>ством и гражданами, призваны: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а) осуществлять свою деятельность на высоком профессиональном уровне;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б) соблюдать правовые, нравственные и этические нормы;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в) уважать честь и достоинство обучающихся и других участников образовател</w:t>
      </w:r>
      <w:r>
        <w:rPr>
          <w:color w:val="000000"/>
        </w:rPr>
        <w:t>ь</w:t>
      </w:r>
      <w:r>
        <w:rPr>
          <w:color w:val="000000"/>
        </w:rPr>
        <w:t>ных отношений;</w:t>
      </w:r>
    </w:p>
    <w:p w:rsidR="00B331B8" w:rsidRDefault="00B331B8" w:rsidP="00B331B8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г) развивать у обучающихся познавательную активность, самостоятельность, ин</w:t>
      </w:r>
      <w:r>
        <w:rPr>
          <w:color w:val="000000"/>
        </w:rPr>
        <w:t>и</w:t>
      </w:r>
      <w:r>
        <w:rPr>
          <w:color w:val="000000"/>
        </w:rPr>
        <w:t>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</w:t>
      </w:r>
      <w:r>
        <w:rPr>
          <w:color w:val="000000"/>
        </w:rPr>
        <w:t>о</w:t>
      </w:r>
      <w:r>
        <w:rPr>
          <w:color w:val="000000"/>
        </w:rPr>
        <w:t>рового и безопасного образа жизни;</w:t>
      </w:r>
      <w:proofErr w:type="gramEnd"/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</w:t>
      </w:r>
      <w:r>
        <w:rPr>
          <w:color w:val="000000"/>
        </w:rPr>
        <w:lastRenderedPageBreak/>
        <w:t>лицами с ограниченными возможностями здоровья, взаимодействовать при необходим</w:t>
      </w:r>
      <w:r>
        <w:rPr>
          <w:color w:val="000000"/>
        </w:rPr>
        <w:t>о</w:t>
      </w:r>
      <w:r>
        <w:rPr>
          <w:color w:val="000000"/>
        </w:rPr>
        <w:t>сти с медицинскими организациями;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</w:t>
      </w:r>
      <w:r>
        <w:rPr>
          <w:color w:val="000000"/>
        </w:rPr>
        <w:t>о</w:t>
      </w:r>
      <w:r>
        <w:rPr>
          <w:color w:val="000000"/>
        </w:rPr>
        <w:t>вых обязанностей;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з) проявлять корректность и внимательность к обучающимся, их родителям (зако</w:t>
      </w:r>
      <w:r>
        <w:rPr>
          <w:color w:val="000000"/>
        </w:rPr>
        <w:t>н</w:t>
      </w:r>
      <w:r>
        <w:rPr>
          <w:color w:val="000000"/>
        </w:rPr>
        <w:t>ным представителям) и коллегам;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</w:t>
      </w:r>
      <w:r>
        <w:rPr>
          <w:color w:val="000000"/>
        </w:rPr>
        <w:t>и</w:t>
      </w:r>
      <w:r>
        <w:rPr>
          <w:color w:val="000000"/>
        </w:rPr>
        <w:t>альных групп и конфессий, способствовать межнациональному и межконфессиональному согласию обучающихся;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к) воздерживаться от поведения, которое могло бы вызвать сомнение в доброс</w:t>
      </w:r>
      <w:r>
        <w:rPr>
          <w:color w:val="000000"/>
        </w:rPr>
        <w:t>о</w:t>
      </w:r>
      <w:r>
        <w:rPr>
          <w:color w:val="000000"/>
        </w:rPr>
        <w:t>вестном исполнении педагогическим работником трудовых обязанностей, а также изб</w:t>
      </w:r>
      <w:r>
        <w:rPr>
          <w:color w:val="000000"/>
        </w:rPr>
        <w:t>е</w:t>
      </w:r>
      <w:r>
        <w:rPr>
          <w:color w:val="000000"/>
        </w:rPr>
        <w:t>гать конфликтных ситуаций, способных нанести ущерб его репутации или авторитету о</w:t>
      </w:r>
      <w:r>
        <w:rPr>
          <w:color w:val="000000"/>
        </w:rPr>
        <w:t>р</w:t>
      </w:r>
      <w:r>
        <w:rPr>
          <w:color w:val="000000"/>
        </w:rPr>
        <w:t>ганизации, осуществляющей образовательную деятельность.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психол</w:t>
      </w:r>
      <w:r>
        <w:rPr>
          <w:color w:val="000000"/>
        </w:rPr>
        <w:t>о</w:t>
      </w:r>
      <w:r>
        <w:rPr>
          <w:color w:val="000000"/>
        </w:rPr>
        <w:t>гического климата для эффективной работы.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10. Педагогическим работникам надлежит принимать меры по недопущению </w:t>
      </w:r>
      <w:proofErr w:type="spellStart"/>
      <w:r>
        <w:rPr>
          <w:color w:val="000000"/>
        </w:rPr>
        <w:t>ко</w:t>
      </w:r>
      <w:r>
        <w:rPr>
          <w:color w:val="000000"/>
        </w:rPr>
        <w:t>р</w:t>
      </w:r>
      <w:r>
        <w:rPr>
          <w:color w:val="000000"/>
        </w:rPr>
        <w:t>рупционно</w:t>
      </w:r>
      <w:proofErr w:type="spellEnd"/>
      <w:r>
        <w:rPr>
          <w:color w:val="000000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11. При выполнении трудовых обязанностей педагогический работник не допуск</w:t>
      </w:r>
      <w:r>
        <w:rPr>
          <w:color w:val="000000"/>
        </w:rPr>
        <w:t>а</w:t>
      </w:r>
      <w:r>
        <w:rPr>
          <w:color w:val="000000"/>
        </w:rPr>
        <w:t>ет: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</w:t>
      </w:r>
      <w:r>
        <w:rPr>
          <w:color w:val="000000"/>
        </w:rPr>
        <w:t>е</w:t>
      </w:r>
      <w:r>
        <w:rPr>
          <w:color w:val="000000"/>
        </w:rPr>
        <w:t>ственного или семейного положения, политических или религиозных предпочтений;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б) грубости, проявлений пренебрежительного тона, заносчивости, предвзятых з</w:t>
      </w:r>
      <w:r>
        <w:rPr>
          <w:color w:val="000000"/>
        </w:rPr>
        <w:t>а</w:t>
      </w:r>
      <w:r>
        <w:rPr>
          <w:color w:val="000000"/>
        </w:rPr>
        <w:t>мечаний, предъявления неправомерных, незаслуженных обвинений;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в) угроз, оскорбительных выражений или реплик, действий, препятствующих но</w:t>
      </w:r>
      <w:r>
        <w:rPr>
          <w:color w:val="000000"/>
        </w:rPr>
        <w:t>р</w:t>
      </w:r>
      <w:r>
        <w:rPr>
          <w:color w:val="000000"/>
        </w:rPr>
        <w:t>мальному общению или провоцирующих противоправное поведение.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</w:t>
      </w:r>
      <w:r>
        <w:rPr>
          <w:color w:val="000000"/>
        </w:rPr>
        <w:t>у</w:t>
      </w:r>
      <w:r>
        <w:rPr>
          <w:color w:val="000000"/>
        </w:rPr>
        <w:t>бости, оскорбительных выражений или реплик.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14. Внешний вид педагогического работника при выполнении им трудовых обяза</w:t>
      </w:r>
      <w:r>
        <w:rPr>
          <w:color w:val="000000"/>
        </w:rPr>
        <w:t>н</w:t>
      </w:r>
      <w:r>
        <w:rPr>
          <w:color w:val="000000"/>
        </w:rPr>
        <w:t>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</w:t>
      </w:r>
      <w:r>
        <w:rPr>
          <w:color w:val="000000"/>
        </w:rPr>
        <w:t>е</w:t>
      </w:r>
      <w:r>
        <w:rPr>
          <w:color w:val="000000"/>
        </w:rPr>
        <w:t>принятому деловому стилю, который отличают официальность, сдержанность, аккура</w:t>
      </w:r>
      <w:r>
        <w:rPr>
          <w:color w:val="000000"/>
        </w:rPr>
        <w:t>т</w:t>
      </w:r>
      <w:r>
        <w:rPr>
          <w:color w:val="000000"/>
        </w:rPr>
        <w:t>ность.</w:t>
      </w:r>
    </w:p>
    <w:p w:rsidR="00B331B8" w:rsidRDefault="00B331B8" w:rsidP="00B331B8">
      <w:pPr>
        <w:ind w:firstLine="709"/>
        <w:jc w:val="center"/>
        <w:rPr>
          <w:b/>
        </w:rPr>
      </w:pPr>
      <w:r>
        <w:rPr>
          <w:b/>
        </w:rPr>
        <w:t>III. Ответственность за нарушение положений Кодекса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</w:t>
      </w:r>
      <w:r>
        <w:rPr>
          <w:color w:val="000000"/>
        </w:rPr>
        <w:t>а</w:t>
      </w:r>
      <w:r>
        <w:rPr>
          <w:color w:val="000000"/>
        </w:rPr>
        <w:t>вом образовательной организации и (или) комиссиях по урегулированию споров, между участниками образовательных отношений.</w:t>
      </w:r>
    </w:p>
    <w:p w:rsidR="00B331B8" w:rsidRDefault="00B331B8" w:rsidP="00B331B8">
      <w:pPr>
        <w:ind w:firstLine="709"/>
        <w:jc w:val="both"/>
        <w:rPr>
          <w:color w:val="000000"/>
        </w:rPr>
      </w:pPr>
      <w:r>
        <w:rPr>
          <w:color w:val="000000"/>
        </w:rPr>
        <w:t>16. Соблюдение педагогическим работником положений Кодекса может учит</w:t>
      </w:r>
      <w:r>
        <w:rPr>
          <w:color w:val="000000"/>
        </w:rPr>
        <w:t>ы</w:t>
      </w:r>
      <w:r>
        <w:rPr>
          <w:color w:val="000000"/>
        </w:rPr>
        <w:t>ваться при проведении аттестации педагогических работников на соответствие занима</w:t>
      </w:r>
      <w:r>
        <w:rPr>
          <w:color w:val="000000"/>
        </w:rPr>
        <w:t>е</w:t>
      </w:r>
      <w:r>
        <w:rPr>
          <w:color w:val="000000"/>
        </w:rPr>
        <w:t>мой должности, при применении дисциплинарных взысканий в случае совершения рабо</w:t>
      </w:r>
      <w:r>
        <w:rPr>
          <w:color w:val="000000"/>
        </w:rPr>
        <w:t>т</w:t>
      </w:r>
      <w:r>
        <w:rPr>
          <w:color w:val="000000"/>
        </w:rPr>
        <w:t xml:space="preserve">ником, выполняющим воспитательные функции, аморального </w:t>
      </w:r>
      <w:r>
        <w:rPr>
          <w:color w:val="000000"/>
        </w:rPr>
        <w:lastRenderedPageBreak/>
        <w:t>проступка, несовместимого с продолжением данной работы, а также при поощрении работников, добросовестно и</w:t>
      </w:r>
      <w:r>
        <w:rPr>
          <w:color w:val="000000"/>
        </w:rPr>
        <w:t>с</w:t>
      </w:r>
      <w:r>
        <w:rPr>
          <w:color w:val="000000"/>
        </w:rPr>
        <w:t>полняющих трудовые обязанности.</w:t>
      </w:r>
    </w:p>
    <w:p w:rsidR="00007E0F" w:rsidRDefault="00007E0F"/>
    <w:sectPr w:rsidR="0000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B48"/>
    <w:multiLevelType w:val="multilevel"/>
    <w:tmpl w:val="1A3B7B4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8E2FD9"/>
    <w:multiLevelType w:val="multilevel"/>
    <w:tmpl w:val="2B8E2FD9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8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2">
    <w:nsid w:val="3BC70D65"/>
    <w:multiLevelType w:val="multilevel"/>
    <w:tmpl w:val="3BC70D6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FD45F0"/>
    <w:multiLevelType w:val="multilevel"/>
    <w:tmpl w:val="75FD45F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B8"/>
    <w:rsid w:val="00007E0F"/>
    <w:rsid w:val="004D5B17"/>
    <w:rsid w:val="00B3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qFormat="1"/>
    <w:lsdException w:name="caption" w:uiPriority="35" w:qFormat="1"/>
    <w:lsdException w:name="footnote reference" w:qFormat="1"/>
    <w:lsdException w:name="page number" w:uiPriority="0" w:qFormat="1"/>
    <w:lsdException w:name="endnote reference" w:qFormat="1"/>
    <w:lsdException w:name="endnote text" w:qFormat="1"/>
    <w:lsdException w:name="List" w:uiPriority="0" w:qFormat="1"/>
    <w:lsdException w:name="List 2" w:uiPriority="0" w:qFormat="1"/>
    <w:lsdException w:name="List 3" w:uiPriority="0" w:qFormat="1"/>
    <w:lsdException w:name="List 4" w:qFormat="1"/>
    <w:lsdException w:name="List 5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List Continue 3" w:qFormat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1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1B8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val="zh-CN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331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31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31B8"/>
    <w:rPr>
      <w:rFonts w:ascii="Calibri" w:eastAsia="Times New Roman" w:hAnsi="Calibri" w:cs="Times New Roman"/>
      <w:b/>
      <w:bCs/>
      <w:sz w:val="28"/>
      <w:szCs w:val="28"/>
      <w:lang w:val="zh-CN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331B8"/>
    <w:rPr>
      <w:rFonts w:ascii="Cambria" w:eastAsia="Times New Roman" w:hAnsi="Cambria" w:cs="Times New Roman"/>
      <w:b/>
      <w:bCs/>
      <w:sz w:val="26"/>
      <w:szCs w:val="26"/>
      <w:lang w:val="zh-CN"/>
    </w:rPr>
  </w:style>
  <w:style w:type="paragraph" w:styleId="a3">
    <w:name w:val="Balloon Text"/>
    <w:basedOn w:val="a"/>
    <w:link w:val="a4"/>
    <w:uiPriority w:val="99"/>
    <w:semiHidden/>
    <w:unhideWhenUsed/>
    <w:qFormat/>
    <w:rsid w:val="00B33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qFormat/>
    <w:rsid w:val="00B331B8"/>
    <w:pPr>
      <w:spacing w:after="120"/>
    </w:pPr>
    <w:rPr>
      <w:lang w:val="zh-CN" w:eastAsia="zh-CN"/>
    </w:rPr>
  </w:style>
  <w:style w:type="character" w:customStyle="1" w:styleId="a6">
    <w:name w:val="Основной текст Знак"/>
    <w:basedOn w:val="a0"/>
    <w:link w:val="a5"/>
    <w:uiPriority w:val="99"/>
    <w:semiHidden/>
    <w:rsid w:val="00B331B8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33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qFormat/>
    <w:rsid w:val="00B331B8"/>
    <w:pPr>
      <w:spacing w:after="120" w:line="480" w:lineRule="auto"/>
    </w:pPr>
  </w:style>
  <w:style w:type="paragraph" w:styleId="31">
    <w:name w:val="Body Text 3"/>
    <w:basedOn w:val="a"/>
    <w:link w:val="32"/>
    <w:qFormat/>
    <w:rsid w:val="00B331B8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331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qFormat/>
    <w:rsid w:val="00B331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qFormat/>
    <w:rsid w:val="00B33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qFormat/>
    <w:rsid w:val="00B331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qFormat/>
    <w:rsid w:val="00B33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qFormat/>
    <w:rsid w:val="00B331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qFormat/>
    <w:rsid w:val="00B331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B331B8"/>
    <w:rPr>
      <w:rFonts w:ascii="Tahoma" w:eastAsia="Times New Roman" w:hAnsi="Tahoma" w:cs="Times New Roman"/>
      <w:sz w:val="16"/>
      <w:szCs w:val="16"/>
      <w:lang w:val="zh-CN" w:eastAsia="zh-CN"/>
    </w:rPr>
  </w:style>
  <w:style w:type="paragraph" w:styleId="aa">
    <w:name w:val="Document Map"/>
    <w:basedOn w:val="a"/>
    <w:link w:val="a9"/>
    <w:uiPriority w:val="99"/>
    <w:semiHidden/>
    <w:unhideWhenUsed/>
    <w:qFormat/>
    <w:rsid w:val="00B331B8"/>
    <w:rPr>
      <w:rFonts w:ascii="Tahoma" w:hAnsi="Tahoma"/>
      <w:sz w:val="16"/>
      <w:szCs w:val="16"/>
      <w:lang w:val="zh-CN" w:eastAsia="zh-CN"/>
    </w:rPr>
  </w:style>
  <w:style w:type="character" w:styleId="ab">
    <w:name w:val="Emphasis"/>
    <w:basedOn w:val="a0"/>
    <w:uiPriority w:val="20"/>
    <w:qFormat/>
    <w:rsid w:val="00B331B8"/>
    <w:rPr>
      <w:i/>
      <w:iCs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B33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qFormat/>
    <w:rsid w:val="00B331B8"/>
    <w:rPr>
      <w:sz w:val="20"/>
      <w:szCs w:val="20"/>
    </w:rPr>
  </w:style>
  <w:style w:type="character" w:styleId="ae">
    <w:name w:val="FollowedHyperlink"/>
    <w:qFormat/>
    <w:rsid w:val="00B331B8"/>
    <w:rPr>
      <w:color w:val="800080"/>
      <w:u w:val="single"/>
    </w:rPr>
  </w:style>
  <w:style w:type="paragraph" w:styleId="af">
    <w:name w:val="footer"/>
    <w:basedOn w:val="a"/>
    <w:link w:val="af0"/>
    <w:uiPriority w:val="99"/>
    <w:unhideWhenUsed/>
    <w:qFormat/>
    <w:rsid w:val="00B331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qFormat/>
    <w:rsid w:val="00B33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qFormat/>
    <w:rsid w:val="00B331B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qFormat/>
    <w:rsid w:val="00B33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nhideWhenUsed/>
    <w:qFormat/>
    <w:rsid w:val="00B331B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qFormat/>
    <w:rsid w:val="00B33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B33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B331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qFormat/>
    <w:rsid w:val="00B331B8"/>
    <w:rPr>
      <w:color w:val="0000FF"/>
      <w:u w:val="single"/>
    </w:rPr>
  </w:style>
  <w:style w:type="paragraph" w:styleId="af6">
    <w:name w:val="List"/>
    <w:basedOn w:val="a"/>
    <w:qFormat/>
    <w:rsid w:val="00B331B8"/>
    <w:pPr>
      <w:ind w:left="283" w:hanging="283"/>
    </w:pPr>
  </w:style>
  <w:style w:type="paragraph" w:styleId="25">
    <w:name w:val="List 2"/>
    <w:basedOn w:val="a"/>
    <w:qFormat/>
    <w:rsid w:val="00B331B8"/>
    <w:pPr>
      <w:ind w:left="566" w:hanging="283"/>
    </w:pPr>
  </w:style>
  <w:style w:type="paragraph" w:styleId="35">
    <w:name w:val="List 3"/>
    <w:basedOn w:val="a"/>
    <w:qFormat/>
    <w:rsid w:val="00B331B8"/>
    <w:pPr>
      <w:ind w:left="849" w:hanging="283"/>
    </w:pPr>
  </w:style>
  <w:style w:type="paragraph" w:styleId="5">
    <w:name w:val="List 5"/>
    <w:basedOn w:val="a"/>
    <w:qFormat/>
    <w:rsid w:val="00B331B8"/>
    <w:pPr>
      <w:ind w:left="1415" w:hanging="283"/>
    </w:pPr>
  </w:style>
  <w:style w:type="paragraph" w:styleId="36">
    <w:name w:val="List Continue 3"/>
    <w:basedOn w:val="a"/>
    <w:uiPriority w:val="99"/>
    <w:unhideWhenUsed/>
    <w:qFormat/>
    <w:rsid w:val="00B331B8"/>
    <w:pPr>
      <w:spacing w:after="120"/>
      <w:ind w:left="849"/>
      <w:contextualSpacing/>
    </w:pPr>
  </w:style>
  <w:style w:type="paragraph" w:styleId="af7">
    <w:name w:val="Normal (Web)"/>
    <w:basedOn w:val="a"/>
    <w:uiPriority w:val="99"/>
    <w:unhideWhenUsed/>
    <w:qFormat/>
    <w:rsid w:val="00B331B8"/>
    <w:pPr>
      <w:spacing w:before="100" w:beforeAutospacing="1" w:after="100" w:afterAutospacing="1"/>
    </w:pPr>
  </w:style>
  <w:style w:type="character" w:styleId="af8">
    <w:name w:val="page number"/>
    <w:basedOn w:val="a0"/>
    <w:qFormat/>
    <w:rsid w:val="00B331B8"/>
  </w:style>
  <w:style w:type="paragraph" w:styleId="af9">
    <w:name w:val="Plain Text"/>
    <w:basedOn w:val="a"/>
    <w:link w:val="afa"/>
    <w:qFormat/>
    <w:rsid w:val="00B331B8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qFormat/>
    <w:rsid w:val="00B331B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B331B8"/>
    <w:rPr>
      <w:b/>
      <w:bCs/>
    </w:rPr>
  </w:style>
  <w:style w:type="paragraph" w:styleId="afc">
    <w:name w:val="Subtitle"/>
    <w:basedOn w:val="a"/>
    <w:next w:val="a"/>
    <w:link w:val="afd"/>
    <w:uiPriority w:val="11"/>
    <w:qFormat/>
    <w:rsid w:val="00B331B8"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character" w:customStyle="1" w:styleId="afd">
    <w:name w:val="Подзаголовок Знак"/>
    <w:basedOn w:val="a0"/>
    <w:link w:val="afc"/>
    <w:uiPriority w:val="11"/>
    <w:rsid w:val="00B331B8"/>
    <w:rPr>
      <w:rFonts w:ascii="Cambria" w:eastAsia="Times New Roman" w:hAnsi="Cambria" w:cs="Times New Roman"/>
      <w:sz w:val="24"/>
      <w:szCs w:val="24"/>
      <w:lang w:val="zh-CN" w:eastAsia="zh-CN"/>
    </w:rPr>
  </w:style>
  <w:style w:type="paragraph" w:styleId="afe">
    <w:name w:val="Title"/>
    <w:basedOn w:val="a"/>
    <w:next w:val="a5"/>
    <w:link w:val="aff"/>
    <w:uiPriority w:val="10"/>
    <w:qFormat/>
    <w:rsid w:val="00B331B8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ff">
    <w:name w:val="Название Знак"/>
    <w:basedOn w:val="a0"/>
    <w:link w:val="afe"/>
    <w:uiPriority w:val="10"/>
    <w:rsid w:val="00B331B8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11">
    <w:name w:val="toc 1"/>
    <w:basedOn w:val="a"/>
    <w:next w:val="a"/>
    <w:uiPriority w:val="39"/>
    <w:unhideWhenUsed/>
    <w:rsid w:val="00B331B8"/>
    <w:pPr>
      <w:spacing w:after="100"/>
    </w:pPr>
  </w:style>
  <w:style w:type="paragraph" w:customStyle="1" w:styleId="Default">
    <w:name w:val="Default"/>
    <w:qFormat/>
    <w:rsid w:val="00B33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15">
    <w:name w:val="Pa15"/>
    <w:basedOn w:val="Default"/>
    <w:next w:val="Default"/>
    <w:uiPriority w:val="99"/>
    <w:qFormat/>
    <w:rsid w:val="00B331B8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qFormat/>
    <w:rsid w:val="00B331B8"/>
    <w:rPr>
      <w:b/>
      <w:bCs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qFormat/>
    <w:rsid w:val="00B331B8"/>
    <w:pPr>
      <w:spacing w:line="201" w:lineRule="atLeast"/>
    </w:pPr>
    <w:rPr>
      <w:rFonts w:eastAsia="Calibri"/>
      <w:color w:val="auto"/>
    </w:rPr>
  </w:style>
  <w:style w:type="paragraph" w:styleId="aff0">
    <w:name w:val="List Paragraph"/>
    <w:basedOn w:val="a"/>
    <w:uiPriority w:val="1"/>
    <w:qFormat/>
    <w:rsid w:val="00B331B8"/>
    <w:pPr>
      <w:ind w:left="720"/>
      <w:contextualSpacing/>
    </w:pPr>
  </w:style>
  <w:style w:type="character" w:customStyle="1" w:styleId="aff1">
    <w:name w:val="Гипертекстовая ссылка"/>
    <w:uiPriority w:val="99"/>
    <w:qFormat/>
    <w:rsid w:val="00B331B8"/>
    <w:rPr>
      <w:b/>
      <w:bCs/>
      <w:color w:val="106BBE"/>
      <w:sz w:val="26"/>
      <w:szCs w:val="26"/>
    </w:rPr>
  </w:style>
  <w:style w:type="paragraph" w:customStyle="1" w:styleId="ConsPlusNormal">
    <w:name w:val="ConsPlusNormal"/>
    <w:qFormat/>
    <w:rsid w:val="00B331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ff2">
    <w:name w:val="No Spacing"/>
    <w:link w:val="aff3"/>
    <w:uiPriority w:val="1"/>
    <w:qFormat/>
    <w:rsid w:val="00B3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Без интервала Знак"/>
    <w:link w:val="aff2"/>
    <w:uiPriority w:val="1"/>
    <w:qFormat/>
    <w:rsid w:val="00B33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Цитата1"/>
    <w:basedOn w:val="a"/>
    <w:qFormat/>
    <w:rsid w:val="00B331B8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character" w:customStyle="1" w:styleId="A00">
    <w:name w:val="A0"/>
    <w:qFormat/>
    <w:rsid w:val="00B331B8"/>
    <w:rPr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qFormat/>
    <w:rsid w:val="00B331B8"/>
    <w:pPr>
      <w:spacing w:line="241" w:lineRule="atLeast"/>
    </w:pPr>
    <w:rPr>
      <w:rFonts w:eastAsia="Calibri"/>
      <w:color w:val="auto"/>
    </w:rPr>
  </w:style>
  <w:style w:type="paragraph" w:customStyle="1" w:styleId="Pa16">
    <w:name w:val="Pa16"/>
    <w:basedOn w:val="Default"/>
    <w:next w:val="Default"/>
    <w:uiPriority w:val="99"/>
    <w:qFormat/>
    <w:rsid w:val="00B331B8"/>
    <w:pPr>
      <w:spacing w:line="201" w:lineRule="atLeast"/>
    </w:pPr>
    <w:rPr>
      <w:rFonts w:eastAsia="Calibri"/>
      <w:color w:val="auto"/>
    </w:rPr>
  </w:style>
  <w:style w:type="paragraph" w:customStyle="1" w:styleId="aff4">
    <w:name w:val="Таблицы (моноширинный)"/>
    <w:basedOn w:val="a"/>
    <w:next w:val="a"/>
    <w:uiPriority w:val="99"/>
    <w:rsid w:val="00B331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7">
    <w:name w:val="Заголовок №3_"/>
    <w:link w:val="38"/>
    <w:rsid w:val="00B331B8"/>
    <w:rPr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B331B8"/>
    <w:pPr>
      <w:shd w:val="clear" w:color="auto" w:fill="FFFFFF"/>
      <w:spacing w:before="240" w:line="326" w:lineRule="exac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5">
    <w:name w:val="Основной текст_"/>
    <w:link w:val="13"/>
    <w:rsid w:val="00B331B8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5"/>
    <w:rsid w:val="00B331B8"/>
    <w:pPr>
      <w:shd w:val="clear" w:color="auto" w:fill="FFFFFF"/>
      <w:spacing w:before="240" w:line="322" w:lineRule="exact"/>
      <w:ind w:hanging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9">
    <w:name w:val="Основной текст (3)_"/>
    <w:link w:val="3a"/>
    <w:rsid w:val="00B331B8"/>
    <w:rPr>
      <w:sz w:val="27"/>
      <w:szCs w:val="27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B331B8"/>
    <w:pPr>
      <w:shd w:val="clear" w:color="auto" w:fill="FFFFFF"/>
      <w:spacing w:after="240" w:line="322" w:lineRule="exact"/>
      <w:ind w:firstLine="5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6">
    <w:name w:val="Заголовок №2_"/>
    <w:link w:val="27"/>
    <w:rsid w:val="00B331B8"/>
    <w:rPr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B331B8"/>
    <w:pPr>
      <w:shd w:val="clear" w:color="auto" w:fill="FFFFFF"/>
      <w:spacing w:before="300" w:after="18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Слабое выделение1"/>
    <w:uiPriority w:val="99"/>
    <w:qFormat/>
    <w:rsid w:val="00B331B8"/>
    <w:rPr>
      <w:i/>
      <w:iCs/>
      <w:color w:val="808080"/>
    </w:rPr>
  </w:style>
  <w:style w:type="paragraph" w:customStyle="1" w:styleId="aff6">
    <w:name w:val="Комментарий"/>
    <w:basedOn w:val="a"/>
    <w:next w:val="a"/>
    <w:uiPriority w:val="99"/>
    <w:rsid w:val="00B331B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7">
    <w:name w:val="Нормальный (таблица)"/>
    <w:basedOn w:val="a"/>
    <w:next w:val="a"/>
    <w:uiPriority w:val="99"/>
    <w:rsid w:val="00B331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8">
    <w:name w:val="Цветовое выделение"/>
    <w:uiPriority w:val="99"/>
    <w:rsid w:val="00B331B8"/>
    <w:rPr>
      <w:b/>
      <w:bCs/>
      <w:color w:val="26282F"/>
      <w:sz w:val="26"/>
      <w:szCs w:val="26"/>
    </w:rPr>
  </w:style>
  <w:style w:type="paragraph" w:customStyle="1" w:styleId="aff9">
    <w:name w:val="Прижатый влево"/>
    <w:basedOn w:val="a"/>
    <w:next w:val="a"/>
    <w:uiPriority w:val="99"/>
    <w:rsid w:val="00B33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a">
    <w:name w:val="Не вступил в силу"/>
    <w:uiPriority w:val="99"/>
    <w:rsid w:val="00B331B8"/>
    <w:rPr>
      <w:color w:val="000000"/>
      <w:sz w:val="26"/>
      <w:szCs w:val="26"/>
      <w:shd w:val="clear" w:color="auto" w:fill="D8EDE8"/>
    </w:rPr>
  </w:style>
  <w:style w:type="character" w:customStyle="1" w:styleId="CourierNew95pt">
    <w:name w:val="Основной текст + Courier New;9;5 pt"/>
    <w:rsid w:val="00B331B8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0">
    <w:name w:val="Основной текст с отступом 31"/>
    <w:basedOn w:val="a"/>
    <w:rsid w:val="00B331B8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b">
    <w:name w:val="Знак Знак Знак Знак Знак Знак Знак"/>
    <w:basedOn w:val="a"/>
    <w:rsid w:val="00B331B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33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9">
    <w:name w:val="p9"/>
    <w:basedOn w:val="a"/>
    <w:rsid w:val="00B331B8"/>
    <w:pPr>
      <w:spacing w:before="100" w:beforeAutospacing="1" w:after="100" w:afterAutospacing="1"/>
    </w:pPr>
  </w:style>
  <w:style w:type="paragraph" w:customStyle="1" w:styleId="p7">
    <w:name w:val="p7"/>
    <w:basedOn w:val="a"/>
    <w:rsid w:val="00B331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31B8"/>
  </w:style>
  <w:style w:type="character" w:customStyle="1" w:styleId="affc">
    <w:name w:val="Знак Знак"/>
    <w:uiPriority w:val="99"/>
    <w:locked/>
    <w:rsid w:val="00B331B8"/>
    <w:rPr>
      <w:rFonts w:ascii="Cambria" w:hAnsi="Cambria"/>
      <w:b/>
      <w:kern w:val="32"/>
      <w:sz w:val="32"/>
      <w:lang w:val="ru-RU" w:eastAsia="ru-RU"/>
    </w:rPr>
  </w:style>
  <w:style w:type="paragraph" w:customStyle="1" w:styleId="formattext">
    <w:name w:val="formattext"/>
    <w:basedOn w:val="a"/>
    <w:rsid w:val="00B331B8"/>
    <w:pPr>
      <w:spacing w:before="100" w:beforeAutospacing="1" w:after="100" w:afterAutospacing="1"/>
    </w:pPr>
  </w:style>
  <w:style w:type="paragraph" w:customStyle="1" w:styleId="ConsPlusNonformat">
    <w:name w:val="ConsPlusNonformat"/>
    <w:rsid w:val="00B331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331B8"/>
    <w:pPr>
      <w:spacing w:before="100" w:beforeAutospacing="1" w:after="100" w:afterAutospacing="1"/>
    </w:pPr>
  </w:style>
  <w:style w:type="paragraph" w:customStyle="1" w:styleId="FR2">
    <w:name w:val="FR2"/>
    <w:rsid w:val="00B331B8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s1">
    <w:name w:val="s_1"/>
    <w:basedOn w:val="a"/>
    <w:rsid w:val="00B331B8"/>
    <w:pPr>
      <w:spacing w:before="100" w:beforeAutospacing="1" w:after="100" w:afterAutospacing="1"/>
    </w:pPr>
  </w:style>
  <w:style w:type="paragraph" w:customStyle="1" w:styleId="dt-p">
    <w:name w:val="dt-p"/>
    <w:basedOn w:val="a"/>
    <w:rsid w:val="00B331B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B331B8"/>
  </w:style>
  <w:style w:type="paragraph" w:customStyle="1" w:styleId="15">
    <w:name w:val="Абзац списка1"/>
    <w:basedOn w:val="a"/>
    <w:rsid w:val="00B331B8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qFormat="1"/>
    <w:lsdException w:name="caption" w:uiPriority="35" w:qFormat="1"/>
    <w:lsdException w:name="footnote reference" w:qFormat="1"/>
    <w:lsdException w:name="page number" w:uiPriority="0" w:qFormat="1"/>
    <w:lsdException w:name="endnote reference" w:qFormat="1"/>
    <w:lsdException w:name="endnote text" w:qFormat="1"/>
    <w:lsdException w:name="List" w:uiPriority="0" w:qFormat="1"/>
    <w:lsdException w:name="List 2" w:uiPriority="0" w:qFormat="1"/>
    <w:lsdException w:name="List 3" w:uiPriority="0" w:qFormat="1"/>
    <w:lsdException w:name="List 4" w:qFormat="1"/>
    <w:lsdException w:name="List 5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List Continue 3" w:qFormat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1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1B8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val="zh-CN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331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31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31B8"/>
    <w:rPr>
      <w:rFonts w:ascii="Calibri" w:eastAsia="Times New Roman" w:hAnsi="Calibri" w:cs="Times New Roman"/>
      <w:b/>
      <w:bCs/>
      <w:sz w:val="28"/>
      <w:szCs w:val="28"/>
      <w:lang w:val="zh-CN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331B8"/>
    <w:rPr>
      <w:rFonts w:ascii="Cambria" w:eastAsia="Times New Roman" w:hAnsi="Cambria" w:cs="Times New Roman"/>
      <w:b/>
      <w:bCs/>
      <w:sz w:val="26"/>
      <w:szCs w:val="26"/>
      <w:lang w:val="zh-CN"/>
    </w:rPr>
  </w:style>
  <w:style w:type="paragraph" w:styleId="a3">
    <w:name w:val="Balloon Text"/>
    <w:basedOn w:val="a"/>
    <w:link w:val="a4"/>
    <w:uiPriority w:val="99"/>
    <w:semiHidden/>
    <w:unhideWhenUsed/>
    <w:qFormat/>
    <w:rsid w:val="00B33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qFormat/>
    <w:rsid w:val="00B331B8"/>
    <w:pPr>
      <w:spacing w:after="120"/>
    </w:pPr>
    <w:rPr>
      <w:lang w:val="zh-CN" w:eastAsia="zh-CN"/>
    </w:rPr>
  </w:style>
  <w:style w:type="character" w:customStyle="1" w:styleId="a6">
    <w:name w:val="Основной текст Знак"/>
    <w:basedOn w:val="a0"/>
    <w:link w:val="a5"/>
    <w:uiPriority w:val="99"/>
    <w:semiHidden/>
    <w:rsid w:val="00B331B8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33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qFormat/>
    <w:rsid w:val="00B331B8"/>
    <w:pPr>
      <w:spacing w:after="120" w:line="480" w:lineRule="auto"/>
    </w:pPr>
  </w:style>
  <w:style w:type="paragraph" w:styleId="31">
    <w:name w:val="Body Text 3"/>
    <w:basedOn w:val="a"/>
    <w:link w:val="32"/>
    <w:qFormat/>
    <w:rsid w:val="00B331B8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331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qFormat/>
    <w:rsid w:val="00B331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qFormat/>
    <w:rsid w:val="00B33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qFormat/>
    <w:rsid w:val="00B331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qFormat/>
    <w:rsid w:val="00B33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qFormat/>
    <w:rsid w:val="00B331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qFormat/>
    <w:rsid w:val="00B331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B331B8"/>
    <w:rPr>
      <w:rFonts w:ascii="Tahoma" w:eastAsia="Times New Roman" w:hAnsi="Tahoma" w:cs="Times New Roman"/>
      <w:sz w:val="16"/>
      <w:szCs w:val="16"/>
      <w:lang w:val="zh-CN" w:eastAsia="zh-CN"/>
    </w:rPr>
  </w:style>
  <w:style w:type="paragraph" w:styleId="aa">
    <w:name w:val="Document Map"/>
    <w:basedOn w:val="a"/>
    <w:link w:val="a9"/>
    <w:uiPriority w:val="99"/>
    <w:semiHidden/>
    <w:unhideWhenUsed/>
    <w:qFormat/>
    <w:rsid w:val="00B331B8"/>
    <w:rPr>
      <w:rFonts w:ascii="Tahoma" w:hAnsi="Tahoma"/>
      <w:sz w:val="16"/>
      <w:szCs w:val="16"/>
      <w:lang w:val="zh-CN" w:eastAsia="zh-CN"/>
    </w:rPr>
  </w:style>
  <w:style w:type="character" w:styleId="ab">
    <w:name w:val="Emphasis"/>
    <w:basedOn w:val="a0"/>
    <w:uiPriority w:val="20"/>
    <w:qFormat/>
    <w:rsid w:val="00B331B8"/>
    <w:rPr>
      <w:i/>
      <w:iCs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B33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qFormat/>
    <w:rsid w:val="00B331B8"/>
    <w:rPr>
      <w:sz w:val="20"/>
      <w:szCs w:val="20"/>
    </w:rPr>
  </w:style>
  <w:style w:type="character" w:styleId="ae">
    <w:name w:val="FollowedHyperlink"/>
    <w:qFormat/>
    <w:rsid w:val="00B331B8"/>
    <w:rPr>
      <w:color w:val="800080"/>
      <w:u w:val="single"/>
    </w:rPr>
  </w:style>
  <w:style w:type="paragraph" w:styleId="af">
    <w:name w:val="footer"/>
    <w:basedOn w:val="a"/>
    <w:link w:val="af0"/>
    <w:uiPriority w:val="99"/>
    <w:unhideWhenUsed/>
    <w:qFormat/>
    <w:rsid w:val="00B331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qFormat/>
    <w:rsid w:val="00B33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qFormat/>
    <w:rsid w:val="00B331B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qFormat/>
    <w:rsid w:val="00B33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nhideWhenUsed/>
    <w:qFormat/>
    <w:rsid w:val="00B331B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qFormat/>
    <w:rsid w:val="00B33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B33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B331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qFormat/>
    <w:rsid w:val="00B331B8"/>
    <w:rPr>
      <w:color w:val="0000FF"/>
      <w:u w:val="single"/>
    </w:rPr>
  </w:style>
  <w:style w:type="paragraph" w:styleId="af6">
    <w:name w:val="List"/>
    <w:basedOn w:val="a"/>
    <w:qFormat/>
    <w:rsid w:val="00B331B8"/>
    <w:pPr>
      <w:ind w:left="283" w:hanging="283"/>
    </w:pPr>
  </w:style>
  <w:style w:type="paragraph" w:styleId="25">
    <w:name w:val="List 2"/>
    <w:basedOn w:val="a"/>
    <w:qFormat/>
    <w:rsid w:val="00B331B8"/>
    <w:pPr>
      <w:ind w:left="566" w:hanging="283"/>
    </w:pPr>
  </w:style>
  <w:style w:type="paragraph" w:styleId="35">
    <w:name w:val="List 3"/>
    <w:basedOn w:val="a"/>
    <w:qFormat/>
    <w:rsid w:val="00B331B8"/>
    <w:pPr>
      <w:ind w:left="849" w:hanging="283"/>
    </w:pPr>
  </w:style>
  <w:style w:type="paragraph" w:styleId="5">
    <w:name w:val="List 5"/>
    <w:basedOn w:val="a"/>
    <w:qFormat/>
    <w:rsid w:val="00B331B8"/>
    <w:pPr>
      <w:ind w:left="1415" w:hanging="283"/>
    </w:pPr>
  </w:style>
  <w:style w:type="paragraph" w:styleId="36">
    <w:name w:val="List Continue 3"/>
    <w:basedOn w:val="a"/>
    <w:uiPriority w:val="99"/>
    <w:unhideWhenUsed/>
    <w:qFormat/>
    <w:rsid w:val="00B331B8"/>
    <w:pPr>
      <w:spacing w:after="120"/>
      <w:ind w:left="849"/>
      <w:contextualSpacing/>
    </w:pPr>
  </w:style>
  <w:style w:type="paragraph" w:styleId="af7">
    <w:name w:val="Normal (Web)"/>
    <w:basedOn w:val="a"/>
    <w:uiPriority w:val="99"/>
    <w:unhideWhenUsed/>
    <w:qFormat/>
    <w:rsid w:val="00B331B8"/>
    <w:pPr>
      <w:spacing w:before="100" w:beforeAutospacing="1" w:after="100" w:afterAutospacing="1"/>
    </w:pPr>
  </w:style>
  <w:style w:type="character" w:styleId="af8">
    <w:name w:val="page number"/>
    <w:basedOn w:val="a0"/>
    <w:qFormat/>
    <w:rsid w:val="00B331B8"/>
  </w:style>
  <w:style w:type="paragraph" w:styleId="af9">
    <w:name w:val="Plain Text"/>
    <w:basedOn w:val="a"/>
    <w:link w:val="afa"/>
    <w:qFormat/>
    <w:rsid w:val="00B331B8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qFormat/>
    <w:rsid w:val="00B331B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B331B8"/>
    <w:rPr>
      <w:b/>
      <w:bCs/>
    </w:rPr>
  </w:style>
  <w:style w:type="paragraph" w:styleId="afc">
    <w:name w:val="Subtitle"/>
    <w:basedOn w:val="a"/>
    <w:next w:val="a"/>
    <w:link w:val="afd"/>
    <w:uiPriority w:val="11"/>
    <w:qFormat/>
    <w:rsid w:val="00B331B8"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character" w:customStyle="1" w:styleId="afd">
    <w:name w:val="Подзаголовок Знак"/>
    <w:basedOn w:val="a0"/>
    <w:link w:val="afc"/>
    <w:uiPriority w:val="11"/>
    <w:rsid w:val="00B331B8"/>
    <w:rPr>
      <w:rFonts w:ascii="Cambria" w:eastAsia="Times New Roman" w:hAnsi="Cambria" w:cs="Times New Roman"/>
      <w:sz w:val="24"/>
      <w:szCs w:val="24"/>
      <w:lang w:val="zh-CN" w:eastAsia="zh-CN"/>
    </w:rPr>
  </w:style>
  <w:style w:type="paragraph" w:styleId="afe">
    <w:name w:val="Title"/>
    <w:basedOn w:val="a"/>
    <w:next w:val="a5"/>
    <w:link w:val="aff"/>
    <w:uiPriority w:val="10"/>
    <w:qFormat/>
    <w:rsid w:val="00B331B8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ff">
    <w:name w:val="Название Знак"/>
    <w:basedOn w:val="a0"/>
    <w:link w:val="afe"/>
    <w:uiPriority w:val="10"/>
    <w:rsid w:val="00B331B8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11">
    <w:name w:val="toc 1"/>
    <w:basedOn w:val="a"/>
    <w:next w:val="a"/>
    <w:uiPriority w:val="39"/>
    <w:unhideWhenUsed/>
    <w:rsid w:val="00B331B8"/>
    <w:pPr>
      <w:spacing w:after="100"/>
    </w:pPr>
  </w:style>
  <w:style w:type="paragraph" w:customStyle="1" w:styleId="Default">
    <w:name w:val="Default"/>
    <w:qFormat/>
    <w:rsid w:val="00B33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15">
    <w:name w:val="Pa15"/>
    <w:basedOn w:val="Default"/>
    <w:next w:val="Default"/>
    <w:uiPriority w:val="99"/>
    <w:qFormat/>
    <w:rsid w:val="00B331B8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qFormat/>
    <w:rsid w:val="00B331B8"/>
    <w:rPr>
      <w:b/>
      <w:bCs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qFormat/>
    <w:rsid w:val="00B331B8"/>
    <w:pPr>
      <w:spacing w:line="201" w:lineRule="atLeast"/>
    </w:pPr>
    <w:rPr>
      <w:rFonts w:eastAsia="Calibri"/>
      <w:color w:val="auto"/>
    </w:rPr>
  </w:style>
  <w:style w:type="paragraph" w:styleId="aff0">
    <w:name w:val="List Paragraph"/>
    <w:basedOn w:val="a"/>
    <w:uiPriority w:val="1"/>
    <w:qFormat/>
    <w:rsid w:val="00B331B8"/>
    <w:pPr>
      <w:ind w:left="720"/>
      <w:contextualSpacing/>
    </w:pPr>
  </w:style>
  <w:style w:type="character" w:customStyle="1" w:styleId="aff1">
    <w:name w:val="Гипертекстовая ссылка"/>
    <w:uiPriority w:val="99"/>
    <w:qFormat/>
    <w:rsid w:val="00B331B8"/>
    <w:rPr>
      <w:b/>
      <w:bCs/>
      <w:color w:val="106BBE"/>
      <w:sz w:val="26"/>
      <w:szCs w:val="26"/>
    </w:rPr>
  </w:style>
  <w:style w:type="paragraph" w:customStyle="1" w:styleId="ConsPlusNormal">
    <w:name w:val="ConsPlusNormal"/>
    <w:qFormat/>
    <w:rsid w:val="00B331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ff2">
    <w:name w:val="No Spacing"/>
    <w:link w:val="aff3"/>
    <w:uiPriority w:val="1"/>
    <w:qFormat/>
    <w:rsid w:val="00B3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Без интервала Знак"/>
    <w:link w:val="aff2"/>
    <w:uiPriority w:val="1"/>
    <w:qFormat/>
    <w:rsid w:val="00B33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Цитата1"/>
    <w:basedOn w:val="a"/>
    <w:qFormat/>
    <w:rsid w:val="00B331B8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character" w:customStyle="1" w:styleId="A00">
    <w:name w:val="A0"/>
    <w:qFormat/>
    <w:rsid w:val="00B331B8"/>
    <w:rPr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qFormat/>
    <w:rsid w:val="00B331B8"/>
    <w:pPr>
      <w:spacing w:line="241" w:lineRule="atLeast"/>
    </w:pPr>
    <w:rPr>
      <w:rFonts w:eastAsia="Calibri"/>
      <w:color w:val="auto"/>
    </w:rPr>
  </w:style>
  <w:style w:type="paragraph" w:customStyle="1" w:styleId="Pa16">
    <w:name w:val="Pa16"/>
    <w:basedOn w:val="Default"/>
    <w:next w:val="Default"/>
    <w:uiPriority w:val="99"/>
    <w:qFormat/>
    <w:rsid w:val="00B331B8"/>
    <w:pPr>
      <w:spacing w:line="201" w:lineRule="atLeast"/>
    </w:pPr>
    <w:rPr>
      <w:rFonts w:eastAsia="Calibri"/>
      <w:color w:val="auto"/>
    </w:rPr>
  </w:style>
  <w:style w:type="paragraph" w:customStyle="1" w:styleId="aff4">
    <w:name w:val="Таблицы (моноширинный)"/>
    <w:basedOn w:val="a"/>
    <w:next w:val="a"/>
    <w:uiPriority w:val="99"/>
    <w:rsid w:val="00B331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7">
    <w:name w:val="Заголовок №3_"/>
    <w:link w:val="38"/>
    <w:rsid w:val="00B331B8"/>
    <w:rPr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B331B8"/>
    <w:pPr>
      <w:shd w:val="clear" w:color="auto" w:fill="FFFFFF"/>
      <w:spacing w:before="240" w:line="326" w:lineRule="exac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5">
    <w:name w:val="Основной текст_"/>
    <w:link w:val="13"/>
    <w:rsid w:val="00B331B8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5"/>
    <w:rsid w:val="00B331B8"/>
    <w:pPr>
      <w:shd w:val="clear" w:color="auto" w:fill="FFFFFF"/>
      <w:spacing w:before="240" w:line="322" w:lineRule="exact"/>
      <w:ind w:hanging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9">
    <w:name w:val="Основной текст (3)_"/>
    <w:link w:val="3a"/>
    <w:rsid w:val="00B331B8"/>
    <w:rPr>
      <w:sz w:val="27"/>
      <w:szCs w:val="27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B331B8"/>
    <w:pPr>
      <w:shd w:val="clear" w:color="auto" w:fill="FFFFFF"/>
      <w:spacing w:after="240" w:line="322" w:lineRule="exact"/>
      <w:ind w:firstLine="5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6">
    <w:name w:val="Заголовок №2_"/>
    <w:link w:val="27"/>
    <w:rsid w:val="00B331B8"/>
    <w:rPr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B331B8"/>
    <w:pPr>
      <w:shd w:val="clear" w:color="auto" w:fill="FFFFFF"/>
      <w:spacing w:before="300" w:after="18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Слабое выделение1"/>
    <w:uiPriority w:val="99"/>
    <w:qFormat/>
    <w:rsid w:val="00B331B8"/>
    <w:rPr>
      <w:i/>
      <w:iCs/>
      <w:color w:val="808080"/>
    </w:rPr>
  </w:style>
  <w:style w:type="paragraph" w:customStyle="1" w:styleId="aff6">
    <w:name w:val="Комментарий"/>
    <w:basedOn w:val="a"/>
    <w:next w:val="a"/>
    <w:uiPriority w:val="99"/>
    <w:rsid w:val="00B331B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7">
    <w:name w:val="Нормальный (таблица)"/>
    <w:basedOn w:val="a"/>
    <w:next w:val="a"/>
    <w:uiPriority w:val="99"/>
    <w:rsid w:val="00B331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8">
    <w:name w:val="Цветовое выделение"/>
    <w:uiPriority w:val="99"/>
    <w:rsid w:val="00B331B8"/>
    <w:rPr>
      <w:b/>
      <w:bCs/>
      <w:color w:val="26282F"/>
      <w:sz w:val="26"/>
      <w:szCs w:val="26"/>
    </w:rPr>
  </w:style>
  <w:style w:type="paragraph" w:customStyle="1" w:styleId="aff9">
    <w:name w:val="Прижатый влево"/>
    <w:basedOn w:val="a"/>
    <w:next w:val="a"/>
    <w:uiPriority w:val="99"/>
    <w:rsid w:val="00B33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a">
    <w:name w:val="Не вступил в силу"/>
    <w:uiPriority w:val="99"/>
    <w:rsid w:val="00B331B8"/>
    <w:rPr>
      <w:color w:val="000000"/>
      <w:sz w:val="26"/>
      <w:szCs w:val="26"/>
      <w:shd w:val="clear" w:color="auto" w:fill="D8EDE8"/>
    </w:rPr>
  </w:style>
  <w:style w:type="character" w:customStyle="1" w:styleId="CourierNew95pt">
    <w:name w:val="Основной текст + Courier New;9;5 pt"/>
    <w:rsid w:val="00B331B8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0">
    <w:name w:val="Основной текст с отступом 31"/>
    <w:basedOn w:val="a"/>
    <w:rsid w:val="00B331B8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b">
    <w:name w:val="Знак Знак Знак Знак Знак Знак Знак"/>
    <w:basedOn w:val="a"/>
    <w:rsid w:val="00B331B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33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9">
    <w:name w:val="p9"/>
    <w:basedOn w:val="a"/>
    <w:rsid w:val="00B331B8"/>
    <w:pPr>
      <w:spacing w:before="100" w:beforeAutospacing="1" w:after="100" w:afterAutospacing="1"/>
    </w:pPr>
  </w:style>
  <w:style w:type="paragraph" w:customStyle="1" w:styleId="p7">
    <w:name w:val="p7"/>
    <w:basedOn w:val="a"/>
    <w:rsid w:val="00B331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31B8"/>
  </w:style>
  <w:style w:type="character" w:customStyle="1" w:styleId="affc">
    <w:name w:val="Знак Знак"/>
    <w:uiPriority w:val="99"/>
    <w:locked/>
    <w:rsid w:val="00B331B8"/>
    <w:rPr>
      <w:rFonts w:ascii="Cambria" w:hAnsi="Cambria"/>
      <w:b/>
      <w:kern w:val="32"/>
      <w:sz w:val="32"/>
      <w:lang w:val="ru-RU" w:eastAsia="ru-RU"/>
    </w:rPr>
  </w:style>
  <w:style w:type="paragraph" w:customStyle="1" w:styleId="formattext">
    <w:name w:val="formattext"/>
    <w:basedOn w:val="a"/>
    <w:rsid w:val="00B331B8"/>
    <w:pPr>
      <w:spacing w:before="100" w:beforeAutospacing="1" w:after="100" w:afterAutospacing="1"/>
    </w:pPr>
  </w:style>
  <w:style w:type="paragraph" w:customStyle="1" w:styleId="ConsPlusNonformat">
    <w:name w:val="ConsPlusNonformat"/>
    <w:rsid w:val="00B331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331B8"/>
    <w:pPr>
      <w:spacing w:before="100" w:beforeAutospacing="1" w:after="100" w:afterAutospacing="1"/>
    </w:pPr>
  </w:style>
  <w:style w:type="paragraph" w:customStyle="1" w:styleId="FR2">
    <w:name w:val="FR2"/>
    <w:rsid w:val="00B331B8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s1">
    <w:name w:val="s_1"/>
    <w:basedOn w:val="a"/>
    <w:rsid w:val="00B331B8"/>
    <w:pPr>
      <w:spacing w:before="100" w:beforeAutospacing="1" w:after="100" w:afterAutospacing="1"/>
    </w:pPr>
  </w:style>
  <w:style w:type="paragraph" w:customStyle="1" w:styleId="dt-p">
    <w:name w:val="dt-p"/>
    <w:basedOn w:val="a"/>
    <w:rsid w:val="00B331B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B331B8"/>
  </w:style>
  <w:style w:type="paragraph" w:customStyle="1" w:styleId="15">
    <w:name w:val="Абзац списка1"/>
    <w:basedOn w:val="a"/>
    <w:rsid w:val="00B331B8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78632.0" TargetMode="External"/><Relationship Id="rId13" Type="http://schemas.openxmlformats.org/officeDocument/2006/relationships/hyperlink" Target="garantF1://71116750.1000" TargetMode="External"/><Relationship Id="rId18" Type="http://schemas.openxmlformats.org/officeDocument/2006/relationships/hyperlink" Target="garantF1://85100.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70778632.0" TargetMode="External"/><Relationship Id="rId12" Type="http://schemas.openxmlformats.org/officeDocument/2006/relationships/hyperlink" Target="garantF1://8001402.0" TargetMode="External"/><Relationship Id="rId17" Type="http://schemas.openxmlformats.org/officeDocument/2006/relationships/hyperlink" Target="garantF1://1006450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4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25268.11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655696.0" TargetMode="External"/><Relationship Id="rId10" Type="http://schemas.openxmlformats.org/officeDocument/2006/relationships/hyperlink" Target="garantF1://12025268.197" TargetMode="External"/><Relationship Id="rId19" Type="http://schemas.openxmlformats.org/officeDocument/2006/relationships/hyperlink" Target="http://www.serconsrus.ru/press_centr/publikacii/zakon-rf-o-specialnoi-ocenke-uslovii-truda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778632.0" TargetMode="External"/><Relationship Id="rId14" Type="http://schemas.openxmlformats.org/officeDocument/2006/relationships/hyperlink" Target="garantF1://70851956.2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33</Pages>
  <Words>15502</Words>
  <Characters>88364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2023-02-04T11:30:00Z</cp:lastPrinted>
  <dcterms:created xsi:type="dcterms:W3CDTF">2023-02-04T11:29:00Z</dcterms:created>
  <dcterms:modified xsi:type="dcterms:W3CDTF">2023-02-04T11:45:00Z</dcterms:modified>
</cp:coreProperties>
</file>