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C3" w:rsidRDefault="00C15DC8" w:rsidP="007E30C3">
      <w:pPr>
        <w:pStyle w:val="Default"/>
      </w:pPr>
      <w:r w:rsidRPr="00C15DC8">
        <w:rPr>
          <w:noProof/>
          <w:lang w:eastAsia="ru-RU"/>
        </w:rPr>
        <w:drawing>
          <wp:inline distT="0" distB="0" distL="0" distR="0">
            <wp:extent cx="5895975" cy="839433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8198" cy="8397503"/>
                    </a:xfrm>
                    <a:prstGeom prst="rect">
                      <a:avLst/>
                    </a:prstGeom>
                    <a:noFill/>
                    <a:ln>
                      <a:noFill/>
                    </a:ln>
                  </pic:spPr>
                </pic:pic>
              </a:graphicData>
            </a:graphic>
          </wp:inline>
        </w:drawing>
      </w:r>
    </w:p>
    <w:p w:rsidR="00C15DC8" w:rsidRDefault="00C15DC8" w:rsidP="007E30C3">
      <w:pPr>
        <w:pStyle w:val="Default"/>
        <w:jc w:val="center"/>
        <w:rPr>
          <w:b/>
          <w:bCs/>
          <w:sz w:val="28"/>
          <w:szCs w:val="28"/>
        </w:rPr>
      </w:pPr>
    </w:p>
    <w:p w:rsidR="00C15DC8" w:rsidRDefault="00C15DC8" w:rsidP="007E30C3">
      <w:pPr>
        <w:pStyle w:val="Default"/>
        <w:jc w:val="center"/>
        <w:rPr>
          <w:b/>
          <w:bCs/>
          <w:sz w:val="28"/>
          <w:szCs w:val="28"/>
        </w:rPr>
      </w:pPr>
    </w:p>
    <w:p w:rsidR="00C15DC8" w:rsidRDefault="00C15DC8" w:rsidP="007E30C3">
      <w:pPr>
        <w:pStyle w:val="Default"/>
        <w:jc w:val="center"/>
        <w:rPr>
          <w:b/>
          <w:bCs/>
          <w:sz w:val="28"/>
          <w:szCs w:val="28"/>
        </w:rPr>
      </w:pPr>
    </w:p>
    <w:p w:rsidR="00C15DC8" w:rsidRDefault="00C15DC8" w:rsidP="00C15DC8">
      <w:pPr>
        <w:pStyle w:val="Default"/>
        <w:rPr>
          <w:b/>
          <w:bCs/>
          <w:sz w:val="28"/>
          <w:szCs w:val="28"/>
        </w:rPr>
      </w:pPr>
    </w:p>
    <w:p w:rsidR="007E30C3" w:rsidRDefault="007E30C3" w:rsidP="007E30C3">
      <w:pPr>
        <w:pStyle w:val="Default"/>
        <w:jc w:val="center"/>
        <w:rPr>
          <w:b/>
          <w:bCs/>
          <w:sz w:val="28"/>
          <w:szCs w:val="28"/>
        </w:rPr>
      </w:pPr>
      <w:r>
        <w:rPr>
          <w:b/>
          <w:bCs/>
          <w:sz w:val="28"/>
          <w:szCs w:val="28"/>
        </w:rPr>
        <w:lastRenderedPageBreak/>
        <w:t>Пояснительная записка</w:t>
      </w:r>
    </w:p>
    <w:p w:rsidR="007E30C3" w:rsidRDefault="007E30C3" w:rsidP="007E30C3">
      <w:pPr>
        <w:pStyle w:val="Default"/>
        <w:jc w:val="center"/>
        <w:rPr>
          <w:sz w:val="28"/>
          <w:szCs w:val="28"/>
        </w:rPr>
      </w:pPr>
    </w:p>
    <w:p w:rsidR="007E30C3" w:rsidRPr="007E30C3" w:rsidRDefault="007E30C3" w:rsidP="00C15DC8">
      <w:pPr>
        <w:pStyle w:val="Default"/>
        <w:ind w:firstLine="708"/>
        <w:jc w:val="both"/>
      </w:pPr>
      <w:r w:rsidRPr="007E30C3">
        <w:t xml:space="preserve">«Начальный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 </w:t>
      </w:r>
    </w:p>
    <w:p w:rsidR="007E30C3" w:rsidRPr="007E30C3" w:rsidRDefault="007E30C3" w:rsidP="00C15DC8">
      <w:pPr>
        <w:pStyle w:val="Default"/>
        <w:jc w:val="both"/>
      </w:pPr>
      <w:r w:rsidRPr="007E30C3">
        <w:t xml:space="preserve">Рабочая 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образования (ФГОС ООО). </w:t>
      </w:r>
    </w:p>
    <w:p w:rsidR="007E30C3" w:rsidRPr="007E30C3" w:rsidRDefault="007E30C3" w:rsidP="00C15DC8">
      <w:pPr>
        <w:pStyle w:val="Default"/>
        <w:jc w:val="both"/>
      </w:pPr>
      <w:r w:rsidRPr="007E30C3">
        <w:t xml:space="preserve">Рабочая программа составлена на основе: </w:t>
      </w:r>
    </w:p>
    <w:p w:rsidR="007E30C3" w:rsidRPr="007E30C3" w:rsidRDefault="007E30C3" w:rsidP="00C15DC8">
      <w:pPr>
        <w:pStyle w:val="Default"/>
        <w:jc w:val="both"/>
      </w:pPr>
      <w:r w:rsidRPr="007E30C3">
        <w:t xml:space="preserve">- Федерального государственного образовательного стандарта общего образования; </w:t>
      </w:r>
    </w:p>
    <w:p w:rsidR="007E30C3" w:rsidRPr="007E30C3" w:rsidRDefault="007E30C3" w:rsidP="00C15DC8">
      <w:pPr>
        <w:pStyle w:val="Default"/>
        <w:jc w:val="both"/>
      </w:pPr>
      <w:r w:rsidRPr="007E30C3">
        <w:t xml:space="preserve"> - Фундаментального ядра содержания общего образования; </w:t>
      </w:r>
    </w:p>
    <w:p w:rsidR="007E30C3" w:rsidRPr="007E30C3" w:rsidRDefault="007E30C3" w:rsidP="00C15DC8">
      <w:pPr>
        <w:pStyle w:val="Default"/>
        <w:jc w:val="both"/>
      </w:pPr>
      <w:r w:rsidRPr="007E30C3">
        <w:t xml:space="preserve">- Примерной программы основного общего образования по географии, разработанной Российской академией образования; </w:t>
      </w:r>
    </w:p>
    <w:p w:rsidR="007E30C3" w:rsidRPr="007E30C3" w:rsidRDefault="007E30C3" w:rsidP="00C15DC8">
      <w:pPr>
        <w:pStyle w:val="Default"/>
        <w:jc w:val="both"/>
      </w:pPr>
      <w:r w:rsidRPr="007E30C3">
        <w:t xml:space="preserve">- Программы развития и формирования универсальных учебных действий; </w:t>
      </w:r>
    </w:p>
    <w:p w:rsidR="007E30C3" w:rsidRPr="007E30C3" w:rsidRDefault="007E30C3" w:rsidP="00C15DC8">
      <w:pPr>
        <w:pStyle w:val="Default"/>
        <w:jc w:val="both"/>
      </w:pPr>
      <w:r w:rsidRPr="007E30C3">
        <w:t xml:space="preserve">- Идеи и положения Концепции духовно-нравственного развития и воспитания личности гражданина России </w:t>
      </w:r>
    </w:p>
    <w:p w:rsidR="007E30C3" w:rsidRPr="007E30C3" w:rsidRDefault="007E30C3" w:rsidP="00C15DC8">
      <w:pPr>
        <w:pStyle w:val="Default"/>
        <w:jc w:val="both"/>
      </w:pPr>
      <w:r w:rsidRPr="007E30C3">
        <w:t xml:space="preserve">- «Программы основного общего образования по географии. 5-9 классы» в соответствии с ФГОС ООО (второго поколения), авторы А.А. Летягин, И.В. </w:t>
      </w:r>
      <w:proofErr w:type="spellStart"/>
      <w:r w:rsidRPr="007E30C3">
        <w:t>Душина</w:t>
      </w:r>
      <w:proofErr w:type="spellEnd"/>
      <w:r w:rsidRPr="007E30C3">
        <w:t xml:space="preserve">, В.Б. Пятунин, Е.А. </w:t>
      </w:r>
      <w:proofErr w:type="spellStart"/>
      <w:r w:rsidRPr="007E30C3">
        <w:t>Таможняя</w:t>
      </w:r>
      <w:proofErr w:type="spellEnd"/>
      <w:r w:rsidRPr="007E30C3">
        <w:t>, - Москва, «</w:t>
      </w:r>
      <w:proofErr w:type="spellStart"/>
      <w:r w:rsidRPr="007E30C3">
        <w:t>Вентана</w:t>
      </w:r>
      <w:proofErr w:type="spellEnd"/>
      <w:r w:rsidRPr="007E30C3">
        <w:t xml:space="preserve">-Граф», 2012 год. </w:t>
      </w:r>
    </w:p>
    <w:p w:rsidR="007E30C3" w:rsidRPr="007E30C3" w:rsidRDefault="007E30C3" w:rsidP="00C15DC8">
      <w:pPr>
        <w:pStyle w:val="Default"/>
        <w:ind w:firstLine="708"/>
        <w:jc w:val="both"/>
      </w:pPr>
      <w:r w:rsidRPr="007E30C3">
        <w:rPr>
          <w:b/>
          <w:bCs/>
        </w:rPr>
        <w:t xml:space="preserve">Основная цель </w:t>
      </w:r>
      <w:r w:rsidRPr="007E30C3">
        <w:t xml:space="preserve">«Начального курса географии»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 </w:t>
      </w:r>
    </w:p>
    <w:p w:rsidR="007E30C3" w:rsidRPr="007E30C3" w:rsidRDefault="007E30C3" w:rsidP="00C15DC8">
      <w:pPr>
        <w:pStyle w:val="Default"/>
        <w:jc w:val="both"/>
      </w:pPr>
      <w:r w:rsidRPr="007E30C3">
        <w:t xml:space="preserve">Для успешного достижения основной цели курса необходимо решить следующие </w:t>
      </w:r>
      <w:r w:rsidRPr="007E30C3">
        <w:rPr>
          <w:b/>
          <w:bCs/>
        </w:rPr>
        <w:t>учебно-методические задачи</w:t>
      </w:r>
      <w:r w:rsidRPr="007E30C3">
        <w:t xml:space="preserve">: </w:t>
      </w:r>
    </w:p>
    <w:p w:rsidR="007E30C3" w:rsidRPr="007E30C3" w:rsidRDefault="007E30C3" w:rsidP="00C15DC8">
      <w:pPr>
        <w:pStyle w:val="Default"/>
        <w:jc w:val="both"/>
      </w:pPr>
      <w:r w:rsidRPr="007E30C3">
        <w:t xml:space="preserve">- актуализировать знания и умения школьников, сформированные у них при изучении курса «Окружающий мир»; </w:t>
      </w:r>
    </w:p>
    <w:p w:rsidR="007E30C3" w:rsidRPr="007E30C3" w:rsidRDefault="007E30C3" w:rsidP="00C15DC8">
      <w:pPr>
        <w:pStyle w:val="Default"/>
        <w:jc w:val="both"/>
      </w:pPr>
      <w:r w:rsidRPr="007E30C3">
        <w:t xml:space="preserve">- развивать познавательный интерес учащихся 5 классов к объектам и процессам окружающего мира; </w:t>
      </w:r>
    </w:p>
    <w:p w:rsidR="007E30C3" w:rsidRPr="007E30C3" w:rsidRDefault="007E30C3" w:rsidP="00C15DC8">
      <w:pPr>
        <w:pStyle w:val="Default"/>
        <w:jc w:val="both"/>
      </w:pPr>
      <w:r w:rsidRPr="007E30C3">
        <w:t xml:space="preserve">- научить применять знания о своей местности при изучении природы Земли и человека; </w:t>
      </w:r>
    </w:p>
    <w:p w:rsidR="007E30C3" w:rsidRPr="007E30C3" w:rsidRDefault="007E30C3" w:rsidP="00C15DC8">
      <w:pPr>
        <w:pStyle w:val="Default"/>
        <w:jc w:val="both"/>
      </w:pPr>
      <w:r w:rsidRPr="007E30C3">
        <w:t xml:space="preserve">- научить устанавливать связи в системе географических знаний. </w:t>
      </w:r>
    </w:p>
    <w:p w:rsidR="007E30C3" w:rsidRDefault="007E30C3" w:rsidP="00C15DC8">
      <w:pPr>
        <w:pStyle w:val="Default"/>
        <w:jc w:val="both"/>
      </w:pPr>
      <w:r w:rsidRPr="007E30C3">
        <w:t>География в основной школе изучается с 5 по 9 класс. На изучение географии отводится в 5 классе 3</w:t>
      </w:r>
      <w:r w:rsidR="00E67C7D">
        <w:t>5</w:t>
      </w:r>
      <w:r w:rsidRPr="007E30C3">
        <w:t xml:space="preserve"> ч (1 ч в неделю), из них 6 – на выполнение практических работ. </w:t>
      </w:r>
    </w:p>
    <w:p w:rsidR="007E30C3" w:rsidRPr="007E30C3" w:rsidRDefault="007E30C3" w:rsidP="00C15DC8">
      <w:pPr>
        <w:pStyle w:val="Default"/>
        <w:jc w:val="both"/>
      </w:pPr>
      <w:r w:rsidRPr="007E30C3">
        <w:rPr>
          <w:b/>
          <w:bCs/>
        </w:rPr>
        <w:t xml:space="preserve">Содержание и планируемые результаты. </w:t>
      </w:r>
    </w:p>
    <w:p w:rsidR="007E30C3" w:rsidRPr="00C15DC8" w:rsidRDefault="007E30C3" w:rsidP="00C15DC8">
      <w:pPr>
        <w:pStyle w:val="Default"/>
        <w:ind w:firstLine="708"/>
        <w:jc w:val="both"/>
      </w:pPr>
      <w:r w:rsidRPr="007E30C3">
        <w:t xml:space="preserve">Содержание курса географии в 5 классе является базой для изучения общих географических закономерностей, теорий, законов, гипотез в основной и старшей школе. Таким образом, содержание курса в 5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p>
    <w:p w:rsidR="007E30C3" w:rsidRPr="007E30C3" w:rsidRDefault="007E30C3" w:rsidP="00C15DC8">
      <w:pPr>
        <w:pStyle w:val="Default"/>
        <w:jc w:val="both"/>
      </w:pPr>
      <w:r w:rsidRPr="007E30C3">
        <w:rPr>
          <w:b/>
          <w:bCs/>
        </w:rPr>
        <w:t xml:space="preserve">Раздел «Географическое познание нашей планеты» </w:t>
      </w:r>
    </w:p>
    <w:p w:rsidR="007E30C3" w:rsidRPr="007E30C3" w:rsidRDefault="007E30C3" w:rsidP="00C15DC8">
      <w:pPr>
        <w:pStyle w:val="Default"/>
        <w:ind w:firstLine="708"/>
        <w:jc w:val="both"/>
      </w:pPr>
      <w:r w:rsidRPr="007E30C3">
        <w:t xml:space="preserve">Темы: 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 </w:t>
      </w:r>
      <w:r w:rsidR="00C15DC8">
        <w:t xml:space="preserve"> </w:t>
      </w:r>
      <w:r w:rsidRPr="007E30C3">
        <w:t xml:space="preserve">Планируемые результаты изучения раздела: Знать и объяснять существенные признаки понятий: «географический объект», «компас». 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Приводить примеры географических объектов своей </w:t>
      </w:r>
      <w:r w:rsidRPr="007E30C3">
        <w:lastRenderedPageBreak/>
        <w:t xml:space="preserve">местности, результатов выдающихся географических открытий и путешествий. Отбирать источники географической информации для определения высоты Солнца над горизонтом,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 </w:t>
      </w:r>
    </w:p>
    <w:p w:rsidR="007E30C3" w:rsidRPr="007E30C3" w:rsidRDefault="007E30C3" w:rsidP="007E30C3">
      <w:pPr>
        <w:pStyle w:val="Default"/>
        <w:jc w:val="both"/>
      </w:pPr>
      <w:r w:rsidRPr="007E30C3">
        <w:rPr>
          <w:b/>
          <w:bCs/>
        </w:rPr>
        <w:t xml:space="preserve">Раздел «Земля как планета Солнечной системы» </w:t>
      </w:r>
    </w:p>
    <w:p w:rsidR="007E30C3" w:rsidRPr="007E30C3" w:rsidRDefault="007E30C3" w:rsidP="00C15DC8">
      <w:pPr>
        <w:pStyle w:val="Default"/>
        <w:ind w:firstLine="708"/>
        <w:jc w:val="both"/>
      </w:pPr>
      <w:r w:rsidRPr="007E30C3">
        <w:t xml:space="preserve">Темы: Возникновение Земли и ее геологическая история. Форма, размеры, движение Земли. Влияние космоса на Землю и жизнь людей. 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равноденствия и солнцестояния. </w:t>
      </w:r>
    </w:p>
    <w:p w:rsidR="007E30C3" w:rsidRPr="007E30C3" w:rsidRDefault="007E30C3" w:rsidP="007E30C3">
      <w:pPr>
        <w:pStyle w:val="Default"/>
        <w:jc w:val="both"/>
      </w:pPr>
      <w:r w:rsidRPr="007E30C3">
        <w:t xml:space="preserve">Планируемые результаты изучения раздела: Знать и объяснять существенные признаки понятий: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 Понимать причины фенологических явлений. Использовать приобретенные знаний и умения для проведения фенологических наблюдений. </w:t>
      </w:r>
    </w:p>
    <w:p w:rsidR="007E30C3" w:rsidRPr="007E30C3" w:rsidRDefault="007E30C3" w:rsidP="007E30C3">
      <w:pPr>
        <w:pStyle w:val="Default"/>
        <w:jc w:val="both"/>
      </w:pPr>
      <w:r w:rsidRPr="007E30C3">
        <w:rPr>
          <w:b/>
          <w:bCs/>
        </w:rPr>
        <w:t xml:space="preserve">Раздел «Геосферы Земли» </w:t>
      </w:r>
    </w:p>
    <w:p w:rsidR="007E30C3" w:rsidRPr="007E30C3" w:rsidRDefault="007E30C3" w:rsidP="007E30C3">
      <w:pPr>
        <w:pStyle w:val="Default"/>
        <w:jc w:val="both"/>
      </w:pPr>
      <w:r w:rsidRPr="007E30C3">
        <w:rPr>
          <w:b/>
          <w:bCs/>
        </w:rPr>
        <w:t xml:space="preserve">Тема: «Литосфера» </w:t>
      </w:r>
    </w:p>
    <w:p w:rsidR="007E30C3" w:rsidRPr="007E30C3" w:rsidRDefault="007E30C3" w:rsidP="00C15DC8">
      <w:pPr>
        <w:pStyle w:val="Default"/>
        <w:ind w:firstLine="708"/>
        <w:jc w:val="both"/>
      </w:pPr>
      <w:r w:rsidRPr="007E30C3">
        <w:t>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w:t>
      </w:r>
      <w:r w:rsidR="00E67C7D">
        <w:t xml:space="preserve">ере, правила поведения во </w:t>
      </w:r>
      <w:r>
        <w:t xml:space="preserve">время </w:t>
      </w:r>
      <w:r w:rsidRPr="007E30C3">
        <w:t xml:space="preserve">их активации. Основные формы рельефа суши: равнины и горы, различие гор и равнин по высоте. Рельеф дна Мирового океана. Формы рельефа своей местности. Природные памятники литосферы. Особенности жизни, быта, занятий населения в горах и на равнинах. Отражение особенностей окружающего человека рельефа в произведения искусства. </w:t>
      </w:r>
    </w:p>
    <w:p w:rsidR="007E30C3" w:rsidRPr="007E30C3" w:rsidRDefault="007E30C3" w:rsidP="00C15DC8">
      <w:pPr>
        <w:pStyle w:val="Default"/>
        <w:ind w:firstLine="708"/>
        <w:jc w:val="both"/>
      </w:pPr>
      <w:r w:rsidRPr="007E30C3">
        <w:t xml:space="preserve">Планируемые результаты изучения темы: Знать и объяснять существенные признаки понятий: «литосфера», «земная кора», «рельеф», «горы», «равнины». 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Устанавливать взаимосвязи между формами рельефа земной поверхности и внешними, внутренними географическими процессами. Приводить примеры форм рельефа суши и дна Мирового океана, стихийных природных бедствий в литосфере и возможных действий в чрезвычайных ситуациях. 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Выделять, описывать и объяснять существенные признаки вулканов, землетрясений, минералов и горных пород. Составлять описание гор и равнин, их географического положения. Использовать приобретенные знания и умения для чтения физических карт, для оценки интенсивности землетрясений. Проводить самостоятельный поиск географической информации о своей местности из разных источников. </w:t>
      </w:r>
    </w:p>
    <w:p w:rsidR="007E30C3" w:rsidRPr="007E30C3" w:rsidRDefault="007E30C3" w:rsidP="007E30C3">
      <w:pPr>
        <w:pStyle w:val="Default"/>
        <w:jc w:val="both"/>
      </w:pPr>
      <w:r w:rsidRPr="007E30C3">
        <w:rPr>
          <w:b/>
          <w:bCs/>
        </w:rPr>
        <w:t xml:space="preserve">Тема: «Гидросфера» </w:t>
      </w:r>
    </w:p>
    <w:p w:rsidR="007E30C3" w:rsidRPr="007E30C3" w:rsidRDefault="007E30C3" w:rsidP="00C15DC8">
      <w:pPr>
        <w:pStyle w:val="Default"/>
        <w:ind w:firstLine="708"/>
        <w:jc w:val="both"/>
      </w:pPr>
      <w:r w:rsidRPr="007E30C3">
        <w:t xml:space="preserve">Гидросфера, ее состав. Мировой круговорот воды в природе. Мировой океан и его части. Моря, Заливы, проливы. Суша в океане: острова и полуострова. Температура и соленость вод Мирового океана. Динамика вол: ветровые волны, цунами, течения (теплые и холодные). Хозяйственное значение Мирового океана. Воды суши. Реки. Речная система, бассейн, водораздел. Речная долина и ее части. Влияние рельефа на направление и характер </w:t>
      </w:r>
      <w:r w:rsidRPr="007E30C3">
        <w:lastRenderedPageBreak/>
        <w:t>течения рек. Порги и водопады. Питание и режим рек. Озера, происхождение озерных котловин. Хозяйственное значение рек и озер.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 Охрана вод от загрязнения. Природные памятник гидросферы. Виды водных транспортных средств. Отражение особенностей водных объектов в произведениях искусств. Планируемые результаты изучения темы: Знать и объяснять существенные признаки понятий: «гидросфера», «океан», «море», «река», «озеро». Использовать понятия «гидросфера», «океан», «море», «река», «</w:t>
      </w:r>
      <w:proofErr w:type="spellStart"/>
      <w:proofErr w:type="gramStart"/>
      <w:r w:rsidRPr="007E30C3">
        <w:t>озеро»для</w:t>
      </w:r>
      <w:proofErr w:type="spellEnd"/>
      <w:proofErr w:type="gramEnd"/>
      <w:r w:rsidRPr="007E30C3">
        <w:t xml:space="preserve">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озер по солености озерных вод и происхождению озерных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озер. Выделять, описывать и объяснять существенные признаки воды. Составлять описание океанов и рек, их географическое положение. Использовать приобретенные знания и умения для чтения физических карт, выделения частей Мирового океана, источников питания и режима реки. Проводить самостоятельный поиск географической информации о своей местности из разных источников. </w:t>
      </w:r>
    </w:p>
    <w:p w:rsidR="007E30C3" w:rsidRPr="007E30C3" w:rsidRDefault="007E30C3" w:rsidP="007E30C3">
      <w:pPr>
        <w:pStyle w:val="Default"/>
        <w:jc w:val="both"/>
      </w:pPr>
      <w:r w:rsidRPr="007E30C3">
        <w:rPr>
          <w:b/>
          <w:bCs/>
        </w:rPr>
        <w:t xml:space="preserve">Тема: «Атмосфера» </w:t>
      </w:r>
    </w:p>
    <w:p w:rsidR="007E30C3" w:rsidRPr="007E30C3" w:rsidRDefault="007E30C3" w:rsidP="00C15DC8">
      <w:pPr>
        <w:pStyle w:val="Default"/>
        <w:ind w:firstLine="708"/>
        <w:jc w:val="both"/>
      </w:pPr>
      <w:r w:rsidRPr="007E30C3">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ее изменения. Предсказание погоды, народные приметы. Климат. Распределение солнечного тепла т света по поверхности Земли в зависимости от географической широты. Зависимость климата от близости океана, высоты места, океанических течений. Расположения горных хребтов. Человек и атмосфера. Охрана атмосферного воздуха. Погода и сезонные явления своей местности. Отражение особенностей атмосферных явлений в народном творчестве и фольклоре. </w:t>
      </w:r>
    </w:p>
    <w:p w:rsidR="007E30C3" w:rsidRPr="007E30C3" w:rsidRDefault="007E30C3" w:rsidP="00C15DC8">
      <w:pPr>
        <w:pStyle w:val="Default"/>
        <w:ind w:firstLine="708"/>
        <w:jc w:val="both"/>
      </w:pPr>
      <w:r w:rsidRPr="007E30C3">
        <w:t xml:space="preserve">Планируемые результаты изучения темы: Знать и объяснять существенные признаки понятий: «атмосфера», «ветер», «атмосферные осадки», «погода», «климат». 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Определять по статистическим данным значение амплитуды температуры воздуха, характер годового хода атмосферных осадков, преобладающее направление ветров. 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w:t>
      </w:r>
      <w:r w:rsidRPr="007E30C3">
        <w:lastRenderedPageBreak/>
        <w:t xml:space="preserve">атмосферного давления. Проводить самостоятельный поиск географической информации о своей местности из разных источников. </w:t>
      </w:r>
    </w:p>
    <w:p w:rsidR="007E30C3" w:rsidRPr="007E30C3" w:rsidRDefault="007E30C3" w:rsidP="007E30C3">
      <w:pPr>
        <w:pStyle w:val="Default"/>
        <w:jc w:val="both"/>
      </w:pPr>
      <w:r w:rsidRPr="007E30C3">
        <w:rPr>
          <w:b/>
          <w:bCs/>
        </w:rPr>
        <w:t xml:space="preserve">Тема: «Биосфера» </w:t>
      </w:r>
    </w:p>
    <w:p w:rsidR="007E30C3" w:rsidRPr="007E30C3" w:rsidRDefault="007E30C3" w:rsidP="00C15DC8">
      <w:pPr>
        <w:pStyle w:val="Default"/>
        <w:ind w:firstLine="708"/>
        <w:jc w:val="both"/>
      </w:pPr>
      <w:r w:rsidRPr="007E30C3">
        <w:t xml:space="preserve">Биосфера, ее границы. Гипотезы возникновения 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 </w:t>
      </w:r>
    </w:p>
    <w:p w:rsidR="007E30C3" w:rsidRPr="00C15DC8" w:rsidRDefault="007E30C3" w:rsidP="00C15DC8">
      <w:pPr>
        <w:pStyle w:val="Default"/>
        <w:jc w:val="both"/>
      </w:pPr>
      <w:r w:rsidRPr="007E30C3">
        <w:t>Планируемые результаты изучения темы: Знать и объяснять существенные признаки понятий: «почва», «почвенное плодородие», «биосфера», «природный комплекс». Использовать понятие «биосфера», «природно-территориальный комплекс» для решени</w:t>
      </w:r>
      <w:r>
        <w:t>я учебных задач по</w:t>
      </w:r>
      <w:r w:rsidRPr="007E30C3">
        <w:t xml:space="preserve"> определению механического состава почвы. Устанавливать взаимосвязи между природными условиями и особенностями растительного и животного мира тропического, умеренного, полярного поясов, океана. 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Отбирать источники географической информации для составления описаний растений и животных разных районов Земли и глубин океанов. Выделять, описывать и объяснять существенные признаки почвы, растений разных районов Земли. Составлять описание коллекции комнатных растений, животных морских глубин, экологической тропы. Использовать приобретенные знания и умения для чтения карт растительного и животного мира, для составления коллекции комнатных растений. Проводить самостоятельный поиск географической информации о своей местности из разных источников. </w:t>
      </w:r>
    </w:p>
    <w:p w:rsidR="007E30C3" w:rsidRPr="007E30C3" w:rsidRDefault="007E30C3" w:rsidP="007E30C3">
      <w:pPr>
        <w:pStyle w:val="Default"/>
        <w:jc w:val="both"/>
      </w:pPr>
      <w:r w:rsidRPr="007E30C3">
        <w:rPr>
          <w:b/>
          <w:bCs/>
        </w:rPr>
        <w:t xml:space="preserve">Планируемые результаты школьного географического образования </w:t>
      </w:r>
    </w:p>
    <w:p w:rsidR="007E30C3" w:rsidRPr="007E30C3" w:rsidRDefault="007E30C3" w:rsidP="007E30C3">
      <w:pPr>
        <w:pStyle w:val="Default"/>
        <w:jc w:val="both"/>
      </w:pPr>
      <w:r w:rsidRPr="007E30C3">
        <w:t xml:space="preserve">Содержание и методический аппарат учебников данной линии направлены на достижение учащимися личностных, </w:t>
      </w:r>
      <w:proofErr w:type="spellStart"/>
      <w:r w:rsidRPr="007E30C3">
        <w:t>метапредметных</w:t>
      </w:r>
      <w:proofErr w:type="spellEnd"/>
      <w:r w:rsidRPr="007E30C3">
        <w:t xml:space="preserve"> и предметных результатов обучения при изучении курса «География». </w:t>
      </w:r>
    </w:p>
    <w:p w:rsidR="007E30C3" w:rsidRPr="007E30C3" w:rsidRDefault="007E30C3" w:rsidP="007E30C3">
      <w:pPr>
        <w:pStyle w:val="Default"/>
        <w:jc w:val="both"/>
      </w:pPr>
      <w:r w:rsidRPr="007E30C3">
        <w:rPr>
          <w:b/>
          <w:bCs/>
        </w:rPr>
        <w:t xml:space="preserve">ЛИЧНОСТНЫЕ: </w:t>
      </w:r>
    </w:p>
    <w:p w:rsidR="007E30C3" w:rsidRPr="007E30C3" w:rsidRDefault="007E30C3" w:rsidP="007E30C3">
      <w:pPr>
        <w:pStyle w:val="Default"/>
        <w:jc w:val="both"/>
      </w:pPr>
      <w:r w:rsidRPr="007E30C3">
        <w:t xml:space="preserve">- 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7E30C3" w:rsidRPr="007E30C3" w:rsidRDefault="007E30C3" w:rsidP="007E30C3">
      <w:pPr>
        <w:pStyle w:val="Default"/>
        <w:jc w:val="both"/>
      </w:pPr>
      <w:r w:rsidRPr="007E30C3">
        <w:t xml:space="preserve">- осознание ценности географических знаний, как важнейшего компонента научной картины мира: </w:t>
      </w:r>
    </w:p>
    <w:p w:rsidR="007E30C3" w:rsidRPr="007E30C3" w:rsidRDefault="007E30C3" w:rsidP="007E30C3">
      <w:pPr>
        <w:pStyle w:val="Default"/>
        <w:jc w:val="both"/>
      </w:pPr>
      <w:r w:rsidRPr="007E30C3">
        <w:t xml:space="preserve">- </w:t>
      </w:r>
      <w:proofErr w:type="spellStart"/>
      <w:r w:rsidRPr="007E30C3">
        <w:t>сформированность</w:t>
      </w:r>
      <w:proofErr w:type="spellEnd"/>
      <w:r w:rsidRPr="007E30C3">
        <w:t xml:space="preserve"> устойчивых установок социально-ответственного поведения в географической среде – среде обитания всего живого, в том числе и человека. </w:t>
      </w:r>
    </w:p>
    <w:p w:rsidR="007E30C3" w:rsidRPr="007E30C3" w:rsidRDefault="007E30C3" w:rsidP="007E30C3">
      <w:pPr>
        <w:pStyle w:val="Default"/>
        <w:jc w:val="both"/>
      </w:pPr>
      <w:r w:rsidRPr="007E30C3">
        <w:rPr>
          <w:b/>
          <w:bCs/>
        </w:rPr>
        <w:t>МЕТАПРЕДМЕТНЫЕ</w:t>
      </w:r>
      <w:r w:rsidRPr="007E30C3">
        <w:t xml:space="preserve">: </w:t>
      </w:r>
    </w:p>
    <w:p w:rsidR="007E30C3" w:rsidRPr="007E30C3" w:rsidRDefault="007E30C3" w:rsidP="007E30C3">
      <w:pPr>
        <w:pStyle w:val="Default"/>
        <w:jc w:val="both"/>
      </w:pPr>
      <w:proofErr w:type="spellStart"/>
      <w:r w:rsidRPr="007E30C3">
        <w:t>Метапредметные</w:t>
      </w:r>
      <w:proofErr w:type="spellEnd"/>
      <w:r w:rsidRPr="007E30C3">
        <w:t xml:space="preserve"> результаты курса «География. Начальный курс» основаны на формировании универсальных учебных действий. </w:t>
      </w:r>
    </w:p>
    <w:p w:rsidR="007E30C3" w:rsidRPr="007E30C3" w:rsidRDefault="007E30C3" w:rsidP="007E30C3">
      <w:pPr>
        <w:pStyle w:val="Default"/>
        <w:jc w:val="both"/>
      </w:pPr>
      <w:r w:rsidRPr="007E30C3">
        <w:rPr>
          <w:i/>
          <w:iCs/>
        </w:rPr>
        <w:t xml:space="preserve">Личностные УУД: </w:t>
      </w:r>
    </w:p>
    <w:p w:rsidR="007E30C3" w:rsidRPr="007E30C3" w:rsidRDefault="007E30C3" w:rsidP="007E30C3">
      <w:pPr>
        <w:pStyle w:val="Default"/>
        <w:jc w:val="both"/>
      </w:pPr>
      <w:r w:rsidRPr="007E30C3">
        <w:t xml:space="preserve">- осознание себя как члена общества на глобальном, региональном и локальном уровнях (житель планеты Земля, житель конкретного региона); </w:t>
      </w:r>
    </w:p>
    <w:p w:rsidR="007E30C3" w:rsidRPr="007E30C3" w:rsidRDefault="007E30C3" w:rsidP="007E30C3">
      <w:pPr>
        <w:pStyle w:val="Default"/>
        <w:jc w:val="both"/>
      </w:pPr>
      <w:r w:rsidRPr="007E30C3">
        <w:t xml:space="preserve">- осознание значимости и общности глобальных проблем человечества; </w:t>
      </w:r>
    </w:p>
    <w:p w:rsidR="007E30C3" w:rsidRPr="007E30C3" w:rsidRDefault="007E30C3" w:rsidP="007E30C3">
      <w:pPr>
        <w:pStyle w:val="Default"/>
        <w:jc w:val="both"/>
      </w:pPr>
      <w:r w:rsidRPr="007E30C3">
        <w:t xml:space="preserve">- эмоционально-ценностное отношение к окружающей среде, необходимости её сохранения и рационального использования; </w:t>
      </w:r>
    </w:p>
    <w:p w:rsidR="007E30C3" w:rsidRPr="007E30C3" w:rsidRDefault="007E30C3" w:rsidP="007E30C3">
      <w:pPr>
        <w:pStyle w:val="Default"/>
        <w:jc w:val="both"/>
      </w:pPr>
      <w:r w:rsidRPr="007E30C3">
        <w:t xml:space="preserve">- патриотизм, любовь к своей местности, своему региону, своей стране; </w:t>
      </w:r>
    </w:p>
    <w:p w:rsidR="007E30C3" w:rsidRPr="007E30C3" w:rsidRDefault="007E30C3" w:rsidP="007E30C3">
      <w:pPr>
        <w:pStyle w:val="Default"/>
        <w:jc w:val="both"/>
      </w:pPr>
      <w:r w:rsidRPr="007E30C3">
        <w:t xml:space="preserve">- уважение к истории, культуре, национальным особенностям, толерантность. </w:t>
      </w:r>
    </w:p>
    <w:p w:rsidR="007E30C3" w:rsidRPr="007E30C3" w:rsidRDefault="007E30C3" w:rsidP="007E30C3">
      <w:pPr>
        <w:pStyle w:val="Default"/>
        <w:jc w:val="both"/>
      </w:pPr>
      <w:r w:rsidRPr="007E30C3">
        <w:rPr>
          <w:i/>
          <w:iCs/>
        </w:rPr>
        <w:t xml:space="preserve">Регулятивные УУД: </w:t>
      </w:r>
    </w:p>
    <w:p w:rsidR="007E30C3" w:rsidRPr="007E30C3" w:rsidRDefault="007E30C3" w:rsidP="007E30C3">
      <w:pPr>
        <w:pStyle w:val="Default"/>
        <w:jc w:val="both"/>
      </w:pPr>
      <w:r w:rsidRPr="007E30C3">
        <w:t xml:space="preserve">- способность к самостоятельному приобретению новых знаний и практических умений; </w:t>
      </w:r>
    </w:p>
    <w:p w:rsidR="007E30C3" w:rsidRPr="007E30C3" w:rsidRDefault="007E30C3" w:rsidP="007E30C3">
      <w:pPr>
        <w:pStyle w:val="Default"/>
        <w:jc w:val="both"/>
      </w:pPr>
      <w:r w:rsidRPr="007E30C3">
        <w:t xml:space="preserve">- умения управлять своей познавательной деятельностью; </w:t>
      </w:r>
    </w:p>
    <w:p w:rsidR="007E30C3" w:rsidRPr="007E30C3" w:rsidRDefault="007E30C3" w:rsidP="007E30C3">
      <w:pPr>
        <w:pStyle w:val="Default"/>
        <w:jc w:val="both"/>
      </w:pPr>
      <w:r w:rsidRPr="007E30C3">
        <w:t xml:space="preserve">- умение организовывать свою деятельность; </w:t>
      </w:r>
    </w:p>
    <w:p w:rsidR="007E30C3" w:rsidRPr="007E30C3" w:rsidRDefault="007E30C3" w:rsidP="007E30C3">
      <w:pPr>
        <w:pStyle w:val="Default"/>
        <w:jc w:val="both"/>
      </w:pPr>
      <w:r w:rsidRPr="007E30C3">
        <w:t xml:space="preserve">- определять её цели и задачи; </w:t>
      </w:r>
    </w:p>
    <w:p w:rsidR="007E30C3" w:rsidRPr="007E30C3" w:rsidRDefault="007E30C3" w:rsidP="007E30C3">
      <w:pPr>
        <w:pStyle w:val="Default"/>
        <w:jc w:val="both"/>
      </w:pPr>
      <w:r w:rsidRPr="007E30C3">
        <w:t xml:space="preserve">- выбирать средства и применять их на практике; </w:t>
      </w:r>
    </w:p>
    <w:p w:rsidR="007E30C3" w:rsidRPr="007E30C3" w:rsidRDefault="007E30C3" w:rsidP="007E30C3">
      <w:pPr>
        <w:pStyle w:val="Default"/>
        <w:jc w:val="both"/>
      </w:pPr>
      <w:r w:rsidRPr="007E30C3">
        <w:t xml:space="preserve">- оценивать достигнутые результаты. </w:t>
      </w:r>
    </w:p>
    <w:p w:rsidR="007E30C3" w:rsidRPr="007E30C3" w:rsidRDefault="007E30C3" w:rsidP="007E30C3">
      <w:pPr>
        <w:pStyle w:val="Default"/>
        <w:jc w:val="both"/>
      </w:pPr>
      <w:r w:rsidRPr="007E30C3">
        <w:rPr>
          <w:i/>
          <w:iCs/>
        </w:rPr>
        <w:t xml:space="preserve">Познавательные УУД: </w:t>
      </w:r>
    </w:p>
    <w:p w:rsidR="007E30C3" w:rsidRDefault="007E30C3" w:rsidP="007E30C3">
      <w:pPr>
        <w:pStyle w:val="Default"/>
        <w:jc w:val="both"/>
      </w:pPr>
      <w:r w:rsidRPr="007E30C3">
        <w:lastRenderedPageBreak/>
        <w:t xml:space="preserve">- формирование и развитие по средствам географических знаний познавательных интересов, интеллектуальных и творческих результатов; </w:t>
      </w:r>
    </w:p>
    <w:p w:rsidR="007E30C3" w:rsidRPr="007E30C3" w:rsidRDefault="007E30C3" w:rsidP="007E30C3">
      <w:pPr>
        <w:pStyle w:val="Default"/>
        <w:jc w:val="both"/>
      </w:pPr>
      <w:r w:rsidRPr="007E30C3">
        <w:t xml:space="preserve">-умение вести самостоятельный поиск, анализ, отбор информации, её преобразование, сохранение, передачу и презентацию с помощью технических средств. </w:t>
      </w:r>
    </w:p>
    <w:p w:rsidR="007E30C3" w:rsidRPr="007E30C3" w:rsidRDefault="007E30C3" w:rsidP="007E30C3">
      <w:pPr>
        <w:pStyle w:val="Default"/>
        <w:jc w:val="both"/>
      </w:pPr>
      <w:r w:rsidRPr="007E30C3">
        <w:rPr>
          <w:i/>
          <w:iCs/>
        </w:rPr>
        <w:t xml:space="preserve">Коммуникативные УУД: </w:t>
      </w:r>
    </w:p>
    <w:p w:rsidR="007E30C3" w:rsidRPr="007E30C3" w:rsidRDefault="007E30C3" w:rsidP="007E30C3">
      <w:pPr>
        <w:pStyle w:val="Default"/>
        <w:jc w:val="both"/>
      </w:pPr>
      <w:r w:rsidRPr="007E30C3">
        <w:t xml:space="preserve">- самостоятельно организовывать учебное взаимодействие в группе (определять общие цели, распределять роли, договариваться друг с другом) </w:t>
      </w:r>
    </w:p>
    <w:p w:rsidR="007E30C3" w:rsidRPr="007E30C3" w:rsidRDefault="007E30C3" w:rsidP="007E30C3">
      <w:pPr>
        <w:pStyle w:val="Default"/>
        <w:jc w:val="both"/>
      </w:pPr>
      <w:r w:rsidRPr="007E30C3">
        <w:rPr>
          <w:i/>
          <w:iCs/>
        </w:rPr>
        <w:t xml:space="preserve">Предметные УУД: </w:t>
      </w:r>
    </w:p>
    <w:p w:rsidR="007E30C3" w:rsidRPr="007E30C3" w:rsidRDefault="007E30C3" w:rsidP="007E30C3">
      <w:pPr>
        <w:pStyle w:val="Default"/>
        <w:jc w:val="both"/>
      </w:pPr>
      <w:r w:rsidRPr="007E30C3">
        <w:t xml:space="preserve">- называть методы изучения Земли; </w:t>
      </w:r>
    </w:p>
    <w:p w:rsidR="007E30C3" w:rsidRPr="007E30C3" w:rsidRDefault="007E30C3" w:rsidP="007E30C3">
      <w:pPr>
        <w:pStyle w:val="Default"/>
        <w:jc w:val="both"/>
      </w:pPr>
      <w:r w:rsidRPr="007E30C3">
        <w:t xml:space="preserve">- называть основные результаты выдающихся географических открытий и путешествий; </w:t>
      </w:r>
    </w:p>
    <w:p w:rsidR="007E30C3" w:rsidRPr="007E30C3" w:rsidRDefault="007E30C3" w:rsidP="007E30C3">
      <w:pPr>
        <w:pStyle w:val="Default"/>
        <w:jc w:val="both"/>
      </w:pPr>
      <w:r w:rsidRPr="007E30C3">
        <w:t xml:space="preserve">- объяснять значение понятий: «Солнечная система», «планета», «тропики», «полярные круги», «параллели», «меридианы»; </w:t>
      </w:r>
    </w:p>
    <w:p w:rsidR="007E30C3" w:rsidRDefault="007E30C3" w:rsidP="007E30C3">
      <w:pPr>
        <w:pStyle w:val="Default"/>
        <w:jc w:val="both"/>
      </w:pPr>
      <w:r w:rsidRPr="007E30C3">
        <w:t xml:space="preserve">- приводить примеры географических следствий движения Земли. </w:t>
      </w:r>
    </w:p>
    <w:p w:rsidR="007E30C3" w:rsidRDefault="007E30C3" w:rsidP="007E30C3">
      <w:pPr>
        <w:pStyle w:val="Default"/>
        <w:jc w:val="both"/>
      </w:pPr>
    </w:p>
    <w:p w:rsidR="007E30C3" w:rsidRPr="007E30C3" w:rsidRDefault="007E30C3" w:rsidP="007E30C3">
      <w:pPr>
        <w:pStyle w:val="Default"/>
        <w:jc w:val="both"/>
      </w:pPr>
      <w:r w:rsidRPr="007E30C3">
        <w:rPr>
          <w:b/>
          <w:bCs/>
        </w:rPr>
        <w:t xml:space="preserve">КОМПЛЕКТ УЧЕБНИКОВ И УЧЕБНО-МЕТОДИЧЕСКИХ ПОСОБИЙ, ОБЕСПЕЧИВАЮЩИХ ПРОЦЕСС ОБРАЗОВАНИЯ ПО ГЕОГРАФИИ ПО ДАННОЙ ПРОГРАММЕ. </w:t>
      </w:r>
    </w:p>
    <w:p w:rsidR="007E30C3" w:rsidRPr="007E30C3" w:rsidRDefault="007E30C3" w:rsidP="007E30C3">
      <w:pPr>
        <w:pStyle w:val="Default"/>
        <w:jc w:val="both"/>
      </w:pPr>
      <w:r w:rsidRPr="007E30C3">
        <w:rPr>
          <w:b/>
          <w:bCs/>
          <w:i/>
          <w:iCs/>
        </w:rPr>
        <w:t xml:space="preserve">Программа </w:t>
      </w:r>
      <w:r w:rsidRPr="007E30C3">
        <w:t xml:space="preserve">География: Программа 5 – 9 классы ФГОС. Алгоритм успеха. Авторы составители: </w:t>
      </w:r>
      <w:r w:rsidRPr="007E30C3">
        <w:rPr>
          <w:i/>
          <w:iCs/>
        </w:rPr>
        <w:t>А.А. Летягин</w:t>
      </w:r>
      <w:r w:rsidRPr="007E30C3">
        <w:t xml:space="preserve">, </w:t>
      </w:r>
      <w:r w:rsidRPr="007E30C3">
        <w:rPr>
          <w:i/>
          <w:iCs/>
        </w:rPr>
        <w:t xml:space="preserve">И.В. </w:t>
      </w:r>
      <w:proofErr w:type="spellStart"/>
      <w:r w:rsidRPr="007E30C3">
        <w:rPr>
          <w:i/>
          <w:iCs/>
        </w:rPr>
        <w:t>Душина</w:t>
      </w:r>
      <w:proofErr w:type="spellEnd"/>
      <w:r w:rsidRPr="007E30C3">
        <w:t xml:space="preserve">, </w:t>
      </w:r>
      <w:r w:rsidRPr="007E30C3">
        <w:rPr>
          <w:i/>
          <w:iCs/>
        </w:rPr>
        <w:t>В.Б. Пятунин</w:t>
      </w:r>
      <w:r w:rsidRPr="007E30C3">
        <w:t xml:space="preserve">, </w:t>
      </w:r>
      <w:r w:rsidRPr="007E30C3">
        <w:rPr>
          <w:i/>
          <w:iCs/>
        </w:rPr>
        <w:t xml:space="preserve">Е.А. </w:t>
      </w:r>
      <w:proofErr w:type="spellStart"/>
      <w:r w:rsidRPr="007E30C3">
        <w:rPr>
          <w:i/>
          <w:iCs/>
        </w:rPr>
        <w:t>Таможняя</w:t>
      </w:r>
      <w:proofErr w:type="spellEnd"/>
      <w:r w:rsidRPr="007E30C3">
        <w:rPr>
          <w:i/>
          <w:iCs/>
        </w:rPr>
        <w:t xml:space="preserve">. </w:t>
      </w:r>
      <w:r w:rsidRPr="007E30C3">
        <w:t>Москва. Издательский центр «</w:t>
      </w:r>
      <w:proofErr w:type="spellStart"/>
      <w:r w:rsidRPr="007E30C3">
        <w:t>Вентана</w:t>
      </w:r>
      <w:proofErr w:type="spellEnd"/>
      <w:r w:rsidRPr="007E30C3">
        <w:t xml:space="preserve">-Граф». 2012 г. </w:t>
      </w:r>
    </w:p>
    <w:p w:rsidR="007E30C3" w:rsidRPr="007E30C3" w:rsidRDefault="007E30C3" w:rsidP="007E30C3">
      <w:pPr>
        <w:pStyle w:val="Default"/>
        <w:jc w:val="both"/>
      </w:pPr>
      <w:r w:rsidRPr="007E30C3">
        <w:rPr>
          <w:b/>
          <w:bCs/>
          <w:i/>
          <w:iCs/>
        </w:rPr>
        <w:t xml:space="preserve">Учебник </w:t>
      </w:r>
      <w:r w:rsidRPr="007E30C3">
        <w:t>- А.А. Летяги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7E30C3">
        <w:t>Вентана</w:t>
      </w:r>
      <w:proofErr w:type="spellEnd"/>
      <w:r w:rsidRPr="007E30C3">
        <w:t xml:space="preserve">-Граф». 2012 г. </w:t>
      </w:r>
    </w:p>
    <w:p w:rsidR="007E30C3" w:rsidRPr="007E30C3" w:rsidRDefault="007E30C3" w:rsidP="007E30C3">
      <w:pPr>
        <w:pStyle w:val="Default"/>
        <w:jc w:val="both"/>
      </w:pPr>
      <w:r w:rsidRPr="007E30C3">
        <w:rPr>
          <w:b/>
          <w:bCs/>
          <w:i/>
          <w:iCs/>
        </w:rPr>
        <w:t xml:space="preserve">Рабочая тетрадь </w:t>
      </w:r>
      <w:r w:rsidRPr="007E30C3">
        <w:t>– А.А. Летягин География 5 класс. Рабочая тетрадь к учебнику А.А. Летягина География. Нача</w:t>
      </w:r>
      <w:r w:rsidR="00DF37AD">
        <w:t xml:space="preserve">льный курс. Москва. </w:t>
      </w:r>
      <w:proofErr w:type="spellStart"/>
      <w:r w:rsidR="00DF37AD">
        <w:t>Издат</w:t>
      </w:r>
      <w:proofErr w:type="spellEnd"/>
      <w:r w:rsidR="00DF37AD">
        <w:t>.</w:t>
      </w:r>
      <w:r w:rsidRPr="007E30C3">
        <w:t xml:space="preserve"> центр «</w:t>
      </w:r>
      <w:proofErr w:type="spellStart"/>
      <w:r w:rsidRPr="007E30C3">
        <w:t>Вентана</w:t>
      </w:r>
      <w:proofErr w:type="spellEnd"/>
      <w:r w:rsidRPr="007E30C3">
        <w:t xml:space="preserve">-Граф». 2012 г. </w:t>
      </w:r>
    </w:p>
    <w:p w:rsidR="007E30C3" w:rsidRPr="007E30C3" w:rsidRDefault="007E30C3" w:rsidP="007E30C3">
      <w:pPr>
        <w:pStyle w:val="Default"/>
        <w:jc w:val="both"/>
      </w:pPr>
      <w:r w:rsidRPr="007E30C3">
        <w:rPr>
          <w:b/>
          <w:bCs/>
          <w:i/>
          <w:iCs/>
        </w:rPr>
        <w:t xml:space="preserve">Поурочное планирование – </w:t>
      </w:r>
      <w:r w:rsidRPr="007E30C3">
        <w:t xml:space="preserve">А.А. Летягин Поурочное планирование 5-6 классы ФГОС </w:t>
      </w:r>
    </w:p>
    <w:p w:rsidR="00C15DC8" w:rsidRDefault="00C15DC8"/>
    <w:p w:rsidR="00C15DC8" w:rsidRPr="00F85C02" w:rsidRDefault="00C15DC8" w:rsidP="00C15DC8">
      <w:pPr>
        <w:spacing w:after="0" w:line="240" w:lineRule="auto"/>
        <w:jc w:val="center"/>
        <w:rPr>
          <w:rFonts w:ascii="Times New Roman" w:hAnsi="Times New Roman"/>
          <w:b/>
          <w:bCs/>
          <w:sz w:val="24"/>
          <w:szCs w:val="24"/>
        </w:rPr>
      </w:pPr>
      <w:r w:rsidRPr="00F85C02">
        <w:rPr>
          <w:rFonts w:ascii="Times New Roman" w:hAnsi="Times New Roman"/>
          <w:b/>
          <w:bCs/>
          <w:sz w:val="24"/>
          <w:szCs w:val="24"/>
        </w:rPr>
        <w:t xml:space="preserve">КАЛЕНДАРНО -ТЕМАТИЧЕСКОЕ ПЛАНИРОВАНИЕ </w:t>
      </w:r>
    </w:p>
    <w:p w:rsidR="00C15DC8" w:rsidRPr="00F85C02" w:rsidRDefault="00C15DC8" w:rsidP="00C15DC8">
      <w:pPr>
        <w:spacing w:after="0" w:line="360" w:lineRule="auto"/>
        <w:ind w:left="720"/>
        <w:jc w:val="center"/>
        <w:rPr>
          <w:rFonts w:ascii="Times New Roman" w:hAnsi="Times New Roman"/>
          <w:b/>
          <w:bCs/>
          <w:sz w:val="24"/>
          <w:szCs w:val="24"/>
        </w:rPr>
      </w:pPr>
      <w:r w:rsidRPr="00F85C02">
        <w:rPr>
          <w:rFonts w:ascii="Times New Roman" w:hAnsi="Times New Roman"/>
          <w:b/>
          <w:bCs/>
          <w:sz w:val="24"/>
          <w:szCs w:val="24"/>
        </w:rPr>
        <w:t xml:space="preserve">по географии, 5 класс, 34 часов. </w:t>
      </w:r>
    </w:p>
    <w:p w:rsidR="00C15DC8" w:rsidRPr="0042416F" w:rsidRDefault="00C15DC8" w:rsidP="00C15DC8">
      <w:pPr>
        <w:spacing w:after="0" w:line="240" w:lineRule="auto"/>
        <w:jc w:val="center"/>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279"/>
        <w:gridCol w:w="1217"/>
        <w:gridCol w:w="1742"/>
        <w:gridCol w:w="1530"/>
      </w:tblGrid>
      <w:tr w:rsidR="00C15DC8" w:rsidRPr="0042416F" w:rsidTr="00800806">
        <w:trPr>
          <w:trHeight w:val="308"/>
        </w:trPr>
        <w:tc>
          <w:tcPr>
            <w:tcW w:w="852" w:type="dxa"/>
            <w:vMerge w:val="restart"/>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w:t>
            </w:r>
          </w:p>
        </w:tc>
        <w:tc>
          <w:tcPr>
            <w:tcW w:w="5244" w:type="dxa"/>
            <w:vMerge w:val="restart"/>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Тема урока</w:t>
            </w:r>
          </w:p>
        </w:tc>
        <w:tc>
          <w:tcPr>
            <w:tcW w:w="1418" w:type="dxa"/>
            <w:vMerge w:val="restart"/>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Кол-во часов</w:t>
            </w:r>
          </w:p>
        </w:tc>
        <w:tc>
          <w:tcPr>
            <w:tcW w:w="3344" w:type="dxa"/>
            <w:gridSpan w:val="2"/>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Дата проведения</w:t>
            </w:r>
          </w:p>
        </w:tc>
      </w:tr>
      <w:tr w:rsidR="00C15DC8" w:rsidRPr="0042416F" w:rsidTr="00800806">
        <w:trPr>
          <w:trHeight w:val="372"/>
        </w:trPr>
        <w:tc>
          <w:tcPr>
            <w:tcW w:w="852" w:type="dxa"/>
            <w:vMerge/>
            <w:shd w:val="clear" w:color="auto" w:fill="auto"/>
          </w:tcPr>
          <w:p w:rsidR="00C15DC8" w:rsidRPr="0042416F" w:rsidRDefault="00C15DC8" w:rsidP="00800806">
            <w:pPr>
              <w:spacing w:after="0"/>
              <w:jc w:val="center"/>
              <w:rPr>
                <w:rFonts w:ascii="Times New Roman" w:hAnsi="Times New Roman"/>
                <w:b/>
                <w:sz w:val="24"/>
                <w:szCs w:val="24"/>
              </w:rPr>
            </w:pPr>
          </w:p>
        </w:tc>
        <w:tc>
          <w:tcPr>
            <w:tcW w:w="5244" w:type="dxa"/>
            <w:vMerge/>
            <w:shd w:val="clear" w:color="auto" w:fill="auto"/>
          </w:tcPr>
          <w:p w:rsidR="00C15DC8" w:rsidRPr="0042416F" w:rsidRDefault="00C15DC8" w:rsidP="00800806">
            <w:pPr>
              <w:spacing w:after="0"/>
              <w:jc w:val="center"/>
              <w:rPr>
                <w:rFonts w:ascii="Times New Roman" w:hAnsi="Times New Roman"/>
                <w:b/>
                <w:sz w:val="24"/>
                <w:szCs w:val="24"/>
              </w:rPr>
            </w:pPr>
          </w:p>
        </w:tc>
        <w:tc>
          <w:tcPr>
            <w:tcW w:w="1418" w:type="dxa"/>
            <w:vMerge/>
            <w:shd w:val="clear" w:color="auto" w:fill="auto"/>
          </w:tcPr>
          <w:p w:rsidR="00C15DC8" w:rsidRPr="0042416F" w:rsidRDefault="00C15DC8" w:rsidP="00800806">
            <w:pPr>
              <w:spacing w:after="0"/>
              <w:jc w:val="center"/>
              <w:rPr>
                <w:rFonts w:ascii="Times New Roman" w:hAnsi="Times New Roman"/>
                <w:sz w:val="24"/>
                <w:szCs w:val="24"/>
              </w:rPr>
            </w:pP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Планируемая</w:t>
            </w:r>
          </w:p>
        </w:tc>
        <w:tc>
          <w:tcPr>
            <w:tcW w:w="1530"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Фактическая</w:t>
            </w:r>
          </w:p>
        </w:tc>
      </w:tr>
      <w:tr w:rsidR="00C15DC8" w:rsidRPr="0042416F" w:rsidTr="00800806">
        <w:trPr>
          <w:trHeight w:val="304"/>
        </w:trPr>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Введение. Географическое познание нашей планеты (3 ч)</w:t>
            </w:r>
          </w:p>
        </w:tc>
      </w:tr>
      <w:tr w:rsidR="00C15DC8" w:rsidRPr="0042416F" w:rsidTr="00800806">
        <w:trPr>
          <w:trHeight w:val="252"/>
        </w:trPr>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1-2</w:t>
            </w:r>
          </w:p>
        </w:tc>
        <w:tc>
          <w:tcPr>
            <w:tcW w:w="5244" w:type="dxa"/>
            <w:shd w:val="clear" w:color="auto" w:fill="auto"/>
          </w:tcPr>
          <w:p w:rsidR="00C15DC8" w:rsidRPr="0042416F" w:rsidRDefault="00C15DC8" w:rsidP="00800806">
            <w:pPr>
              <w:spacing w:after="0"/>
              <w:rPr>
                <w:rFonts w:ascii="Times New Roman" w:hAnsi="Times New Roman"/>
                <w:b/>
                <w:sz w:val="24"/>
                <w:szCs w:val="24"/>
              </w:rPr>
            </w:pPr>
            <w:r w:rsidRPr="0042416F">
              <w:rPr>
                <w:rFonts w:ascii="Times New Roman" w:hAnsi="Times New Roman"/>
                <w:sz w:val="24"/>
                <w:szCs w:val="24"/>
              </w:rPr>
              <w:t>География - одна из наук о планете Земля</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Сентябрь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w:t>
            </w:r>
          </w:p>
        </w:tc>
        <w:tc>
          <w:tcPr>
            <w:tcW w:w="5244" w:type="dxa"/>
            <w:shd w:val="clear" w:color="auto" w:fill="auto"/>
          </w:tcPr>
          <w:p w:rsidR="00C15DC8" w:rsidRPr="0042416F" w:rsidRDefault="00C15DC8" w:rsidP="00800806">
            <w:pPr>
              <w:spacing w:after="0"/>
              <w:rPr>
                <w:rFonts w:ascii="Times New Roman" w:hAnsi="Times New Roman"/>
                <w:sz w:val="24"/>
                <w:szCs w:val="24"/>
              </w:rPr>
            </w:pPr>
            <w:r w:rsidRPr="0042416F">
              <w:rPr>
                <w:rFonts w:ascii="Times New Roman" w:hAnsi="Times New Roman"/>
                <w:sz w:val="24"/>
                <w:szCs w:val="24"/>
              </w:rPr>
              <w:t>Наблюдения - метод географической науки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Сентябрь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sz w:val="24"/>
                <w:szCs w:val="24"/>
              </w:rPr>
              <w:t xml:space="preserve">          </w:t>
            </w:r>
            <w:r w:rsidRPr="0042416F">
              <w:rPr>
                <w:rFonts w:ascii="Times New Roman" w:hAnsi="Times New Roman"/>
                <w:b/>
                <w:sz w:val="24"/>
                <w:szCs w:val="24"/>
              </w:rPr>
              <w:t>Земля как планета Солнечной системы (5 ч).  Планета Земля (5 ч)</w:t>
            </w: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4</w:t>
            </w:r>
          </w:p>
        </w:tc>
        <w:tc>
          <w:tcPr>
            <w:tcW w:w="5244" w:type="dxa"/>
            <w:shd w:val="clear" w:color="auto" w:fill="auto"/>
          </w:tcPr>
          <w:p w:rsidR="00C15DC8" w:rsidRPr="0042416F" w:rsidRDefault="00C15DC8" w:rsidP="00800806">
            <w:pPr>
              <w:spacing w:after="0"/>
              <w:rPr>
                <w:rFonts w:ascii="Times New Roman" w:hAnsi="Times New Roman"/>
                <w:sz w:val="24"/>
                <w:szCs w:val="24"/>
              </w:rPr>
            </w:pPr>
            <w:r w:rsidRPr="0042416F">
              <w:rPr>
                <w:rFonts w:ascii="Times New Roman" w:hAnsi="Times New Roman"/>
                <w:sz w:val="24"/>
                <w:szCs w:val="24"/>
              </w:rPr>
              <w:t xml:space="preserve">Земля среди других планет Солнечной </w:t>
            </w:r>
            <w:r>
              <w:rPr>
                <w:rFonts w:ascii="Times New Roman" w:hAnsi="Times New Roman"/>
                <w:sz w:val="24"/>
                <w:szCs w:val="24"/>
              </w:rPr>
              <w:t>с</w:t>
            </w:r>
            <w:r w:rsidRPr="0042416F">
              <w:rPr>
                <w:rFonts w:ascii="Times New Roman" w:hAnsi="Times New Roman"/>
                <w:sz w:val="24"/>
                <w:szCs w:val="24"/>
              </w:rPr>
              <w:t>истемы</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Сентябрь</w:t>
            </w:r>
          </w:p>
        </w:tc>
        <w:tc>
          <w:tcPr>
            <w:tcW w:w="1530" w:type="dxa"/>
            <w:shd w:val="clear" w:color="auto" w:fill="auto"/>
          </w:tcPr>
          <w:p w:rsidR="00C15DC8" w:rsidRPr="0042416F" w:rsidRDefault="00C15DC8" w:rsidP="00F015D1">
            <w:pPr>
              <w:spacing w:after="0"/>
              <w:rPr>
                <w:rFonts w:ascii="Times New Roman" w:hAnsi="Times New Roman"/>
                <w:b/>
                <w:sz w:val="24"/>
                <w:szCs w:val="24"/>
              </w:rPr>
            </w:pPr>
          </w:p>
        </w:tc>
      </w:tr>
      <w:tr w:rsidR="00C15DC8" w:rsidRPr="0042416F" w:rsidTr="00800806">
        <w:trPr>
          <w:trHeight w:val="370"/>
        </w:trPr>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5-6</w:t>
            </w:r>
          </w:p>
        </w:tc>
        <w:tc>
          <w:tcPr>
            <w:tcW w:w="5244" w:type="dxa"/>
            <w:shd w:val="clear" w:color="auto" w:fill="auto"/>
          </w:tcPr>
          <w:p w:rsidR="00C15DC8" w:rsidRPr="0042416F" w:rsidRDefault="00C15DC8" w:rsidP="00800806">
            <w:pPr>
              <w:spacing w:after="0" w:line="240" w:lineRule="auto"/>
              <w:rPr>
                <w:rFonts w:ascii="Times New Roman" w:hAnsi="Times New Roman"/>
                <w:sz w:val="24"/>
                <w:szCs w:val="24"/>
              </w:rPr>
            </w:pPr>
            <w:r w:rsidRPr="0042416F">
              <w:rPr>
                <w:rFonts w:ascii="Times New Roman" w:hAnsi="Times New Roman"/>
                <w:sz w:val="24"/>
                <w:szCs w:val="24"/>
              </w:rPr>
              <w:t>Движение Земли по около солнечной орбите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Октябрь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7</w:t>
            </w:r>
          </w:p>
        </w:tc>
        <w:tc>
          <w:tcPr>
            <w:tcW w:w="5244" w:type="dxa"/>
            <w:shd w:val="clear" w:color="auto" w:fill="auto"/>
          </w:tcPr>
          <w:p w:rsidR="00C15DC8" w:rsidRPr="0042416F" w:rsidRDefault="00C15DC8" w:rsidP="00800806">
            <w:pPr>
              <w:spacing w:after="0"/>
              <w:rPr>
                <w:rFonts w:ascii="Times New Roman" w:hAnsi="Times New Roman"/>
                <w:sz w:val="24"/>
                <w:szCs w:val="24"/>
              </w:rPr>
            </w:pPr>
            <w:r w:rsidRPr="0042416F">
              <w:rPr>
                <w:rFonts w:ascii="Times New Roman" w:hAnsi="Times New Roman"/>
                <w:sz w:val="24"/>
                <w:szCs w:val="24"/>
              </w:rPr>
              <w:t>Суточное вращение Земли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Октябрь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8</w:t>
            </w:r>
          </w:p>
        </w:tc>
        <w:tc>
          <w:tcPr>
            <w:tcW w:w="5244" w:type="dxa"/>
            <w:shd w:val="clear" w:color="auto" w:fill="auto"/>
          </w:tcPr>
          <w:p w:rsidR="00C15DC8" w:rsidRPr="0042416F" w:rsidRDefault="00C15DC8" w:rsidP="00800806">
            <w:pPr>
              <w:spacing w:after="0"/>
              <w:rPr>
                <w:rFonts w:ascii="Times New Roman" w:hAnsi="Times New Roman"/>
                <w:sz w:val="24"/>
                <w:szCs w:val="24"/>
              </w:rPr>
            </w:pPr>
            <w:r w:rsidRPr="0042416F">
              <w:rPr>
                <w:rFonts w:ascii="Times New Roman" w:hAnsi="Times New Roman"/>
                <w:sz w:val="24"/>
                <w:szCs w:val="24"/>
              </w:rPr>
              <w:t>Обобщающее повторение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Октябрь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Геосферы Земли (27 ч). Литосфера (8 ч)</w:t>
            </w: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9</w:t>
            </w:r>
          </w:p>
        </w:tc>
        <w:tc>
          <w:tcPr>
            <w:tcW w:w="5244" w:type="dxa"/>
            <w:shd w:val="clear" w:color="auto" w:fill="auto"/>
          </w:tcPr>
          <w:p w:rsidR="00C15DC8" w:rsidRPr="0042416F" w:rsidRDefault="00C15DC8" w:rsidP="00800806">
            <w:pPr>
              <w:spacing w:after="0" w:line="240" w:lineRule="auto"/>
              <w:rPr>
                <w:rFonts w:ascii="Times New Roman" w:hAnsi="Times New Roman"/>
                <w:sz w:val="24"/>
                <w:szCs w:val="24"/>
              </w:rPr>
            </w:pPr>
            <w:r w:rsidRPr="0042416F">
              <w:rPr>
                <w:rFonts w:ascii="Times New Roman" w:hAnsi="Times New Roman"/>
                <w:sz w:val="24"/>
                <w:szCs w:val="24"/>
              </w:rPr>
              <w:t>Слои «твёрдой» Земли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Ноябрь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10</w:t>
            </w:r>
          </w:p>
        </w:tc>
        <w:tc>
          <w:tcPr>
            <w:tcW w:w="5244" w:type="dxa"/>
            <w:shd w:val="clear" w:color="auto" w:fill="auto"/>
          </w:tcPr>
          <w:p w:rsidR="00C15DC8" w:rsidRPr="0042416F" w:rsidRDefault="00C15DC8" w:rsidP="00800806">
            <w:pPr>
              <w:tabs>
                <w:tab w:val="left" w:pos="300"/>
              </w:tabs>
              <w:spacing w:after="0" w:line="240" w:lineRule="auto"/>
              <w:rPr>
                <w:rFonts w:ascii="Times New Roman" w:hAnsi="Times New Roman"/>
                <w:sz w:val="24"/>
                <w:szCs w:val="24"/>
              </w:rPr>
            </w:pPr>
            <w:r w:rsidRPr="0042416F">
              <w:rPr>
                <w:rFonts w:ascii="Times New Roman" w:hAnsi="Times New Roman"/>
                <w:sz w:val="24"/>
                <w:szCs w:val="24"/>
              </w:rPr>
              <w:t>Вулканы Земли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Ноябрь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lastRenderedPageBreak/>
              <w:t>11-12</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Из чего состоит земная кора</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Ноябрь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13</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Строение земной коры. Землетрясения</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Декабрь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14-15</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Рельеф земной поверхности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Декабрь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16</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Человек и литосфера</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Декабрь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Атмосфера (6 ч)</w:t>
            </w: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17</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Воздушная оболочка Земли.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Январь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18-19</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Погода и метеорологические наблюдения.</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Январь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20-21</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Человек и атмосфера</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Февраль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22</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Обобщающее повторение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Февраль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Водная оболочка Земли (7 ч.)</w:t>
            </w: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23-24</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Вода на Земле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Февраль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25</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Мировой океан - главная часть гидросферы</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Март</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26</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Воды суши. Реки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Март</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27-28</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Озёра. Вода в «земных кладовых»</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Апрель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29</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Человек и гидросфера</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Апрель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10858" w:type="dxa"/>
            <w:gridSpan w:val="5"/>
            <w:shd w:val="clear" w:color="auto" w:fill="auto"/>
          </w:tcPr>
          <w:p w:rsidR="00C15DC8" w:rsidRPr="0042416F" w:rsidRDefault="00C15DC8" w:rsidP="00800806">
            <w:pPr>
              <w:spacing w:after="0"/>
              <w:jc w:val="center"/>
              <w:rPr>
                <w:rFonts w:ascii="Times New Roman" w:hAnsi="Times New Roman"/>
                <w:b/>
                <w:sz w:val="24"/>
                <w:szCs w:val="24"/>
              </w:rPr>
            </w:pPr>
            <w:r w:rsidRPr="0042416F">
              <w:rPr>
                <w:rFonts w:ascii="Times New Roman" w:hAnsi="Times New Roman"/>
                <w:b/>
                <w:sz w:val="24"/>
                <w:szCs w:val="24"/>
              </w:rPr>
              <w:t>Биосфера (6 ч.)</w:t>
            </w: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30</w:t>
            </w:r>
          </w:p>
        </w:tc>
        <w:tc>
          <w:tcPr>
            <w:tcW w:w="5244" w:type="dxa"/>
            <w:shd w:val="clear" w:color="auto" w:fill="auto"/>
          </w:tcPr>
          <w:p w:rsidR="00C15DC8" w:rsidRPr="0042416F" w:rsidRDefault="00C15DC8" w:rsidP="00800806">
            <w:pPr>
              <w:tabs>
                <w:tab w:val="left" w:pos="450"/>
              </w:tabs>
              <w:spacing w:after="0" w:line="240" w:lineRule="auto"/>
              <w:ind w:firstLine="69"/>
              <w:rPr>
                <w:rFonts w:ascii="Times New Roman" w:hAnsi="Times New Roman"/>
                <w:sz w:val="24"/>
                <w:szCs w:val="24"/>
              </w:rPr>
            </w:pPr>
            <w:r w:rsidRPr="0042416F">
              <w:rPr>
                <w:rFonts w:ascii="Times New Roman" w:hAnsi="Times New Roman"/>
                <w:sz w:val="24"/>
                <w:szCs w:val="24"/>
              </w:rPr>
              <w:t>Оболочка жизни</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Апрель</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31</w:t>
            </w:r>
          </w:p>
        </w:tc>
        <w:tc>
          <w:tcPr>
            <w:tcW w:w="5244" w:type="dxa"/>
            <w:shd w:val="clear" w:color="auto" w:fill="auto"/>
          </w:tcPr>
          <w:p w:rsidR="00C15DC8" w:rsidRPr="0042416F" w:rsidRDefault="00C15DC8" w:rsidP="00800806">
            <w:pPr>
              <w:tabs>
                <w:tab w:val="left" w:pos="450"/>
              </w:tabs>
              <w:spacing w:after="0" w:line="240" w:lineRule="auto"/>
              <w:ind w:firstLine="69"/>
              <w:rPr>
                <w:rFonts w:ascii="Times New Roman" w:hAnsi="Times New Roman"/>
                <w:sz w:val="24"/>
                <w:szCs w:val="24"/>
              </w:rPr>
            </w:pPr>
            <w:r w:rsidRPr="0042416F">
              <w:rPr>
                <w:rFonts w:ascii="Times New Roman" w:hAnsi="Times New Roman"/>
                <w:sz w:val="24"/>
                <w:szCs w:val="24"/>
              </w:rPr>
              <w:t>Жизнь в тропическом поясе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Май</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32</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Растительный и животный мир умеренных поясов</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Май</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33</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Жизнь в полярных поясах и в океане</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Май</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r w:rsidR="00C15DC8" w:rsidRPr="0042416F" w:rsidTr="00800806">
        <w:tc>
          <w:tcPr>
            <w:tcW w:w="852"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34</w:t>
            </w:r>
          </w:p>
        </w:tc>
        <w:tc>
          <w:tcPr>
            <w:tcW w:w="5244" w:type="dxa"/>
            <w:shd w:val="clear" w:color="auto" w:fill="auto"/>
          </w:tcPr>
          <w:p w:rsidR="00C15DC8" w:rsidRPr="0042416F" w:rsidRDefault="00C15DC8" w:rsidP="00800806">
            <w:pPr>
              <w:tabs>
                <w:tab w:val="left" w:pos="450"/>
              </w:tabs>
              <w:spacing w:after="0" w:line="240" w:lineRule="auto"/>
              <w:rPr>
                <w:rFonts w:ascii="Times New Roman" w:hAnsi="Times New Roman"/>
                <w:sz w:val="24"/>
                <w:szCs w:val="24"/>
              </w:rPr>
            </w:pPr>
            <w:r w:rsidRPr="0042416F">
              <w:rPr>
                <w:rFonts w:ascii="Times New Roman" w:hAnsi="Times New Roman"/>
                <w:sz w:val="24"/>
                <w:szCs w:val="24"/>
              </w:rPr>
              <w:t>Природная среда. Охрана природы</w:t>
            </w:r>
          </w:p>
        </w:tc>
        <w:tc>
          <w:tcPr>
            <w:tcW w:w="1418"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1</w:t>
            </w:r>
          </w:p>
        </w:tc>
        <w:tc>
          <w:tcPr>
            <w:tcW w:w="1814" w:type="dxa"/>
            <w:shd w:val="clear" w:color="auto" w:fill="auto"/>
          </w:tcPr>
          <w:p w:rsidR="00C15DC8" w:rsidRPr="0042416F" w:rsidRDefault="00C15DC8" w:rsidP="00800806">
            <w:pPr>
              <w:spacing w:after="0"/>
              <w:jc w:val="center"/>
              <w:rPr>
                <w:rFonts w:ascii="Times New Roman" w:hAnsi="Times New Roman"/>
                <w:sz w:val="24"/>
                <w:szCs w:val="24"/>
              </w:rPr>
            </w:pPr>
            <w:r w:rsidRPr="0042416F">
              <w:rPr>
                <w:rFonts w:ascii="Times New Roman" w:hAnsi="Times New Roman"/>
                <w:sz w:val="24"/>
                <w:szCs w:val="24"/>
              </w:rPr>
              <w:t>Май</w:t>
            </w:r>
          </w:p>
        </w:tc>
        <w:tc>
          <w:tcPr>
            <w:tcW w:w="1530" w:type="dxa"/>
            <w:shd w:val="clear" w:color="auto" w:fill="auto"/>
          </w:tcPr>
          <w:p w:rsidR="00C15DC8" w:rsidRPr="0042416F" w:rsidRDefault="00C15DC8" w:rsidP="00800806">
            <w:pPr>
              <w:spacing w:after="0"/>
              <w:jc w:val="center"/>
              <w:rPr>
                <w:rFonts w:ascii="Times New Roman" w:hAnsi="Times New Roman"/>
                <w:b/>
                <w:sz w:val="24"/>
                <w:szCs w:val="24"/>
              </w:rPr>
            </w:pPr>
          </w:p>
        </w:tc>
      </w:tr>
    </w:tbl>
    <w:p w:rsidR="00C15DC8" w:rsidRPr="0042416F" w:rsidRDefault="00C15DC8" w:rsidP="00C15DC8">
      <w:pPr>
        <w:spacing w:after="0" w:line="240" w:lineRule="auto"/>
        <w:jc w:val="center"/>
        <w:rPr>
          <w:rFonts w:ascii="Times New Roman" w:hAnsi="Times New Roman"/>
          <w:sz w:val="24"/>
          <w:szCs w:val="24"/>
        </w:rPr>
      </w:pPr>
    </w:p>
    <w:p w:rsidR="00C15DC8" w:rsidRPr="0042416F" w:rsidRDefault="00C15DC8" w:rsidP="00C15DC8">
      <w:pPr>
        <w:spacing w:after="0" w:line="240" w:lineRule="auto"/>
        <w:jc w:val="center"/>
        <w:rPr>
          <w:rFonts w:ascii="Times New Roman" w:hAnsi="Times New Roman"/>
          <w:sz w:val="24"/>
          <w:szCs w:val="24"/>
        </w:rPr>
      </w:pPr>
    </w:p>
    <w:p w:rsidR="00C15DC8" w:rsidRPr="00D83735" w:rsidRDefault="00C15DC8" w:rsidP="00C15DC8">
      <w:pPr>
        <w:ind w:right="769"/>
        <w:jc w:val="center"/>
        <w:rPr>
          <w:rFonts w:ascii="Times New Roman" w:hAnsi="Times New Roman"/>
          <w:b/>
        </w:rPr>
      </w:pPr>
    </w:p>
    <w:p w:rsidR="00C15DC8" w:rsidRDefault="00C15DC8" w:rsidP="00C15DC8">
      <w:pPr>
        <w:spacing w:after="0" w:line="240" w:lineRule="auto"/>
        <w:ind w:firstLine="709"/>
        <w:jc w:val="center"/>
        <w:rPr>
          <w:rFonts w:ascii="Times New Roman" w:eastAsia="Times New Roman" w:hAnsi="Times New Roman"/>
          <w:b/>
          <w:sz w:val="24"/>
          <w:szCs w:val="24"/>
          <w:lang w:eastAsia="ru-RU"/>
        </w:rPr>
      </w:pPr>
    </w:p>
    <w:p w:rsidR="00C15DC8" w:rsidRDefault="00C15DC8" w:rsidP="00C15DC8">
      <w:pPr>
        <w:spacing w:after="0" w:line="240" w:lineRule="auto"/>
        <w:ind w:firstLine="709"/>
        <w:jc w:val="center"/>
        <w:rPr>
          <w:rFonts w:ascii="Times New Roman" w:eastAsia="Times New Roman" w:hAnsi="Times New Roman"/>
          <w:b/>
          <w:sz w:val="24"/>
          <w:szCs w:val="24"/>
          <w:lang w:eastAsia="ru-RU"/>
        </w:rPr>
      </w:pPr>
    </w:p>
    <w:p w:rsidR="00C15DC8" w:rsidRDefault="00C15DC8"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DF37AD" w:rsidRDefault="00DF37AD" w:rsidP="00C15DC8">
      <w:pPr>
        <w:spacing w:after="0" w:line="240" w:lineRule="auto"/>
        <w:ind w:firstLine="709"/>
        <w:jc w:val="center"/>
        <w:rPr>
          <w:rFonts w:ascii="Times New Roman" w:eastAsia="Times New Roman" w:hAnsi="Times New Roman"/>
          <w:b/>
          <w:sz w:val="24"/>
          <w:szCs w:val="24"/>
          <w:lang w:eastAsia="ru-RU"/>
        </w:rPr>
      </w:pPr>
    </w:p>
    <w:p w:rsidR="00DF37AD" w:rsidRDefault="00DF37AD" w:rsidP="00C15DC8">
      <w:pPr>
        <w:spacing w:after="0" w:line="240" w:lineRule="auto"/>
        <w:ind w:firstLine="709"/>
        <w:jc w:val="center"/>
        <w:rPr>
          <w:rFonts w:ascii="Times New Roman" w:eastAsia="Times New Roman" w:hAnsi="Times New Roman"/>
          <w:b/>
          <w:sz w:val="24"/>
          <w:szCs w:val="24"/>
          <w:lang w:eastAsia="ru-RU"/>
        </w:rPr>
      </w:pPr>
    </w:p>
    <w:p w:rsidR="00DF37AD" w:rsidRDefault="00DF37AD" w:rsidP="00C15DC8">
      <w:pPr>
        <w:spacing w:after="0" w:line="240" w:lineRule="auto"/>
        <w:ind w:firstLine="709"/>
        <w:jc w:val="center"/>
        <w:rPr>
          <w:rFonts w:ascii="Times New Roman" w:eastAsia="Times New Roman" w:hAnsi="Times New Roman"/>
          <w:b/>
          <w:sz w:val="24"/>
          <w:szCs w:val="24"/>
          <w:lang w:eastAsia="ru-RU"/>
        </w:rPr>
      </w:pPr>
    </w:p>
    <w:p w:rsidR="00DF37AD" w:rsidRDefault="00DF37AD"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F015D1" w:rsidRDefault="00F015D1" w:rsidP="00C15DC8">
      <w:pPr>
        <w:spacing w:after="0" w:line="240" w:lineRule="auto"/>
        <w:ind w:firstLine="709"/>
        <w:jc w:val="center"/>
        <w:rPr>
          <w:rFonts w:ascii="Times New Roman" w:eastAsia="Times New Roman" w:hAnsi="Times New Roman"/>
          <w:b/>
          <w:sz w:val="24"/>
          <w:szCs w:val="24"/>
          <w:lang w:eastAsia="ru-RU"/>
        </w:rPr>
      </w:pPr>
    </w:p>
    <w:p w:rsidR="00C15DC8" w:rsidRDefault="00C15DC8" w:rsidP="00C15DC8">
      <w:pPr>
        <w:spacing w:after="0" w:line="240" w:lineRule="auto"/>
        <w:jc w:val="center"/>
        <w:rPr>
          <w:rFonts w:ascii="Times New Roman" w:hAnsi="Times New Roman"/>
          <w:b/>
          <w:sz w:val="28"/>
          <w:szCs w:val="28"/>
        </w:rPr>
      </w:pPr>
      <w:r w:rsidRPr="00611305">
        <w:rPr>
          <w:rFonts w:ascii="Times New Roman" w:hAnsi="Times New Roman"/>
          <w:b/>
          <w:sz w:val="28"/>
          <w:szCs w:val="28"/>
        </w:rPr>
        <w:t xml:space="preserve">Итоговая контрольная работа по географии  </w:t>
      </w:r>
      <w:r>
        <w:rPr>
          <w:rFonts w:ascii="Times New Roman" w:hAnsi="Times New Roman"/>
          <w:b/>
          <w:sz w:val="28"/>
          <w:szCs w:val="28"/>
        </w:rPr>
        <w:t xml:space="preserve"> </w:t>
      </w:r>
    </w:p>
    <w:p w:rsidR="00C15DC8" w:rsidRDefault="00C15DC8" w:rsidP="00C15DC8">
      <w:pPr>
        <w:spacing w:after="0" w:line="240" w:lineRule="auto"/>
        <w:jc w:val="center"/>
        <w:rPr>
          <w:rFonts w:ascii="Times New Roman" w:hAnsi="Times New Roman"/>
          <w:b/>
          <w:sz w:val="28"/>
          <w:szCs w:val="28"/>
        </w:rPr>
      </w:pPr>
      <w:r>
        <w:rPr>
          <w:rFonts w:ascii="Times New Roman" w:hAnsi="Times New Roman"/>
          <w:b/>
          <w:sz w:val="28"/>
          <w:szCs w:val="28"/>
        </w:rPr>
        <w:t>за курс 5 класса</w:t>
      </w:r>
    </w:p>
    <w:p w:rsidR="00C15DC8" w:rsidRPr="00611305" w:rsidRDefault="00C15DC8" w:rsidP="00C15DC8">
      <w:pPr>
        <w:spacing w:after="0" w:line="240" w:lineRule="auto"/>
        <w:jc w:val="center"/>
        <w:rPr>
          <w:rFonts w:ascii="Times New Roman" w:hAnsi="Times New Roman"/>
          <w:b/>
          <w:sz w:val="28"/>
          <w:szCs w:val="28"/>
        </w:rPr>
      </w:pPr>
    </w:p>
    <w:p w:rsidR="00C15DC8" w:rsidRDefault="00C15DC8" w:rsidP="00C15DC8">
      <w:pPr>
        <w:spacing w:after="0" w:line="240" w:lineRule="auto"/>
        <w:jc w:val="center"/>
        <w:rPr>
          <w:rFonts w:ascii="Times New Roman" w:eastAsia="Times New Roman" w:hAnsi="Times New Roman"/>
          <w:sz w:val="28"/>
          <w:szCs w:val="28"/>
          <w:lang w:eastAsia="ru-RU"/>
        </w:rPr>
      </w:pPr>
      <w:r w:rsidRPr="00C15DC8">
        <w:rPr>
          <w:rFonts w:ascii="Times New Roman" w:eastAsia="Times New Roman" w:hAnsi="Times New Roman"/>
          <w:sz w:val="28"/>
          <w:szCs w:val="28"/>
          <w:lang w:eastAsia="ru-RU"/>
        </w:rPr>
        <w:t>1 вариант</w:t>
      </w:r>
    </w:p>
    <w:p w:rsidR="00C15DC8" w:rsidRPr="00C15DC8" w:rsidRDefault="00C15DC8" w:rsidP="00C15DC8">
      <w:pPr>
        <w:spacing w:after="0" w:line="240" w:lineRule="auto"/>
        <w:jc w:val="center"/>
        <w:rPr>
          <w:rFonts w:ascii="Times New Roman" w:eastAsia="Times New Roman" w:hAnsi="Times New Roman"/>
          <w:sz w:val="28"/>
          <w:szCs w:val="28"/>
          <w:lang w:eastAsia="ru-RU"/>
        </w:rPr>
      </w:pP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Кто из ученых древности впервые использовал слово «география»?</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Пифагор;</w:t>
      </w:r>
      <w:r w:rsidRPr="00611305">
        <w:rPr>
          <w:rFonts w:ascii="Times New Roman" w:eastAsia="Times New Roman" w:hAnsi="Times New Roman"/>
          <w:sz w:val="24"/>
          <w:szCs w:val="28"/>
          <w:lang w:eastAsia="ru-RU"/>
        </w:rPr>
        <w:tab/>
        <w:t>б) Аристотель;</w:t>
      </w:r>
      <w:r w:rsidRPr="00611305">
        <w:rPr>
          <w:rFonts w:ascii="Times New Roman" w:eastAsia="Times New Roman" w:hAnsi="Times New Roman"/>
          <w:sz w:val="24"/>
          <w:szCs w:val="28"/>
          <w:lang w:eastAsia="ru-RU"/>
        </w:rPr>
        <w:tab/>
        <w:t xml:space="preserve">в) </w:t>
      </w:r>
      <w:proofErr w:type="spellStart"/>
      <w:r w:rsidRPr="00611305">
        <w:rPr>
          <w:rFonts w:ascii="Times New Roman" w:eastAsia="Times New Roman" w:hAnsi="Times New Roman"/>
          <w:sz w:val="24"/>
          <w:szCs w:val="28"/>
          <w:lang w:eastAsia="ru-RU"/>
        </w:rPr>
        <w:t>Пифей</w:t>
      </w:r>
      <w:proofErr w:type="spellEnd"/>
      <w:r w:rsidRPr="00611305">
        <w:rPr>
          <w:rFonts w:ascii="Times New Roman" w:eastAsia="Times New Roman" w:hAnsi="Times New Roman"/>
          <w:sz w:val="24"/>
          <w:szCs w:val="28"/>
          <w:lang w:eastAsia="ru-RU"/>
        </w:rPr>
        <w:t>;</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Эратосфен.</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Вид изображения, позволяющий подробно изучить небольшой по площади участок земной поверхности: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глобус;</w:t>
      </w:r>
      <w:r w:rsidRPr="00611305">
        <w:rPr>
          <w:rFonts w:ascii="Times New Roman" w:eastAsia="Times New Roman" w:hAnsi="Times New Roman"/>
          <w:sz w:val="24"/>
          <w:szCs w:val="28"/>
          <w:lang w:eastAsia="ru-RU"/>
        </w:rPr>
        <w:tab/>
        <w:t>б) географическая карта;   в) план;</w:t>
      </w:r>
      <w:r w:rsidRPr="00611305">
        <w:rPr>
          <w:rFonts w:ascii="Times New Roman" w:eastAsia="Times New Roman" w:hAnsi="Times New Roman"/>
          <w:sz w:val="24"/>
          <w:szCs w:val="28"/>
          <w:lang w:eastAsia="ru-RU"/>
        </w:rPr>
        <w:tab/>
        <w:t>г) аэрофотоснимок.</w:t>
      </w:r>
    </w:p>
    <w:p w:rsidR="00C15DC8" w:rsidRPr="00611305" w:rsidRDefault="00C15DC8" w:rsidP="00C15DC8">
      <w:pPr>
        <w:numPr>
          <w:ilvl w:val="0"/>
          <w:numId w:val="3"/>
        </w:numPr>
        <w:spacing w:after="0" w:line="240" w:lineRule="auto"/>
        <w:contextualSpacing/>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 xml:space="preserve">Какого из указанных направлений по сторонам горизонта </w:t>
      </w:r>
      <w:r w:rsidRPr="00611305">
        <w:rPr>
          <w:rFonts w:ascii="Times New Roman" w:eastAsia="Times New Roman" w:hAnsi="Times New Roman"/>
          <w:b/>
          <w:sz w:val="24"/>
          <w:szCs w:val="28"/>
          <w:u w:val="single"/>
          <w:lang w:eastAsia="ru-RU"/>
        </w:rPr>
        <w:t>не существует?</w:t>
      </w:r>
    </w:p>
    <w:p w:rsidR="00C15DC8" w:rsidRPr="00611305" w:rsidRDefault="00C15DC8" w:rsidP="00C15DC8">
      <w:pPr>
        <w:spacing w:after="0" w:line="240" w:lineRule="auto"/>
        <w:ind w:left="720"/>
        <w:contextualSpacing/>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а) Ю            б) ЗВ       в) СЗ         г) ЮВ.</w:t>
      </w:r>
    </w:p>
    <w:p w:rsidR="00C15DC8" w:rsidRPr="00611305" w:rsidRDefault="00C15DC8" w:rsidP="00C15DC8">
      <w:pPr>
        <w:numPr>
          <w:ilvl w:val="0"/>
          <w:numId w:val="3"/>
        </w:numPr>
        <w:spacing w:after="0" w:line="240" w:lineRule="auto"/>
        <w:contextualSpacing/>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Следствием осевого вращения Земли является</w:t>
      </w:r>
    </w:p>
    <w:p w:rsidR="00C15DC8" w:rsidRPr="00611305" w:rsidRDefault="00C15DC8" w:rsidP="00C15DC8">
      <w:pPr>
        <w:spacing w:after="0" w:line="240" w:lineRule="auto"/>
        <w:ind w:left="720"/>
        <w:contextualSpacing/>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 xml:space="preserve">а) смена времён года </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 xml:space="preserve">в) смена дня и ночи </w:t>
      </w:r>
      <w:r w:rsidRPr="00611305">
        <w:rPr>
          <w:rFonts w:ascii="Times New Roman" w:eastAsia="Times New Roman" w:hAnsi="Times New Roman"/>
          <w:sz w:val="24"/>
          <w:szCs w:val="28"/>
          <w:lang w:eastAsia="ru-RU"/>
        </w:rPr>
        <w:br/>
        <w:t xml:space="preserve">б) смена погоды </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смена времени</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Первое путешествие вокруг Африки совершили: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викинги;</w:t>
      </w:r>
      <w:r w:rsidRPr="00611305">
        <w:rPr>
          <w:rFonts w:ascii="Times New Roman" w:eastAsia="Times New Roman" w:hAnsi="Times New Roman"/>
          <w:sz w:val="24"/>
          <w:szCs w:val="28"/>
          <w:lang w:eastAsia="ru-RU"/>
        </w:rPr>
        <w:tab/>
        <w:t>б) финикийцы;</w:t>
      </w:r>
      <w:r w:rsidRPr="00611305">
        <w:rPr>
          <w:rFonts w:ascii="Times New Roman" w:eastAsia="Times New Roman" w:hAnsi="Times New Roman"/>
          <w:sz w:val="24"/>
          <w:szCs w:val="28"/>
          <w:lang w:eastAsia="ru-RU"/>
        </w:rPr>
        <w:tab/>
        <w:t>в) древние греки;</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индусы.</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Какие из перечисленных объектов расположены на территории Евразии?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Китай, Амазонка, Эйр-</w:t>
      </w:r>
      <w:proofErr w:type="spellStart"/>
      <w:r w:rsidRPr="00611305">
        <w:rPr>
          <w:rFonts w:ascii="Times New Roman" w:eastAsia="Times New Roman" w:hAnsi="Times New Roman"/>
          <w:sz w:val="24"/>
          <w:szCs w:val="28"/>
          <w:lang w:eastAsia="ru-RU"/>
        </w:rPr>
        <w:t>Норт</w:t>
      </w:r>
      <w:proofErr w:type="spellEnd"/>
      <w:r w:rsidRPr="00611305">
        <w:rPr>
          <w:rFonts w:ascii="Times New Roman" w:eastAsia="Times New Roman" w:hAnsi="Times New Roman"/>
          <w:sz w:val="24"/>
          <w:szCs w:val="28"/>
          <w:lang w:eastAsia="ru-RU"/>
        </w:rPr>
        <w:t>;</w:t>
      </w:r>
      <w:r w:rsidRPr="00611305">
        <w:rPr>
          <w:rFonts w:ascii="Times New Roman" w:eastAsia="Times New Roman" w:hAnsi="Times New Roman"/>
          <w:sz w:val="24"/>
          <w:szCs w:val="28"/>
          <w:lang w:eastAsia="ru-RU"/>
        </w:rPr>
        <w:br/>
        <w:t>б) Амур, Байкал, Рейн;</w:t>
      </w:r>
      <w:r w:rsidRPr="00611305">
        <w:rPr>
          <w:rFonts w:ascii="Times New Roman" w:eastAsia="Times New Roman" w:hAnsi="Times New Roman"/>
          <w:sz w:val="24"/>
          <w:szCs w:val="28"/>
          <w:lang w:eastAsia="ru-RU"/>
        </w:rPr>
        <w:br/>
        <w:t>в) Аппалачи, Волга, Россия;</w:t>
      </w:r>
      <w:r w:rsidRPr="00611305">
        <w:rPr>
          <w:rFonts w:ascii="Times New Roman" w:eastAsia="Times New Roman" w:hAnsi="Times New Roman"/>
          <w:sz w:val="24"/>
          <w:szCs w:val="28"/>
          <w:lang w:eastAsia="ru-RU"/>
        </w:rPr>
        <w:br/>
        <w:t>г) Эйр-</w:t>
      </w:r>
      <w:proofErr w:type="spellStart"/>
      <w:r w:rsidRPr="00611305">
        <w:rPr>
          <w:rFonts w:ascii="Times New Roman" w:eastAsia="Times New Roman" w:hAnsi="Times New Roman"/>
          <w:sz w:val="24"/>
          <w:szCs w:val="28"/>
          <w:lang w:eastAsia="ru-RU"/>
        </w:rPr>
        <w:t>Норт</w:t>
      </w:r>
      <w:proofErr w:type="spellEnd"/>
      <w:r w:rsidRPr="00611305">
        <w:rPr>
          <w:rFonts w:ascii="Times New Roman" w:eastAsia="Times New Roman" w:hAnsi="Times New Roman"/>
          <w:sz w:val="24"/>
          <w:szCs w:val="28"/>
          <w:lang w:eastAsia="ru-RU"/>
        </w:rPr>
        <w:t>, Байкал, Виктория.</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Река, ручей, озеро, море входят в состав:</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атмосферы;</w:t>
      </w:r>
      <w:r w:rsidRPr="00611305">
        <w:rPr>
          <w:rFonts w:ascii="Times New Roman" w:eastAsia="Times New Roman" w:hAnsi="Times New Roman"/>
          <w:sz w:val="24"/>
          <w:szCs w:val="28"/>
          <w:lang w:eastAsia="ru-RU"/>
        </w:rPr>
        <w:tab/>
        <w:t>в) биосферы;</w:t>
      </w:r>
      <w:r w:rsidRPr="00611305">
        <w:rPr>
          <w:rFonts w:ascii="Times New Roman" w:eastAsia="Times New Roman" w:hAnsi="Times New Roman"/>
          <w:sz w:val="24"/>
          <w:szCs w:val="28"/>
          <w:lang w:eastAsia="ru-RU"/>
        </w:rPr>
        <w:br/>
        <w:t>б) гидросферы;</w:t>
      </w:r>
      <w:r w:rsidRPr="00611305">
        <w:rPr>
          <w:rFonts w:ascii="Times New Roman" w:eastAsia="Times New Roman" w:hAnsi="Times New Roman"/>
          <w:sz w:val="24"/>
          <w:szCs w:val="28"/>
          <w:lang w:eastAsia="ru-RU"/>
        </w:rPr>
        <w:tab/>
        <w:t>г) литосферы.</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Нижняя граница географической оболочки проходит:</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в атмосфере;</w:t>
      </w:r>
      <w:r w:rsidRPr="00611305">
        <w:rPr>
          <w:rFonts w:ascii="Times New Roman" w:eastAsia="Times New Roman" w:hAnsi="Times New Roman"/>
          <w:sz w:val="24"/>
          <w:szCs w:val="28"/>
          <w:lang w:eastAsia="ru-RU"/>
        </w:rPr>
        <w:tab/>
        <w:t>б) в гидросфере;</w:t>
      </w:r>
      <w:r w:rsidRPr="00611305">
        <w:rPr>
          <w:rFonts w:ascii="Times New Roman" w:eastAsia="Times New Roman" w:hAnsi="Times New Roman"/>
          <w:sz w:val="24"/>
          <w:szCs w:val="28"/>
          <w:lang w:eastAsia="ru-RU"/>
        </w:rPr>
        <w:tab/>
        <w:t>в) в литосфере;</w:t>
      </w:r>
      <w:r w:rsidRPr="00611305">
        <w:rPr>
          <w:rFonts w:ascii="Times New Roman" w:eastAsia="Times New Roman" w:hAnsi="Times New Roman"/>
          <w:sz w:val="24"/>
          <w:szCs w:val="28"/>
          <w:lang w:eastAsia="ru-RU"/>
        </w:rPr>
        <w:tab/>
        <w:t>г) в мантии.</w:t>
      </w:r>
    </w:p>
    <w:p w:rsidR="00C15DC8" w:rsidRPr="00611305" w:rsidRDefault="00C15DC8" w:rsidP="00C15DC8">
      <w:pPr>
        <w:numPr>
          <w:ilvl w:val="0"/>
          <w:numId w:val="3"/>
        </w:numPr>
        <w:spacing w:after="0" w:line="240" w:lineRule="auto"/>
        <w:contextualSpacing/>
        <w:rPr>
          <w:rFonts w:ascii="Times New Roman" w:eastAsia="Times New Roman" w:hAnsi="Times New Roman"/>
          <w:b/>
          <w:color w:val="000000"/>
          <w:sz w:val="24"/>
          <w:szCs w:val="28"/>
          <w:shd w:val="clear" w:color="auto" w:fill="F4F6FD"/>
          <w:lang w:eastAsia="ru-RU"/>
        </w:rPr>
      </w:pPr>
      <w:r w:rsidRPr="00611305">
        <w:rPr>
          <w:rFonts w:ascii="Times New Roman" w:eastAsia="Times New Roman" w:hAnsi="Times New Roman"/>
          <w:b/>
          <w:color w:val="000000"/>
          <w:sz w:val="24"/>
          <w:szCs w:val="28"/>
          <w:shd w:val="clear" w:color="auto" w:fill="F4F6FD"/>
          <w:lang w:eastAsia="ru-RU"/>
        </w:rPr>
        <w:t>Сколько стран расположено на территории Антарктиды?</w:t>
      </w:r>
    </w:p>
    <w:p w:rsidR="00C15DC8" w:rsidRPr="00611305" w:rsidRDefault="00C15DC8" w:rsidP="00C15DC8">
      <w:pPr>
        <w:spacing w:after="0" w:line="240" w:lineRule="auto"/>
        <w:ind w:left="720"/>
        <w:contextualSpacing/>
        <w:rPr>
          <w:rFonts w:ascii="Times New Roman" w:eastAsia="Times New Roman" w:hAnsi="Times New Roman"/>
          <w:color w:val="000000"/>
          <w:sz w:val="24"/>
          <w:szCs w:val="28"/>
          <w:shd w:val="clear" w:color="auto" w:fill="F4F6FD"/>
          <w:lang w:eastAsia="ru-RU"/>
        </w:rPr>
      </w:pPr>
      <w:r w:rsidRPr="00611305">
        <w:rPr>
          <w:rFonts w:ascii="Times New Roman" w:eastAsia="Times New Roman" w:hAnsi="Times New Roman"/>
          <w:color w:val="000000"/>
          <w:sz w:val="24"/>
          <w:szCs w:val="28"/>
          <w:shd w:val="clear" w:color="auto" w:fill="F4F6FD"/>
          <w:lang w:eastAsia="ru-RU"/>
        </w:rPr>
        <w:t>а) 1      б) 6      в) 12       г) ни одной</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Расставьте материки Земли в порядке возрастания из площади: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Антарктида;</w:t>
      </w:r>
      <w:r w:rsidRPr="00611305">
        <w:rPr>
          <w:rFonts w:ascii="Times New Roman" w:eastAsia="Times New Roman" w:hAnsi="Times New Roman"/>
          <w:sz w:val="24"/>
          <w:szCs w:val="28"/>
          <w:lang w:eastAsia="ru-RU"/>
        </w:rPr>
        <w:br/>
        <w:t>б) Африка;</w:t>
      </w:r>
      <w:r w:rsidRPr="00611305">
        <w:rPr>
          <w:rFonts w:ascii="Times New Roman" w:eastAsia="Times New Roman" w:hAnsi="Times New Roman"/>
          <w:sz w:val="24"/>
          <w:szCs w:val="28"/>
          <w:lang w:eastAsia="ru-RU"/>
        </w:rPr>
        <w:br/>
        <w:t>в) Евразия;</w:t>
      </w:r>
      <w:r w:rsidRPr="00611305">
        <w:rPr>
          <w:rFonts w:ascii="Times New Roman" w:eastAsia="Times New Roman" w:hAnsi="Times New Roman"/>
          <w:sz w:val="24"/>
          <w:szCs w:val="28"/>
          <w:lang w:eastAsia="ru-RU"/>
        </w:rPr>
        <w:br/>
        <w:t>г) Австралия;</w:t>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Установите соответствие между названием материка и характерной его особенностью:</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1) Евразия;</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а) Самый жаркий;</w:t>
      </w:r>
      <w:r w:rsidRPr="00611305">
        <w:rPr>
          <w:rFonts w:ascii="Times New Roman" w:eastAsia="Times New Roman" w:hAnsi="Times New Roman"/>
          <w:sz w:val="24"/>
          <w:szCs w:val="28"/>
          <w:lang w:eastAsia="ru-RU"/>
        </w:rPr>
        <w:br/>
        <w:t>2) Африка;</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б) Самый холодный;</w:t>
      </w:r>
      <w:r w:rsidRPr="00611305">
        <w:rPr>
          <w:rFonts w:ascii="Times New Roman" w:eastAsia="Times New Roman" w:hAnsi="Times New Roman"/>
          <w:sz w:val="24"/>
          <w:szCs w:val="28"/>
          <w:lang w:eastAsia="ru-RU"/>
        </w:rPr>
        <w:br/>
        <w:t>3) Антарктида;</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в) Самый большой;</w:t>
      </w:r>
      <w:r w:rsidRPr="00611305">
        <w:rPr>
          <w:rFonts w:ascii="Times New Roman" w:eastAsia="Times New Roman" w:hAnsi="Times New Roman"/>
          <w:sz w:val="24"/>
          <w:szCs w:val="28"/>
          <w:lang w:eastAsia="ru-RU"/>
        </w:rPr>
        <w:br/>
        <w:t>4) Австралия;</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Самый маленький.</w:t>
      </w:r>
      <w:r w:rsidRPr="00611305">
        <w:rPr>
          <w:rFonts w:ascii="Times New Roman" w:eastAsia="Times New Roman" w:hAnsi="Times New Roman"/>
          <w:sz w:val="24"/>
          <w:szCs w:val="28"/>
          <w:lang w:eastAsia="ru-RU"/>
        </w:rPr>
        <w:tab/>
      </w:r>
    </w:p>
    <w:p w:rsidR="00C15DC8" w:rsidRPr="00611305" w:rsidRDefault="00C15DC8" w:rsidP="00C15DC8">
      <w:pPr>
        <w:numPr>
          <w:ilvl w:val="0"/>
          <w:numId w:val="3"/>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Из предложенного списка выберите 3 объекта природы.</w:t>
      </w:r>
      <w:r w:rsidRPr="00611305">
        <w:rPr>
          <w:rFonts w:ascii="Times New Roman" w:eastAsia="Times New Roman" w:hAnsi="Times New Roman"/>
          <w:sz w:val="24"/>
          <w:szCs w:val="28"/>
          <w:lang w:eastAsia="ru-RU"/>
        </w:rPr>
        <w:t xml:space="preserve"> </w:t>
      </w:r>
      <w:r w:rsidRPr="00611305">
        <w:rPr>
          <w:rFonts w:ascii="Times New Roman" w:eastAsia="Times New Roman" w:hAnsi="Times New Roman"/>
          <w:sz w:val="24"/>
          <w:szCs w:val="28"/>
          <w:lang w:eastAsia="ru-RU"/>
        </w:rPr>
        <w:br/>
        <w:t>а) компьютер;</w:t>
      </w:r>
      <w:r w:rsidRPr="00611305">
        <w:rPr>
          <w:rFonts w:ascii="Times New Roman" w:eastAsia="Times New Roman" w:hAnsi="Times New Roman"/>
          <w:sz w:val="24"/>
          <w:szCs w:val="28"/>
          <w:lang w:eastAsia="ru-RU"/>
        </w:rPr>
        <w:br/>
        <w:t>б) хлеб;</w:t>
      </w:r>
      <w:r w:rsidRPr="00611305">
        <w:rPr>
          <w:rFonts w:ascii="Times New Roman" w:eastAsia="Times New Roman" w:hAnsi="Times New Roman"/>
          <w:sz w:val="24"/>
          <w:szCs w:val="28"/>
          <w:lang w:eastAsia="ru-RU"/>
        </w:rPr>
        <w:br/>
        <w:t>в) песок;</w:t>
      </w:r>
      <w:r w:rsidRPr="00611305">
        <w:rPr>
          <w:rFonts w:ascii="Times New Roman" w:eastAsia="Times New Roman" w:hAnsi="Times New Roman"/>
          <w:sz w:val="24"/>
          <w:szCs w:val="28"/>
          <w:lang w:eastAsia="ru-RU"/>
        </w:rPr>
        <w:br/>
        <w:t>г) море;</w:t>
      </w:r>
      <w:r w:rsidRPr="00611305">
        <w:rPr>
          <w:rFonts w:ascii="Times New Roman" w:eastAsia="Times New Roman" w:hAnsi="Times New Roman"/>
          <w:sz w:val="24"/>
          <w:szCs w:val="28"/>
          <w:lang w:eastAsia="ru-RU"/>
        </w:rPr>
        <w:br/>
        <w:t>д) ручка;</w:t>
      </w:r>
      <w:r w:rsidRPr="00611305">
        <w:rPr>
          <w:rFonts w:ascii="Times New Roman" w:eastAsia="Times New Roman" w:hAnsi="Times New Roman"/>
          <w:sz w:val="24"/>
          <w:szCs w:val="28"/>
          <w:lang w:eastAsia="ru-RU"/>
        </w:rPr>
        <w:br/>
        <w:t xml:space="preserve">е) собака. </w:t>
      </w:r>
    </w:p>
    <w:p w:rsidR="00C15DC8" w:rsidRPr="00611305" w:rsidRDefault="00C15DC8" w:rsidP="00C15DC8">
      <w:pPr>
        <w:numPr>
          <w:ilvl w:val="0"/>
          <w:numId w:val="3"/>
        </w:numPr>
        <w:spacing w:after="0" w:line="240" w:lineRule="auto"/>
        <w:rPr>
          <w:rFonts w:ascii="Times New Roman" w:eastAsia="Times New Roman" w:hAnsi="Times New Roman"/>
          <w:b/>
          <w:sz w:val="24"/>
          <w:szCs w:val="28"/>
          <w:lang w:eastAsia="ru-RU"/>
        </w:rPr>
      </w:pPr>
      <w:r w:rsidRPr="00611305">
        <w:rPr>
          <w:rFonts w:ascii="Times New Roman" w:eastAsia="Times New Roman" w:hAnsi="Times New Roman"/>
          <w:sz w:val="24"/>
          <w:szCs w:val="28"/>
          <w:lang w:eastAsia="ru-RU"/>
        </w:rPr>
        <w:t xml:space="preserve"> </w:t>
      </w:r>
      <w:r w:rsidRPr="00611305">
        <w:rPr>
          <w:rFonts w:ascii="Times New Roman" w:eastAsia="Times New Roman" w:hAnsi="Times New Roman"/>
          <w:b/>
          <w:sz w:val="24"/>
          <w:szCs w:val="28"/>
          <w:lang w:eastAsia="ru-RU"/>
        </w:rPr>
        <w:t>Кто совершил первое кругосветное путешествие?</w:t>
      </w:r>
    </w:p>
    <w:p w:rsidR="00C15DC8" w:rsidRPr="00611305" w:rsidRDefault="00C15DC8" w:rsidP="00C15DC8">
      <w:pPr>
        <w:numPr>
          <w:ilvl w:val="0"/>
          <w:numId w:val="3"/>
        </w:numPr>
        <w:spacing w:after="0" w:line="240" w:lineRule="auto"/>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 xml:space="preserve">  Какой метод географических исследований применен при составлении этого текста?</w:t>
      </w:r>
    </w:p>
    <w:p w:rsidR="00C15DC8" w:rsidRPr="00611305" w:rsidRDefault="00C15DC8" w:rsidP="00C15DC8">
      <w:pPr>
        <w:spacing w:after="0" w:line="240" w:lineRule="auto"/>
        <w:ind w:left="360" w:firstLine="348"/>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 xml:space="preserve">     </w:t>
      </w:r>
      <w:r w:rsidRPr="00611305">
        <w:rPr>
          <w:rFonts w:ascii="Times New Roman" w:eastAsia="Times New Roman" w:hAnsi="Times New Roman"/>
          <w:sz w:val="24"/>
          <w:szCs w:val="28"/>
          <w:lang w:eastAsia="ru-RU"/>
        </w:rPr>
        <w:t>Тропические леса занимают значительную часть лесной площади мира и являются главным источником древесины ценных пород. Это огромная кладовая пищевых, технических, лекарственных и других полезных растений, широко вошедших в культуру и быт народов многих стран, а также послуживших источником генофонда диких сородичей для селекции и выведения культурных сортов. Чай и кофе, бананы и цитрусовые, гевея и тунг, как и многие сотни других ныне культивируемых полезных растений, являются выходцами из тропических лесов.</w:t>
      </w:r>
    </w:p>
    <w:p w:rsidR="00C15DC8" w:rsidRPr="00611305" w:rsidRDefault="00C15DC8" w:rsidP="00C15DC8">
      <w:pPr>
        <w:spacing w:after="0" w:line="240" w:lineRule="auto"/>
        <w:ind w:left="360"/>
        <w:rPr>
          <w:rFonts w:ascii="Times New Roman" w:eastAsia="Times New Roman" w:hAnsi="Times New Roman"/>
          <w:sz w:val="28"/>
          <w:szCs w:val="28"/>
          <w:lang w:eastAsia="ru-RU"/>
        </w:rPr>
      </w:pPr>
    </w:p>
    <w:p w:rsidR="00C15DC8" w:rsidRDefault="00C15DC8" w:rsidP="00C15DC8">
      <w:pPr>
        <w:spacing w:after="0" w:line="240" w:lineRule="auto"/>
        <w:jc w:val="center"/>
        <w:rPr>
          <w:rFonts w:ascii="Times New Roman" w:eastAsia="Times New Roman" w:hAnsi="Times New Roman"/>
          <w:sz w:val="28"/>
          <w:szCs w:val="28"/>
          <w:lang w:eastAsia="ru-RU"/>
        </w:rPr>
      </w:pPr>
      <w:r w:rsidRPr="00C15DC8">
        <w:rPr>
          <w:rFonts w:ascii="Times New Roman" w:eastAsia="Times New Roman" w:hAnsi="Times New Roman"/>
          <w:sz w:val="28"/>
          <w:szCs w:val="28"/>
          <w:lang w:eastAsia="ru-RU"/>
        </w:rPr>
        <w:t>2 вариант</w:t>
      </w:r>
    </w:p>
    <w:p w:rsidR="00C15DC8" w:rsidRPr="00C15DC8" w:rsidRDefault="00C15DC8" w:rsidP="00C15DC8">
      <w:pPr>
        <w:spacing w:after="0" w:line="240" w:lineRule="auto"/>
        <w:jc w:val="center"/>
        <w:rPr>
          <w:rFonts w:ascii="Times New Roman" w:eastAsia="Times New Roman" w:hAnsi="Times New Roman"/>
          <w:sz w:val="28"/>
          <w:szCs w:val="28"/>
          <w:lang w:eastAsia="ru-RU"/>
        </w:rPr>
      </w:pP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На русский язык слово «география» переводится как:</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 xml:space="preserve">а) </w:t>
      </w:r>
      <w:proofErr w:type="spellStart"/>
      <w:r w:rsidRPr="00611305">
        <w:rPr>
          <w:rFonts w:ascii="Times New Roman" w:eastAsia="Times New Roman" w:hAnsi="Times New Roman"/>
          <w:sz w:val="24"/>
          <w:szCs w:val="28"/>
          <w:lang w:eastAsia="ru-RU"/>
        </w:rPr>
        <w:t>землеочертание</w:t>
      </w:r>
      <w:proofErr w:type="spellEnd"/>
      <w:r w:rsidRPr="00611305">
        <w:rPr>
          <w:rFonts w:ascii="Times New Roman" w:eastAsia="Times New Roman" w:hAnsi="Times New Roman"/>
          <w:sz w:val="24"/>
          <w:szCs w:val="28"/>
          <w:lang w:eastAsia="ru-RU"/>
        </w:rPr>
        <w:t>;</w:t>
      </w:r>
      <w:r w:rsidRPr="00611305">
        <w:rPr>
          <w:rFonts w:ascii="Times New Roman" w:eastAsia="Times New Roman" w:hAnsi="Times New Roman"/>
          <w:sz w:val="24"/>
          <w:szCs w:val="28"/>
          <w:lang w:eastAsia="ru-RU"/>
        </w:rPr>
        <w:tab/>
        <w:t xml:space="preserve">в) </w:t>
      </w:r>
      <w:proofErr w:type="spellStart"/>
      <w:r w:rsidRPr="00611305">
        <w:rPr>
          <w:rFonts w:ascii="Times New Roman" w:eastAsia="Times New Roman" w:hAnsi="Times New Roman"/>
          <w:sz w:val="24"/>
          <w:szCs w:val="28"/>
          <w:lang w:eastAsia="ru-RU"/>
        </w:rPr>
        <w:t>земленачертание</w:t>
      </w:r>
      <w:proofErr w:type="spellEnd"/>
      <w:r w:rsidRPr="00611305">
        <w:rPr>
          <w:rFonts w:ascii="Times New Roman" w:eastAsia="Times New Roman" w:hAnsi="Times New Roman"/>
          <w:sz w:val="24"/>
          <w:szCs w:val="28"/>
          <w:lang w:eastAsia="ru-RU"/>
        </w:rPr>
        <w:t>;</w:t>
      </w:r>
      <w:r w:rsidRPr="00611305">
        <w:rPr>
          <w:rFonts w:ascii="Times New Roman" w:eastAsia="Times New Roman" w:hAnsi="Times New Roman"/>
          <w:sz w:val="24"/>
          <w:szCs w:val="28"/>
          <w:lang w:eastAsia="ru-RU"/>
        </w:rPr>
        <w:br/>
        <w:t>б) землеописание;</w:t>
      </w:r>
      <w:r w:rsidRPr="00611305">
        <w:rPr>
          <w:rFonts w:ascii="Times New Roman" w:eastAsia="Times New Roman" w:hAnsi="Times New Roman"/>
          <w:sz w:val="24"/>
          <w:szCs w:val="28"/>
          <w:lang w:eastAsia="ru-RU"/>
        </w:rPr>
        <w:tab/>
        <w:t xml:space="preserve">г) </w:t>
      </w:r>
      <w:proofErr w:type="spellStart"/>
      <w:r w:rsidRPr="00611305">
        <w:rPr>
          <w:rFonts w:ascii="Times New Roman" w:eastAsia="Times New Roman" w:hAnsi="Times New Roman"/>
          <w:sz w:val="24"/>
          <w:szCs w:val="28"/>
          <w:lang w:eastAsia="ru-RU"/>
        </w:rPr>
        <w:t>земленаписание</w:t>
      </w:r>
      <w:proofErr w:type="spellEnd"/>
      <w:r w:rsidRPr="00611305">
        <w:rPr>
          <w:rFonts w:ascii="Times New Roman" w:eastAsia="Times New Roman" w:hAnsi="Times New Roman"/>
          <w:sz w:val="24"/>
          <w:szCs w:val="28"/>
          <w:lang w:eastAsia="ru-RU"/>
        </w:rPr>
        <w:t>.</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Точные очертания материков и островов возможно получить при использовании: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рисунка земной поверхности;</w:t>
      </w:r>
      <w:r w:rsidRPr="00611305">
        <w:rPr>
          <w:rFonts w:ascii="Times New Roman" w:eastAsia="Times New Roman" w:hAnsi="Times New Roman"/>
          <w:sz w:val="24"/>
          <w:szCs w:val="28"/>
          <w:lang w:eastAsia="ru-RU"/>
        </w:rPr>
        <w:br/>
        <w:t>б) фотографии, сделанной с поверхности Земли;</w:t>
      </w:r>
      <w:r w:rsidRPr="00611305">
        <w:rPr>
          <w:rFonts w:ascii="Times New Roman" w:eastAsia="Times New Roman" w:hAnsi="Times New Roman"/>
          <w:sz w:val="24"/>
          <w:szCs w:val="28"/>
          <w:lang w:eastAsia="ru-RU"/>
        </w:rPr>
        <w:br/>
        <w:t>в) космического снимка;</w:t>
      </w:r>
      <w:r w:rsidRPr="00611305">
        <w:rPr>
          <w:rFonts w:ascii="Times New Roman" w:eastAsia="Times New Roman" w:hAnsi="Times New Roman"/>
          <w:sz w:val="24"/>
          <w:szCs w:val="28"/>
          <w:lang w:eastAsia="ru-RU"/>
        </w:rPr>
        <w:br/>
        <w:t>г) фотографии, сделанной с высоты десятиэтажного дома.</w:t>
      </w:r>
    </w:p>
    <w:p w:rsidR="00C15DC8" w:rsidRPr="00611305" w:rsidRDefault="00C15DC8" w:rsidP="00C15DC8">
      <w:pPr>
        <w:numPr>
          <w:ilvl w:val="0"/>
          <w:numId w:val="4"/>
        </w:numPr>
        <w:spacing w:after="0" w:line="240" w:lineRule="auto"/>
        <w:contextualSpacing/>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 xml:space="preserve">Какого из указанных направлений по сторонам горизонта </w:t>
      </w:r>
      <w:r w:rsidRPr="00611305">
        <w:rPr>
          <w:rFonts w:ascii="Times New Roman" w:eastAsia="Times New Roman" w:hAnsi="Times New Roman"/>
          <w:b/>
          <w:sz w:val="24"/>
          <w:szCs w:val="28"/>
          <w:u w:val="single"/>
          <w:lang w:eastAsia="ru-RU"/>
        </w:rPr>
        <w:t>не существует?</w:t>
      </w:r>
    </w:p>
    <w:p w:rsidR="00C15DC8" w:rsidRPr="00611305" w:rsidRDefault="00C15DC8" w:rsidP="00C15DC8">
      <w:pPr>
        <w:spacing w:after="0" w:line="240" w:lineRule="auto"/>
        <w:ind w:left="720"/>
        <w:contextualSpacing/>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а) Ю            б) СВ       в) СЗ         г) ЮС.</w:t>
      </w:r>
    </w:p>
    <w:p w:rsidR="00C15DC8" w:rsidRPr="00611305" w:rsidRDefault="00C15DC8" w:rsidP="00C15DC8">
      <w:pPr>
        <w:numPr>
          <w:ilvl w:val="0"/>
          <w:numId w:val="4"/>
        </w:numPr>
        <w:spacing w:after="0" w:line="240" w:lineRule="auto"/>
        <w:contextualSpacing/>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По орбите вокруг Солнца Земля совершает полный оборот за:</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сутки;</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б) месяц;</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в) год;</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день.</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Первым из европейцев, совершившим путешествие в Китай, является</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 xml:space="preserve">а) Марко Поло; б) Афанасий Никитин; в) </w:t>
      </w:r>
      <w:proofErr w:type="spellStart"/>
      <w:r w:rsidRPr="00611305">
        <w:rPr>
          <w:rFonts w:ascii="Times New Roman" w:eastAsia="Times New Roman" w:hAnsi="Times New Roman"/>
          <w:sz w:val="24"/>
          <w:szCs w:val="28"/>
          <w:lang w:eastAsia="ru-RU"/>
        </w:rPr>
        <w:t>Васко</w:t>
      </w:r>
      <w:proofErr w:type="spellEnd"/>
      <w:r w:rsidRPr="00611305">
        <w:rPr>
          <w:rFonts w:ascii="Times New Roman" w:eastAsia="Times New Roman" w:hAnsi="Times New Roman"/>
          <w:sz w:val="24"/>
          <w:szCs w:val="28"/>
          <w:lang w:eastAsia="ru-RU"/>
        </w:rPr>
        <w:t xml:space="preserve"> да Гама; г) </w:t>
      </w:r>
      <w:proofErr w:type="spellStart"/>
      <w:r w:rsidRPr="00611305">
        <w:rPr>
          <w:rFonts w:ascii="Times New Roman" w:eastAsia="Times New Roman" w:hAnsi="Times New Roman"/>
          <w:sz w:val="24"/>
          <w:szCs w:val="28"/>
          <w:lang w:eastAsia="ru-RU"/>
        </w:rPr>
        <w:t>Хр.Колумб</w:t>
      </w:r>
      <w:proofErr w:type="spellEnd"/>
      <w:r w:rsidRPr="00611305">
        <w:rPr>
          <w:rFonts w:ascii="Times New Roman" w:eastAsia="Times New Roman" w:hAnsi="Times New Roman"/>
          <w:sz w:val="24"/>
          <w:szCs w:val="28"/>
          <w:lang w:eastAsia="ru-RU"/>
        </w:rPr>
        <w:t>.</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Какие из перечисленных объектов расположены на территории Африки?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Нил, Амазонка, Миссисипи;</w:t>
      </w:r>
      <w:r w:rsidRPr="00611305">
        <w:rPr>
          <w:rFonts w:ascii="Times New Roman" w:eastAsia="Times New Roman" w:hAnsi="Times New Roman"/>
          <w:sz w:val="24"/>
          <w:szCs w:val="28"/>
          <w:lang w:eastAsia="ru-RU"/>
        </w:rPr>
        <w:br/>
        <w:t>б) Амур, Конго, Замбези;</w:t>
      </w:r>
      <w:r w:rsidRPr="00611305">
        <w:rPr>
          <w:rFonts w:ascii="Times New Roman" w:eastAsia="Times New Roman" w:hAnsi="Times New Roman"/>
          <w:sz w:val="24"/>
          <w:szCs w:val="28"/>
          <w:lang w:eastAsia="ru-RU"/>
        </w:rPr>
        <w:br/>
        <w:t>в) Виктория, Танганьика, Нил;</w:t>
      </w:r>
      <w:r w:rsidRPr="00611305">
        <w:rPr>
          <w:rFonts w:ascii="Times New Roman" w:eastAsia="Times New Roman" w:hAnsi="Times New Roman"/>
          <w:sz w:val="24"/>
          <w:szCs w:val="28"/>
          <w:lang w:eastAsia="ru-RU"/>
        </w:rPr>
        <w:br/>
        <w:t>г) Виктория, Танганьика, Байкал.</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Какая группа объектов природы входит в состав литосферы?</w:t>
      </w:r>
      <w:r w:rsidRPr="00611305">
        <w:rPr>
          <w:rFonts w:ascii="Times New Roman" w:eastAsia="Times New Roman" w:hAnsi="Times New Roman"/>
          <w:sz w:val="24"/>
          <w:szCs w:val="28"/>
          <w:lang w:eastAsia="ru-RU"/>
        </w:rPr>
        <w:br/>
        <w:t>а) море, горы, равнины;</w:t>
      </w:r>
      <w:r w:rsidRPr="00611305">
        <w:rPr>
          <w:rFonts w:ascii="Times New Roman" w:eastAsia="Times New Roman" w:hAnsi="Times New Roman"/>
          <w:sz w:val="24"/>
          <w:szCs w:val="28"/>
          <w:lang w:eastAsia="ru-RU"/>
        </w:rPr>
        <w:br/>
        <w:t>б) горы, муравей, облака;</w:t>
      </w:r>
      <w:r w:rsidRPr="00611305">
        <w:rPr>
          <w:rFonts w:ascii="Times New Roman" w:eastAsia="Times New Roman" w:hAnsi="Times New Roman"/>
          <w:sz w:val="24"/>
          <w:szCs w:val="28"/>
          <w:lang w:eastAsia="ru-RU"/>
        </w:rPr>
        <w:br/>
        <w:t>в) возвышенность, горы, низменность;</w:t>
      </w:r>
      <w:r w:rsidRPr="00611305">
        <w:rPr>
          <w:rFonts w:ascii="Times New Roman" w:eastAsia="Times New Roman" w:hAnsi="Times New Roman"/>
          <w:sz w:val="24"/>
          <w:szCs w:val="28"/>
          <w:lang w:eastAsia="ru-RU"/>
        </w:rPr>
        <w:br/>
        <w:t>г) облако, родник, овраг.</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Верхняя граница географической оболочки проходит:</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а) в атмосфере; б) в гидросфере;</w:t>
      </w:r>
      <w:r w:rsidRPr="00611305">
        <w:rPr>
          <w:rFonts w:ascii="Times New Roman" w:eastAsia="Times New Roman" w:hAnsi="Times New Roman"/>
          <w:sz w:val="24"/>
          <w:szCs w:val="28"/>
          <w:lang w:eastAsia="ru-RU"/>
        </w:rPr>
        <w:tab/>
        <w:t>в) литосфере;</w:t>
      </w:r>
      <w:r w:rsidRPr="00611305">
        <w:rPr>
          <w:rFonts w:ascii="Times New Roman" w:eastAsia="Times New Roman" w:hAnsi="Times New Roman"/>
          <w:sz w:val="24"/>
          <w:szCs w:val="28"/>
          <w:lang w:eastAsia="ru-RU"/>
        </w:rPr>
        <w:tab/>
        <w:t>г) мантии.</w:t>
      </w:r>
    </w:p>
    <w:p w:rsidR="00C15DC8" w:rsidRPr="00611305" w:rsidRDefault="00C15DC8" w:rsidP="00C15DC8">
      <w:pPr>
        <w:numPr>
          <w:ilvl w:val="0"/>
          <w:numId w:val="4"/>
        </w:numPr>
        <w:spacing w:after="0" w:line="240" w:lineRule="auto"/>
        <w:contextualSpacing/>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Европу отделяют от Азии:</w:t>
      </w:r>
    </w:p>
    <w:p w:rsidR="00C15DC8" w:rsidRPr="00611305" w:rsidRDefault="00C15DC8" w:rsidP="00C15DC8">
      <w:pPr>
        <w:spacing w:after="0" w:line="240" w:lineRule="auto"/>
        <w:ind w:left="720"/>
        <w:contextualSpacing/>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а) Уральские горы    б) Кавказские горы     в) Гималаи     г) Тибет</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Расставьте океаны в порядке увеличения их площади:</w:t>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 xml:space="preserve">а) Тихий; </w:t>
      </w:r>
      <w:r w:rsidRPr="00611305">
        <w:rPr>
          <w:rFonts w:ascii="Times New Roman" w:eastAsia="Times New Roman" w:hAnsi="Times New Roman"/>
          <w:sz w:val="24"/>
          <w:szCs w:val="28"/>
          <w:lang w:eastAsia="ru-RU"/>
        </w:rPr>
        <w:tab/>
        <w:t>б) индийский;  в) Северный Ледовитый;</w:t>
      </w:r>
      <w:r w:rsidRPr="00611305">
        <w:rPr>
          <w:rFonts w:ascii="Times New Roman" w:eastAsia="Times New Roman" w:hAnsi="Times New Roman"/>
          <w:sz w:val="24"/>
          <w:szCs w:val="28"/>
          <w:lang w:eastAsia="ru-RU"/>
        </w:rPr>
        <w:tab/>
        <w:t>г) Атлантический.</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b/>
          <w:sz w:val="24"/>
          <w:szCs w:val="28"/>
          <w:lang w:eastAsia="ru-RU"/>
        </w:rPr>
        <w:t>Установите соответствие между названием материка и расположенной на его территории системой:</w:t>
      </w:r>
      <w:r w:rsidRPr="00611305">
        <w:rPr>
          <w:rFonts w:ascii="Times New Roman" w:eastAsia="Times New Roman" w:hAnsi="Times New Roman"/>
          <w:b/>
          <w:sz w:val="24"/>
          <w:szCs w:val="28"/>
          <w:lang w:eastAsia="ru-RU"/>
        </w:rPr>
        <w:tab/>
      </w:r>
      <w:r w:rsidRPr="00611305">
        <w:rPr>
          <w:rFonts w:ascii="Times New Roman" w:eastAsia="Times New Roman" w:hAnsi="Times New Roman"/>
          <w:b/>
          <w:sz w:val="24"/>
          <w:szCs w:val="28"/>
          <w:lang w:eastAsia="ru-RU"/>
        </w:rPr>
        <w:br/>
      </w:r>
      <w:r w:rsidRPr="00611305">
        <w:rPr>
          <w:rFonts w:ascii="Times New Roman" w:eastAsia="Times New Roman" w:hAnsi="Times New Roman"/>
          <w:sz w:val="24"/>
          <w:szCs w:val="28"/>
          <w:lang w:eastAsia="ru-RU"/>
        </w:rPr>
        <w:t>1) Евразия</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а) Гималаи;</w:t>
      </w:r>
      <w:r w:rsidRPr="00611305">
        <w:rPr>
          <w:rFonts w:ascii="Times New Roman" w:eastAsia="Times New Roman" w:hAnsi="Times New Roman"/>
          <w:sz w:val="24"/>
          <w:szCs w:val="28"/>
          <w:lang w:eastAsia="ru-RU"/>
        </w:rPr>
        <w:br/>
        <w:t>2) Южная Америка;</w:t>
      </w:r>
      <w:r w:rsidRPr="00611305">
        <w:rPr>
          <w:rFonts w:ascii="Times New Roman" w:eastAsia="Times New Roman" w:hAnsi="Times New Roman"/>
          <w:sz w:val="24"/>
          <w:szCs w:val="28"/>
          <w:lang w:eastAsia="ru-RU"/>
        </w:rPr>
        <w:tab/>
        <w:t>б) Аппалачи;</w:t>
      </w:r>
      <w:r w:rsidRPr="00611305">
        <w:rPr>
          <w:rFonts w:ascii="Times New Roman" w:eastAsia="Times New Roman" w:hAnsi="Times New Roman"/>
          <w:sz w:val="24"/>
          <w:szCs w:val="28"/>
          <w:lang w:eastAsia="ru-RU"/>
        </w:rPr>
        <w:br/>
        <w:t>3) Северная Америка;</w:t>
      </w:r>
      <w:r w:rsidRPr="00611305">
        <w:rPr>
          <w:rFonts w:ascii="Times New Roman" w:eastAsia="Times New Roman" w:hAnsi="Times New Roman"/>
          <w:sz w:val="24"/>
          <w:szCs w:val="28"/>
          <w:lang w:eastAsia="ru-RU"/>
        </w:rPr>
        <w:tab/>
        <w:t>в) Анды;</w:t>
      </w:r>
      <w:r w:rsidRPr="00611305">
        <w:rPr>
          <w:rFonts w:ascii="Times New Roman" w:eastAsia="Times New Roman" w:hAnsi="Times New Roman"/>
          <w:sz w:val="24"/>
          <w:szCs w:val="28"/>
          <w:lang w:eastAsia="ru-RU"/>
        </w:rPr>
        <w:br/>
        <w:t>4) Австралия;</w:t>
      </w:r>
      <w:r w:rsidRPr="00611305">
        <w:rPr>
          <w:rFonts w:ascii="Times New Roman" w:eastAsia="Times New Roman" w:hAnsi="Times New Roman"/>
          <w:sz w:val="24"/>
          <w:szCs w:val="28"/>
          <w:lang w:eastAsia="ru-RU"/>
        </w:rPr>
        <w:tab/>
      </w:r>
      <w:r w:rsidRPr="00611305">
        <w:rPr>
          <w:rFonts w:ascii="Times New Roman" w:eastAsia="Times New Roman" w:hAnsi="Times New Roman"/>
          <w:sz w:val="24"/>
          <w:szCs w:val="28"/>
          <w:lang w:eastAsia="ru-RU"/>
        </w:rPr>
        <w:tab/>
        <w:t>г) Большой Водораздельный хребет.</w:t>
      </w:r>
    </w:p>
    <w:p w:rsidR="00C15DC8" w:rsidRPr="00611305" w:rsidRDefault="00C15DC8" w:rsidP="00C15DC8">
      <w:pPr>
        <w:numPr>
          <w:ilvl w:val="0"/>
          <w:numId w:val="4"/>
        </w:numPr>
        <w:spacing w:after="0" w:line="240" w:lineRule="auto"/>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 xml:space="preserve"> </w:t>
      </w:r>
      <w:r w:rsidRPr="00611305">
        <w:rPr>
          <w:rFonts w:ascii="Times New Roman" w:eastAsia="Times New Roman" w:hAnsi="Times New Roman"/>
          <w:b/>
          <w:sz w:val="24"/>
          <w:szCs w:val="28"/>
          <w:lang w:eastAsia="ru-RU"/>
        </w:rPr>
        <w:t>Из предложенного списка выберите 3 объекта природы.</w:t>
      </w:r>
      <w:r w:rsidRPr="00611305">
        <w:rPr>
          <w:rFonts w:ascii="Times New Roman" w:eastAsia="Times New Roman" w:hAnsi="Times New Roman"/>
          <w:sz w:val="24"/>
          <w:szCs w:val="28"/>
          <w:lang w:eastAsia="ru-RU"/>
        </w:rPr>
        <w:br/>
        <w:t>а) почва;</w:t>
      </w:r>
      <w:r w:rsidRPr="00611305">
        <w:rPr>
          <w:rFonts w:ascii="Times New Roman" w:eastAsia="Times New Roman" w:hAnsi="Times New Roman"/>
          <w:sz w:val="24"/>
          <w:szCs w:val="28"/>
          <w:lang w:eastAsia="ru-RU"/>
        </w:rPr>
        <w:br/>
        <w:t>б) телевизор;</w:t>
      </w:r>
      <w:r w:rsidRPr="00611305">
        <w:rPr>
          <w:rFonts w:ascii="Times New Roman" w:eastAsia="Times New Roman" w:hAnsi="Times New Roman"/>
          <w:sz w:val="24"/>
          <w:szCs w:val="28"/>
          <w:lang w:eastAsia="ru-RU"/>
        </w:rPr>
        <w:br/>
        <w:t>в) родник;</w:t>
      </w:r>
      <w:r w:rsidRPr="00611305">
        <w:rPr>
          <w:rFonts w:ascii="Times New Roman" w:eastAsia="Times New Roman" w:hAnsi="Times New Roman"/>
          <w:sz w:val="24"/>
          <w:szCs w:val="28"/>
          <w:lang w:eastAsia="ru-RU"/>
        </w:rPr>
        <w:br/>
        <w:t>г) портфель;</w:t>
      </w:r>
      <w:r w:rsidRPr="00611305">
        <w:rPr>
          <w:rFonts w:ascii="Times New Roman" w:eastAsia="Times New Roman" w:hAnsi="Times New Roman"/>
          <w:sz w:val="24"/>
          <w:szCs w:val="28"/>
          <w:lang w:eastAsia="ru-RU"/>
        </w:rPr>
        <w:br/>
      </w:r>
      <w:r w:rsidRPr="00611305">
        <w:rPr>
          <w:rFonts w:ascii="Times New Roman" w:eastAsia="Times New Roman" w:hAnsi="Times New Roman"/>
          <w:sz w:val="24"/>
          <w:szCs w:val="28"/>
          <w:lang w:eastAsia="ru-RU"/>
        </w:rPr>
        <w:lastRenderedPageBreak/>
        <w:t>д) дерево;</w:t>
      </w:r>
      <w:r w:rsidRPr="00611305">
        <w:rPr>
          <w:rFonts w:ascii="Times New Roman" w:eastAsia="Times New Roman" w:hAnsi="Times New Roman"/>
          <w:sz w:val="24"/>
          <w:szCs w:val="28"/>
          <w:lang w:eastAsia="ru-RU"/>
        </w:rPr>
        <w:br/>
        <w:t>е) одежда.</w:t>
      </w:r>
    </w:p>
    <w:p w:rsidR="00C15DC8" w:rsidRPr="00611305" w:rsidRDefault="00C15DC8" w:rsidP="00C15DC8">
      <w:pPr>
        <w:numPr>
          <w:ilvl w:val="0"/>
          <w:numId w:val="4"/>
        </w:numPr>
        <w:spacing w:after="0" w:line="240" w:lineRule="auto"/>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 xml:space="preserve">  Кто открыл Америку?  </w:t>
      </w:r>
    </w:p>
    <w:p w:rsidR="00C15DC8" w:rsidRPr="00611305" w:rsidRDefault="00C15DC8" w:rsidP="00C15DC8">
      <w:pPr>
        <w:numPr>
          <w:ilvl w:val="0"/>
          <w:numId w:val="4"/>
        </w:numPr>
        <w:spacing w:after="0" w:line="240" w:lineRule="auto"/>
        <w:rPr>
          <w:rFonts w:ascii="Times New Roman" w:eastAsia="Times New Roman" w:hAnsi="Times New Roman"/>
          <w:b/>
          <w:sz w:val="24"/>
          <w:szCs w:val="28"/>
          <w:lang w:eastAsia="ru-RU"/>
        </w:rPr>
      </w:pPr>
      <w:r w:rsidRPr="00611305">
        <w:rPr>
          <w:rFonts w:ascii="Times New Roman" w:eastAsia="Times New Roman" w:hAnsi="Times New Roman"/>
          <w:b/>
          <w:sz w:val="24"/>
          <w:szCs w:val="28"/>
          <w:lang w:eastAsia="ru-RU"/>
        </w:rPr>
        <w:t xml:space="preserve">  Какие географические методы исследования можно использовать для подтверждения данной информации:</w:t>
      </w:r>
    </w:p>
    <w:p w:rsidR="00C15DC8" w:rsidRPr="00611305" w:rsidRDefault="00C15DC8" w:rsidP="00C15DC8">
      <w:pPr>
        <w:spacing w:after="0" w:line="240" w:lineRule="auto"/>
        <w:ind w:firstLine="709"/>
        <w:jc w:val="both"/>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 xml:space="preserve">  Тропические леса занимают большие пространства по обе стороны экватора в Америке, Африке, в южной и юго-восточной частях Азии и на прилегающих к ней островах, в Австралии.</w:t>
      </w:r>
    </w:p>
    <w:p w:rsidR="00C15DC8" w:rsidRPr="00611305" w:rsidRDefault="00C15DC8" w:rsidP="00C15DC8">
      <w:pPr>
        <w:spacing w:after="0" w:line="240" w:lineRule="auto"/>
        <w:ind w:firstLine="709"/>
        <w:jc w:val="both"/>
        <w:rPr>
          <w:rFonts w:ascii="Times New Roman" w:eastAsia="Times New Roman" w:hAnsi="Times New Roman"/>
          <w:sz w:val="24"/>
          <w:szCs w:val="28"/>
          <w:lang w:eastAsia="ru-RU"/>
        </w:rPr>
      </w:pPr>
      <w:r w:rsidRPr="00611305">
        <w:rPr>
          <w:rFonts w:ascii="Times New Roman" w:eastAsia="Times New Roman" w:hAnsi="Times New Roman"/>
          <w:sz w:val="24"/>
          <w:szCs w:val="28"/>
          <w:lang w:eastAsia="ru-RU"/>
        </w:rPr>
        <w:t>В лесных водоемах тропической Америки растет знаменитая виктория-</w:t>
      </w:r>
      <w:proofErr w:type="spellStart"/>
      <w:r w:rsidRPr="00611305">
        <w:rPr>
          <w:rFonts w:ascii="Times New Roman" w:eastAsia="Times New Roman" w:hAnsi="Times New Roman"/>
          <w:sz w:val="24"/>
          <w:szCs w:val="28"/>
          <w:lang w:eastAsia="ru-RU"/>
        </w:rPr>
        <w:t>регия</w:t>
      </w:r>
      <w:proofErr w:type="spellEnd"/>
      <w:r w:rsidRPr="00611305">
        <w:rPr>
          <w:rFonts w:ascii="Times New Roman" w:eastAsia="Times New Roman" w:hAnsi="Times New Roman"/>
          <w:sz w:val="24"/>
          <w:szCs w:val="28"/>
          <w:lang w:eastAsia="ru-RU"/>
        </w:rPr>
        <w:t xml:space="preserve">. Ее плавающие в воде листья достигают в диаметре </w:t>
      </w:r>
      <w:smartTag w:uri="urn:schemas-microsoft-com:office:smarttags" w:element="metricconverter">
        <w:smartTagPr>
          <w:attr w:name="ProductID" w:val="2 м"/>
        </w:smartTagPr>
        <w:r w:rsidRPr="00611305">
          <w:rPr>
            <w:rFonts w:ascii="Times New Roman" w:eastAsia="Times New Roman" w:hAnsi="Times New Roman"/>
            <w:sz w:val="24"/>
            <w:szCs w:val="28"/>
            <w:lang w:eastAsia="ru-RU"/>
          </w:rPr>
          <w:t>2 м</w:t>
        </w:r>
      </w:smartTag>
      <w:r w:rsidRPr="00611305">
        <w:rPr>
          <w:rFonts w:ascii="Times New Roman" w:eastAsia="Times New Roman" w:hAnsi="Times New Roman"/>
          <w:sz w:val="24"/>
          <w:szCs w:val="28"/>
          <w:lang w:eastAsia="ru-RU"/>
        </w:rPr>
        <w:t>, а огромные чудо-цветки распускаются лишь на две ночи и два вечера, наполняя воздух дурманящим ароматом. В первый вечер цветки белые с красновато-розовой серединой, а во второй — переливаются всеми оттенками от малиново-красного до темно-пурпурного.</w:t>
      </w:r>
    </w:p>
    <w:p w:rsidR="00C15DC8" w:rsidRPr="00611305" w:rsidRDefault="00C15DC8" w:rsidP="00C15DC8">
      <w:pPr>
        <w:spacing w:after="0" w:line="240" w:lineRule="auto"/>
        <w:ind w:firstLine="709"/>
        <w:rPr>
          <w:rFonts w:ascii="Times New Roman" w:eastAsia="Times New Roman" w:hAnsi="Times New Roman"/>
          <w:sz w:val="28"/>
          <w:szCs w:val="28"/>
          <w:lang w:eastAsia="ru-RU"/>
        </w:rPr>
      </w:pPr>
    </w:p>
    <w:p w:rsidR="00C15DC8" w:rsidRPr="00C15DC8" w:rsidRDefault="00C15DC8" w:rsidP="00C15DC8">
      <w:pPr>
        <w:spacing w:after="0" w:line="240" w:lineRule="auto"/>
        <w:ind w:firstLine="851"/>
        <w:jc w:val="both"/>
        <w:rPr>
          <w:rFonts w:ascii="Times New Roman" w:eastAsia="Times New Roman" w:hAnsi="Times New Roman"/>
          <w:b/>
          <w:bCs/>
          <w:sz w:val="28"/>
          <w:szCs w:val="28"/>
          <w:lang w:eastAsia="ru-RU"/>
        </w:rPr>
      </w:pPr>
      <w:r w:rsidRPr="00C15DC8">
        <w:rPr>
          <w:rFonts w:ascii="Times New Roman" w:eastAsia="Times New Roman" w:hAnsi="Times New Roman"/>
          <w:b/>
          <w:bCs/>
          <w:sz w:val="28"/>
          <w:szCs w:val="28"/>
          <w:lang w:eastAsia="ru-RU"/>
        </w:rPr>
        <w:t>Ключ:</w:t>
      </w:r>
    </w:p>
    <w:p w:rsidR="00C15DC8" w:rsidRPr="00611305" w:rsidRDefault="00C15DC8" w:rsidP="00C15DC8">
      <w:pPr>
        <w:spacing w:after="0" w:line="240" w:lineRule="auto"/>
        <w:ind w:firstLine="709"/>
        <w:jc w:val="both"/>
        <w:rPr>
          <w:rFonts w:ascii="Times New Roman" w:eastAsia="Times New Roman" w:hAnsi="Times New Roman"/>
          <w:sz w:val="28"/>
          <w:szCs w:val="28"/>
          <w:lang w:eastAsia="ru-RU"/>
        </w:rPr>
      </w:pPr>
      <w:r w:rsidRPr="00611305">
        <w:rPr>
          <w:rFonts w:ascii="Times New Roman" w:eastAsia="Times New Roman" w:hAnsi="Times New Roman"/>
          <w:sz w:val="28"/>
          <w:szCs w:val="28"/>
          <w:lang w:eastAsia="ru-RU"/>
        </w:rPr>
        <w:t xml:space="preserve">Вариант 1. 1г, 2в, 3б, 4в, 5б, 6б, 7б, 8в, 9г, 10габв, 11-1в,2а,3б,4г, 12вге, </w:t>
      </w:r>
      <w:proofErr w:type="gramStart"/>
      <w:r w:rsidRPr="00611305">
        <w:rPr>
          <w:rFonts w:ascii="Times New Roman" w:eastAsia="Times New Roman" w:hAnsi="Times New Roman"/>
          <w:sz w:val="28"/>
          <w:szCs w:val="28"/>
          <w:lang w:eastAsia="ru-RU"/>
        </w:rPr>
        <w:t>13.Магеллан</w:t>
      </w:r>
      <w:proofErr w:type="gramEnd"/>
      <w:r w:rsidRPr="00611305">
        <w:rPr>
          <w:rFonts w:ascii="Times New Roman" w:eastAsia="Times New Roman" w:hAnsi="Times New Roman"/>
          <w:sz w:val="28"/>
          <w:szCs w:val="28"/>
          <w:lang w:eastAsia="ru-RU"/>
        </w:rPr>
        <w:t>. 14.</w:t>
      </w:r>
    </w:p>
    <w:p w:rsidR="00C15DC8" w:rsidRPr="00611305" w:rsidRDefault="00C15DC8" w:rsidP="00C15DC8">
      <w:pPr>
        <w:spacing w:after="0" w:line="240" w:lineRule="auto"/>
        <w:ind w:firstLine="709"/>
        <w:jc w:val="both"/>
        <w:rPr>
          <w:rFonts w:ascii="Times New Roman" w:eastAsia="Times New Roman" w:hAnsi="Times New Roman"/>
          <w:sz w:val="28"/>
          <w:szCs w:val="28"/>
          <w:lang w:eastAsia="ru-RU"/>
        </w:rPr>
      </w:pPr>
      <w:r w:rsidRPr="00611305">
        <w:rPr>
          <w:rFonts w:ascii="Times New Roman" w:eastAsia="Times New Roman" w:hAnsi="Times New Roman"/>
          <w:sz w:val="28"/>
          <w:szCs w:val="28"/>
          <w:lang w:eastAsia="ru-RU"/>
        </w:rPr>
        <w:t xml:space="preserve">Вариант 2. 1б, 2в, 3г, 4в, 5а, 6в, 7в, 8а, 9а, 10вбга, 11-1а,2в,3б,4г, 12авд, </w:t>
      </w:r>
      <w:proofErr w:type="gramStart"/>
      <w:r w:rsidRPr="00611305">
        <w:rPr>
          <w:rFonts w:ascii="Times New Roman" w:eastAsia="Times New Roman" w:hAnsi="Times New Roman"/>
          <w:sz w:val="28"/>
          <w:szCs w:val="28"/>
          <w:lang w:eastAsia="ru-RU"/>
        </w:rPr>
        <w:t>13.Колумб</w:t>
      </w:r>
      <w:proofErr w:type="gramEnd"/>
      <w:r w:rsidRPr="00611305">
        <w:rPr>
          <w:rFonts w:ascii="Times New Roman" w:eastAsia="Times New Roman" w:hAnsi="Times New Roman"/>
          <w:sz w:val="28"/>
          <w:szCs w:val="28"/>
          <w:lang w:eastAsia="ru-RU"/>
        </w:rPr>
        <w:t>, 14</w:t>
      </w:r>
    </w:p>
    <w:p w:rsidR="00C15DC8" w:rsidRPr="00DF37AD" w:rsidRDefault="00C15DC8" w:rsidP="00C15DC8">
      <w:pPr>
        <w:spacing w:after="0" w:line="240" w:lineRule="auto"/>
        <w:ind w:firstLine="709"/>
        <w:jc w:val="center"/>
        <w:rPr>
          <w:rFonts w:ascii="Times New Roman" w:eastAsia="Times New Roman" w:hAnsi="Times New Roman"/>
          <w:b/>
          <w:sz w:val="28"/>
          <w:szCs w:val="28"/>
          <w:lang w:eastAsia="ru-RU"/>
        </w:rPr>
      </w:pPr>
      <w:bookmarkStart w:id="0" w:name="_GoBack"/>
      <w:bookmarkEnd w:id="0"/>
      <w:r w:rsidRPr="00DF37AD">
        <w:rPr>
          <w:rFonts w:ascii="Times New Roman" w:eastAsia="Times New Roman" w:hAnsi="Times New Roman"/>
          <w:b/>
          <w:sz w:val="28"/>
          <w:szCs w:val="28"/>
          <w:lang w:eastAsia="ru-RU"/>
        </w:rPr>
        <w:t>Лист корректировки</w:t>
      </w:r>
    </w:p>
    <w:p w:rsidR="00C15DC8" w:rsidRPr="00C15DC8" w:rsidRDefault="00C15DC8" w:rsidP="00C15DC8">
      <w:pPr>
        <w:spacing w:after="0" w:line="240" w:lineRule="auto"/>
        <w:ind w:firstLine="709"/>
        <w:jc w:val="center"/>
        <w:rPr>
          <w:rFonts w:ascii="Times New Roman" w:eastAsia="Times New Roman" w:hAnsi="Times New Roman"/>
          <w:b/>
          <w:sz w:val="24"/>
          <w:szCs w:val="24"/>
          <w:lang w:eastAsia="ru-RU"/>
        </w:rPr>
      </w:pPr>
    </w:p>
    <w:p w:rsidR="00C15DC8" w:rsidRPr="00C15DC8" w:rsidRDefault="00C15DC8" w:rsidP="00C15DC8">
      <w:pPr>
        <w:spacing w:after="0" w:line="240" w:lineRule="auto"/>
        <w:ind w:firstLine="709"/>
        <w:jc w:val="center"/>
        <w:rPr>
          <w:rFonts w:ascii="Times New Roman" w:eastAsia="Times New Roman" w:hAnsi="Times New Roman"/>
          <w:b/>
          <w:sz w:val="24"/>
          <w:szCs w:val="24"/>
          <w:lang w:eastAsia="ru-RU"/>
        </w:rPr>
      </w:pPr>
      <w:r w:rsidRPr="00C15DC8">
        <w:rPr>
          <w:rFonts w:ascii="Times New Roman" w:eastAsia="Times New Roman" w:hAnsi="Times New Roman"/>
          <w:sz w:val="24"/>
          <w:szCs w:val="24"/>
          <w:lang w:eastAsia="ru-RU"/>
        </w:rPr>
        <w:t>по географии, 5 класс за 2019-2020 учебный год</w:t>
      </w:r>
    </w:p>
    <w:p w:rsidR="00C15DC8" w:rsidRPr="00C15DC8" w:rsidRDefault="00C15DC8" w:rsidP="00C15DC8">
      <w:pPr>
        <w:spacing w:after="0" w:line="240" w:lineRule="auto"/>
        <w:ind w:firstLine="709"/>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59"/>
        <w:gridCol w:w="1765"/>
        <w:gridCol w:w="1833"/>
        <w:gridCol w:w="2595"/>
      </w:tblGrid>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r w:rsidRPr="00C15DC8">
              <w:rPr>
                <w:rFonts w:ascii="Times New Roman" w:eastAsia="Times New Roman" w:hAnsi="Times New Roman"/>
                <w:sz w:val="24"/>
                <w:szCs w:val="24"/>
                <w:lang w:eastAsia="ru-RU"/>
              </w:rPr>
              <w:t>Класс</w:t>
            </w: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r w:rsidRPr="00C15DC8">
              <w:rPr>
                <w:rFonts w:ascii="Times New Roman" w:eastAsia="Times New Roman" w:hAnsi="Times New Roman"/>
                <w:sz w:val="24"/>
                <w:szCs w:val="24"/>
                <w:lang w:eastAsia="ru-RU"/>
              </w:rPr>
              <w:t xml:space="preserve">Название темы, раздела </w:t>
            </w: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r w:rsidRPr="00C15DC8">
              <w:rPr>
                <w:rFonts w:ascii="Times New Roman" w:eastAsia="Times New Roman" w:hAnsi="Times New Roman"/>
                <w:sz w:val="24"/>
                <w:szCs w:val="24"/>
                <w:lang w:eastAsia="ru-RU"/>
              </w:rPr>
              <w:t>Дата проведения по плану</w:t>
            </w: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r w:rsidRPr="00C15DC8">
              <w:rPr>
                <w:rFonts w:ascii="Times New Roman" w:eastAsia="Times New Roman" w:hAnsi="Times New Roman"/>
                <w:sz w:val="24"/>
                <w:szCs w:val="24"/>
                <w:lang w:eastAsia="ru-RU"/>
              </w:rPr>
              <w:t xml:space="preserve">Причина корректировки </w:t>
            </w: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r w:rsidRPr="00C15DC8">
              <w:rPr>
                <w:rFonts w:ascii="Times New Roman" w:eastAsia="Times New Roman" w:hAnsi="Times New Roman"/>
                <w:sz w:val="24"/>
                <w:szCs w:val="24"/>
                <w:lang w:eastAsia="ru-RU"/>
              </w:rPr>
              <w:t>Дата внесения изменения и проведения по факту</w:t>
            </w: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r w:rsidR="00C15DC8" w:rsidRPr="00C15DC8" w:rsidTr="00C15DC8">
        <w:tc>
          <w:tcPr>
            <w:tcW w:w="149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659"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76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1833"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c>
          <w:tcPr>
            <w:tcW w:w="2595" w:type="dxa"/>
            <w:shd w:val="clear" w:color="auto" w:fill="auto"/>
          </w:tcPr>
          <w:p w:rsidR="00C15DC8" w:rsidRPr="00C15DC8" w:rsidRDefault="00C15DC8" w:rsidP="00800806">
            <w:pPr>
              <w:spacing w:after="0" w:line="240" w:lineRule="auto"/>
              <w:jc w:val="center"/>
              <w:rPr>
                <w:rFonts w:ascii="Times New Roman" w:eastAsia="Times New Roman" w:hAnsi="Times New Roman"/>
                <w:sz w:val="24"/>
                <w:szCs w:val="24"/>
                <w:lang w:eastAsia="ru-RU"/>
              </w:rPr>
            </w:pPr>
          </w:p>
        </w:tc>
      </w:tr>
    </w:tbl>
    <w:p w:rsidR="00C15DC8" w:rsidRDefault="00C15DC8"/>
    <w:p w:rsidR="00C15DC8" w:rsidRDefault="00C15DC8"/>
    <w:p w:rsidR="00C15DC8" w:rsidRDefault="00C15DC8"/>
    <w:sectPr w:rsidR="00C15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CD78A"/>
    <w:multiLevelType w:val="hybridMultilevel"/>
    <w:tmpl w:val="61727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01176"/>
    <w:multiLevelType w:val="hybridMultilevel"/>
    <w:tmpl w:val="04B4E6C2"/>
    <w:lvl w:ilvl="0" w:tplc="5C74403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BE8BAD"/>
    <w:multiLevelType w:val="hybridMultilevel"/>
    <w:tmpl w:val="98C5A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8B5A1D"/>
    <w:multiLevelType w:val="hybridMultilevel"/>
    <w:tmpl w:val="6F8CC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C3"/>
    <w:rsid w:val="005F2221"/>
    <w:rsid w:val="007E30C3"/>
    <w:rsid w:val="00C15DC8"/>
    <w:rsid w:val="00CA585A"/>
    <w:rsid w:val="00DF37AD"/>
    <w:rsid w:val="00E67C7D"/>
    <w:rsid w:val="00F015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0B0329"/>
  <w15:chartTrackingRefBased/>
  <w15:docId w15:val="{E3A6906A-443E-441D-AFEA-7BC7C6E8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D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 #113</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User</cp:lastModifiedBy>
  <cp:revision>6</cp:revision>
  <dcterms:created xsi:type="dcterms:W3CDTF">2016-08-23T06:15:00Z</dcterms:created>
  <dcterms:modified xsi:type="dcterms:W3CDTF">2019-10-10T15:43:00Z</dcterms:modified>
</cp:coreProperties>
</file>