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4D" w:rsidRDefault="005A4584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Муниципальное бюджетное общеобразовательное учреждение «Лицей №177»</w:t>
      </w:r>
    </w:p>
    <w:p w:rsidR="0036514D" w:rsidRDefault="005A4584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Ново-Савиновского района г</w:t>
      </w:r>
      <w:proofErr w:type="gramStart"/>
      <w:r>
        <w:rPr>
          <w:rFonts w:ascii="Times New Roman" w:eastAsia="Times New Roman" w:hAnsi="Times New Roman" w:cs="Times New Roman"/>
          <w:b/>
        </w:rPr>
        <w:t>.К</w:t>
      </w:r>
      <w:proofErr w:type="gramEnd"/>
      <w:r>
        <w:rPr>
          <w:rFonts w:ascii="Times New Roman" w:eastAsia="Times New Roman" w:hAnsi="Times New Roman" w:cs="Times New Roman"/>
          <w:b/>
        </w:rPr>
        <w:t>азани</w:t>
      </w: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5A4584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Итоговая контрольная работа </w:t>
      </w:r>
    </w:p>
    <w:p w:rsidR="0036514D" w:rsidRDefault="005A4584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по математике </w:t>
      </w:r>
    </w:p>
    <w:p w:rsidR="0036514D" w:rsidRDefault="005A4584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за курс 6 класса</w:t>
      </w: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5A4584">
      <w:pPr>
        <w:pStyle w:val="normal"/>
        <w:shd w:val="clear" w:color="auto" w:fill="FFFFFF"/>
        <w:tabs>
          <w:tab w:val="left" w:pos="1490"/>
        </w:tabs>
        <w:ind w:left="60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Рассмотрено на заседании МО учителей математики</w:t>
      </w:r>
    </w:p>
    <w:p w:rsidR="0036514D" w:rsidRDefault="005A4584">
      <w:pPr>
        <w:pStyle w:val="normal"/>
        <w:shd w:val="clear" w:color="auto" w:fill="FFFFFF"/>
        <w:tabs>
          <w:tab w:val="left" w:pos="1490"/>
        </w:tabs>
        <w:ind w:left="60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Протокол № _1_ от  </w:t>
      </w:r>
      <w:r>
        <w:rPr>
          <w:rFonts w:ascii="Times New Roman" w:eastAsia="Times New Roman" w:hAnsi="Times New Roman" w:cs="Times New Roman"/>
          <w:u w:val="single"/>
        </w:rPr>
        <w:t>27.08.2019</w:t>
      </w: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36514D" w:rsidRDefault="005A4584">
      <w:pPr>
        <w:pStyle w:val="normal"/>
        <w:shd w:val="clear" w:color="auto" w:fill="FFFFFF"/>
        <w:tabs>
          <w:tab w:val="left" w:pos="1490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2019-2020 учебный год</w:t>
      </w:r>
    </w:p>
    <w:p w:rsidR="0036514D" w:rsidRDefault="0036514D">
      <w:pPr>
        <w:pStyle w:val="normal"/>
        <w:shd w:val="clear" w:color="auto" w:fill="FFFFFF"/>
        <w:tabs>
          <w:tab w:val="left" w:pos="1490"/>
        </w:tabs>
        <w:jc w:val="center"/>
        <w:rPr>
          <w:b/>
        </w:rPr>
      </w:pPr>
    </w:p>
    <w:p w:rsidR="0036514D" w:rsidRDefault="005A4584">
      <w:pPr>
        <w:pStyle w:val="normal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Итоговая работа по математике в форме ОГЭ </w:t>
      </w:r>
    </w:p>
    <w:p w:rsidR="0036514D" w:rsidRDefault="005A4584">
      <w:pPr>
        <w:pStyle w:val="normal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36514D" w:rsidRDefault="005A4584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36514D" w:rsidRDefault="0036514D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6514D" w:rsidRDefault="005A4584">
      <w:pPr>
        <w:pStyle w:val="normal"/>
        <w:spacing w:after="0" w:line="240" w:lineRule="auto"/>
        <w:ind w:right="996" w:firstLine="4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Итоговая работа состоит из трех частей, включающих в себя 15 заданий. Часть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содержит 7 заданий, часть В содержит 5 задания с развёрнутым ответом, часть С содержит 3 заданий с развернутым ответом.</w:t>
      </w:r>
    </w:p>
    <w:p w:rsidR="0036514D" w:rsidRDefault="005A4584">
      <w:pPr>
        <w:pStyle w:val="normal"/>
        <w:spacing w:after="0" w:line="240" w:lineRule="auto"/>
        <w:ind w:right="996" w:firstLine="4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выполнение итоговой работы по математике отводится 45 м</w:t>
      </w:r>
      <w:r>
        <w:rPr>
          <w:rFonts w:ascii="Times New Roman" w:eastAsia="Times New Roman" w:hAnsi="Times New Roman" w:cs="Times New Roman"/>
          <w:sz w:val="28"/>
          <w:szCs w:val="28"/>
        </w:rPr>
        <w:t>инут.</w:t>
      </w:r>
    </w:p>
    <w:p w:rsidR="0036514D" w:rsidRDefault="005A4584">
      <w:pPr>
        <w:pStyle w:val="normal"/>
        <w:spacing w:after="0" w:line="240" w:lineRule="auto"/>
        <w:ind w:right="996" w:firstLine="4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Ответы к заданиям с 1 по 7 запишите в бланк ответов № 1 в виде одной цифры, которая соответствует номеру правильного ответа.</w:t>
      </w:r>
    </w:p>
    <w:p w:rsidR="0036514D" w:rsidRDefault="005A4584">
      <w:pPr>
        <w:pStyle w:val="normal"/>
        <w:spacing w:after="0" w:line="240" w:lineRule="auto"/>
        <w:ind w:right="996" w:firstLine="4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части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ответом является число или последовательность цифр. Ответ запишите в поле ответа в тексте работы, затем п</w:t>
      </w:r>
      <w:r>
        <w:rPr>
          <w:rFonts w:ascii="Times New Roman" w:eastAsia="Times New Roman" w:hAnsi="Times New Roman" w:cs="Times New Roman"/>
          <w:sz w:val="28"/>
          <w:szCs w:val="28"/>
        </w:rPr>
        <w:t>еренесите в бланк ответов № 1. Если получилась обыкновенная дробь, ответ запишите в виде десятичной.</w:t>
      </w:r>
    </w:p>
    <w:p w:rsidR="0036514D" w:rsidRDefault="005A4584">
      <w:pPr>
        <w:pStyle w:val="normal"/>
        <w:spacing w:after="0" w:line="240" w:lineRule="auto"/>
        <w:ind w:right="996" w:firstLine="4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Решения заданий части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ответы к ним запишите на бланке ответов № 2. Задания можно выполнять в любом порядке. Текст задания переписывать не надо, необход</w:t>
      </w:r>
      <w:r>
        <w:rPr>
          <w:rFonts w:ascii="Times New Roman" w:eastAsia="Times New Roman" w:hAnsi="Times New Roman" w:cs="Times New Roman"/>
          <w:sz w:val="28"/>
          <w:szCs w:val="28"/>
        </w:rPr>
        <w:t>имо только указать его номер.</w:t>
      </w:r>
    </w:p>
    <w:p w:rsidR="0036514D" w:rsidRDefault="005A4584">
      <w:pPr>
        <w:pStyle w:val="normal"/>
        <w:spacing w:after="0" w:line="240" w:lineRule="auto"/>
        <w:ind w:right="996" w:firstLine="47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бланки заполняются яркими чёрными чернилами. Допускается использование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гелевой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капиллярной ручки.</w:t>
      </w:r>
    </w:p>
    <w:p w:rsidR="0036514D" w:rsidRDefault="005A4584">
      <w:pPr>
        <w:pStyle w:val="normal"/>
        <w:spacing w:after="0" w:line="240" w:lineRule="auto"/>
        <w:ind w:right="996" w:firstLine="47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Сначала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выполняйте задания части А. Начать советуем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с тех заданий, которые вызывают у Вас меньше затруднений, затем пер</w:t>
      </w:r>
      <w:r>
        <w:rPr>
          <w:rFonts w:ascii="Times New Roman" w:eastAsia="Times New Roman" w:hAnsi="Times New Roman" w:cs="Times New Roman"/>
          <w:sz w:val="28"/>
          <w:szCs w:val="28"/>
        </w:rPr>
        <w:t>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</w:r>
    </w:p>
    <w:p w:rsidR="0036514D" w:rsidRDefault="005A4584">
      <w:pPr>
        <w:pStyle w:val="normal"/>
        <w:spacing w:after="0" w:line="240" w:lineRule="auto"/>
        <w:ind w:right="996" w:firstLine="4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части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В все необходимые вычислен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ия, преобразования выполняйте в черновике.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Записи в черновике, а также в тексте контрольных измерительных материалов не учитываются при оценивании работы.</w:t>
      </w:r>
    </w:p>
    <w:p w:rsidR="0036514D" w:rsidRDefault="005A4584">
      <w:pPr>
        <w:pStyle w:val="normal"/>
        <w:spacing w:after="0" w:line="240" w:lineRule="auto"/>
        <w:ind w:right="996" w:firstLine="4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задание содержит рисунок, то на нём непосредственно в тексте работы можно выполнять необходимые Вам построения. Рекомендуем внимательно читать условие и проводить проверку полученного ответа.</w:t>
      </w:r>
    </w:p>
    <w:p w:rsidR="0036514D" w:rsidRDefault="005A4584">
      <w:pPr>
        <w:pStyle w:val="normal"/>
        <w:spacing w:after="0" w:line="240" w:lineRule="auto"/>
        <w:ind w:right="996" w:firstLine="4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Баллы, полученные Вами за выполненные задания, суммируются.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Постарайтесь выполнить как можно больше заданий и набрать наибольшее количество баллов.</w:t>
      </w:r>
    </w:p>
    <w:p w:rsidR="0036514D" w:rsidRDefault="005A4584">
      <w:pPr>
        <w:pStyle w:val="normal"/>
        <w:spacing w:after="0" w:line="240" w:lineRule="auto"/>
        <w:ind w:right="996" w:firstLine="48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завершения работы проверьте, чтобы ответ на каждое задание в бланках ответов № 1 и № 2 был записан под правильным номером.</w:t>
      </w:r>
    </w:p>
    <w:p w:rsidR="0036514D" w:rsidRDefault="0036514D">
      <w:pPr>
        <w:pStyle w:val="normal"/>
        <w:spacing w:line="16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514D" w:rsidRDefault="005A4584">
      <w:pPr>
        <w:pStyle w:val="normal"/>
        <w:ind w:left="250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Желаем успеха!</w:t>
      </w:r>
    </w:p>
    <w:p w:rsidR="0036514D" w:rsidRDefault="005A4584">
      <w:pPr>
        <w:pStyle w:val="normal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Структура работы:</w:t>
      </w:r>
    </w:p>
    <w:p w:rsidR="0036514D" w:rsidRDefault="005A4584">
      <w:pPr>
        <w:pStyle w:val="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состоит из трех частей: 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часть В и часть С.</w:t>
      </w:r>
    </w:p>
    <w:p w:rsidR="0036514D" w:rsidRDefault="005A4584">
      <w:pPr>
        <w:pStyle w:val="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Типы заданий:</w:t>
      </w:r>
    </w:p>
    <w:p w:rsidR="0036514D" w:rsidRDefault="005A4584">
      <w:pPr>
        <w:pStyle w:val="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– задание с выбором единственного ответа.</w:t>
      </w:r>
    </w:p>
    <w:p w:rsidR="0036514D" w:rsidRDefault="005A4584">
      <w:pPr>
        <w:pStyle w:val="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– задание с кратким ответом.</w:t>
      </w:r>
    </w:p>
    <w:p w:rsidR="0036514D" w:rsidRDefault="005A4584">
      <w:pPr>
        <w:pStyle w:val="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– задание с развернутым ответом.</w:t>
      </w:r>
    </w:p>
    <w:p w:rsidR="0036514D" w:rsidRDefault="005A4584">
      <w:pPr>
        <w:pStyle w:val="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Уровень сложности:</w:t>
      </w:r>
    </w:p>
    <w:p w:rsidR="0036514D" w:rsidRDefault="005A4584">
      <w:pPr>
        <w:pStyle w:val="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базовый</w:t>
      </w:r>
    </w:p>
    <w:p w:rsidR="0036514D" w:rsidRDefault="005A4584">
      <w:pPr>
        <w:pStyle w:val="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повышенный.</w:t>
      </w:r>
    </w:p>
    <w:p w:rsidR="0036514D" w:rsidRDefault="0036514D">
      <w:pPr>
        <w:pStyle w:val="normal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8329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33"/>
        <w:gridCol w:w="898"/>
        <w:gridCol w:w="936"/>
        <w:gridCol w:w="846"/>
        <w:gridCol w:w="1016"/>
      </w:tblGrid>
      <w:tr w:rsidR="0036514D">
        <w:trPr>
          <w:trHeight w:val="2256"/>
        </w:trPr>
        <w:tc>
          <w:tcPr>
            <w:tcW w:w="4633" w:type="dxa"/>
            <w:vAlign w:val="center"/>
          </w:tcPr>
          <w:p w:rsidR="0036514D" w:rsidRDefault="005A4584">
            <w:pPr>
              <w:pStyle w:val="normal"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Проверяемый элемент стандарта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shd w:val="clear" w:color="auto" w:fill="FFFFFF"/>
              <w:spacing w:after="150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shd w:val="clear" w:color="auto" w:fill="FFFFFF"/>
              <w:spacing w:after="150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сложности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shd w:val="clear" w:color="auto" w:fill="FFFFFF"/>
              <w:spacing w:after="150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shd w:val="clear" w:color="auto" w:fill="FFFFFF"/>
              <w:spacing w:after="150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Примерное время выполнения, мин</w:t>
            </w:r>
          </w:p>
        </w:tc>
      </w:tr>
      <w:tr w:rsidR="0036514D">
        <w:trPr>
          <w:trHeight w:val="559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Упрощение выражений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514D">
        <w:trPr>
          <w:trHeight w:val="249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Теория вероятности. Достоверные,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невозможное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случайные события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514D">
        <w:trPr>
          <w:trHeight w:val="748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Простейшие уравнение содержащий модуль        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514D">
        <w:trPr>
          <w:trHeight w:val="153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промежутки.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514D">
        <w:trPr>
          <w:trHeight w:val="645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Две основные задачи на дроби. Нахождение части от целого.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514D">
        <w:trPr>
          <w:trHeight w:val="373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Две основные задачи на дроби. Нахождение целого по его части.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514D">
        <w:trPr>
          <w:trHeight w:val="864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Координатная прямая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14D">
        <w:trPr>
          <w:trHeight w:val="876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514D">
        <w:trPr>
          <w:trHeight w:val="419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Длина окружности.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514D">
        <w:trPr>
          <w:trHeight w:val="276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Противоположные числа.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514D">
        <w:trPr>
          <w:trHeight w:val="611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Пропорциональность величин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514D">
        <w:trPr>
          <w:trHeight w:val="339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НОД и НОК чисел.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514D">
        <w:trPr>
          <w:trHeight w:val="547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 с помощью уравнений.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6514D">
        <w:trPr>
          <w:trHeight w:val="438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 с пропорции.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514D">
        <w:trPr>
          <w:trHeight w:val="438"/>
        </w:trPr>
        <w:tc>
          <w:tcPr>
            <w:tcW w:w="4633" w:type="dxa"/>
          </w:tcPr>
          <w:p w:rsidR="0036514D" w:rsidRDefault="005A4584">
            <w:pPr>
              <w:pStyle w:val="normal"/>
              <w:numPr>
                <w:ilvl w:val="0"/>
                <w:numId w:val="2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числовых выражений.</w:t>
            </w:r>
          </w:p>
        </w:tc>
        <w:tc>
          <w:tcPr>
            <w:tcW w:w="898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3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4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</w:tcPr>
          <w:p w:rsidR="0036514D" w:rsidRDefault="005A4584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6514D" w:rsidRDefault="0036514D">
      <w:pPr>
        <w:pStyle w:val="normal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514D" w:rsidRDefault="005A4584">
      <w:pPr>
        <w:pStyle w:val="normal"/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Оценивание:</w:t>
      </w:r>
    </w:p>
    <w:p w:rsidR="0036514D" w:rsidRDefault="005A4584">
      <w:pPr>
        <w:pStyle w:val="normal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Максимальное количество -18 баллов </w:t>
      </w:r>
    </w:p>
    <w:tbl>
      <w:tblPr>
        <w:tblStyle w:val="a6"/>
        <w:tblW w:w="47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785"/>
      </w:tblGrid>
      <w:tr w:rsidR="0036514D">
        <w:tc>
          <w:tcPr>
            <w:tcW w:w="4785" w:type="dxa"/>
          </w:tcPr>
          <w:p w:rsidR="0036514D" w:rsidRDefault="005A4584">
            <w:pPr>
              <w:pStyle w:val="normal"/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алгебре</w:t>
            </w:r>
          </w:p>
        </w:tc>
      </w:tr>
      <w:tr w:rsidR="0036514D">
        <w:tc>
          <w:tcPr>
            <w:tcW w:w="4785" w:type="dxa"/>
          </w:tcPr>
          <w:p w:rsidR="0036514D" w:rsidRDefault="005A4584">
            <w:pPr>
              <w:pStyle w:val="normal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«2» - 0 - 7 баллов</w:t>
            </w:r>
          </w:p>
          <w:p w:rsidR="0036514D" w:rsidRDefault="005A4584">
            <w:pPr>
              <w:pStyle w:val="normal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«3» - 8-11 баллов</w:t>
            </w:r>
          </w:p>
          <w:p w:rsidR="0036514D" w:rsidRDefault="005A4584">
            <w:pPr>
              <w:pStyle w:val="normal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«4» - 12-14 баллов</w:t>
            </w:r>
          </w:p>
          <w:p w:rsidR="0036514D" w:rsidRDefault="005A4584">
            <w:pPr>
              <w:pStyle w:val="normal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«5» - 15-18 баллов</w:t>
            </w:r>
          </w:p>
        </w:tc>
      </w:tr>
    </w:tbl>
    <w:p w:rsidR="005A4584" w:rsidRDefault="005A45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Итоговый контроль по математике </w:t>
      </w:r>
    </w:p>
    <w:p w:rsidR="0036514D" w:rsidRDefault="005A45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6 класс</w:t>
      </w: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Упростите выражение: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9(2у -1) – 2(5 + 3у).</w:t>
      </w:r>
    </w:p>
    <w:p w:rsidR="0036514D" w:rsidRDefault="005A45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12у - 19          2) 15у -19                             3) 12у +19               4) у -1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Охарактеризуйте событие « Максим  задумал четное число».</w:t>
      </w:r>
    </w:p>
    <w:p w:rsidR="0036514D" w:rsidRDefault="005A45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достоверное</w:t>
      </w:r>
    </w:p>
    <w:p w:rsidR="0036514D" w:rsidRDefault="005A45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невозможное</w:t>
      </w:r>
    </w:p>
    <w:p w:rsidR="0036514D" w:rsidRDefault="005A45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случайное.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Сколько корней имеет уравнение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|x|=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</w:t>
      </w:r>
    </w:p>
    <w:p w:rsidR="0036514D" w:rsidRDefault="005A45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1                       2)2                                       3) нет корней                4) бесконечно много.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15 % от 600</w:t>
      </w:r>
    </w:p>
    <w:p w:rsidR="0036514D" w:rsidRDefault="005A45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120                   2) 12            3) 90                4) 150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число,  15 %  которого равно  60.</w:t>
      </w:r>
    </w:p>
    <w:p w:rsidR="0036514D" w:rsidRDefault="005A4584">
      <w:pPr>
        <w:pStyle w:val="normal"/>
        <w:spacing w:after="0" w:line="240" w:lineRule="auto"/>
        <w:ind w:firstLine="6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1)90                      2)100            3)  72                4) 400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Точка с меньшей координатой лежит </w:t>
      </w:r>
    </w:p>
    <w:p w:rsidR="0036514D" w:rsidRDefault="005A45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правее              2) левее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Считая, что </w:t>
      </w: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t>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3,14, определите длину окружности, если радиус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5 см. 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Решите пропорцию  1,8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0, 9 : 10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Найдите НОД (176, 764).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В одном мешке в полтора раза больше муки, чем во втором. После того как из первого мешка достали 35 кг муки, а из второго 17 кг, муки в обоих мешках стало поровну. Сколько килограммов муки было в каждом мешке первоначально?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4" w:hanging="7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Картофель, закупленный предприн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имателем, был продан в три магазина. В первый магазин было продано 25% всего картофеля, во второй – 60% остатка, а в третий остальные 1,5 т. Определите массу картофеля, закупленного предпринимателем.</w:t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:rsidR="0036514D" w:rsidRDefault="005A458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Вычислите:</w:t>
      </w:r>
    </w:p>
    <w:p w:rsidR="0036514D" w:rsidRDefault="005A458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</w:rPr>
      </w:pPr>
      <w:r>
        <w:rPr>
          <w:rFonts w:ascii="Times New Roman" w:eastAsia="Times New Roman" w:hAnsi="Times New Roman" w:cs="Times New Roman"/>
          <w:noProof/>
          <w:color w:val="000000"/>
          <w:sz w:val="36"/>
          <w:szCs w:val="36"/>
          <w:vertAlign w:val="subscript"/>
        </w:rPr>
        <w:drawing>
          <wp:inline distT="0" distB="0" distL="114300" distR="114300">
            <wp:extent cx="1377315" cy="42735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7315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</w:rPr>
      </w:pP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color w:val="000000"/>
        </w:rPr>
      </w:pP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color w:val="000000"/>
        </w:rPr>
      </w:pPr>
    </w:p>
    <w:p w:rsidR="0036514D" w:rsidRDefault="003651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color w:val="000000"/>
        </w:rPr>
      </w:pPr>
    </w:p>
    <w:sectPr w:rsidR="0036514D" w:rsidSect="0036514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D1F65"/>
    <w:multiLevelType w:val="multilevel"/>
    <w:tmpl w:val="3274D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65A71436"/>
    <w:multiLevelType w:val="multilevel"/>
    <w:tmpl w:val="0170786A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EA46F5"/>
    <w:multiLevelType w:val="multilevel"/>
    <w:tmpl w:val="A61279C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6514D"/>
    <w:rsid w:val="0036514D"/>
    <w:rsid w:val="005A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36514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36514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36514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36514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36514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36514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6514D"/>
  </w:style>
  <w:style w:type="table" w:customStyle="1" w:styleId="TableNormal">
    <w:name w:val="Table Normal"/>
    <w:rsid w:val="003651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6514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36514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36514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36514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A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45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714</Words>
  <Characters>4073</Characters>
  <Application>Microsoft Office Word</Application>
  <DocSecurity>0</DocSecurity>
  <Lines>33</Lines>
  <Paragraphs>9</Paragraphs>
  <ScaleCrop>false</ScaleCrop>
  <Company>MultiDVD Team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2021-01-04T14:33:00Z</dcterms:created>
  <dcterms:modified xsi:type="dcterms:W3CDTF">2021-01-04T14:33:00Z</dcterms:modified>
</cp:coreProperties>
</file>