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План мероприятий по профилактике терроризма, экстремизма, насилия, ксенофобии и жестокости в МБОУ Лицей 23</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 xml:space="preserve">Цель </w:t>
      </w:r>
      <w:r w:rsidRPr="004E0AF8">
        <w:rPr>
          <w:rFonts w:eastAsia="Times New Roman" w:cs="Times New Roman"/>
          <w:bCs/>
          <w:sz w:val="24"/>
          <w:szCs w:val="24"/>
          <w:bdr w:val="none" w:sz="0" w:space="0" w:color="auto" w:frame="1"/>
          <w:lang w:eastAsia="ru-RU"/>
        </w:rPr>
        <w:t>- разработка системы мер, направленных на профилактику</w:t>
      </w:r>
      <w:r w:rsidR="00795AAD">
        <w:rPr>
          <w:rFonts w:eastAsia="Times New Roman" w:cs="Times New Roman"/>
          <w:bCs/>
          <w:sz w:val="24"/>
          <w:szCs w:val="24"/>
          <w:bdr w:val="none" w:sz="0" w:space="0" w:color="auto" w:frame="1"/>
          <w:lang w:eastAsia="ru-RU"/>
        </w:rPr>
        <w:t xml:space="preserve"> терроризма,</w:t>
      </w:r>
      <w:r w:rsidRPr="004E0AF8">
        <w:rPr>
          <w:rFonts w:eastAsia="Times New Roman" w:cs="Times New Roman"/>
          <w:bCs/>
          <w:sz w:val="24"/>
          <w:szCs w:val="24"/>
          <w:bdr w:val="none" w:sz="0" w:space="0" w:color="auto" w:frame="1"/>
          <w:lang w:eastAsia="ru-RU"/>
        </w:rPr>
        <w:t xml:space="preserve"> экстремистских проявлений в детской и подростковой среде,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 xml:space="preserve">Задачи: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воспитание у учащихся уважительного отношения к истории и традициям других народов;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достижение необходимого уровня правовой культуры как основы толерантного сознания и поведения;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4E0AF8" w:rsidRPr="004E0AF8" w:rsidRDefault="004E0AF8" w:rsidP="00795AAD">
      <w:pPr>
        <w:numPr>
          <w:ilvl w:val="0"/>
          <w:numId w:val="7"/>
        </w:numPr>
        <w:spacing w:line="240" w:lineRule="auto"/>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разработка и реализация комплексного плана, направленного на формирование у подрастающего поколения позитивных установок на этническое многообразие. </w:t>
      </w:r>
    </w:p>
    <w:p w:rsidR="004E0AF8" w:rsidRPr="004E0AF8" w:rsidRDefault="004E0AF8" w:rsidP="00795AAD">
      <w:pPr>
        <w:spacing w:line="240" w:lineRule="auto"/>
        <w:ind w:firstLine="0"/>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п\п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Мероприятие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Сроки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Ответственные </w:t>
            </w:r>
          </w:p>
        </w:tc>
      </w:tr>
      <w:tr w:rsidR="004E0AF8" w:rsidRPr="004E0AF8" w:rsidTr="00A2329E">
        <w:trPr>
          <w:trHeight w:val="562"/>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педагогическим коллективом, работниками образовательного учреждения</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Разработка плана мероприятий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Ознакомление с планом мероприятий по противодействию экстремизма на учебный год.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Директор, заместитель директора по ВР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Инструктаж </w:t>
            </w:r>
            <w:r w:rsidRPr="004E0AF8">
              <w:rPr>
                <w:rFonts w:eastAsia="Times New Roman" w:cs="Times New Roman"/>
                <w:bCs/>
                <w:sz w:val="24"/>
                <w:szCs w:val="24"/>
                <w:bdr w:val="none" w:sz="0" w:space="0" w:color="auto" w:frame="1"/>
                <w:lang w:eastAsia="ru-RU"/>
              </w:rPr>
              <w:tab/>
              <w:t xml:space="preserve">работников </w:t>
            </w:r>
            <w:r w:rsidRPr="004E0AF8">
              <w:rPr>
                <w:rFonts w:eastAsia="Times New Roman" w:cs="Times New Roman"/>
                <w:bCs/>
                <w:sz w:val="24"/>
                <w:szCs w:val="24"/>
                <w:bdr w:val="none" w:sz="0" w:space="0" w:color="auto" w:frame="1"/>
                <w:lang w:eastAsia="ru-RU"/>
              </w:rPr>
              <w:tab/>
              <w:t xml:space="preserve">школы </w:t>
            </w:r>
            <w:r w:rsidRPr="004E0AF8">
              <w:rPr>
                <w:rFonts w:eastAsia="Times New Roman" w:cs="Times New Roman"/>
                <w:bCs/>
                <w:sz w:val="24"/>
                <w:szCs w:val="24"/>
                <w:bdr w:val="none" w:sz="0" w:space="0" w:color="auto" w:frame="1"/>
                <w:lang w:eastAsia="ru-RU"/>
              </w:rPr>
              <w:tab/>
              <w:t xml:space="preserve">по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противодействию терроризму </w:t>
            </w:r>
            <w:r w:rsidR="00A54C03">
              <w:rPr>
                <w:rFonts w:eastAsia="Times New Roman" w:cs="Times New Roman"/>
                <w:bCs/>
                <w:sz w:val="24"/>
                <w:szCs w:val="24"/>
                <w:bdr w:val="none" w:sz="0" w:space="0" w:color="auto" w:frame="1"/>
                <w:lang w:eastAsia="ru-RU"/>
              </w:rPr>
              <w:t>и экстремизму</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Август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Директор </w:t>
            </w:r>
          </w:p>
        </w:tc>
      </w:tr>
      <w:tr w:rsidR="004E0AF8" w:rsidRPr="004E0AF8" w:rsidTr="00A2329E">
        <w:trPr>
          <w:trHeight w:val="249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Диагностическая работа (социологический опрос) с целью изучения психологических особенностей личности учащихся и выявление уровня толерантности;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Советник директора,</w:t>
            </w:r>
            <w:r w:rsidR="004E0AF8" w:rsidRPr="004E0AF8">
              <w:rPr>
                <w:rFonts w:eastAsia="Times New Roman" w:cs="Times New Roman"/>
                <w:bCs/>
                <w:sz w:val="24"/>
                <w:szCs w:val="24"/>
                <w:bdr w:val="none" w:sz="0" w:space="0" w:color="auto" w:frame="1"/>
                <w:lang w:eastAsia="ru-RU"/>
              </w:rPr>
              <w:t xml:space="preserve"> инспектор ПДН, 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166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участию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неформальных </w:t>
            </w:r>
            <w:r w:rsidRPr="004E0AF8">
              <w:rPr>
                <w:rFonts w:eastAsia="Times New Roman" w:cs="Times New Roman"/>
                <w:bCs/>
                <w:sz w:val="24"/>
                <w:szCs w:val="24"/>
                <w:bdr w:val="none" w:sz="0" w:space="0" w:color="auto" w:frame="1"/>
                <w:lang w:eastAsia="ru-RU"/>
              </w:rPr>
              <w:tab/>
              <w:t xml:space="preserve">молодежных группировках;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выявление учащихся, склонных к совершению правонарушений, преступлений, и детей, находящихся без контроля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родителей во второй половине дня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lastRenderedPageBreak/>
              <w:t xml:space="preserve">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Подготовка справочного материала по мероприятиям профилактики и предупреждения экстремистских проя</w:t>
            </w:r>
            <w:r w:rsidR="00A54C03">
              <w:rPr>
                <w:rFonts w:eastAsia="Times New Roman" w:cs="Times New Roman"/>
                <w:bCs/>
                <w:sz w:val="24"/>
                <w:szCs w:val="24"/>
                <w:bdr w:val="none" w:sz="0" w:space="0" w:color="auto" w:frame="1"/>
                <w:lang w:eastAsia="ru-RU"/>
              </w:rPr>
              <w:t>влений среди воспитанников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6.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Рассмотрение вопросов, связанных с экстремизмом на совещаниях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МО классных руководителей «Что надо знать об экстремизме»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Руководитель МО</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Тарасова Е.В.</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8.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Заседания Совета по профилактике правонарушений, случаев экстремизма и употребления ПАВ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Ежемесячно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Администрация, Совет,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9.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Распространение памяток, методических инструкций по противодействию терроризму и экстремизму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10.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Контроль за пребыванием посторонних ли</w:t>
            </w:r>
            <w:r w:rsidR="00A54C03">
              <w:rPr>
                <w:rFonts w:eastAsia="Times New Roman" w:cs="Times New Roman"/>
                <w:bCs/>
                <w:sz w:val="24"/>
                <w:szCs w:val="24"/>
                <w:bdr w:val="none" w:sz="0" w:space="0" w:color="auto" w:frame="1"/>
                <w:lang w:eastAsia="ru-RU"/>
              </w:rPr>
              <w:t>ц на территории и в здании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Администрация</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Старогородцева И.Д.</w:t>
            </w:r>
          </w:p>
        </w:tc>
      </w:tr>
      <w:tr w:rsidR="004E0AF8" w:rsidRPr="004E0AF8" w:rsidTr="00A2329E">
        <w:trPr>
          <w:trHeight w:val="28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Дежурство педагогов, членов администрации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Регулярный, </w:t>
            </w:r>
            <w:r w:rsidRPr="004E0AF8">
              <w:rPr>
                <w:rFonts w:eastAsia="Times New Roman" w:cs="Times New Roman"/>
                <w:bCs/>
                <w:sz w:val="24"/>
                <w:szCs w:val="24"/>
                <w:bdr w:val="none" w:sz="0" w:space="0" w:color="auto" w:frame="1"/>
                <w:lang w:eastAsia="ru-RU"/>
              </w:rPr>
              <w:tab/>
              <w:t xml:space="preserve">ежедневный </w:t>
            </w:r>
            <w:r w:rsidRPr="004E0AF8">
              <w:rPr>
                <w:rFonts w:eastAsia="Times New Roman" w:cs="Times New Roman"/>
                <w:bCs/>
                <w:sz w:val="24"/>
                <w:szCs w:val="24"/>
                <w:bdr w:val="none" w:sz="0" w:space="0" w:color="auto" w:frame="1"/>
                <w:lang w:eastAsia="ru-RU"/>
              </w:rPr>
              <w:tab/>
              <w:t xml:space="preserve">обход </w:t>
            </w:r>
            <w:r w:rsidRPr="004E0AF8">
              <w:rPr>
                <w:rFonts w:eastAsia="Times New Roman" w:cs="Times New Roman"/>
                <w:bCs/>
                <w:sz w:val="24"/>
                <w:szCs w:val="24"/>
                <w:bdr w:val="none" w:sz="0" w:space="0" w:color="auto" w:frame="1"/>
                <w:lang w:eastAsia="ru-RU"/>
              </w:rPr>
              <w:tab/>
              <w:t xml:space="preserve">зданий, помещений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Ежедневно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Администрация</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Старогородцева И.Д.</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Размещение информационных сообщений и материалов по профилактике террор</w:t>
            </w:r>
            <w:r w:rsidR="00A54C03">
              <w:rPr>
                <w:rFonts w:eastAsia="Times New Roman" w:cs="Times New Roman"/>
                <w:bCs/>
                <w:sz w:val="24"/>
                <w:szCs w:val="24"/>
                <w:bdr w:val="none" w:sz="0" w:space="0" w:color="auto" w:frame="1"/>
                <w:lang w:eastAsia="ru-RU"/>
              </w:rPr>
              <w:t>изма, экстремизма на сайте лицея</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Мазитова А.Л.</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Организация отдыха и занятости детей в период школьных каникул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p w:rsidR="00A54C03"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Абдреева Р.Р.</w:t>
            </w:r>
          </w:p>
          <w:p w:rsidR="00A54C03"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Апаков Р.Х.</w:t>
            </w:r>
          </w:p>
        </w:tc>
      </w:tr>
      <w:tr w:rsidR="004E0AF8" w:rsidRPr="004E0AF8" w:rsidTr="00A2329E">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учащимися</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День Знаний. Уроки Мира. Классные часы, посвященные государственной символике.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16.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Ко Дню солидарности в борьбе с терроризмом. Общешкольное мероприятие «Трагедия Беслана в наших сердцах»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истории, обществознания, кл.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руководители, заместитель директора по ВР </w:t>
            </w:r>
          </w:p>
        </w:tc>
      </w:tr>
      <w:tr w:rsidR="004E0AF8" w:rsidRPr="004E0AF8" w:rsidTr="00A2329E">
        <w:trPr>
          <w:trHeight w:val="56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инструктажей с учащимися «Действия при угрозе теракта»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18.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ab/>
              <w:t xml:space="preserve">Проведение </w:t>
            </w:r>
            <w:r w:rsidRPr="004E0AF8">
              <w:rPr>
                <w:rFonts w:eastAsia="Times New Roman" w:cs="Times New Roman"/>
                <w:bCs/>
                <w:sz w:val="24"/>
                <w:szCs w:val="24"/>
                <w:bdr w:val="none" w:sz="0" w:space="0" w:color="auto" w:frame="1"/>
                <w:lang w:eastAsia="ru-RU"/>
              </w:rPr>
              <w:tab/>
              <w:t xml:space="preserve">мероприятий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рамках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месячника  «Внимание, дети!»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Сентябрь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6B2E9C"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Учителя ОБЗР</w:t>
            </w:r>
            <w:r w:rsidR="004E0AF8" w:rsidRPr="004E0AF8">
              <w:rPr>
                <w:rFonts w:eastAsia="Times New Roman" w:cs="Times New Roman"/>
                <w:bCs/>
                <w:sz w:val="24"/>
                <w:szCs w:val="24"/>
                <w:bdr w:val="none" w:sz="0" w:space="0" w:color="auto" w:frame="1"/>
                <w:lang w:eastAsia="ru-RU"/>
              </w:rPr>
              <w:t xml:space="preserve">, кл.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19.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ab/>
            </w:r>
            <w:r w:rsidRPr="00E64CEC">
              <w:rPr>
                <w:rFonts w:eastAsia="Times New Roman" w:cs="Times New Roman"/>
                <w:bCs/>
                <w:sz w:val="24"/>
                <w:szCs w:val="24"/>
                <w:bdr w:val="none" w:sz="0" w:space="0" w:color="auto" w:frame="1"/>
                <w:lang w:eastAsia="ru-RU"/>
              </w:rPr>
              <w:t xml:space="preserve">Уроки </w:t>
            </w:r>
            <w:r w:rsidRPr="00E64CEC">
              <w:rPr>
                <w:rFonts w:eastAsia="Times New Roman" w:cs="Times New Roman"/>
                <w:bCs/>
                <w:sz w:val="24"/>
                <w:szCs w:val="24"/>
                <w:bdr w:val="none" w:sz="0" w:space="0" w:color="auto" w:frame="1"/>
                <w:lang w:eastAsia="ru-RU"/>
              </w:rPr>
              <w:tab/>
              <w:t xml:space="preserve">права </w:t>
            </w:r>
            <w:r w:rsidRPr="00E64CEC">
              <w:rPr>
                <w:rFonts w:eastAsia="Times New Roman" w:cs="Times New Roman"/>
                <w:bCs/>
                <w:sz w:val="24"/>
                <w:szCs w:val="24"/>
                <w:bdr w:val="none" w:sz="0" w:space="0" w:color="auto" w:frame="1"/>
                <w:lang w:eastAsia="ru-RU"/>
              </w:rPr>
              <w:tab/>
              <w:t xml:space="preserve">«Конституция </w:t>
            </w:r>
            <w:r w:rsidRPr="00E64CEC">
              <w:rPr>
                <w:rFonts w:eastAsia="Times New Roman" w:cs="Times New Roman"/>
                <w:bCs/>
                <w:sz w:val="24"/>
                <w:szCs w:val="24"/>
                <w:bdr w:val="none" w:sz="0" w:space="0" w:color="auto" w:frame="1"/>
                <w:lang w:eastAsia="ru-RU"/>
              </w:rPr>
              <w:tab/>
              <w:t xml:space="preserve">РФ </w:t>
            </w:r>
            <w:r w:rsidRPr="00E64CEC">
              <w:rPr>
                <w:rFonts w:eastAsia="Times New Roman" w:cs="Times New Roman"/>
                <w:bCs/>
                <w:sz w:val="24"/>
                <w:szCs w:val="24"/>
                <w:bdr w:val="none" w:sz="0" w:space="0" w:color="auto" w:frame="1"/>
                <w:lang w:eastAsia="ru-RU"/>
              </w:rPr>
              <w:tab/>
              <w:t xml:space="preserve">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межэтнических отношениях»</w:t>
            </w:r>
            <w:r w:rsidRPr="004E0AF8">
              <w:rPr>
                <w:rFonts w:eastAsia="Times New Roman" w:cs="Times New Roman"/>
                <w:bCs/>
                <w:sz w:val="24"/>
                <w:szCs w:val="24"/>
                <w:bdr w:val="none" w:sz="0" w:space="0" w:color="auto" w:frame="1"/>
                <w:lang w:eastAsia="ru-RU"/>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Октябрь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обществознания </w:t>
            </w:r>
          </w:p>
        </w:tc>
      </w:tr>
      <w:tr w:rsidR="004E0AF8" w:rsidRPr="004E0AF8" w:rsidTr="00A2329E">
        <w:trPr>
          <w:trHeight w:val="166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20.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Проведение работы по недопущению правонарушений и антиобщественных де</w:t>
            </w:r>
            <w:r w:rsidR="00A54C03">
              <w:rPr>
                <w:rFonts w:eastAsia="Times New Roman" w:cs="Times New Roman"/>
                <w:bCs/>
                <w:sz w:val="24"/>
                <w:szCs w:val="24"/>
                <w:bdr w:val="none" w:sz="0" w:space="0" w:color="auto" w:frame="1"/>
                <w:lang w:eastAsia="ru-RU"/>
              </w:rPr>
              <w:t>йствий со стороны учащихся лицея</w:t>
            </w:r>
            <w:r w:rsidRPr="004E0AF8">
              <w:rPr>
                <w:rFonts w:eastAsia="Times New Roman" w:cs="Times New Roman"/>
                <w:bCs/>
                <w:sz w:val="24"/>
                <w:szCs w:val="24"/>
                <w:bdr w:val="none" w:sz="0" w:space="0" w:color="auto" w:frame="1"/>
                <w:lang w:eastAsia="ru-RU"/>
              </w:rPr>
              <w:t xml:space="preserve">, находящихся в социально-опасном положении или минимизация рисков возникновения опасности для их жизни 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Постоянно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4E0AF8" w:rsidTr="00A2329E">
        <w:trPr>
          <w:trHeight w:val="28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здоровья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4E0AF8" w:rsidTr="00A2329E">
        <w:trPr>
          <w:trHeight w:val="194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21.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Рейды по сохранности школьных учебников (в том числе на наличие информации, направленной на возбуждение ненависти либо вражды, на унижение достоинства человека либо группы лиц по признакам пола, расы, национальности, языка, происхождения, отношения к религии)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библиотекарь </w:t>
            </w:r>
          </w:p>
        </w:tc>
      </w:tr>
      <w:tr w:rsidR="004E0AF8" w:rsidRPr="004E0AF8"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22.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профилактических бесед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несовершеннолетних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w:t>
            </w:r>
          </w:p>
          <w:p w:rsidR="004E0AF8" w:rsidRPr="004E0AF8" w:rsidRDefault="00A54C03"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Советник директора,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249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23.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Изучение на уроках обществоведения основ уголовного права, уголовной и административной ответственности за преступления экстремистской направленности. Отбор содержания производить с учетом психологических, познавательных возможностей и социальновозрастных потребностей умственно отсталых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Учитель истории и обществознания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24.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Проведение индивидуальных бесед с учащимися в случаях конфликтных ситуаци</w:t>
            </w:r>
            <w:r w:rsidR="00A54C03">
              <w:rPr>
                <w:rFonts w:eastAsia="Times New Roman" w:cs="Times New Roman"/>
                <w:bCs/>
                <w:sz w:val="24"/>
                <w:szCs w:val="24"/>
                <w:bdr w:val="none" w:sz="0" w:space="0" w:color="auto" w:frame="1"/>
                <w:lang w:eastAsia="ru-RU"/>
              </w:rPr>
              <w:t>й, выявление причин и организаторов</w:t>
            </w:r>
            <w:r w:rsidRPr="004E0AF8">
              <w:rPr>
                <w:rFonts w:eastAsia="Times New Roman" w:cs="Times New Roman"/>
                <w:bCs/>
                <w:sz w:val="24"/>
                <w:szCs w:val="24"/>
                <w:bdr w:val="none" w:sz="0" w:space="0" w:color="auto" w:frame="1"/>
                <w:lang w:eastAsia="ru-RU"/>
              </w:rPr>
              <w:t xml:space="preserve"> конфликтов. Беседы индивидуального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характера, лекции для групп подростков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 необходимости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25.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индивидуальной работы с детьми, проявляющими агрессивность среди сверстников, с семьями, где наблюдается насилие над детьми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По необходимости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r w:rsidR="00A54C03" w:rsidRPr="00A54C03">
              <w:rPr>
                <w:rFonts w:eastAsia="Times New Roman" w:cs="Times New Roman"/>
                <w:bCs/>
                <w:sz w:val="24"/>
                <w:szCs w:val="24"/>
                <w:bdr w:val="none" w:sz="0" w:space="0" w:color="auto" w:frame="1"/>
                <w:lang w:eastAsia="ru-RU"/>
              </w:rPr>
              <w:t xml:space="preserve"> Советник директора</w:t>
            </w:r>
            <w:r w:rsidR="00A54C03">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 xml:space="preserve"> классные руководители </w:t>
            </w:r>
          </w:p>
        </w:tc>
      </w:tr>
      <w:tr w:rsidR="004E0AF8" w:rsidRPr="00E64CEC"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26.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 профилактики террористических и экстремистских проявлений, формирования законопослушного толерантного поведения обучающихся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Учителя</w:t>
            </w:r>
            <w:r w:rsidR="00A54C03" w:rsidRPr="00E64CEC">
              <w:rPr>
                <w:rFonts w:eastAsia="Times New Roman" w:cs="Times New Roman"/>
                <w:bCs/>
                <w:sz w:val="24"/>
                <w:szCs w:val="24"/>
                <w:bdr w:val="none" w:sz="0" w:space="0" w:color="auto" w:frame="1"/>
                <w:lang w:eastAsia="ru-RU"/>
              </w:rPr>
              <w:t xml:space="preserve"> </w:t>
            </w:r>
            <w:r w:rsidRPr="00E64CEC">
              <w:rPr>
                <w:rFonts w:eastAsia="Times New Roman" w:cs="Times New Roman"/>
                <w:bCs/>
                <w:sz w:val="24"/>
                <w:szCs w:val="24"/>
                <w:bdr w:val="none" w:sz="0" w:space="0" w:color="auto" w:frame="1"/>
                <w:lang w:eastAsia="ru-RU"/>
              </w:rPr>
              <w:t xml:space="preserve">предметники, классные руководители </w:t>
            </w:r>
          </w:p>
        </w:tc>
      </w:tr>
      <w:tr w:rsidR="004E0AF8" w:rsidRPr="00E64CEC" w:rsidTr="00A2329E">
        <w:trPr>
          <w:trHeight w:val="2784"/>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lastRenderedPageBreak/>
              <w:t xml:space="preserve">27.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Мероприятия в рамках международного Дня толерантности: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часы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Выставка литературы по вопросам толерантности в школьной библиотеке Конкурс фоторабот «Мы разные, но мы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вместе!»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руководители, библиотекарь, заместитель директора по ВР </w:t>
            </w:r>
          </w:p>
        </w:tc>
      </w:tr>
    </w:tbl>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bl>
      <w:tblPr>
        <w:tblW w:w="9573" w:type="dxa"/>
        <w:tblInd w:w="-108" w:type="dxa"/>
        <w:tblCellMar>
          <w:top w:w="7" w:type="dxa"/>
          <w:right w:w="48" w:type="dxa"/>
        </w:tblCellMar>
        <w:tblLook w:val="04A0" w:firstRow="1" w:lastRow="0" w:firstColumn="1" w:lastColumn="0" w:noHBand="0" w:noVBand="1"/>
      </w:tblPr>
      <w:tblGrid>
        <w:gridCol w:w="540"/>
        <w:gridCol w:w="4928"/>
        <w:gridCol w:w="1796"/>
        <w:gridCol w:w="2309"/>
      </w:tblGrid>
      <w:tr w:rsidR="004E0AF8" w:rsidRPr="00E64CEC" w:rsidTr="00A2329E">
        <w:trPr>
          <w:trHeight w:val="843"/>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4928" w:type="dxa"/>
            <w:tcBorders>
              <w:top w:val="single" w:sz="4" w:space="0" w:color="000000"/>
              <w:left w:val="single" w:sz="4" w:space="0" w:color="000000"/>
              <w:bottom w:val="single" w:sz="4" w:space="0" w:color="000000"/>
              <w:right w:val="single" w:sz="4" w:space="0" w:color="000000"/>
            </w:tcBorders>
            <w:vAlign w:val="bottom"/>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Акция « </w:t>
            </w:r>
            <w:r w:rsidRPr="00E64CEC">
              <w:rPr>
                <w:rFonts w:eastAsia="Times New Roman" w:cs="Times New Roman"/>
                <w:bCs/>
                <w:sz w:val="24"/>
                <w:szCs w:val="24"/>
                <w:bdr w:val="none" w:sz="0" w:space="0" w:color="auto" w:frame="1"/>
                <w:lang w:eastAsia="ru-RU"/>
              </w:rPr>
              <w:tab/>
              <w:t xml:space="preserve">Молодежь  </w:t>
            </w:r>
            <w:r w:rsidRPr="00E64CEC">
              <w:rPr>
                <w:rFonts w:eastAsia="Times New Roman" w:cs="Times New Roman"/>
                <w:bCs/>
                <w:sz w:val="24"/>
                <w:szCs w:val="24"/>
                <w:bdr w:val="none" w:sz="0" w:space="0" w:color="auto" w:frame="1"/>
                <w:lang w:eastAsia="ru-RU"/>
              </w:rPr>
              <w:tab/>
              <w:t xml:space="preserve">- </w:t>
            </w:r>
            <w:r w:rsidRPr="00E64CEC">
              <w:rPr>
                <w:rFonts w:eastAsia="Times New Roman" w:cs="Times New Roman"/>
                <w:bCs/>
                <w:sz w:val="24"/>
                <w:szCs w:val="24"/>
                <w:bdr w:val="none" w:sz="0" w:space="0" w:color="auto" w:frame="1"/>
                <w:lang w:eastAsia="ru-RU"/>
              </w:rPr>
              <w:tab/>
              <w:t xml:space="preserve">за </w:t>
            </w:r>
            <w:r w:rsidRPr="00E64CEC">
              <w:rPr>
                <w:rFonts w:eastAsia="Times New Roman" w:cs="Times New Roman"/>
                <w:bCs/>
                <w:sz w:val="24"/>
                <w:szCs w:val="24"/>
                <w:bdr w:val="none" w:sz="0" w:space="0" w:color="auto" w:frame="1"/>
                <w:lang w:eastAsia="ru-RU"/>
              </w:rPr>
              <w:tab/>
              <w:t xml:space="preserve">мир, </w:t>
            </w:r>
            <w:r w:rsidRPr="00E64CEC">
              <w:rPr>
                <w:rFonts w:eastAsia="Times New Roman" w:cs="Times New Roman"/>
                <w:bCs/>
                <w:sz w:val="24"/>
                <w:szCs w:val="24"/>
                <w:bdr w:val="none" w:sz="0" w:space="0" w:color="auto" w:frame="1"/>
                <w:lang w:eastAsia="ru-RU"/>
              </w:rPr>
              <w:tab/>
              <w:t xml:space="preserve">против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терроризма!»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28.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Мероприятия ко Дню народного единства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470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29.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в рамках солидарности с жертвами терактов "Терроризму скажем: Нет!", "Терроризм - зло против человечества", «Основные направления борьбы с антигосударственным терроризмом в современной России», «Учись управлять своими эмоциями», Конкурс рисунков «Пусть всегда будет мир!»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A54C03"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p>
          <w:p w:rsidR="004E0AF8"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w:t>
            </w:r>
            <w:r w:rsidR="004E0AF8"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1116"/>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30.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Просмотр </w:t>
            </w:r>
            <w:r w:rsidRPr="00E64CEC">
              <w:rPr>
                <w:rFonts w:eastAsia="Times New Roman" w:cs="Times New Roman"/>
                <w:bCs/>
                <w:sz w:val="24"/>
                <w:szCs w:val="24"/>
                <w:bdr w:val="none" w:sz="0" w:space="0" w:color="auto" w:frame="1"/>
                <w:lang w:eastAsia="ru-RU"/>
              </w:rPr>
              <w:tab/>
              <w:t xml:space="preserve">видеоматериалов </w:t>
            </w:r>
            <w:r w:rsidRPr="00E64CEC">
              <w:rPr>
                <w:rFonts w:eastAsia="Times New Roman" w:cs="Times New Roman"/>
                <w:bCs/>
                <w:sz w:val="24"/>
                <w:szCs w:val="24"/>
                <w:bdr w:val="none" w:sz="0" w:space="0" w:color="auto" w:frame="1"/>
                <w:lang w:eastAsia="ru-RU"/>
              </w:rPr>
              <w:tab/>
              <w:t xml:space="preserve">по антитеррористической защищенности с обсуждением и моделирование поведения учащихся при ЧС.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A54C03"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w:t>
            </w:r>
            <w:r w:rsidR="004E0AF8" w:rsidRPr="00E64CEC">
              <w:rPr>
                <w:rFonts w:eastAsia="Times New Roman" w:cs="Times New Roman"/>
                <w:bCs/>
                <w:sz w:val="24"/>
                <w:szCs w:val="24"/>
                <w:bdr w:val="none" w:sz="0" w:space="0" w:color="auto" w:frame="1"/>
                <w:lang w:eastAsia="ru-RU"/>
              </w:rPr>
              <w:t xml:space="preserve">Классные руководители </w:t>
            </w:r>
          </w:p>
        </w:tc>
      </w:tr>
      <w:tr w:rsidR="004E0AF8" w:rsidRPr="00E64CEC" w:rsidTr="00A2329E">
        <w:trPr>
          <w:trHeight w:val="2494"/>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31.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Проведение акций: -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Акция "Остановим насилие против детей" (па</w:t>
            </w:r>
            <w:r w:rsidR="00A54C03" w:rsidRPr="00E64CEC">
              <w:rPr>
                <w:rFonts w:eastAsia="Times New Roman" w:cs="Times New Roman"/>
                <w:bCs/>
                <w:sz w:val="24"/>
                <w:szCs w:val="24"/>
                <w:bdr w:val="none" w:sz="0" w:space="0" w:color="auto" w:frame="1"/>
                <w:lang w:eastAsia="ru-RU"/>
              </w:rPr>
              <w:t>мятки) для всех субъектов лицея</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Акция в День толерантности «Скажи доброе слово»,  «Ты да я, да мы с тобой»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-Акция «Лицей</w:t>
            </w:r>
            <w:r w:rsidR="004E0AF8" w:rsidRPr="00E64CEC">
              <w:rPr>
                <w:rFonts w:eastAsia="Times New Roman" w:cs="Times New Roman"/>
                <w:bCs/>
                <w:sz w:val="24"/>
                <w:szCs w:val="24"/>
                <w:bdr w:val="none" w:sz="0" w:space="0" w:color="auto" w:frame="1"/>
                <w:lang w:eastAsia="ru-RU"/>
              </w:rPr>
              <w:t xml:space="preserve"> -  территория безопасности» - Распространение  памяток «Как вести себя в чрезвычайной ситуации"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Акция "Скажи экстремизму - НЕТ!"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Октябрь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Февраль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Март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Апрель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E64CEC" w:rsidTr="00A2329E">
        <w:trPr>
          <w:trHeight w:val="221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lastRenderedPageBreak/>
              <w:t xml:space="preserve">32.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Конкурсы творческих работ учащихся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«Учимся жить в многоликом мире»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Конкурс социальной рекламы «Будьте бдительны»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Выставка по теме: "Мир без насилия"  </w:t>
            </w:r>
          </w:p>
          <w:p w:rsidR="004E0AF8" w:rsidRPr="00E64CEC" w:rsidRDefault="00A54C03" w:rsidP="00A54C03">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w:t>
            </w:r>
            <w:r w:rsidR="004E0AF8" w:rsidRPr="00E64CEC">
              <w:rPr>
                <w:rFonts w:eastAsia="Times New Roman" w:cs="Times New Roman"/>
                <w:bCs/>
                <w:sz w:val="24"/>
                <w:szCs w:val="24"/>
                <w:bdr w:val="none" w:sz="0" w:space="0" w:color="auto" w:frame="1"/>
                <w:lang w:eastAsia="ru-RU"/>
              </w:rPr>
              <w:t xml:space="preserve">Конкурс рисунков и плакатов на тему: «Молодежь - ЗА культуру мира, ПРОТИВ терроризма»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Октябрь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Февраль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Апрель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w:t>
            </w: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33.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Экскурсии </w:t>
            </w:r>
            <w:r w:rsidRPr="00E64CEC">
              <w:rPr>
                <w:rFonts w:eastAsia="Times New Roman" w:cs="Times New Roman"/>
                <w:bCs/>
                <w:sz w:val="24"/>
                <w:szCs w:val="24"/>
                <w:bdr w:val="none" w:sz="0" w:space="0" w:color="auto" w:frame="1"/>
                <w:lang w:eastAsia="ru-RU"/>
              </w:rPr>
              <w:tab/>
              <w:t xml:space="preserve">в </w:t>
            </w:r>
            <w:r w:rsidRPr="00E64CEC">
              <w:rPr>
                <w:rFonts w:eastAsia="Times New Roman" w:cs="Times New Roman"/>
                <w:bCs/>
                <w:sz w:val="24"/>
                <w:szCs w:val="24"/>
                <w:bdr w:val="none" w:sz="0" w:space="0" w:color="auto" w:frame="1"/>
                <w:lang w:eastAsia="ru-RU"/>
              </w:rPr>
              <w:tab/>
              <w:t xml:space="preserve">школьный </w:t>
            </w:r>
            <w:r w:rsidRPr="00E64CEC">
              <w:rPr>
                <w:rFonts w:eastAsia="Times New Roman" w:cs="Times New Roman"/>
                <w:bCs/>
                <w:sz w:val="24"/>
                <w:szCs w:val="24"/>
                <w:bdr w:val="none" w:sz="0" w:space="0" w:color="auto" w:frame="1"/>
                <w:lang w:eastAsia="ru-RU"/>
              </w:rPr>
              <w:tab/>
              <w:t xml:space="preserve">музей. </w:t>
            </w:r>
            <w:r w:rsidRPr="00E64CEC">
              <w:rPr>
                <w:rFonts w:eastAsia="Times New Roman" w:cs="Times New Roman"/>
                <w:bCs/>
                <w:sz w:val="24"/>
                <w:szCs w:val="24"/>
                <w:bdr w:val="none" w:sz="0" w:space="0" w:color="auto" w:frame="1"/>
                <w:lang w:eastAsia="ru-RU"/>
              </w:rPr>
              <w:tab/>
              <w:t xml:space="preserve">Уголок военной славы.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Заведующий школьным музеем </w:t>
            </w:r>
          </w:p>
        </w:tc>
      </w:tr>
      <w:tr w:rsidR="004E0AF8" w:rsidRPr="00E64CEC"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34.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Организация обучающих игр  </w:t>
            </w:r>
          </w:p>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(поведение при чрезвычайных ситуациях).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Ноябрь, февраль </w:t>
            </w:r>
          </w:p>
        </w:tc>
        <w:tc>
          <w:tcPr>
            <w:tcW w:w="2309" w:type="dxa"/>
            <w:tcBorders>
              <w:top w:val="single" w:sz="4" w:space="0" w:color="000000"/>
              <w:left w:val="single" w:sz="4" w:space="0" w:color="000000"/>
              <w:bottom w:val="single" w:sz="4" w:space="0" w:color="000000"/>
              <w:right w:val="single" w:sz="4" w:space="0" w:color="000000"/>
            </w:tcBorders>
          </w:tcPr>
          <w:p w:rsidR="004E0AF8" w:rsidRPr="00E64CEC" w:rsidRDefault="006B2E9C"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Учитель ОБЗР</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35. </w:t>
            </w:r>
          </w:p>
        </w:tc>
        <w:tc>
          <w:tcPr>
            <w:tcW w:w="4928"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Привлечение учащихся к изготовлению информационных листков, буклетов по предупреждению террористических актов. </w:t>
            </w:r>
          </w:p>
        </w:tc>
        <w:tc>
          <w:tcPr>
            <w:tcW w:w="1796" w:type="dxa"/>
            <w:tcBorders>
              <w:top w:val="single" w:sz="4" w:space="0" w:color="000000"/>
              <w:left w:val="single" w:sz="4" w:space="0" w:color="000000"/>
              <w:bottom w:val="single" w:sz="4" w:space="0" w:color="000000"/>
              <w:right w:val="single" w:sz="4" w:space="0" w:color="000000"/>
            </w:tcBorders>
          </w:tcPr>
          <w:p w:rsidR="004E0AF8" w:rsidRPr="00E64CEC"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 Февраль, май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Классные руководители</w:t>
            </w:r>
            <w:r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56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36. </w:t>
            </w:r>
          </w:p>
        </w:tc>
        <w:tc>
          <w:tcPr>
            <w:tcW w:w="4928" w:type="dxa"/>
            <w:tcBorders>
              <w:top w:val="single" w:sz="4" w:space="0" w:color="000000"/>
              <w:left w:val="single" w:sz="4" w:space="0" w:color="000000"/>
              <w:bottom w:val="single" w:sz="4" w:space="0" w:color="000000"/>
              <w:right w:val="single" w:sz="4" w:space="0" w:color="000000"/>
            </w:tcBorders>
          </w:tcPr>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Инструктажи по правилам поведения при обнаружении взрывоопасных, </w:t>
            </w:r>
          </w:p>
          <w:p w:rsidR="00D35F80" w:rsidRPr="00D35F80" w:rsidRDefault="00D35F80" w:rsidP="00D35F80">
            <w:pPr>
              <w:spacing w:line="240" w:lineRule="auto"/>
              <w:ind w:firstLine="0"/>
              <w:jc w:val="left"/>
              <w:rPr>
                <w:rFonts w:eastAsia="Times New Roman" w:cs="Times New Roman"/>
                <w:bCs/>
                <w:sz w:val="24"/>
                <w:szCs w:val="24"/>
                <w:bdr w:val="none" w:sz="0" w:space="0" w:color="auto" w:frame="1"/>
                <w:lang w:eastAsia="ru-RU"/>
              </w:rPr>
            </w:pPr>
            <w:r w:rsidRPr="00D35F80">
              <w:rPr>
                <w:rFonts w:eastAsia="Times New Roman" w:cs="Times New Roman"/>
                <w:bCs/>
                <w:sz w:val="24"/>
                <w:szCs w:val="24"/>
                <w:bdr w:val="none" w:sz="0" w:space="0" w:color="auto" w:frame="1"/>
                <w:lang w:eastAsia="ru-RU"/>
              </w:rPr>
              <w:t xml:space="preserve">сильнодействующих </w:t>
            </w:r>
            <w:r w:rsidRPr="00D35F80">
              <w:rPr>
                <w:rFonts w:eastAsia="Times New Roman" w:cs="Times New Roman"/>
                <w:bCs/>
                <w:sz w:val="24"/>
                <w:szCs w:val="24"/>
                <w:bdr w:val="none" w:sz="0" w:space="0" w:color="auto" w:frame="1"/>
                <w:lang w:eastAsia="ru-RU"/>
              </w:rPr>
              <w:tab/>
              <w:t xml:space="preserve">и отравляющих </w:t>
            </w:r>
          </w:p>
          <w:p w:rsidR="00D35F80" w:rsidRPr="004E0AF8" w:rsidRDefault="00D35F80" w:rsidP="00D35F80">
            <w:pPr>
              <w:spacing w:line="240" w:lineRule="auto"/>
              <w:ind w:firstLine="0"/>
              <w:jc w:val="left"/>
              <w:rPr>
                <w:rFonts w:eastAsia="Times New Roman" w:cs="Times New Roman"/>
                <w:bCs/>
                <w:sz w:val="24"/>
                <w:szCs w:val="24"/>
                <w:bdr w:val="none" w:sz="0" w:space="0" w:color="auto" w:frame="1"/>
                <w:lang w:eastAsia="ru-RU"/>
              </w:rPr>
            </w:pPr>
            <w:r w:rsidRPr="00D35F80">
              <w:rPr>
                <w:rFonts w:eastAsia="Times New Roman" w:cs="Times New Roman"/>
                <w:bCs/>
                <w:sz w:val="24"/>
                <w:szCs w:val="24"/>
                <w:bdr w:val="none" w:sz="0" w:space="0" w:color="auto" w:frame="1"/>
                <w:lang w:eastAsia="ru-RU"/>
              </w:rPr>
              <w:t>ядовитых веществ</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C26796">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Один </w:t>
            </w:r>
            <w:r w:rsidRPr="004E0AF8">
              <w:rPr>
                <w:rFonts w:eastAsia="Times New Roman" w:cs="Times New Roman"/>
                <w:bCs/>
                <w:sz w:val="24"/>
                <w:szCs w:val="24"/>
                <w:bdr w:val="none" w:sz="0" w:space="0" w:color="auto" w:frame="1"/>
                <w:lang w:eastAsia="ru-RU"/>
              </w:rPr>
              <w:tab/>
              <w:t xml:space="preserve">раз </w:t>
            </w:r>
            <w:r w:rsidRPr="004E0AF8">
              <w:rPr>
                <w:rFonts w:eastAsia="Times New Roman" w:cs="Times New Roman"/>
                <w:bCs/>
                <w:sz w:val="24"/>
                <w:szCs w:val="24"/>
                <w:bdr w:val="none" w:sz="0" w:space="0" w:color="auto" w:frame="1"/>
                <w:lang w:eastAsia="ru-RU"/>
              </w:rPr>
              <w:tab/>
              <w:t>в</w:t>
            </w:r>
          </w:p>
          <w:p w:rsidR="004E0AF8" w:rsidRPr="004E0AF8" w:rsidRDefault="004E0AF8" w:rsidP="00C26796">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квартал</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Директор, заместитель директора  по ВР, </w:t>
            </w:r>
            <w:r w:rsidR="004E0AF8"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37.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w:t>
            </w:r>
            <w:r w:rsidRPr="004E0AF8">
              <w:rPr>
                <w:rFonts w:eastAsia="Times New Roman" w:cs="Times New Roman"/>
                <w:bCs/>
                <w:sz w:val="24"/>
                <w:szCs w:val="24"/>
                <w:bdr w:val="none" w:sz="0" w:space="0" w:color="auto" w:frame="1"/>
                <w:lang w:eastAsia="ru-RU"/>
              </w:rPr>
              <w:tab/>
              <w:t xml:space="preserve">мероприятий </w:t>
            </w:r>
            <w:r w:rsidRPr="004E0AF8">
              <w:rPr>
                <w:rFonts w:eastAsia="Times New Roman" w:cs="Times New Roman"/>
                <w:bCs/>
                <w:sz w:val="24"/>
                <w:szCs w:val="24"/>
                <w:bdr w:val="none" w:sz="0" w:space="0" w:color="auto" w:frame="1"/>
                <w:lang w:eastAsia="ru-RU"/>
              </w:rPr>
              <w:tab/>
              <w:t xml:space="preserve">в </w:t>
            </w:r>
            <w:r w:rsidRPr="004E0AF8">
              <w:rPr>
                <w:rFonts w:eastAsia="Times New Roman" w:cs="Times New Roman"/>
                <w:bCs/>
                <w:sz w:val="24"/>
                <w:szCs w:val="24"/>
                <w:bdr w:val="none" w:sz="0" w:space="0" w:color="auto" w:frame="1"/>
                <w:lang w:eastAsia="ru-RU"/>
              </w:rPr>
              <w:tab/>
              <w:t xml:space="preserve">рамках месячника патриотического воспитания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Январь</w:t>
            </w:r>
            <w:r w:rsidR="00801967">
              <w:rPr>
                <w:rFonts w:eastAsia="Times New Roman" w:cs="Times New Roman"/>
                <w:bCs/>
                <w:sz w:val="24"/>
                <w:szCs w:val="24"/>
                <w:bdr w:val="none" w:sz="0" w:space="0" w:color="auto" w:frame="1"/>
                <w:lang w:eastAsia="ru-RU"/>
              </w:rPr>
              <w:t>-</w:t>
            </w:r>
            <w:r w:rsidRPr="004E0AF8">
              <w:rPr>
                <w:rFonts w:eastAsia="Times New Roman" w:cs="Times New Roman"/>
                <w:bCs/>
                <w:sz w:val="24"/>
                <w:szCs w:val="24"/>
                <w:bdr w:val="none" w:sz="0" w:space="0" w:color="auto" w:frame="1"/>
                <w:lang w:eastAsia="ru-RU"/>
              </w:rPr>
              <w:t xml:space="preserve">февраль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D35F80">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Заместитель директора по ВР</w:t>
            </w:r>
            <w:r w:rsidR="00D35F80">
              <w:rPr>
                <w:rFonts w:eastAsia="Times New Roman" w:cs="Times New Roman"/>
                <w:bCs/>
                <w:sz w:val="24"/>
                <w:szCs w:val="24"/>
                <w:bdr w:val="none" w:sz="0" w:space="0" w:color="auto" w:frame="1"/>
                <w:lang w:eastAsia="ru-RU"/>
              </w:rPr>
              <w:t xml:space="preserve">, советник директора, </w:t>
            </w:r>
            <w:r w:rsidRPr="004E0AF8">
              <w:rPr>
                <w:rFonts w:eastAsia="Times New Roman" w:cs="Times New Roman"/>
                <w:bCs/>
                <w:sz w:val="24"/>
                <w:szCs w:val="24"/>
                <w:bdr w:val="none" w:sz="0" w:space="0" w:color="auto" w:frame="1"/>
                <w:lang w:eastAsia="ru-RU"/>
              </w:rPr>
              <w:t xml:space="preserve">классные руководители </w:t>
            </w:r>
          </w:p>
        </w:tc>
      </w:tr>
      <w:tr w:rsidR="00DD67AB" w:rsidRPr="00E64CEC"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38</w:t>
            </w:r>
          </w:p>
        </w:tc>
        <w:tc>
          <w:tcPr>
            <w:tcW w:w="4928"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Лекция для родителей, направленная на адаптацию и социализацию несовершеннолетних иностранных граждан</w:t>
            </w:r>
          </w:p>
        </w:tc>
        <w:tc>
          <w:tcPr>
            <w:tcW w:w="1796" w:type="dxa"/>
            <w:tcBorders>
              <w:top w:val="single" w:sz="4" w:space="0" w:color="000000"/>
              <w:left w:val="single" w:sz="4" w:space="0" w:color="000000"/>
              <w:bottom w:val="single" w:sz="4" w:space="0" w:color="000000"/>
              <w:right w:val="single" w:sz="4" w:space="0" w:color="000000"/>
            </w:tcBorders>
          </w:tcPr>
          <w:p w:rsidR="00DD67AB" w:rsidRPr="00E64CEC" w:rsidRDefault="00DD67AB" w:rsidP="004E0AF8">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март</w:t>
            </w:r>
          </w:p>
        </w:tc>
        <w:tc>
          <w:tcPr>
            <w:tcW w:w="2309" w:type="dxa"/>
            <w:tcBorders>
              <w:top w:val="single" w:sz="4" w:space="0" w:color="000000"/>
              <w:left w:val="single" w:sz="4" w:space="0" w:color="000000"/>
              <w:bottom w:val="single" w:sz="4" w:space="0" w:color="000000"/>
              <w:right w:val="single" w:sz="4" w:space="0" w:color="000000"/>
            </w:tcBorders>
          </w:tcPr>
          <w:p w:rsidR="00DD67AB" w:rsidRPr="00E64CEC" w:rsidRDefault="00730463" w:rsidP="00E64CEC">
            <w:pPr>
              <w:spacing w:line="240" w:lineRule="auto"/>
              <w:ind w:firstLine="0"/>
              <w:jc w:val="left"/>
              <w:rPr>
                <w:rFonts w:eastAsia="Times New Roman" w:cs="Times New Roman"/>
                <w:bCs/>
                <w:sz w:val="24"/>
                <w:szCs w:val="24"/>
                <w:bdr w:val="none" w:sz="0" w:space="0" w:color="auto" w:frame="1"/>
                <w:lang w:eastAsia="ru-RU"/>
              </w:rPr>
            </w:pPr>
            <w:r w:rsidRPr="00E64CEC">
              <w:rPr>
                <w:rFonts w:eastAsia="Times New Roman" w:cs="Times New Roman"/>
                <w:bCs/>
                <w:sz w:val="24"/>
                <w:szCs w:val="24"/>
                <w:bdr w:val="none" w:sz="0" w:space="0" w:color="auto" w:frame="1"/>
                <w:lang w:eastAsia="ru-RU"/>
              </w:rPr>
              <w:t xml:space="preserve">Заместитель директора по </w:t>
            </w:r>
            <w:r w:rsidR="00E64CEC" w:rsidRPr="00E64CEC">
              <w:rPr>
                <w:rFonts w:eastAsia="Times New Roman" w:cs="Times New Roman"/>
                <w:bCs/>
                <w:sz w:val="24"/>
                <w:szCs w:val="24"/>
                <w:bdr w:val="none" w:sz="0" w:space="0" w:color="auto" w:frame="1"/>
                <w:lang w:eastAsia="ru-RU"/>
              </w:rPr>
              <w:t xml:space="preserve">УР по вопросам </w:t>
            </w:r>
            <w:proofErr w:type="spellStart"/>
            <w:r w:rsidR="00E64CEC" w:rsidRPr="00E64CEC">
              <w:rPr>
                <w:rFonts w:eastAsia="Times New Roman" w:cs="Times New Roman"/>
                <w:bCs/>
                <w:sz w:val="24"/>
                <w:szCs w:val="24"/>
                <w:bdr w:val="none" w:sz="0" w:space="0" w:color="auto" w:frame="1"/>
                <w:lang w:eastAsia="ru-RU"/>
              </w:rPr>
              <w:t>нац.образования</w:t>
            </w:r>
            <w:proofErr w:type="spellEnd"/>
          </w:p>
        </w:tc>
      </w:tr>
      <w:tr w:rsidR="004E0AF8" w:rsidRPr="004E0AF8" w:rsidTr="00A2329E">
        <w:trPr>
          <w:trHeight w:val="387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DD67AB">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3</w:t>
            </w:r>
            <w:r w:rsidR="00DD67AB">
              <w:rPr>
                <w:rFonts w:eastAsia="Times New Roman" w:cs="Times New Roman"/>
                <w:bCs/>
                <w:sz w:val="24"/>
                <w:szCs w:val="24"/>
                <w:bdr w:val="none" w:sz="0" w:space="0" w:color="auto" w:frame="1"/>
                <w:lang w:eastAsia="ru-RU"/>
              </w:rPr>
              <w:t>9</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Дидактические игры: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Угадай опасный предмет»; « Угадай по описанию» Сюжетно ролевые игры:</w:t>
            </w:r>
            <w:r w:rsidR="00D35F80">
              <w:rPr>
                <w:rFonts w:eastAsia="Times New Roman" w:cs="Times New Roman"/>
                <w:bCs/>
                <w:sz w:val="24"/>
                <w:szCs w:val="24"/>
                <w:bdr w:val="none" w:sz="0" w:space="0" w:color="auto" w:frame="1"/>
                <w:lang w:eastAsia="ru-RU"/>
              </w:rPr>
              <w:t xml:space="preserve">   « Скорая помощь»; « Пожарные</w:t>
            </w:r>
            <w:r w:rsidRPr="004E0AF8">
              <w:rPr>
                <w:rFonts w:eastAsia="Times New Roman" w:cs="Times New Roman"/>
                <w:bCs/>
                <w:sz w:val="24"/>
                <w:szCs w:val="24"/>
                <w:bdr w:val="none" w:sz="0" w:space="0" w:color="auto" w:frame="1"/>
                <w:lang w:eastAsia="ru-RU"/>
              </w:rPr>
              <w:t xml:space="preserve">».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КВН « Путешествие в мир безопасности».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Беседы с детьми: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«Безопасность детей на городских улицах».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Осторожно! Подозрительные предметы».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Ребёнок и посторонние люди».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«Что такое терроризм?».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Безопасность в транспорте». </w:t>
            </w:r>
          </w:p>
          <w:p w:rsidR="00D35F80"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«Спасатели».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114"/>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DD67AB"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40</w:t>
            </w:r>
            <w:r w:rsidR="004E0AF8"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мероприятий в рамках Дня защиты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Июнь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Заместитель директора по ВР, классные руководители </w:t>
            </w:r>
          </w:p>
        </w:tc>
      </w:tr>
      <w:tr w:rsidR="004E0AF8" w:rsidRPr="004E0AF8" w:rsidTr="00A2329E">
        <w:trPr>
          <w:trHeight w:val="838"/>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DD67AB"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41</w:t>
            </w:r>
            <w:r w:rsidR="004E0AF8"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Общешкольные итоговые линейки с проведением инструктажа о мерах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безопасности (перед началом каникул)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Заместитель директора по ВР. советник директора</w:t>
            </w:r>
            <w:r w:rsidR="004E0AF8" w:rsidRPr="004E0AF8">
              <w:rPr>
                <w:rFonts w:eastAsia="Times New Roman" w:cs="Times New Roman"/>
                <w:bCs/>
                <w:sz w:val="24"/>
                <w:szCs w:val="24"/>
                <w:bdr w:val="none" w:sz="0" w:space="0" w:color="auto" w:frame="1"/>
                <w:lang w:eastAsia="ru-RU"/>
              </w:rPr>
              <w:t xml:space="preserve"> </w:t>
            </w:r>
          </w:p>
        </w:tc>
      </w:tr>
      <w:tr w:rsidR="004E0AF8" w:rsidRPr="004E0AF8" w:rsidTr="00A2329E">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E0AF8" w:rsidRPr="004E0AF8" w:rsidRDefault="004E0AF8" w:rsidP="0020384C">
            <w:pPr>
              <w:spacing w:line="240" w:lineRule="auto"/>
              <w:ind w:firstLine="0"/>
              <w:jc w:val="center"/>
              <w:rPr>
                <w:rFonts w:eastAsia="Times New Roman" w:cs="Times New Roman"/>
                <w:bCs/>
                <w:sz w:val="24"/>
                <w:szCs w:val="24"/>
                <w:bdr w:val="none" w:sz="0" w:space="0" w:color="auto" w:frame="1"/>
                <w:lang w:eastAsia="ru-RU"/>
              </w:rPr>
            </w:pPr>
            <w:r w:rsidRPr="004E0AF8">
              <w:rPr>
                <w:rFonts w:eastAsia="Times New Roman" w:cs="Times New Roman"/>
                <w:b/>
                <w:bCs/>
                <w:sz w:val="24"/>
                <w:szCs w:val="24"/>
                <w:bdr w:val="none" w:sz="0" w:space="0" w:color="auto" w:frame="1"/>
                <w:lang w:eastAsia="ru-RU"/>
              </w:rPr>
              <w:t>Мероприятия с родителями</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DD67AB">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lastRenderedPageBreak/>
              <w:t>4</w:t>
            </w:r>
            <w:r w:rsidR="00730463">
              <w:rPr>
                <w:rFonts w:eastAsia="Times New Roman" w:cs="Times New Roman"/>
                <w:bCs/>
                <w:sz w:val="24"/>
                <w:szCs w:val="24"/>
                <w:bdr w:val="none" w:sz="0" w:space="0" w:color="auto" w:frame="1"/>
                <w:lang w:eastAsia="ru-RU"/>
              </w:rPr>
              <w:t>2</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w:t>
            </w:r>
            <w:r w:rsidRPr="004E0AF8">
              <w:rPr>
                <w:rFonts w:eastAsia="Times New Roman" w:cs="Times New Roman"/>
                <w:bCs/>
                <w:sz w:val="24"/>
                <w:szCs w:val="24"/>
                <w:bdr w:val="none" w:sz="0" w:space="0" w:color="auto" w:frame="1"/>
                <w:lang w:eastAsia="ru-RU"/>
              </w:rPr>
              <w:tab/>
              <w:t xml:space="preserve">родительских </w:t>
            </w:r>
            <w:r w:rsidRPr="004E0AF8">
              <w:rPr>
                <w:rFonts w:eastAsia="Times New Roman" w:cs="Times New Roman"/>
                <w:bCs/>
                <w:sz w:val="24"/>
                <w:szCs w:val="24"/>
                <w:bdr w:val="none" w:sz="0" w:space="0" w:color="auto" w:frame="1"/>
                <w:lang w:eastAsia="ru-RU"/>
              </w:rPr>
              <w:tab/>
              <w:t xml:space="preserve">всеобучей </w:t>
            </w:r>
            <w:r w:rsidRPr="004E0AF8">
              <w:rPr>
                <w:rFonts w:eastAsia="Times New Roman" w:cs="Times New Roman"/>
                <w:bCs/>
                <w:sz w:val="24"/>
                <w:szCs w:val="24"/>
                <w:bdr w:val="none" w:sz="0" w:space="0" w:color="auto" w:frame="1"/>
                <w:lang w:eastAsia="ru-RU"/>
              </w:rPr>
              <w:tab/>
              <w:t xml:space="preserve">по данной теме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Администрация </w:t>
            </w:r>
          </w:p>
        </w:tc>
      </w:tr>
      <w:tr w:rsidR="004E0AF8" w:rsidRPr="004E0AF8" w:rsidTr="00A2329E">
        <w:trPr>
          <w:trHeight w:val="1116"/>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3</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Проведение совместного патрулирования </w:t>
            </w:r>
            <w:r w:rsidR="00D35F80">
              <w:rPr>
                <w:rFonts w:eastAsia="Times New Roman" w:cs="Times New Roman"/>
                <w:bCs/>
                <w:sz w:val="24"/>
                <w:szCs w:val="24"/>
                <w:bdr w:val="none" w:sz="0" w:space="0" w:color="auto" w:frame="1"/>
                <w:lang w:eastAsia="ru-RU"/>
              </w:rPr>
              <w:t>с родителями на территории лицея</w:t>
            </w:r>
            <w:r w:rsidRPr="004E0AF8">
              <w:rPr>
                <w:rFonts w:eastAsia="Times New Roman" w:cs="Times New Roman"/>
                <w:bCs/>
                <w:sz w:val="24"/>
                <w:szCs w:val="24"/>
                <w:bdr w:val="none" w:sz="0" w:space="0" w:color="auto" w:frame="1"/>
                <w:lang w:eastAsia="ru-RU"/>
              </w:rPr>
              <w:t xml:space="preserve"> для поддержания правопорядка вовремя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общешкольных мероприятий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562"/>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4</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Распространение памяток по обеспечению безопасности детей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Классные руководители </w:t>
            </w:r>
          </w:p>
        </w:tc>
      </w:tr>
      <w:tr w:rsidR="004E0AF8" w:rsidRPr="004E0AF8" w:rsidTr="00A2329E">
        <w:trPr>
          <w:trHeight w:val="1390"/>
        </w:trPr>
        <w:tc>
          <w:tcPr>
            <w:tcW w:w="540" w:type="dxa"/>
            <w:tcBorders>
              <w:top w:val="single" w:sz="4" w:space="0" w:color="000000"/>
              <w:left w:val="single" w:sz="4" w:space="0" w:color="000000"/>
              <w:bottom w:val="single" w:sz="4" w:space="0" w:color="000000"/>
              <w:right w:val="single" w:sz="4" w:space="0" w:color="000000"/>
            </w:tcBorders>
          </w:tcPr>
          <w:p w:rsidR="004E0AF8" w:rsidRPr="004E0AF8" w:rsidRDefault="004E0AF8" w:rsidP="00730463">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4</w:t>
            </w:r>
            <w:r w:rsidR="00730463">
              <w:rPr>
                <w:rFonts w:eastAsia="Times New Roman" w:cs="Times New Roman"/>
                <w:bCs/>
                <w:sz w:val="24"/>
                <w:szCs w:val="24"/>
                <w:bdr w:val="none" w:sz="0" w:space="0" w:color="auto" w:frame="1"/>
                <w:lang w:eastAsia="ru-RU"/>
              </w:rPr>
              <w:t>5</w:t>
            </w:r>
            <w:r w:rsidRPr="004E0AF8">
              <w:rPr>
                <w:rFonts w:eastAsia="Times New Roman" w:cs="Times New Roman"/>
                <w:bCs/>
                <w:sz w:val="24"/>
                <w:szCs w:val="24"/>
                <w:bdr w:val="none" w:sz="0" w:space="0" w:color="auto" w:frame="1"/>
                <w:lang w:eastAsia="ru-RU"/>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Рассмотрение на родительских собраниях вопросов, связанных с противодействием экстремизму: «Современные молодежные течения и увлечения», «Ещё раз о </w:t>
            </w:r>
          </w:p>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толерантности», «Интернет и безопасность» </w:t>
            </w:r>
          </w:p>
        </w:tc>
        <w:tc>
          <w:tcPr>
            <w:tcW w:w="1796" w:type="dxa"/>
            <w:tcBorders>
              <w:top w:val="single" w:sz="4" w:space="0" w:color="000000"/>
              <w:left w:val="single" w:sz="4" w:space="0" w:color="000000"/>
              <w:bottom w:val="single" w:sz="4" w:space="0" w:color="000000"/>
              <w:right w:val="single" w:sz="4" w:space="0" w:color="000000"/>
            </w:tcBorders>
          </w:tcPr>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В течение года </w:t>
            </w:r>
          </w:p>
        </w:tc>
        <w:tc>
          <w:tcPr>
            <w:tcW w:w="2309" w:type="dxa"/>
            <w:tcBorders>
              <w:top w:val="single" w:sz="4" w:space="0" w:color="000000"/>
              <w:left w:val="single" w:sz="4" w:space="0" w:color="000000"/>
              <w:bottom w:val="single" w:sz="4" w:space="0" w:color="000000"/>
              <w:right w:val="single" w:sz="4" w:space="0" w:color="000000"/>
            </w:tcBorders>
          </w:tcPr>
          <w:p w:rsidR="004E0AF8" w:rsidRPr="004E0AF8" w:rsidRDefault="00D35F80" w:rsidP="004E0AF8">
            <w:pPr>
              <w:spacing w:line="240" w:lineRule="auto"/>
              <w:ind w:firstLine="0"/>
              <w:jc w:val="left"/>
              <w:rPr>
                <w:rFonts w:eastAsia="Times New Roman" w:cs="Times New Roman"/>
                <w:bCs/>
                <w:sz w:val="24"/>
                <w:szCs w:val="24"/>
                <w:bdr w:val="none" w:sz="0" w:space="0" w:color="auto" w:frame="1"/>
                <w:lang w:eastAsia="ru-RU"/>
              </w:rPr>
            </w:pPr>
            <w:r>
              <w:rPr>
                <w:rFonts w:eastAsia="Times New Roman" w:cs="Times New Roman"/>
                <w:bCs/>
                <w:sz w:val="24"/>
                <w:szCs w:val="24"/>
                <w:bdr w:val="none" w:sz="0" w:space="0" w:color="auto" w:frame="1"/>
                <w:lang w:eastAsia="ru-RU"/>
              </w:rPr>
              <w:t xml:space="preserve">Заместитель директора по ВР, советник директора, </w:t>
            </w:r>
            <w:r w:rsidR="004E0AF8" w:rsidRPr="004E0AF8">
              <w:rPr>
                <w:rFonts w:eastAsia="Times New Roman" w:cs="Times New Roman"/>
                <w:bCs/>
                <w:sz w:val="24"/>
                <w:szCs w:val="24"/>
                <w:bdr w:val="none" w:sz="0" w:space="0" w:color="auto" w:frame="1"/>
                <w:lang w:eastAsia="ru-RU"/>
              </w:rPr>
              <w:t xml:space="preserve">Классные руководители </w:t>
            </w:r>
          </w:p>
        </w:tc>
      </w:tr>
    </w:tbl>
    <w:p w:rsidR="004E0AF8" w:rsidRPr="004E0AF8" w:rsidRDefault="004E0AF8" w:rsidP="004E0AF8">
      <w:pPr>
        <w:spacing w:line="240" w:lineRule="auto"/>
        <w:ind w:firstLine="0"/>
        <w:jc w:val="left"/>
        <w:rPr>
          <w:rFonts w:eastAsia="Times New Roman" w:cs="Times New Roman"/>
          <w:bCs/>
          <w:sz w:val="24"/>
          <w:szCs w:val="24"/>
          <w:bdr w:val="none" w:sz="0" w:space="0" w:color="auto" w:frame="1"/>
          <w:lang w:eastAsia="ru-RU"/>
        </w:rPr>
      </w:pPr>
      <w:r w:rsidRPr="004E0AF8">
        <w:rPr>
          <w:rFonts w:eastAsia="Times New Roman" w:cs="Times New Roman"/>
          <w:bCs/>
          <w:sz w:val="24"/>
          <w:szCs w:val="24"/>
          <w:bdr w:val="none" w:sz="0" w:space="0" w:color="auto" w:frame="1"/>
          <w:lang w:eastAsia="ru-RU"/>
        </w:rPr>
        <w:t xml:space="preserve"> </w:t>
      </w:r>
    </w:p>
    <w:p w:rsidR="004E0AF8" w:rsidRDefault="004E0AF8"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p>
    <w:p w:rsidR="005319EB" w:rsidRDefault="005319EB" w:rsidP="004E0AF8">
      <w:pPr>
        <w:spacing w:line="240" w:lineRule="auto"/>
        <w:ind w:firstLine="0"/>
        <w:jc w:val="left"/>
        <w:rPr>
          <w:rFonts w:eastAsia="Times New Roman" w:cs="Times New Roman"/>
          <w:bCs/>
          <w:sz w:val="24"/>
          <w:szCs w:val="24"/>
          <w:bdr w:val="none" w:sz="0" w:space="0" w:color="auto" w:frame="1"/>
          <w:lang w:eastAsia="ru-RU"/>
        </w:rPr>
      </w:pPr>
      <w:bookmarkStart w:id="0" w:name="_GoBack"/>
      <w:bookmarkEnd w:id="0"/>
    </w:p>
    <w:sectPr w:rsidR="005319EB" w:rsidSect="004F2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A6BD8"/>
    <w:multiLevelType w:val="hybridMultilevel"/>
    <w:tmpl w:val="F3EE7594"/>
    <w:lvl w:ilvl="0" w:tplc="4F3621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0475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5087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FAE1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2EA4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D8FD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C51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BEE2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20EC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3140CD"/>
    <w:multiLevelType w:val="hybridMultilevel"/>
    <w:tmpl w:val="70B8A4DE"/>
    <w:lvl w:ilvl="0" w:tplc="8A8E1538">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874A">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A530C">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26D9E4">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C8DBA2">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C6EFE">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042CA">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67A32">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C7E6C">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0E42E3"/>
    <w:multiLevelType w:val="hybridMultilevel"/>
    <w:tmpl w:val="0A1ADF8A"/>
    <w:lvl w:ilvl="0" w:tplc="481E36D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C2B06FA"/>
    <w:multiLevelType w:val="multilevel"/>
    <w:tmpl w:val="B79C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771A8"/>
    <w:multiLevelType w:val="multilevel"/>
    <w:tmpl w:val="F0800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5D342C"/>
    <w:multiLevelType w:val="multilevel"/>
    <w:tmpl w:val="1466FA14"/>
    <w:lvl w:ilvl="0">
      <w:start w:val="1"/>
      <w:numFmt w:val="decimal"/>
      <w:lvlText w:val="%1."/>
      <w:lvlJc w:val="left"/>
      <w:pPr>
        <w:ind w:left="720" w:hanging="360"/>
      </w:pPr>
    </w:lvl>
    <w:lvl w:ilvl="1">
      <w:start w:val="1"/>
      <w:numFmt w:val="decimal"/>
      <w:isLgl/>
      <w:lvlText w:val="%1.%2."/>
      <w:lvlJc w:val="left"/>
      <w:pPr>
        <w:ind w:left="1080" w:hanging="720"/>
      </w:pPr>
      <w:rPr>
        <w:b w:val="0"/>
        <w:i w:val="0"/>
      </w:rPr>
    </w:lvl>
    <w:lvl w:ilvl="2">
      <w:start w:val="1"/>
      <w:numFmt w:val="decimal"/>
      <w:isLgl/>
      <w:lvlText w:val="%1.%2.%3."/>
      <w:lvlJc w:val="left"/>
      <w:pPr>
        <w:ind w:left="1080" w:hanging="720"/>
      </w:pPr>
      <w:rPr>
        <w:b w:val="0"/>
        <w:i w:val="0"/>
      </w:rPr>
    </w:lvl>
    <w:lvl w:ilvl="3">
      <w:start w:val="1"/>
      <w:numFmt w:val="decimal"/>
      <w:isLgl/>
      <w:lvlText w:val="%1.%2.%3.%4."/>
      <w:lvlJc w:val="left"/>
      <w:pPr>
        <w:ind w:left="1440" w:hanging="1080"/>
      </w:pPr>
      <w:rPr>
        <w:b w:val="0"/>
        <w:i w:val="0"/>
      </w:rPr>
    </w:lvl>
    <w:lvl w:ilvl="4">
      <w:start w:val="1"/>
      <w:numFmt w:val="decimal"/>
      <w:isLgl/>
      <w:lvlText w:val="%1.%2.%3.%4.%5."/>
      <w:lvlJc w:val="left"/>
      <w:pPr>
        <w:ind w:left="1440" w:hanging="1080"/>
      </w:pPr>
      <w:rPr>
        <w:b w:val="0"/>
        <w:i w:val="0"/>
      </w:rPr>
    </w:lvl>
    <w:lvl w:ilvl="5">
      <w:start w:val="1"/>
      <w:numFmt w:val="decimal"/>
      <w:isLgl/>
      <w:lvlText w:val="%1.%2.%3.%4.%5.%6."/>
      <w:lvlJc w:val="left"/>
      <w:pPr>
        <w:ind w:left="1800" w:hanging="1440"/>
      </w:pPr>
      <w:rPr>
        <w:b w:val="0"/>
        <w:i w:val="0"/>
      </w:rPr>
    </w:lvl>
    <w:lvl w:ilvl="6">
      <w:start w:val="1"/>
      <w:numFmt w:val="decimal"/>
      <w:isLgl/>
      <w:lvlText w:val="%1.%2.%3.%4.%5.%6.%7."/>
      <w:lvlJc w:val="left"/>
      <w:pPr>
        <w:ind w:left="2160" w:hanging="1800"/>
      </w:pPr>
      <w:rPr>
        <w:b w:val="0"/>
        <w:i w:val="0"/>
      </w:rPr>
    </w:lvl>
    <w:lvl w:ilvl="7">
      <w:start w:val="1"/>
      <w:numFmt w:val="decimal"/>
      <w:isLgl/>
      <w:lvlText w:val="%1.%2.%3.%4.%5.%6.%7.%8."/>
      <w:lvlJc w:val="left"/>
      <w:pPr>
        <w:ind w:left="2160" w:hanging="1800"/>
      </w:pPr>
      <w:rPr>
        <w:b w:val="0"/>
        <w:i w:val="0"/>
      </w:rPr>
    </w:lvl>
    <w:lvl w:ilvl="8">
      <w:start w:val="1"/>
      <w:numFmt w:val="decimal"/>
      <w:isLgl/>
      <w:lvlText w:val="%1.%2.%3.%4.%5.%6.%7.%8.%9."/>
      <w:lvlJc w:val="left"/>
      <w:pPr>
        <w:ind w:left="2520" w:hanging="2160"/>
      </w:pPr>
      <w:rPr>
        <w:b w:val="0"/>
        <w:i w:val="0"/>
      </w:rPr>
    </w:lvl>
  </w:abstractNum>
  <w:abstractNum w:abstractNumId="6" w15:restartNumberingAfterBreak="0">
    <w:nsid w:val="432C3A56"/>
    <w:multiLevelType w:val="hybridMultilevel"/>
    <w:tmpl w:val="7C762012"/>
    <w:lvl w:ilvl="0" w:tplc="ACF26AA6">
      <w:start w:val="1"/>
      <w:numFmt w:val="bullet"/>
      <w:lvlText w:val="-"/>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40512">
      <w:start w:val="1"/>
      <w:numFmt w:val="bullet"/>
      <w:lvlText w:val="o"/>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AA0C2">
      <w:start w:val="1"/>
      <w:numFmt w:val="bullet"/>
      <w:lvlText w:val="▪"/>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85EE8">
      <w:start w:val="1"/>
      <w:numFmt w:val="bullet"/>
      <w:lvlText w:val="•"/>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4A9738">
      <w:start w:val="1"/>
      <w:numFmt w:val="bullet"/>
      <w:lvlText w:val="o"/>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CACF4">
      <w:start w:val="1"/>
      <w:numFmt w:val="bullet"/>
      <w:lvlText w:val="▪"/>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2DBA4">
      <w:start w:val="1"/>
      <w:numFmt w:val="bullet"/>
      <w:lvlText w:val="•"/>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886768">
      <w:start w:val="1"/>
      <w:numFmt w:val="bullet"/>
      <w:lvlText w:val="o"/>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EE510">
      <w:start w:val="1"/>
      <w:numFmt w:val="bullet"/>
      <w:lvlText w:val="▪"/>
      <w:lvlJc w:val="left"/>
      <w:pPr>
        <w:ind w:left="6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7D7317"/>
    <w:multiLevelType w:val="multilevel"/>
    <w:tmpl w:val="189C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22FA0"/>
    <w:multiLevelType w:val="hybridMultilevel"/>
    <w:tmpl w:val="ACD03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78"/>
    <w:rsid w:val="000A5B79"/>
    <w:rsid w:val="000B65DE"/>
    <w:rsid w:val="000B68FA"/>
    <w:rsid w:val="000D1118"/>
    <w:rsid w:val="000E625B"/>
    <w:rsid w:val="00132E2C"/>
    <w:rsid w:val="0013644B"/>
    <w:rsid w:val="00145871"/>
    <w:rsid w:val="0016236F"/>
    <w:rsid w:val="00162F54"/>
    <w:rsid w:val="001646D6"/>
    <w:rsid w:val="001705A2"/>
    <w:rsid w:val="00176381"/>
    <w:rsid w:val="00191FB3"/>
    <w:rsid w:val="00193970"/>
    <w:rsid w:val="001E65C4"/>
    <w:rsid w:val="002013E2"/>
    <w:rsid w:val="0020384C"/>
    <w:rsid w:val="00224F91"/>
    <w:rsid w:val="0022645B"/>
    <w:rsid w:val="00236E5B"/>
    <w:rsid w:val="00252815"/>
    <w:rsid w:val="00282389"/>
    <w:rsid w:val="0028603B"/>
    <w:rsid w:val="00293319"/>
    <w:rsid w:val="002968C5"/>
    <w:rsid w:val="002A2964"/>
    <w:rsid w:val="002B2EA4"/>
    <w:rsid w:val="002D2954"/>
    <w:rsid w:val="002D652D"/>
    <w:rsid w:val="002F4087"/>
    <w:rsid w:val="00302D66"/>
    <w:rsid w:val="00330E07"/>
    <w:rsid w:val="00332577"/>
    <w:rsid w:val="00380A49"/>
    <w:rsid w:val="00432DF5"/>
    <w:rsid w:val="00444AF3"/>
    <w:rsid w:val="0048665D"/>
    <w:rsid w:val="004C57CF"/>
    <w:rsid w:val="004E0AF8"/>
    <w:rsid w:val="004F2D4F"/>
    <w:rsid w:val="005319EB"/>
    <w:rsid w:val="005D1AB3"/>
    <w:rsid w:val="005E3BF5"/>
    <w:rsid w:val="006470AD"/>
    <w:rsid w:val="006B0795"/>
    <w:rsid w:val="006B2E9C"/>
    <w:rsid w:val="00702E1B"/>
    <w:rsid w:val="00730463"/>
    <w:rsid w:val="0076417B"/>
    <w:rsid w:val="007710F2"/>
    <w:rsid w:val="00783332"/>
    <w:rsid w:val="00795AAD"/>
    <w:rsid w:val="007E300A"/>
    <w:rsid w:val="00801967"/>
    <w:rsid w:val="00867E32"/>
    <w:rsid w:val="00906AC3"/>
    <w:rsid w:val="009E0844"/>
    <w:rsid w:val="00A00EC5"/>
    <w:rsid w:val="00A16946"/>
    <w:rsid w:val="00A179EA"/>
    <w:rsid w:val="00A2329E"/>
    <w:rsid w:val="00A506C9"/>
    <w:rsid w:val="00A54C03"/>
    <w:rsid w:val="00A55816"/>
    <w:rsid w:val="00A7089B"/>
    <w:rsid w:val="00A72512"/>
    <w:rsid w:val="00AE00E2"/>
    <w:rsid w:val="00B0629B"/>
    <w:rsid w:val="00B340D1"/>
    <w:rsid w:val="00B54B2D"/>
    <w:rsid w:val="00C26796"/>
    <w:rsid w:val="00C275C9"/>
    <w:rsid w:val="00C6646A"/>
    <w:rsid w:val="00CB6EE1"/>
    <w:rsid w:val="00CC688A"/>
    <w:rsid w:val="00D35F80"/>
    <w:rsid w:val="00D604A3"/>
    <w:rsid w:val="00DC0CB5"/>
    <w:rsid w:val="00DD67AB"/>
    <w:rsid w:val="00E02065"/>
    <w:rsid w:val="00E3106C"/>
    <w:rsid w:val="00E64CEC"/>
    <w:rsid w:val="00E74886"/>
    <w:rsid w:val="00E96078"/>
    <w:rsid w:val="00EB0EC0"/>
    <w:rsid w:val="00EC7382"/>
    <w:rsid w:val="00EE1756"/>
    <w:rsid w:val="00EF1F53"/>
    <w:rsid w:val="00F3210C"/>
    <w:rsid w:val="00F34FB1"/>
    <w:rsid w:val="00FD4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0870"/>
  <w15:docId w15:val="{BD82FF1C-9700-420A-999B-03FEE33E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078"/>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970"/>
    <w:pPr>
      <w:ind w:left="720"/>
      <w:contextualSpacing/>
    </w:pPr>
  </w:style>
  <w:style w:type="table" w:styleId="a4">
    <w:name w:val="Table Grid"/>
    <w:basedOn w:val="a1"/>
    <w:uiPriority w:val="39"/>
    <w:rsid w:val="005D1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D1AB3"/>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1AB3"/>
    <w:rPr>
      <w:rFonts w:ascii="Segoe UI" w:hAnsi="Segoe UI" w:cs="Segoe UI"/>
      <w:sz w:val="18"/>
      <w:szCs w:val="18"/>
    </w:rPr>
  </w:style>
  <w:style w:type="paragraph" w:styleId="a7">
    <w:name w:val="Normal (Web)"/>
    <w:basedOn w:val="a"/>
    <w:uiPriority w:val="99"/>
    <w:unhideWhenUsed/>
    <w:rsid w:val="00293319"/>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Default">
    <w:name w:val="Default"/>
    <w:rsid w:val="00C6646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4680">
      <w:bodyDiv w:val="1"/>
      <w:marLeft w:val="0"/>
      <w:marRight w:val="0"/>
      <w:marTop w:val="0"/>
      <w:marBottom w:val="0"/>
      <w:divBdr>
        <w:top w:val="none" w:sz="0" w:space="0" w:color="auto"/>
        <w:left w:val="none" w:sz="0" w:space="0" w:color="auto"/>
        <w:bottom w:val="none" w:sz="0" w:space="0" w:color="auto"/>
        <w:right w:val="none" w:sz="0" w:space="0" w:color="auto"/>
      </w:divBdr>
    </w:div>
    <w:div w:id="36702193">
      <w:bodyDiv w:val="1"/>
      <w:marLeft w:val="0"/>
      <w:marRight w:val="0"/>
      <w:marTop w:val="0"/>
      <w:marBottom w:val="0"/>
      <w:divBdr>
        <w:top w:val="none" w:sz="0" w:space="0" w:color="auto"/>
        <w:left w:val="none" w:sz="0" w:space="0" w:color="auto"/>
        <w:bottom w:val="none" w:sz="0" w:space="0" w:color="auto"/>
        <w:right w:val="none" w:sz="0" w:space="0" w:color="auto"/>
      </w:divBdr>
    </w:div>
    <w:div w:id="77678591">
      <w:bodyDiv w:val="1"/>
      <w:marLeft w:val="0"/>
      <w:marRight w:val="0"/>
      <w:marTop w:val="0"/>
      <w:marBottom w:val="0"/>
      <w:divBdr>
        <w:top w:val="none" w:sz="0" w:space="0" w:color="auto"/>
        <w:left w:val="none" w:sz="0" w:space="0" w:color="auto"/>
        <w:bottom w:val="none" w:sz="0" w:space="0" w:color="auto"/>
        <w:right w:val="none" w:sz="0" w:space="0" w:color="auto"/>
      </w:divBdr>
    </w:div>
    <w:div w:id="1154685191">
      <w:bodyDiv w:val="1"/>
      <w:marLeft w:val="0"/>
      <w:marRight w:val="0"/>
      <w:marTop w:val="0"/>
      <w:marBottom w:val="0"/>
      <w:divBdr>
        <w:top w:val="none" w:sz="0" w:space="0" w:color="auto"/>
        <w:left w:val="none" w:sz="0" w:space="0" w:color="auto"/>
        <w:bottom w:val="none" w:sz="0" w:space="0" w:color="auto"/>
        <w:right w:val="none" w:sz="0" w:space="0" w:color="auto"/>
      </w:divBdr>
      <w:divsChild>
        <w:div w:id="656492681">
          <w:marLeft w:val="0"/>
          <w:marRight w:val="0"/>
          <w:marTop w:val="0"/>
          <w:marBottom w:val="0"/>
          <w:divBdr>
            <w:top w:val="none" w:sz="0" w:space="0" w:color="auto"/>
            <w:left w:val="none" w:sz="0" w:space="0" w:color="auto"/>
            <w:bottom w:val="none" w:sz="0" w:space="0" w:color="auto"/>
            <w:right w:val="none" w:sz="0" w:space="0" w:color="auto"/>
          </w:divBdr>
        </w:div>
      </w:divsChild>
    </w:div>
    <w:div w:id="1424256341">
      <w:bodyDiv w:val="1"/>
      <w:marLeft w:val="0"/>
      <w:marRight w:val="0"/>
      <w:marTop w:val="0"/>
      <w:marBottom w:val="0"/>
      <w:divBdr>
        <w:top w:val="none" w:sz="0" w:space="0" w:color="auto"/>
        <w:left w:val="none" w:sz="0" w:space="0" w:color="auto"/>
        <w:bottom w:val="none" w:sz="0" w:space="0" w:color="auto"/>
        <w:right w:val="none" w:sz="0" w:space="0" w:color="auto"/>
      </w:divBdr>
    </w:div>
    <w:div w:id="1705515636">
      <w:bodyDiv w:val="1"/>
      <w:marLeft w:val="0"/>
      <w:marRight w:val="0"/>
      <w:marTop w:val="0"/>
      <w:marBottom w:val="0"/>
      <w:divBdr>
        <w:top w:val="none" w:sz="0" w:space="0" w:color="auto"/>
        <w:left w:val="none" w:sz="0" w:space="0" w:color="auto"/>
        <w:bottom w:val="none" w:sz="0" w:space="0" w:color="auto"/>
        <w:right w:val="none" w:sz="0" w:space="0" w:color="auto"/>
      </w:divBdr>
    </w:div>
    <w:div w:id="1848670982">
      <w:bodyDiv w:val="1"/>
      <w:marLeft w:val="0"/>
      <w:marRight w:val="0"/>
      <w:marTop w:val="0"/>
      <w:marBottom w:val="0"/>
      <w:divBdr>
        <w:top w:val="none" w:sz="0" w:space="0" w:color="auto"/>
        <w:left w:val="none" w:sz="0" w:space="0" w:color="auto"/>
        <w:bottom w:val="none" w:sz="0" w:space="0" w:color="auto"/>
        <w:right w:val="none" w:sz="0" w:space="0" w:color="auto"/>
      </w:divBdr>
    </w:div>
    <w:div w:id="20185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30969-85BD-4969-B49D-9A75BBF7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1562</Words>
  <Characters>8905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3</cp:revision>
  <cp:lastPrinted>2025-09-22T05:45:00Z</cp:lastPrinted>
  <dcterms:created xsi:type="dcterms:W3CDTF">2026-07-30T15:24:00Z</dcterms:created>
  <dcterms:modified xsi:type="dcterms:W3CDTF">2026-07-30T15:35:00Z</dcterms:modified>
</cp:coreProperties>
</file>