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03" w:rsidRDefault="0024439D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10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Класс: </w:t>
      </w:r>
      <w:r w:rsidR="0024439D">
        <w:rPr>
          <w:rFonts w:ascii="Times New Roman" w:hAnsi="Times New Roman"/>
          <w:sz w:val="24"/>
          <w:szCs w:val="24"/>
          <w:lang w:val="tt-RU"/>
        </w:rPr>
        <w:t>1 Б</w:t>
      </w:r>
    </w:p>
    <w:p w:rsidR="00836844" w:rsidRPr="0024439D" w:rsidRDefault="00502C03" w:rsidP="0024439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r w:rsidR="0024439D" w:rsidRPr="00E00AF0">
        <w:rPr>
          <w:rFonts w:ascii="Times New Roman" w:hAnsi="Times New Roman"/>
          <w:sz w:val="24"/>
          <w:szCs w:val="24"/>
          <w:lang w:val="tt-RU"/>
        </w:rPr>
        <w:t xml:space="preserve">Нури Арслан. </w:t>
      </w:r>
      <w:r w:rsidR="0024439D">
        <w:rPr>
          <w:rFonts w:ascii="Times New Roman" w:hAnsi="Times New Roman"/>
          <w:sz w:val="24"/>
          <w:szCs w:val="24"/>
          <w:lang w:val="tt-RU"/>
        </w:rPr>
        <w:t>Весна.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м Нури Арсланова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Чтение 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произведения “Весна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е на тему “Весна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24439D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10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Предмет: </w:t>
      </w:r>
      <w:r w:rsidR="0024439D">
        <w:rPr>
          <w:rFonts w:ascii="Times New Roman" w:hAnsi="Times New Roman"/>
          <w:sz w:val="24"/>
          <w:szCs w:val="24"/>
          <w:lang w:val="tt-RU"/>
        </w:rPr>
        <w:t>Родная (татарская) литература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Класс: </w:t>
      </w:r>
      <w:r w:rsidR="0024439D">
        <w:rPr>
          <w:rFonts w:ascii="Times New Roman" w:hAnsi="Times New Roman"/>
          <w:sz w:val="24"/>
          <w:szCs w:val="24"/>
          <w:lang w:val="tt-RU"/>
        </w:rPr>
        <w:t>7 А</w:t>
      </w:r>
    </w:p>
    <w:p w:rsidR="00502C03" w:rsidRP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-4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r w:rsidR="0024439D">
        <w:rPr>
          <w:rFonts w:ascii="Times New Roman" w:eastAsia="Times New Roman" w:hAnsi="Times New Roman"/>
          <w:sz w:val="24"/>
          <w:szCs w:val="24"/>
        </w:rPr>
        <w:t xml:space="preserve">Ф. </w:t>
      </w:r>
      <w:proofErr w:type="spellStart"/>
      <w:r w:rsidR="0024439D">
        <w:rPr>
          <w:rFonts w:ascii="Times New Roman" w:eastAsia="Times New Roman" w:hAnsi="Times New Roman"/>
          <w:sz w:val="24"/>
          <w:szCs w:val="24"/>
        </w:rPr>
        <w:t>Хусни</w:t>
      </w:r>
      <w:proofErr w:type="spellEnd"/>
      <w:r w:rsidR="0024439D">
        <w:rPr>
          <w:rFonts w:ascii="Times New Roman" w:eastAsia="Times New Roman" w:hAnsi="Times New Roman"/>
          <w:sz w:val="24"/>
          <w:szCs w:val="24"/>
        </w:rPr>
        <w:t>.</w:t>
      </w:r>
      <w:r w:rsidR="0024439D" w:rsidRPr="00922E14">
        <w:rPr>
          <w:rFonts w:ascii="Times New Roman" w:eastAsia="Times New Roman" w:hAnsi="Times New Roman"/>
          <w:sz w:val="24"/>
          <w:szCs w:val="24"/>
        </w:rPr>
        <w:t xml:space="preserve"> «Нерассказанная история».</w:t>
      </w:r>
    </w:p>
    <w:p w:rsidR="00502C03" w:rsidRPr="00502C03" w:rsidRDefault="00502C03" w:rsidP="00502C0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02C03"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ей и творчеством Фатиха Хусни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Чтение 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произведения “Нерассказанная история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Обсуждени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е, анализ произведения.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Дом. задание: </w:t>
      </w:r>
      <w:r w:rsidR="0024439D">
        <w:rPr>
          <w:rFonts w:ascii="Times New Roman" w:hAnsi="Times New Roman" w:cs="Times New Roman"/>
          <w:sz w:val="24"/>
          <w:szCs w:val="24"/>
          <w:lang w:val="tt-RU"/>
        </w:rPr>
        <w:t>учить слова, знать биографию Ф. Хусни, составить вопросы по произв. “Нерассказанная история”.</w:t>
      </w:r>
    </w:p>
    <w:p w:rsidR="00502C03" w:rsidRDefault="00502C03" w:rsidP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Pr="004F6670" w:rsidRDefault="00502C03" w:rsidP="00502C0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502C03" w:rsidRPr="00502C03" w:rsidRDefault="00502C03">
      <w:pPr>
        <w:rPr>
          <w:lang w:val="tt-RU"/>
        </w:rPr>
      </w:pPr>
    </w:p>
    <w:sectPr w:rsidR="00502C03" w:rsidRPr="00502C03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0B0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13ED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2C03"/>
    <w:rsid w:val="0024439D"/>
    <w:rsid w:val="004F3DC6"/>
    <w:rsid w:val="00502C03"/>
    <w:rsid w:val="0083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02C03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02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2020-04-08T14:10:00Z</dcterms:created>
  <dcterms:modified xsi:type="dcterms:W3CDTF">2020-04-08T14:10:00Z</dcterms:modified>
</cp:coreProperties>
</file>