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273"/>
        <w:gridCol w:w="3106"/>
        <w:gridCol w:w="4111"/>
      </w:tblGrid>
      <w:tr w:rsidR="001C4A54" w:rsidRPr="001C4A54" w:rsidTr="00060A8F">
        <w:tc>
          <w:tcPr>
            <w:tcW w:w="3273" w:type="dxa"/>
          </w:tcPr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 педагогическом совете</w:t>
            </w:r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Протокол №1</w:t>
            </w:r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 «27» августа 2025 г</w:t>
            </w:r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1C4A54" w:rsidRPr="001C4A54" w:rsidRDefault="001C4A54" w:rsidP="001C4A5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06" w:type="dxa"/>
          </w:tcPr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1" w:type="dxa"/>
          </w:tcPr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Директор МБОУ "Лицей №23" </w:t>
            </w:r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Ново-Савиновского района </w:t>
            </w:r>
            <w:proofErr w:type="spellStart"/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г.Казани</w:t>
            </w:r>
            <w:proofErr w:type="spellEnd"/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А.З. </w:t>
            </w:r>
            <w:proofErr w:type="spellStart"/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Шакирзянова</w:t>
            </w:r>
            <w:proofErr w:type="spellEnd"/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4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Приказ № 19 от «27» августа 2025 г</w:t>
            </w:r>
          </w:p>
          <w:p w:rsidR="001C4A54" w:rsidRPr="001C4A54" w:rsidRDefault="001C4A54" w:rsidP="001C4A54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0A574D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0A574D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0A574D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0A574D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0A574D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1C4A54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1C4A54" w:rsidRDefault="001C4A54" w:rsidP="001C4A54">
      <w:pPr>
        <w:spacing w:after="0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1C4A54" w:rsidRDefault="001C4A54" w:rsidP="001C4A54">
      <w:pPr>
        <w:spacing w:after="0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0A574D">
        <w:rPr>
          <w:rFonts w:asciiTheme="majorBidi" w:hAnsiTheme="majorBidi" w:cstheme="majorBidi"/>
          <w:sz w:val="28"/>
          <w:szCs w:val="28"/>
        </w:rPr>
        <w:t>для обучающихся с ограниченными возможностями здоровья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5-9 классов,</w:t>
      </w:r>
    </w:p>
    <w:p w:rsidR="0030678A" w:rsidRPr="006E1004" w:rsidRDefault="0030678A" w:rsidP="001C4A54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2025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Казань,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2025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</w:t>
      </w:r>
      <w:r w:rsidR="006D1C6A" w:rsidRPr="000A574D">
        <w:rPr>
          <w:rFonts w:asciiTheme="majorBidi" w:hAnsiTheme="majorBidi" w:cstheme="majorBidi"/>
          <w:sz w:val="28"/>
          <w:szCs w:val="28"/>
        </w:rPr>
        <w:t>для обучающихся с ограниченными возможностями здоровья</w:t>
      </w:r>
      <w:r w:rsidR="006D1C6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A574D" w:rsidRPr="000A574D">
        <w:rPr>
          <w:rStyle w:val="markedcontent"/>
          <w:rFonts w:asciiTheme="majorBidi" w:hAnsiTheme="majorBidi" w:cstheme="majorBidi"/>
          <w:sz w:val="28"/>
          <w:szCs w:val="28"/>
        </w:rPr>
        <w:t>Федеральн</w:t>
      </w:r>
      <w:r w:rsidR="001C4A5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A574D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адаптированн</w:t>
      </w:r>
      <w:r w:rsidR="001C4A5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A574D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</w:t>
      </w:r>
      <w:r w:rsidR="000A574D">
        <w:rPr>
          <w:rStyle w:val="markedcontent"/>
          <w:rFonts w:asciiTheme="majorBidi" w:hAnsiTheme="majorBidi" w:cstheme="majorBidi"/>
          <w:sz w:val="28"/>
          <w:szCs w:val="28"/>
        </w:rPr>
        <w:t>ь</w:t>
      </w:r>
      <w:r w:rsidR="006D1C6A">
        <w:rPr>
          <w:rStyle w:val="markedcontent"/>
          <w:rFonts w:asciiTheme="majorBidi" w:hAnsiTheme="majorBidi" w:cstheme="majorBidi"/>
          <w:sz w:val="28"/>
          <w:szCs w:val="28"/>
        </w:rPr>
        <w:t>н</w:t>
      </w:r>
      <w:r w:rsidR="001C4A5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A574D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1C4A54">
        <w:rPr>
          <w:rStyle w:val="markedcontent"/>
          <w:rFonts w:asciiTheme="majorBidi" w:hAnsiTheme="majorBidi" w:cstheme="majorBidi"/>
          <w:sz w:val="28"/>
          <w:szCs w:val="28"/>
        </w:rPr>
        <w:t>у</w:t>
      </w:r>
      <w:r w:rsidR="000A574D"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основного общего образования для обучающихся с ограниченными возможностями здоровья </w:t>
      </w:r>
      <w:r w:rsidR="000A574D">
        <w:rPr>
          <w:rStyle w:val="markedcontent"/>
          <w:rFonts w:asciiTheme="majorBidi" w:hAnsiTheme="majorBidi" w:cstheme="majorBidi"/>
          <w:sz w:val="28"/>
          <w:szCs w:val="28"/>
        </w:rPr>
        <w:t>(приказ</w:t>
      </w:r>
      <w:r w:rsidR="000A574D" w:rsidRPr="000A574D">
        <w:rPr>
          <w:rFonts w:asciiTheme="majorBidi" w:hAnsiTheme="majorBidi" w:cstheme="majorBidi"/>
          <w:sz w:val="28"/>
          <w:szCs w:val="28"/>
        </w:rPr>
        <w:t xml:space="preserve"> от 24 ноября 2022 г. N 1025 «Об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здоровья» от 24.11.2022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6D1C6A" w:rsidRPr="006D1C6A" w:rsidRDefault="006D1C6A" w:rsidP="006D1C6A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D1C6A">
        <w:rPr>
          <w:rFonts w:asciiTheme="majorBidi" w:hAnsiTheme="majorBidi" w:cstheme="majorBidi"/>
          <w:sz w:val="28"/>
          <w:szCs w:val="28"/>
        </w:rPr>
        <w:t xml:space="preserve">Учебный план </w:t>
      </w:r>
      <w:r w:rsidRPr="000A574D">
        <w:rPr>
          <w:rFonts w:asciiTheme="majorBidi" w:hAnsiTheme="majorBidi" w:cstheme="majorBidi"/>
          <w:sz w:val="28"/>
          <w:szCs w:val="28"/>
        </w:rPr>
        <w:t>для обучающихся с ограниченными возможностями здоровья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</w:t>
      </w:r>
      <w:r w:rsidRPr="006D1C6A">
        <w:rPr>
          <w:rFonts w:asciiTheme="majorBidi" w:hAnsiTheme="majorBidi" w:cstheme="majorBidi"/>
          <w:sz w:val="28"/>
          <w:szCs w:val="28"/>
        </w:rPr>
        <w:t xml:space="preserve">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A73E8E" w:rsidRDefault="00A73E8E" w:rsidP="00A73E8E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73E8E">
        <w:rPr>
          <w:rFonts w:asciiTheme="majorBidi" w:hAnsiTheme="majorBidi" w:cstheme="majorBidi"/>
          <w:sz w:val="28"/>
          <w:szCs w:val="28"/>
        </w:rPr>
        <w:t>Продолжительность учебного года в 5-9 класса</w:t>
      </w:r>
      <w:r w:rsidR="00A631E1">
        <w:rPr>
          <w:rFonts w:asciiTheme="majorBidi" w:hAnsiTheme="majorBidi" w:cstheme="majorBidi"/>
          <w:sz w:val="28"/>
          <w:szCs w:val="28"/>
        </w:rPr>
        <w:t>х составляет 34 учебные недели.</w:t>
      </w:r>
    </w:p>
    <w:p w:rsidR="00A631E1" w:rsidRDefault="00A631E1" w:rsidP="00A631E1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631E1">
        <w:rPr>
          <w:rFonts w:asciiTheme="majorBidi" w:hAnsiTheme="majorBidi" w:cstheme="majorBidi"/>
          <w:sz w:val="28"/>
          <w:szCs w:val="28"/>
        </w:rPr>
        <w:t>Учебный год в Муниципально</w:t>
      </w:r>
      <w:r>
        <w:rPr>
          <w:rFonts w:asciiTheme="majorBidi" w:hAnsiTheme="majorBidi" w:cstheme="majorBidi"/>
          <w:sz w:val="28"/>
          <w:szCs w:val="28"/>
        </w:rPr>
        <w:t>м</w:t>
      </w:r>
      <w:r w:rsidRPr="00A631E1">
        <w:rPr>
          <w:rFonts w:asciiTheme="majorBidi" w:hAnsiTheme="majorBidi" w:cstheme="majorBidi"/>
          <w:sz w:val="28"/>
          <w:szCs w:val="28"/>
        </w:rPr>
        <w:t xml:space="preserve"> бюджетно</w:t>
      </w:r>
      <w:r>
        <w:rPr>
          <w:rFonts w:asciiTheme="majorBidi" w:hAnsiTheme="majorBidi" w:cstheme="majorBidi"/>
          <w:sz w:val="28"/>
          <w:szCs w:val="28"/>
        </w:rPr>
        <w:t>м</w:t>
      </w:r>
      <w:r w:rsidRPr="00A631E1">
        <w:rPr>
          <w:rFonts w:asciiTheme="majorBidi" w:hAnsiTheme="majorBidi" w:cstheme="majorBidi"/>
          <w:sz w:val="28"/>
          <w:szCs w:val="28"/>
        </w:rPr>
        <w:t xml:space="preserve"> общеобразовательно</w:t>
      </w:r>
      <w:r>
        <w:rPr>
          <w:rFonts w:asciiTheme="majorBidi" w:hAnsiTheme="majorBidi" w:cstheme="majorBidi"/>
          <w:sz w:val="28"/>
          <w:szCs w:val="28"/>
        </w:rPr>
        <w:t>м</w:t>
      </w:r>
      <w:r w:rsidRPr="00A631E1">
        <w:rPr>
          <w:rFonts w:asciiTheme="majorBidi" w:hAnsiTheme="majorBidi" w:cstheme="majorBidi"/>
          <w:sz w:val="28"/>
          <w:szCs w:val="28"/>
        </w:rPr>
        <w:t xml:space="preserve"> учреждени</w:t>
      </w:r>
      <w:r>
        <w:rPr>
          <w:rFonts w:asciiTheme="majorBidi" w:hAnsiTheme="majorBidi" w:cstheme="majorBidi"/>
          <w:sz w:val="28"/>
          <w:szCs w:val="28"/>
        </w:rPr>
        <w:t>и</w:t>
      </w:r>
      <w:r w:rsidRPr="00A631E1">
        <w:rPr>
          <w:rFonts w:asciiTheme="majorBidi" w:hAnsiTheme="majorBidi" w:cstheme="majorBidi"/>
          <w:sz w:val="28"/>
          <w:szCs w:val="28"/>
        </w:rPr>
        <w:t xml:space="preserve"> "Лицей №23" Ново-Савиновского района </w:t>
      </w:r>
      <w:proofErr w:type="spellStart"/>
      <w:r w:rsidRPr="00A631E1">
        <w:rPr>
          <w:rFonts w:asciiTheme="majorBidi" w:hAnsiTheme="majorBidi" w:cstheme="majorBidi"/>
          <w:sz w:val="28"/>
          <w:szCs w:val="28"/>
        </w:rPr>
        <w:t>г.Казани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(далее МБОУ «Лицей №23»)</w:t>
      </w:r>
      <w:r w:rsidRPr="00A631E1">
        <w:rPr>
          <w:rFonts w:asciiTheme="majorBidi" w:hAnsiTheme="majorBidi" w:cstheme="majorBidi"/>
          <w:sz w:val="28"/>
          <w:szCs w:val="28"/>
        </w:rPr>
        <w:t xml:space="preserve"> начинается 1.09.2025 и заканчивается 26.05.2026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A73E8E" w:rsidRDefault="00A73E8E" w:rsidP="001C4A54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A73E8E">
        <w:rPr>
          <w:rFonts w:asciiTheme="majorBidi" w:hAnsiTheme="majorBidi" w:cstheme="majorBidi"/>
          <w:sz w:val="28"/>
          <w:szCs w:val="28"/>
        </w:rPr>
        <w:t xml:space="preserve">Учебные занятия для </w:t>
      </w:r>
      <w:r w:rsidRPr="000A574D">
        <w:rPr>
          <w:rFonts w:asciiTheme="majorBidi" w:hAnsiTheme="majorBidi" w:cstheme="majorBidi"/>
          <w:sz w:val="28"/>
          <w:szCs w:val="28"/>
        </w:rPr>
        <w:t>обучающихся с ограниченными возможностями здоровья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</w:t>
      </w:r>
      <w:r w:rsidRPr="00A73E8E">
        <w:rPr>
          <w:rFonts w:asciiTheme="majorBidi" w:hAnsiTheme="majorBidi" w:cstheme="majorBidi"/>
          <w:sz w:val="28"/>
          <w:szCs w:val="28"/>
        </w:rPr>
        <w:t xml:space="preserve"> проводятся по </w:t>
      </w:r>
      <w:r>
        <w:rPr>
          <w:rFonts w:asciiTheme="majorBidi" w:hAnsiTheme="majorBidi" w:cstheme="majorBidi"/>
          <w:sz w:val="28"/>
          <w:szCs w:val="28"/>
        </w:rPr>
        <w:t>5</w:t>
      </w:r>
      <w:r w:rsidRPr="00A73E8E">
        <w:rPr>
          <w:rFonts w:asciiTheme="majorBidi" w:hAnsiTheme="majorBidi" w:cstheme="majorBidi"/>
          <w:sz w:val="28"/>
          <w:szCs w:val="28"/>
        </w:rPr>
        <w:t>-ти дневной учебной неделе</w:t>
      </w:r>
      <w:r>
        <w:rPr>
          <w:rFonts w:asciiTheme="majorBidi" w:hAnsiTheme="majorBidi" w:cstheme="majorBidi"/>
          <w:sz w:val="28"/>
          <w:szCs w:val="28"/>
        </w:rPr>
        <w:t xml:space="preserve"> в течении всего периода освоения 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>Федеральн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адаптированн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образовател</w:t>
      </w:r>
      <w:r>
        <w:rPr>
          <w:rStyle w:val="markedcontent"/>
          <w:rFonts w:asciiTheme="majorBidi" w:hAnsiTheme="majorBidi" w:cstheme="majorBidi"/>
          <w:sz w:val="28"/>
          <w:szCs w:val="28"/>
        </w:rPr>
        <w:t>ьной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основного общего образования для обучающихся с ограниченными возможностями здоровья</w:t>
      </w:r>
      <w:r w:rsidRPr="00A73E8E">
        <w:rPr>
          <w:rFonts w:asciiTheme="majorBidi" w:hAnsiTheme="majorBidi" w:cstheme="majorBidi"/>
          <w:sz w:val="28"/>
          <w:szCs w:val="28"/>
        </w:rPr>
        <w:t>.</w:t>
      </w:r>
      <w:r w:rsidR="00A631E1" w:rsidRPr="00A631E1">
        <w:rPr>
          <w:rFonts w:asciiTheme="majorBidi" w:hAnsiTheme="majorBidi" w:cstheme="majorBidi"/>
          <w:sz w:val="28"/>
          <w:szCs w:val="28"/>
        </w:rPr>
        <w:t xml:space="preserve"> </w:t>
      </w:r>
      <w:r w:rsidR="00A631E1">
        <w:rPr>
          <w:rFonts w:asciiTheme="majorBidi" w:hAnsiTheme="majorBidi" w:cstheme="majorBidi"/>
          <w:sz w:val="28"/>
          <w:szCs w:val="28"/>
        </w:rPr>
        <w:t>Язык</w:t>
      </w:r>
      <w:r w:rsidR="00A631E1" w:rsidRPr="00A73E8E">
        <w:rPr>
          <w:rFonts w:asciiTheme="majorBidi" w:hAnsiTheme="majorBidi" w:cstheme="majorBidi"/>
          <w:sz w:val="28"/>
          <w:szCs w:val="28"/>
        </w:rPr>
        <w:t xml:space="preserve"> обучения </w:t>
      </w:r>
      <w:r w:rsidR="00A631E1">
        <w:rPr>
          <w:rFonts w:asciiTheme="majorBidi" w:hAnsiTheme="majorBidi" w:cstheme="majorBidi"/>
          <w:sz w:val="28"/>
          <w:szCs w:val="28"/>
        </w:rPr>
        <w:t>-</w:t>
      </w:r>
      <w:r w:rsidR="00A631E1" w:rsidRPr="00A73E8E">
        <w:rPr>
          <w:rFonts w:asciiTheme="majorBidi" w:hAnsiTheme="majorBidi" w:cstheme="majorBidi"/>
          <w:sz w:val="28"/>
          <w:szCs w:val="28"/>
        </w:rPr>
        <w:t xml:space="preserve"> русский язык</w:t>
      </w:r>
      <w:r w:rsidR="001C4A54">
        <w:rPr>
          <w:rFonts w:asciiTheme="majorBidi" w:hAnsiTheme="majorBidi" w:cstheme="majorBidi"/>
          <w:sz w:val="28"/>
          <w:szCs w:val="28"/>
        </w:rPr>
        <w:t xml:space="preserve">. 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- 40 минут. </w:t>
      </w:r>
    </w:p>
    <w:p w:rsidR="00A73E8E" w:rsidRPr="00A73E8E" w:rsidRDefault="00A73E8E" w:rsidP="00A73E8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4B068B">
        <w:rPr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4B068B" w:rsidRPr="004B068B">
        <w:rPr>
          <w:rFonts w:asciiTheme="majorBidi" w:hAnsiTheme="majorBidi" w:cstheme="majorBidi"/>
          <w:sz w:val="28"/>
          <w:szCs w:val="28"/>
        </w:rPr>
        <w:t xml:space="preserve">в 5 классах-29 часов, в 6- 30 часов, в 7- 32 часа, в 8-9 - </w:t>
      </w:r>
      <w:r w:rsidRPr="004B068B">
        <w:rPr>
          <w:rFonts w:asciiTheme="majorBidi" w:hAnsiTheme="majorBidi" w:cstheme="majorBidi"/>
          <w:sz w:val="28"/>
          <w:szCs w:val="28"/>
        </w:rPr>
        <w:t>33 часа</w:t>
      </w:r>
      <w:r w:rsidR="004B068B" w:rsidRPr="004B068B">
        <w:rPr>
          <w:rFonts w:asciiTheme="majorBidi" w:hAnsiTheme="majorBidi" w:cstheme="majorBidi"/>
          <w:sz w:val="28"/>
          <w:szCs w:val="28"/>
        </w:rPr>
        <w:t xml:space="preserve"> в неделю.</w:t>
      </w:r>
    </w:p>
    <w:p w:rsidR="00A73E8E" w:rsidRPr="00A73E8E" w:rsidRDefault="00A73E8E" w:rsidP="00A73E8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73E8E">
        <w:rPr>
          <w:rFonts w:asciiTheme="majorBidi" w:hAnsiTheme="majorBidi" w:cstheme="majorBidi"/>
          <w:sz w:val="28"/>
          <w:szCs w:val="28"/>
        </w:rPr>
        <w:t xml:space="preserve">В соответствии с Положением о языках образования в </w:t>
      </w:r>
      <w:r w:rsidR="00A631E1">
        <w:rPr>
          <w:rFonts w:asciiTheme="majorBidi" w:hAnsiTheme="majorBidi" w:cstheme="majorBidi"/>
          <w:sz w:val="28"/>
          <w:szCs w:val="28"/>
        </w:rPr>
        <w:t>МБОУ</w:t>
      </w:r>
      <w:r w:rsidRPr="00A73E8E">
        <w:rPr>
          <w:rFonts w:asciiTheme="majorBidi" w:hAnsiTheme="majorBidi" w:cstheme="majorBidi"/>
          <w:sz w:val="28"/>
          <w:szCs w:val="28"/>
        </w:rPr>
        <w:t xml:space="preserve"> «Лицей № 23» и по заявлению родителей (законных представителей) несовершеннолетних обучающихся осуществляется изучение родного (татарского/русского) языка и родной (татарской/русской) литературы.</w:t>
      </w:r>
    </w:p>
    <w:p w:rsidR="006D1C6A" w:rsidRDefault="000A57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В учебном плане представлены предметные и коррекционно-развивающие области. Содержание учебных предметов, входящих в состав каждой предметной области, обеспечивает целостное восприятие мира, с учетом особых образовательных потребностей и </w:t>
      </w:r>
      <w:proofErr w:type="gramStart"/>
      <w:r w:rsidRPr="000A574D">
        <w:rPr>
          <w:rStyle w:val="markedcontent"/>
          <w:rFonts w:asciiTheme="majorBidi" w:hAnsiTheme="majorBidi" w:cstheme="majorBidi"/>
          <w:sz w:val="28"/>
          <w:szCs w:val="28"/>
        </w:rPr>
        <w:t>возможностей</w:t>
      </w:r>
      <w:proofErr w:type="gramEnd"/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с ЗПР. Коррекционно-развивающая область включена в структуру учебного плана с целью коррекции недостатков психофиз</w:t>
      </w:r>
      <w:r w:rsidR="006D1C6A">
        <w:rPr>
          <w:rStyle w:val="markedcontent"/>
          <w:rFonts w:asciiTheme="majorBidi" w:hAnsiTheme="majorBidi" w:cstheme="majorBidi"/>
          <w:sz w:val="28"/>
          <w:szCs w:val="28"/>
        </w:rPr>
        <w:t>ического развития обучающихся.</w:t>
      </w:r>
    </w:p>
    <w:p w:rsidR="00012B83" w:rsidRDefault="00E91E01" w:rsidP="00A631E1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Обязательная часть учебного плана определяет состав учебных предметов обязательных предметных областей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Pr="004B068B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A574D" w:rsidRPr="004B068B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</w:t>
      </w:r>
      <w:r w:rsidR="00A631E1" w:rsidRPr="004B068B">
        <w:rPr>
          <w:rStyle w:val="markedcontent"/>
          <w:rFonts w:asciiTheme="majorBidi" w:hAnsiTheme="majorBidi" w:cstheme="majorBidi"/>
          <w:sz w:val="28"/>
          <w:szCs w:val="28"/>
        </w:rPr>
        <w:t>ебностей каждого обуча</w:t>
      </w:r>
      <w:r w:rsidR="005C059A" w:rsidRPr="004B068B">
        <w:rPr>
          <w:rStyle w:val="markedcontent"/>
          <w:rFonts w:asciiTheme="majorBidi" w:hAnsiTheme="majorBidi" w:cstheme="majorBidi"/>
          <w:sz w:val="28"/>
          <w:szCs w:val="28"/>
        </w:rPr>
        <w:t>ющегося.</w:t>
      </w:r>
    </w:p>
    <w:p w:rsidR="00012B83" w:rsidRDefault="000A57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Коррекционно-развивающая область, является обязательной частью внеурочной деятельности и </w:t>
      </w:r>
      <w:r w:rsidR="00012B83" w:rsidRPr="000A574D">
        <w:rPr>
          <w:rStyle w:val="markedcontent"/>
          <w:rFonts w:asciiTheme="majorBidi" w:hAnsiTheme="majorBidi" w:cstheme="majorBidi"/>
          <w:sz w:val="28"/>
          <w:szCs w:val="28"/>
        </w:rPr>
        <w:t>представлено фронтальными,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и индивидуальными коррекционно</w:t>
      </w:r>
      <w:r w:rsidR="00012B83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развивающими занятиями (логопедическими и </w:t>
      </w:r>
      <w:proofErr w:type="spellStart"/>
      <w:r w:rsidRPr="000A574D">
        <w:rPr>
          <w:rStyle w:val="markedcontent"/>
          <w:rFonts w:asciiTheme="majorBidi" w:hAnsiTheme="majorBidi" w:cstheme="majorBidi"/>
          <w:sz w:val="28"/>
          <w:szCs w:val="28"/>
        </w:rPr>
        <w:t>психокоррекционными</w:t>
      </w:r>
      <w:proofErr w:type="spellEnd"/>
      <w:r w:rsidRPr="000A574D">
        <w:rPr>
          <w:rStyle w:val="markedcontent"/>
          <w:rFonts w:asciiTheme="majorBidi" w:hAnsiTheme="majorBidi" w:cstheme="majorBidi"/>
          <w:sz w:val="28"/>
          <w:szCs w:val="28"/>
        </w:rPr>
        <w:t>), направленными на коррекцию дефекта и формирование навыков адаптации личности в современных жизненных условиях. Выбор коррекционно-развивающих курсов для индивидуальных и групповых занятий, их количественное соотношение, содержание осуществляется, исходя из психофизических</w:t>
      </w:r>
      <w:r w:rsidR="001D72E7">
        <w:rPr>
          <w:rStyle w:val="markedcontent"/>
          <w:rFonts w:asciiTheme="majorBidi" w:hAnsiTheme="majorBidi" w:cstheme="majorBidi"/>
          <w:sz w:val="28"/>
          <w:szCs w:val="28"/>
        </w:rPr>
        <w:t xml:space="preserve"> особенностей, обучающихся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 на основании</w:t>
      </w:r>
      <w:r w:rsidR="00012B83">
        <w:rPr>
          <w:rStyle w:val="markedcontent"/>
          <w:rFonts w:asciiTheme="majorBidi" w:hAnsiTheme="majorBidi" w:cstheme="majorBidi"/>
          <w:sz w:val="28"/>
          <w:szCs w:val="28"/>
        </w:rPr>
        <w:t xml:space="preserve"> рекомендаций </w:t>
      </w:r>
      <w:r w:rsidR="005C059A">
        <w:rPr>
          <w:rFonts w:asciiTheme="majorBidi" w:hAnsiTheme="majorBidi" w:cstheme="majorBidi"/>
          <w:sz w:val="28"/>
          <w:szCs w:val="28"/>
        </w:rPr>
        <w:t>психолого-</w:t>
      </w:r>
      <w:r w:rsidR="005C059A" w:rsidRPr="00436F55">
        <w:rPr>
          <w:rFonts w:asciiTheme="majorBidi" w:hAnsiTheme="majorBidi" w:cstheme="majorBidi"/>
          <w:sz w:val="28"/>
          <w:szCs w:val="28"/>
        </w:rPr>
        <w:t>ме</w:t>
      </w:r>
      <w:r w:rsidR="005C059A">
        <w:rPr>
          <w:rFonts w:asciiTheme="majorBidi" w:hAnsiTheme="majorBidi" w:cstheme="majorBidi"/>
          <w:sz w:val="28"/>
          <w:szCs w:val="28"/>
        </w:rPr>
        <w:t>дико-педагогической комиссии</w:t>
      </w:r>
      <w:r w:rsidRPr="000A574D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A631E1" w:rsidRPr="00A631E1" w:rsidRDefault="00A631E1" w:rsidP="00A631E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631E1">
        <w:rPr>
          <w:rFonts w:asciiTheme="majorBidi" w:hAnsiTheme="majorBidi" w:cstheme="majorBidi"/>
          <w:sz w:val="28"/>
          <w:szCs w:val="28"/>
        </w:rPr>
        <w:t>В связи с поэтапным переходом на новую программу по учебному предмету «История» в 2025/2026 учебному году</w:t>
      </w:r>
      <w:r w:rsidR="00D13B1B">
        <w:rPr>
          <w:rFonts w:asciiTheme="majorBidi" w:hAnsiTheme="majorBidi" w:cstheme="majorBidi"/>
          <w:sz w:val="28"/>
          <w:szCs w:val="28"/>
        </w:rPr>
        <w:t>,</w:t>
      </w:r>
      <w:r w:rsidRPr="00A631E1">
        <w:rPr>
          <w:rFonts w:asciiTheme="majorBidi" w:hAnsiTheme="majorBidi" w:cstheme="majorBidi"/>
          <w:sz w:val="28"/>
          <w:szCs w:val="28"/>
        </w:rPr>
        <w:t xml:space="preserve"> </w:t>
      </w:r>
      <w:r w:rsidR="00D13B1B" w:rsidRPr="000A574D">
        <w:rPr>
          <w:rStyle w:val="markedcontent"/>
          <w:rFonts w:asciiTheme="majorBidi" w:hAnsiTheme="majorBidi" w:cstheme="majorBidi"/>
          <w:sz w:val="28"/>
          <w:szCs w:val="28"/>
        </w:rPr>
        <w:t>обучающи</w:t>
      </w:r>
      <w:r w:rsidR="00D13B1B">
        <w:rPr>
          <w:rStyle w:val="markedcontent"/>
          <w:rFonts w:asciiTheme="majorBidi" w:hAnsiTheme="majorBidi" w:cstheme="majorBidi"/>
          <w:sz w:val="28"/>
          <w:szCs w:val="28"/>
        </w:rPr>
        <w:t>е</w:t>
      </w:r>
      <w:r w:rsidR="00D13B1B" w:rsidRPr="000A574D">
        <w:rPr>
          <w:rStyle w:val="markedcontent"/>
          <w:rFonts w:asciiTheme="majorBidi" w:hAnsiTheme="majorBidi" w:cstheme="majorBidi"/>
          <w:sz w:val="28"/>
          <w:szCs w:val="28"/>
        </w:rPr>
        <w:t>ся с ограниченными возможностями здоровья</w:t>
      </w:r>
      <w:r w:rsidR="00D13B1B" w:rsidRPr="00A631E1">
        <w:rPr>
          <w:rFonts w:asciiTheme="majorBidi" w:hAnsiTheme="majorBidi" w:cstheme="majorBidi"/>
          <w:sz w:val="28"/>
          <w:szCs w:val="28"/>
        </w:rPr>
        <w:t xml:space="preserve"> </w:t>
      </w:r>
      <w:r w:rsidRPr="00A631E1">
        <w:rPr>
          <w:rFonts w:asciiTheme="majorBidi" w:hAnsiTheme="majorBidi" w:cstheme="majorBidi"/>
          <w:sz w:val="28"/>
          <w:szCs w:val="28"/>
        </w:rPr>
        <w:t>5-</w:t>
      </w:r>
      <w:r>
        <w:rPr>
          <w:rFonts w:asciiTheme="majorBidi" w:hAnsiTheme="majorBidi" w:cstheme="majorBidi"/>
          <w:sz w:val="28"/>
          <w:szCs w:val="28"/>
        </w:rPr>
        <w:t>8</w:t>
      </w:r>
      <w:r w:rsidRPr="00A631E1">
        <w:rPr>
          <w:rFonts w:asciiTheme="majorBidi" w:hAnsiTheme="majorBidi" w:cstheme="majorBidi"/>
          <w:sz w:val="28"/>
          <w:szCs w:val="28"/>
        </w:rPr>
        <w:t xml:space="preserve"> класс</w:t>
      </w:r>
      <w:r w:rsidR="00D13B1B">
        <w:rPr>
          <w:rFonts w:asciiTheme="majorBidi" w:hAnsiTheme="majorBidi" w:cstheme="majorBidi"/>
          <w:sz w:val="28"/>
          <w:szCs w:val="28"/>
        </w:rPr>
        <w:t>ов</w:t>
      </w:r>
      <w:r w:rsidRPr="00A631E1">
        <w:rPr>
          <w:rFonts w:asciiTheme="majorBidi" w:hAnsiTheme="majorBidi" w:cstheme="majorBidi"/>
          <w:sz w:val="28"/>
          <w:szCs w:val="28"/>
        </w:rPr>
        <w:t xml:space="preserve"> изучают данный предмет в объеме 3 часа в неделю, </w:t>
      </w:r>
      <w:r w:rsidR="00D13B1B">
        <w:rPr>
          <w:rFonts w:asciiTheme="majorBidi" w:hAnsiTheme="majorBidi" w:cstheme="majorBidi"/>
          <w:sz w:val="28"/>
          <w:szCs w:val="28"/>
        </w:rPr>
        <w:t>9 классы в объеме 2</w:t>
      </w:r>
      <w:r w:rsidRPr="00A631E1">
        <w:rPr>
          <w:rFonts w:asciiTheme="majorBidi" w:hAnsiTheme="majorBidi" w:cstheme="majorBidi"/>
          <w:sz w:val="28"/>
          <w:szCs w:val="28"/>
        </w:rPr>
        <w:t xml:space="preserve"> час</w:t>
      </w:r>
      <w:r w:rsidR="00D13B1B">
        <w:rPr>
          <w:rFonts w:asciiTheme="majorBidi" w:hAnsiTheme="majorBidi" w:cstheme="majorBidi"/>
          <w:sz w:val="28"/>
          <w:szCs w:val="28"/>
        </w:rPr>
        <w:t>ов</w:t>
      </w:r>
      <w:r w:rsidRPr="00A631E1">
        <w:rPr>
          <w:rFonts w:asciiTheme="majorBidi" w:hAnsiTheme="majorBidi" w:cstheme="majorBidi"/>
          <w:sz w:val="28"/>
          <w:szCs w:val="28"/>
        </w:rPr>
        <w:t xml:space="preserve"> в неделю.</w:t>
      </w:r>
    </w:p>
    <w:p w:rsidR="00A631E1" w:rsidRPr="00A631E1" w:rsidRDefault="00A631E1" w:rsidP="00A631E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631E1">
        <w:rPr>
          <w:rFonts w:asciiTheme="majorBidi" w:hAnsiTheme="majorBidi" w:cstheme="majorBidi"/>
          <w:sz w:val="28"/>
          <w:szCs w:val="28"/>
        </w:rPr>
        <w:t>В части предмета обществознание в 2025/2026 учебному году 5-7 классы не изучают данный предмет, 8-9 классы изучают в объеме 1 час в неделю.</w:t>
      </w:r>
    </w:p>
    <w:p w:rsidR="00A631E1" w:rsidRPr="00A631E1" w:rsidRDefault="00D13B1B" w:rsidP="00A631E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 предметной области «Физическая культура» изучается предмет «Адаптивная физическая культура»</w:t>
      </w:r>
      <w:r w:rsidR="00A631E1" w:rsidRPr="00A631E1">
        <w:rPr>
          <w:rFonts w:asciiTheme="majorBidi" w:hAnsiTheme="majorBidi" w:cstheme="majorBidi"/>
          <w:sz w:val="28"/>
          <w:szCs w:val="28"/>
        </w:rPr>
        <w:t>.</w:t>
      </w:r>
    </w:p>
    <w:p w:rsidR="00A631E1" w:rsidRPr="00A631E1" w:rsidRDefault="00A631E1" w:rsidP="00A631E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631E1">
        <w:rPr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A631E1" w:rsidRPr="00A631E1" w:rsidRDefault="00A631E1" w:rsidP="00A631E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631E1">
        <w:rPr>
          <w:rFonts w:asciiTheme="majorBidi" w:hAnsiTheme="majorBidi" w:cstheme="majorBidi"/>
          <w:sz w:val="28"/>
          <w:szCs w:val="28"/>
        </w:rPr>
        <w:t>Промежуточная аттестация обучающихся осуществляется в соответствии с календарным учебным графиком.</w:t>
      </w:r>
    </w:p>
    <w:p w:rsidR="00A631E1" w:rsidRPr="00A631E1" w:rsidRDefault="00A631E1" w:rsidP="00A631E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631E1">
        <w:rPr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триместрам. </w:t>
      </w:r>
    </w:p>
    <w:p w:rsidR="00A631E1" w:rsidRPr="00A631E1" w:rsidRDefault="00A631E1" w:rsidP="00A631E1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A631E1">
        <w:rPr>
          <w:rFonts w:asciiTheme="majorBidi" w:hAnsiTheme="majorBidi" w:cstheme="majorBidi"/>
          <w:sz w:val="28"/>
          <w:szCs w:val="28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  <w:r w:rsidR="00D13B1B">
        <w:rPr>
          <w:rFonts w:asciiTheme="majorBidi" w:hAnsiTheme="majorBidi" w:cstheme="majorBidi"/>
          <w:sz w:val="28"/>
          <w:szCs w:val="28"/>
        </w:rPr>
        <w:t xml:space="preserve">Форма итоговой аттестации обучающихся </w:t>
      </w:r>
      <w:r w:rsidR="00436F55">
        <w:rPr>
          <w:rFonts w:asciiTheme="majorBidi" w:hAnsiTheme="majorBidi" w:cstheme="majorBidi"/>
          <w:sz w:val="28"/>
          <w:szCs w:val="28"/>
        </w:rPr>
        <w:t xml:space="preserve">9 класса </w:t>
      </w:r>
      <w:r w:rsidR="00D13B1B">
        <w:rPr>
          <w:rFonts w:asciiTheme="majorBidi" w:hAnsiTheme="majorBidi" w:cstheme="majorBidi"/>
          <w:sz w:val="28"/>
          <w:szCs w:val="28"/>
        </w:rPr>
        <w:t xml:space="preserve">с ОВЗ определяется решением </w:t>
      </w:r>
      <w:r w:rsidR="00436F55">
        <w:rPr>
          <w:rFonts w:asciiTheme="majorBidi" w:hAnsiTheme="majorBidi" w:cstheme="majorBidi"/>
          <w:sz w:val="28"/>
          <w:szCs w:val="28"/>
        </w:rPr>
        <w:t>городской психолого-</w:t>
      </w:r>
      <w:r w:rsidR="00436F55" w:rsidRPr="00436F55">
        <w:rPr>
          <w:rFonts w:asciiTheme="majorBidi" w:hAnsiTheme="majorBidi" w:cstheme="majorBidi"/>
          <w:sz w:val="28"/>
          <w:szCs w:val="28"/>
        </w:rPr>
        <w:t>ме</w:t>
      </w:r>
      <w:r w:rsidR="00436F55">
        <w:rPr>
          <w:rFonts w:asciiTheme="majorBidi" w:hAnsiTheme="majorBidi" w:cstheme="majorBidi"/>
          <w:sz w:val="28"/>
          <w:szCs w:val="28"/>
        </w:rPr>
        <w:t>дико-педагогической комиссии</w:t>
      </w:r>
      <w:r w:rsidR="00D13B1B">
        <w:rPr>
          <w:rFonts w:asciiTheme="majorBidi" w:hAnsiTheme="majorBidi" w:cstheme="majorBidi"/>
          <w:sz w:val="28"/>
          <w:szCs w:val="28"/>
        </w:rPr>
        <w:t>.</w:t>
      </w:r>
    </w:p>
    <w:p w:rsidR="000A574D" w:rsidRPr="006E1004" w:rsidRDefault="000A574D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E91E01">
          <w:pgSz w:w="11906" w:h="16838"/>
          <w:pgMar w:top="709" w:right="850" w:bottom="1134" w:left="1134" w:header="708" w:footer="708" w:gutter="0"/>
          <w:cols w:space="708"/>
          <w:docGrid w:linePitch="360"/>
        </w:sectPr>
      </w:pPr>
    </w:p>
    <w:p w:rsidR="00F60A00" w:rsidRDefault="00F60A00" w:rsidP="00E91E01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23"/>
        <w:gridCol w:w="3229"/>
        <w:gridCol w:w="769"/>
        <w:gridCol w:w="769"/>
        <w:gridCol w:w="844"/>
        <w:gridCol w:w="844"/>
        <w:gridCol w:w="844"/>
        <w:gridCol w:w="844"/>
        <w:gridCol w:w="844"/>
        <w:gridCol w:w="844"/>
        <w:gridCol w:w="844"/>
        <w:gridCol w:w="844"/>
      </w:tblGrid>
      <w:tr w:rsidR="00C36A3E" w:rsidTr="004B068B">
        <w:tc>
          <w:tcPr>
            <w:tcW w:w="3023" w:type="dxa"/>
            <w:vMerge w:val="restart"/>
            <w:shd w:val="clear" w:color="auto" w:fill="D9D9D9"/>
          </w:tcPr>
          <w:p w:rsidR="00C36A3E" w:rsidRDefault="00A73E8E">
            <w:r>
              <w:rPr>
                <w:b/>
              </w:rPr>
              <w:t>Предметная область</w:t>
            </w:r>
          </w:p>
        </w:tc>
        <w:tc>
          <w:tcPr>
            <w:tcW w:w="3229" w:type="dxa"/>
            <w:vMerge w:val="restart"/>
            <w:shd w:val="clear" w:color="auto" w:fill="D9D9D9"/>
          </w:tcPr>
          <w:p w:rsidR="00C36A3E" w:rsidRDefault="00A73E8E">
            <w:r>
              <w:rPr>
                <w:b/>
              </w:rPr>
              <w:t>Учебный предмет/курс</w:t>
            </w:r>
          </w:p>
        </w:tc>
        <w:tc>
          <w:tcPr>
            <w:tcW w:w="8290" w:type="dxa"/>
            <w:gridSpan w:val="10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  <w:vMerge/>
          </w:tcPr>
          <w:p w:rsidR="00C36A3E" w:rsidRDefault="00C36A3E"/>
        </w:tc>
        <w:tc>
          <w:tcPr>
            <w:tcW w:w="769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769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844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9в</w:t>
            </w:r>
          </w:p>
        </w:tc>
      </w:tr>
      <w:tr w:rsidR="00C36A3E" w:rsidTr="004B068B">
        <w:tc>
          <w:tcPr>
            <w:tcW w:w="14542" w:type="dxa"/>
            <w:gridSpan w:val="12"/>
            <w:shd w:val="clear" w:color="auto" w:fill="FFFFB3"/>
          </w:tcPr>
          <w:p w:rsidR="00C36A3E" w:rsidRDefault="00A73E8E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C36A3E" w:rsidTr="004B068B">
        <w:tc>
          <w:tcPr>
            <w:tcW w:w="3023" w:type="dxa"/>
            <w:vMerge w:val="restart"/>
          </w:tcPr>
          <w:p w:rsidR="00C36A3E" w:rsidRDefault="00A73E8E">
            <w:r>
              <w:t>Русский язык и литература</w:t>
            </w:r>
          </w:p>
        </w:tc>
        <w:tc>
          <w:tcPr>
            <w:tcW w:w="3229" w:type="dxa"/>
          </w:tcPr>
          <w:p w:rsidR="00C36A3E" w:rsidRDefault="00A73E8E">
            <w:r>
              <w:t>Русский язык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5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6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6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4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4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Литература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</w:tr>
      <w:tr w:rsidR="00C36A3E" w:rsidTr="004B068B">
        <w:tc>
          <w:tcPr>
            <w:tcW w:w="3023" w:type="dxa"/>
            <w:vMerge w:val="restart"/>
          </w:tcPr>
          <w:p w:rsidR="00C36A3E" w:rsidRDefault="00A73E8E">
            <w:r>
              <w:t>Родной язык и родная литература</w:t>
            </w:r>
          </w:p>
        </w:tc>
        <w:tc>
          <w:tcPr>
            <w:tcW w:w="3229" w:type="dxa"/>
          </w:tcPr>
          <w:p w:rsidR="00C36A3E" w:rsidRDefault="00A73E8E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Родная литература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0.5</w:t>
            </w:r>
          </w:p>
        </w:tc>
      </w:tr>
      <w:tr w:rsidR="00C36A3E" w:rsidTr="004B068B">
        <w:tc>
          <w:tcPr>
            <w:tcW w:w="3023" w:type="dxa"/>
          </w:tcPr>
          <w:p w:rsidR="00C36A3E" w:rsidRDefault="00A73E8E">
            <w:r>
              <w:t>Иностранные языки</w:t>
            </w:r>
          </w:p>
        </w:tc>
        <w:tc>
          <w:tcPr>
            <w:tcW w:w="3229" w:type="dxa"/>
          </w:tcPr>
          <w:p w:rsidR="00C36A3E" w:rsidRDefault="00A73E8E">
            <w:r>
              <w:t>Иностранный язык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</w:tr>
      <w:tr w:rsidR="00C36A3E" w:rsidTr="004B068B">
        <w:tc>
          <w:tcPr>
            <w:tcW w:w="3023" w:type="dxa"/>
            <w:vMerge w:val="restart"/>
          </w:tcPr>
          <w:p w:rsidR="00C36A3E" w:rsidRDefault="00A73E8E">
            <w:r>
              <w:t>Математика и информатика</w:t>
            </w:r>
          </w:p>
        </w:tc>
        <w:tc>
          <w:tcPr>
            <w:tcW w:w="3229" w:type="dxa"/>
          </w:tcPr>
          <w:p w:rsidR="00C36A3E" w:rsidRDefault="00A73E8E">
            <w:r>
              <w:t>Математика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5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5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Алгебра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Геометрия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Вероятность и статистика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Информатика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</w:tr>
      <w:tr w:rsidR="00C36A3E" w:rsidTr="004B068B">
        <w:tc>
          <w:tcPr>
            <w:tcW w:w="3023" w:type="dxa"/>
            <w:vMerge w:val="restart"/>
          </w:tcPr>
          <w:p w:rsidR="00C36A3E" w:rsidRDefault="00A73E8E">
            <w:r>
              <w:t>Общественно-научные предметы</w:t>
            </w:r>
          </w:p>
        </w:tc>
        <w:tc>
          <w:tcPr>
            <w:tcW w:w="3229" w:type="dxa"/>
          </w:tcPr>
          <w:p w:rsidR="00C36A3E" w:rsidRDefault="00A73E8E">
            <w:r>
              <w:t>История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Обществознание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D13B1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D13B1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География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</w:tr>
      <w:tr w:rsidR="00C36A3E" w:rsidTr="004B068B">
        <w:tc>
          <w:tcPr>
            <w:tcW w:w="3023" w:type="dxa"/>
            <w:vMerge w:val="restart"/>
          </w:tcPr>
          <w:p w:rsidR="00C36A3E" w:rsidRDefault="00A73E8E">
            <w:r>
              <w:t>Естественно-научные предметы</w:t>
            </w:r>
          </w:p>
        </w:tc>
        <w:tc>
          <w:tcPr>
            <w:tcW w:w="3229" w:type="dxa"/>
          </w:tcPr>
          <w:p w:rsidR="00C36A3E" w:rsidRDefault="00A73E8E">
            <w:r>
              <w:t>Физика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3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Химия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Биология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</w:tr>
      <w:tr w:rsidR="00C36A3E" w:rsidTr="004B068B">
        <w:tc>
          <w:tcPr>
            <w:tcW w:w="3023" w:type="dxa"/>
            <w:vMerge w:val="restart"/>
          </w:tcPr>
          <w:p w:rsidR="00C36A3E" w:rsidRDefault="00A73E8E">
            <w:r>
              <w:t>Искусство</w:t>
            </w:r>
          </w:p>
        </w:tc>
        <w:tc>
          <w:tcPr>
            <w:tcW w:w="3229" w:type="dxa"/>
          </w:tcPr>
          <w:p w:rsidR="00C36A3E" w:rsidRDefault="00A73E8E">
            <w:r>
              <w:t>Изобразительное искусство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</w:tr>
      <w:tr w:rsidR="00C36A3E" w:rsidTr="004B068B">
        <w:tc>
          <w:tcPr>
            <w:tcW w:w="3023" w:type="dxa"/>
            <w:vMerge/>
          </w:tcPr>
          <w:p w:rsidR="00C36A3E" w:rsidRDefault="00C36A3E"/>
        </w:tc>
        <w:tc>
          <w:tcPr>
            <w:tcW w:w="3229" w:type="dxa"/>
          </w:tcPr>
          <w:p w:rsidR="00C36A3E" w:rsidRDefault="00A73E8E">
            <w:r>
              <w:t>Музыка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</w:tr>
      <w:tr w:rsidR="00C36A3E" w:rsidTr="004B068B">
        <w:tc>
          <w:tcPr>
            <w:tcW w:w="3023" w:type="dxa"/>
          </w:tcPr>
          <w:p w:rsidR="00C36A3E" w:rsidRDefault="00A73E8E">
            <w:r>
              <w:t>Технология</w:t>
            </w:r>
          </w:p>
        </w:tc>
        <w:tc>
          <w:tcPr>
            <w:tcW w:w="3229" w:type="dxa"/>
          </w:tcPr>
          <w:p w:rsidR="00C36A3E" w:rsidRDefault="00A73E8E">
            <w:r>
              <w:t>Труд (технология)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</w:tr>
      <w:tr w:rsidR="00C36A3E" w:rsidTr="004B068B">
        <w:tc>
          <w:tcPr>
            <w:tcW w:w="3023" w:type="dxa"/>
          </w:tcPr>
          <w:p w:rsidR="00C36A3E" w:rsidRDefault="00A73E8E">
            <w:r>
              <w:t>Физическая культура</w:t>
            </w:r>
          </w:p>
        </w:tc>
        <w:tc>
          <w:tcPr>
            <w:tcW w:w="3229" w:type="dxa"/>
          </w:tcPr>
          <w:p w:rsidR="00C36A3E" w:rsidRDefault="00D13B1B">
            <w:r w:rsidRPr="00D13B1B">
              <w:t>Адаптивная физическая культура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2</w:t>
            </w:r>
          </w:p>
        </w:tc>
      </w:tr>
      <w:tr w:rsidR="00C36A3E" w:rsidTr="004B068B">
        <w:tc>
          <w:tcPr>
            <w:tcW w:w="3023" w:type="dxa"/>
          </w:tcPr>
          <w:p w:rsidR="00C36A3E" w:rsidRDefault="00A73E8E">
            <w:r>
              <w:t>Основы безопасности и защиты Родины</w:t>
            </w:r>
          </w:p>
        </w:tc>
        <w:tc>
          <w:tcPr>
            <w:tcW w:w="3229" w:type="dxa"/>
          </w:tcPr>
          <w:p w:rsidR="00C36A3E" w:rsidRDefault="00A73E8E">
            <w:r>
              <w:t>Основы безопасности и защиты Родины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C36A3E" w:rsidRDefault="00A73E8E">
            <w:pPr>
              <w:jc w:val="center"/>
            </w:pPr>
            <w:r>
              <w:t>1</w:t>
            </w:r>
          </w:p>
        </w:tc>
      </w:tr>
      <w:tr w:rsidR="00C36A3E" w:rsidTr="004B068B">
        <w:tc>
          <w:tcPr>
            <w:tcW w:w="6252" w:type="dxa"/>
            <w:gridSpan w:val="2"/>
            <w:shd w:val="clear" w:color="auto" w:fill="00FF00"/>
          </w:tcPr>
          <w:p w:rsidR="00C36A3E" w:rsidRDefault="00A73E8E">
            <w:r>
              <w:t>Итого</w:t>
            </w:r>
          </w:p>
        </w:tc>
        <w:tc>
          <w:tcPr>
            <w:tcW w:w="769" w:type="dxa"/>
            <w:shd w:val="clear" w:color="auto" w:fill="00FF00"/>
          </w:tcPr>
          <w:p w:rsidR="00C36A3E" w:rsidRDefault="00A73E8E">
            <w:pPr>
              <w:jc w:val="center"/>
            </w:pPr>
            <w:r>
              <w:t>28</w:t>
            </w:r>
          </w:p>
        </w:tc>
        <w:tc>
          <w:tcPr>
            <w:tcW w:w="769" w:type="dxa"/>
            <w:shd w:val="clear" w:color="auto" w:fill="00FF00"/>
          </w:tcPr>
          <w:p w:rsidR="00C36A3E" w:rsidRDefault="00A73E8E">
            <w:pPr>
              <w:jc w:val="center"/>
            </w:pPr>
            <w:r>
              <w:t>28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>
            <w:pPr>
              <w:jc w:val="center"/>
            </w:pPr>
            <w:r>
              <w:t>29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>
            <w:pPr>
              <w:jc w:val="center"/>
            </w:pPr>
            <w:r>
              <w:t>29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>
            <w:pPr>
              <w:jc w:val="center"/>
            </w:pPr>
            <w:r>
              <w:t>31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>
            <w:pPr>
              <w:jc w:val="center"/>
            </w:pPr>
            <w:r>
              <w:t>31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 w:rsidP="00D13B1B">
            <w:pPr>
              <w:jc w:val="center"/>
            </w:pPr>
            <w:r>
              <w:t>3</w:t>
            </w:r>
            <w:r w:rsidR="00D13B1B">
              <w:t>2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 w:rsidP="00D13B1B">
            <w:pPr>
              <w:jc w:val="center"/>
            </w:pPr>
            <w:r>
              <w:t>3</w:t>
            </w:r>
            <w:r w:rsidR="00D13B1B">
              <w:t>2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>
            <w:pPr>
              <w:jc w:val="center"/>
            </w:pPr>
            <w:r>
              <w:t>33</w:t>
            </w:r>
          </w:p>
        </w:tc>
        <w:tc>
          <w:tcPr>
            <w:tcW w:w="844" w:type="dxa"/>
            <w:shd w:val="clear" w:color="auto" w:fill="00FF00"/>
          </w:tcPr>
          <w:p w:rsidR="00C36A3E" w:rsidRDefault="00A73E8E">
            <w:pPr>
              <w:jc w:val="center"/>
            </w:pPr>
            <w:r>
              <w:t>33</w:t>
            </w:r>
          </w:p>
        </w:tc>
      </w:tr>
      <w:tr w:rsidR="00C36A3E" w:rsidTr="004B068B">
        <w:tc>
          <w:tcPr>
            <w:tcW w:w="14542" w:type="dxa"/>
            <w:gridSpan w:val="12"/>
            <w:shd w:val="clear" w:color="auto" w:fill="FFFFB3"/>
          </w:tcPr>
          <w:p w:rsidR="00C36A3E" w:rsidRDefault="00A73E8E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C36A3E" w:rsidTr="004B068B">
        <w:tc>
          <w:tcPr>
            <w:tcW w:w="6252" w:type="dxa"/>
            <w:gridSpan w:val="2"/>
            <w:shd w:val="clear" w:color="auto" w:fill="D9D9D9"/>
          </w:tcPr>
          <w:p w:rsidR="00C36A3E" w:rsidRDefault="00A73E8E">
            <w:r>
              <w:rPr>
                <w:b/>
              </w:rPr>
              <w:t>Наименование учебного курса</w:t>
            </w:r>
          </w:p>
        </w:tc>
        <w:tc>
          <w:tcPr>
            <w:tcW w:w="769" w:type="dxa"/>
            <w:shd w:val="clear" w:color="auto" w:fill="D9D9D9"/>
          </w:tcPr>
          <w:p w:rsidR="00C36A3E" w:rsidRDefault="00C36A3E"/>
        </w:tc>
        <w:tc>
          <w:tcPr>
            <w:tcW w:w="769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  <w:tc>
          <w:tcPr>
            <w:tcW w:w="844" w:type="dxa"/>
            <w:shd w:val="clear" w:color="auto" w:fill="D9D9D9"/>
          </w:tcPr>
          <w:p w:rsidR="00C36A3E" w:rsidRDefault="00C36A3E"/>
        </w:tc>
      </w:tr>
      <w:tr w:rsidR="004B068B" w:rsidTr="004B068B">
        <w:tc>
          <w:tcPr>
            <w:tcW w:w="6252" w:type="dxa"/>
            <w:gridSpan w:val="2"/>
          </w:tcPr>
          <w:p w:rsidR="004B068B" w:rsidRDefault="004B068B" w:rsidP="004B068B">
            <w:r>
              <w:t>История</w:t>
            </w:r>
          </w:p>
        </w:tc>
        <w:tc>
          <w:tcPr>
            <w:tcW w:w="769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0</w:t>
            </w:r>
          </w:p>
        </w:tc>
        <w:tc>
          <w:tcPr>
            <w:tcW w:w="844" w:type="dxa"/>
          </w:tcPr>
          <w:p w:rsidR="004B068B" w:rsidRDefault="004B068B" w:rsidP="004B068B">
            <w:pPr>
              <w:jc w:val="center"/>
            </w:pPr>
            <w:r>
              <w:t>0</w:t>
            </w:r>
          </w:p>
        </w:tc>
      </w:tr>
      <w:tr w:rsidR="004B068B" w:rsidTr="004B068B">
        <w:tc>
          <w:tcPr>
            <w:tcW w:w="6252" w:type="dxa"/>
            <w:gridSpan w:val="2"/>
            <w:shd w:val="clear" w:color="auto" w:fill="00FF00"/>
          </w:tcPr>
          <w:p w:rsidR="004B068B" w:rsidRDefault="004B068B" w:rsidP="004B068B">
            <w:r>
              <w:t>Итого</w:t>
            </w:r>
          </w:p>
        </w:tc>
        <w:tc>
          <w:tcPr>
            <w:tcW w:w="769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769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1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0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0</w:t>
            </w:r>
          </w:p>
        </w:tc>
      </w:tr>
      <w:tr w:rsidR="004B068B" w:rsidTr="004B068B">
        <w:tc>
          <w:tcPr>
            <w:tcW w:w="6252" w:type="dxa"/>
            <w:gridSpan w:val="2"/>
            <w:shd w:val="clear" w:color="auto" w:fill="00FF00"/>
          </w:tcPr>
          <w:p w:rsidR="004B068B" w:rsidRDefault="004B068B" w:rsidP="004B068B">
            <w:r>
              <w:t>ИТОГО недельная нагрузка</w:t>
            </w:r>
          </w:p>
        </w:tc>
        <w:tc>
          <w:tcPr>
            <w:tcW w:w="769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29</w:t>
            </w:r>
          </w:p>
        </w:tc>
        <w:tc>
          <w:tcPr>
            <w:tcW w:w="769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29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30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30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32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32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33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33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33</w:t>
            </w:r>
          </w:p>
        </w:tc>
        <w:tc>
          <w:tcPr>
            <w:tcW w:w="844" w:type="dxa"/>
            <w:shd w:val="clear" w:color="auto" w:fill="00FF00"/>
          </w:tcPr>
          <w:p w:rsidR="004B068B" w:rsidRDefault="004B068B" w:rsidP="004B068B">
            <w:pPr>
              <w:jc w:val="center"/>
            </w:pPr>
            <w:r>
              <w:t>33</w:t>
            </w:r>
          </w:p>
        </w:tc>
      </w:tr>
      <w:tr w:rsidR="004B068B" w:rsidTr="004B068B">
        <w:tc>
          <w:tcPr>
            <w:tcW w:w="6252" w:type="dxa"/>
            <w:gridSpan w:val="2"/>
            <w:shd w:val="clear" w:color="auto" w:fill="FCE3FC"/>
          </w:tcPr>
          <w:p w:rsidR="004B068B" w:rsidRDefault="004B068B" w:rsidP="004B068B">
            <w:r>
              <w:t>Количество учебных недель</w:t>
            </w:r>
          </w:p>
        </w:tc>
        <w:tc>
          <w:tcPr>
            <w:tcW w:w="769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769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34</w:t>
            </w:r>
          </w:p>
        </w:tc>
      </w:tr>
      <w:tr w:rsidR="004B068B" w:rsidTr="004B068B">
        <w:tc>
          <w:tcPr>
            <w:tcW w:w="6252" w:type="dxa"/>
            <w:gridSpan w:val="2"/>
            <w:shd w:val="clear" w:color="auto" w:fill="FCE3FC"/>
          </w:tcPr>
          <w:p w:rsidR="004B068B" w:rsidRDefault="004B068B" w:rsidP="004B068B">
            <w:r>
              <w:t>Всего часов в год</w:t>
            </w:r>
          </w:p>
        </w:tc>
        <w:tc>
          <w:tcPr>
            <w:tcW w:w="769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986</w:t>
            </w:r>
          </w:p>
        </w:tc>
        <w:tc>
          <w:tcPr>
            <w:tcW w:w="769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986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1020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1020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1088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1088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1122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1122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1122</w:t>
            </w:r>
          </w:p>
        </w:tc>
        <w:tc>
          <w:tcPr>
            <w:tcW w:w="844" w:type="dxa"/>
            <w:shd w:val="clear" w:color="auto" w:fill="FCE3FC"/>
          </w:tcPr>
          <w:p w:rsidR="004B068B" w:rsidRDefault="004B068B" w:rsidP="004B068B">
            <w:pPr>
              <w:jc w:val="center"/>
            </w:pPr>
            <w:r>
              <w:t>1122</w:t>
            </w:r>
          </w:p>
        </w:tc>
      </w:tr>
    </w:tbl>
    <w:p w:rsidR="00C36A3E" w:rsidRDefault="00A73E8E">
      <w:r>
        <w:br w:type="page"/>
      </w:r>
    </w:p>
    <w:p w:rsidR="00C36A3E" w:rsidRDefault="00A73E8E">
      <w:r>
        <w:rPr>
          <w:b/>
          <w:sz w:val="32"/>
        </w:rPr>
        <w:lastRenderedPageBreak/>
        <w:t>План внеурочной деятельности (недельный)</w:t>
      </w:r>
    </w:p>
    <w:p w:rsidR="00C36A3E" w:rsidRDefault="00A73E8E">
      <w:r>
        <w:t xml:space="preserve">Муниципальное бюджетное общеобразовательное учреждение "Средняя общеобразовательная татарско-русская школа №23 с углубленным изучением отдельных предметов" Ново-Савиновского района </w:t>
      </w:r>
      <w:proofErr w:type="spellStart"/>
      <w:r>
        <w:t>г.Казани</w:t>
      </w:r>
      <w:proofErr w:type="spellEnd"/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425"/>
        <w:gridCol w:w="1211"/>
        <w:gridCol w:w="1211"/>
        <w:gridCol w:w="1211"/>
        <w:gridCol w:w="1212"/>
        <w:gridCol w:w="1212"/>
        <w:gridCol w:w="1212"/>
        <w:gridCol w:w="1212"/>
        <w:gridCol w:w="1212"/>
        <w:gridCol w:w="1212"/>
        <w:gridCol w:w="1212"/>
      </w:tblGrid>
      <w:tr w:rsidR="00C36A3E" w:rsidTr="004D3915">
        <w:tc>
          <w:tcPr>
            <w:tcW w:w="2425" w:type="dxa"/>
            <w:vMerge w:val="restart"/>
            <w:shd w:val="clear" w:color="auto" w:fill="D9D9D9"/>
          </w:tcPr>
          <w:p w:rsidR="00C36A3E" w:rsidRDefault="00A73E8E">
            <w:r>
              <w:rPr>
                <w:b/>
              </w:rPr>
              <w:t>Учебные курсы</w:t>
            </w:r>
          </w:p>
          <w:p w:rsidR="00C36A3E" w:rsidRDefault="00C36A3E"/>
        </w:tc>
        <w:tc>
          <w:tcPr>
            <w:tcW w:w="12117" w:type="dxa"/>
            <w:gridSpan w:val="10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36A3E" w:rsidTr="004D3915">
        <w:tc>
          <w:tcPr>
            <w:tcW w:w="2425" w:type="dxa"/>
            <w:vMerge/>
          </w:tcPr>
          <w:p w:rsidR="00C36A3E" w:rsidRDefault="00C36A3E"/>
        </w:tc>
        <w:tc>
          <w:tcPr>
            <w:tcW w:w="1211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211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1211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212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1212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212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1212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212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1212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1212" w:type="dxa"/>
            <w:shd w:val="clear" w:color="auto" w:fill="D9D9D9"/>
          </w:tcPr>
          <w:p w:rsidR="00C36A3E" w:rsidRDefault="00A73E8E">
            <w:pPr>
              <w:jc w:val="center"/>
            </w:pPr>
            <w:r>
              <w:rPr>
                <w:b/>
              </w:rPr>
              <w:t>9в</w:t>
            </w:r>
          </w:p>
        </w:tc>
      </w:tr>
      <w:tr w:rsidR="00C36A3E" w:rsidTr="004D3915">
        <w:tc>
          <w:tcPr>
            <w:tcW w:w="2425" w:type="dxa"/>
          </w:tcPr>
          <w:p w:rsidR="00C36A3E" w:rsidRDefault="00A73E8E">
            <w:r>
              <w:t xml:space="preserve">Коррекционный курс "Коррекционно-развивающие занятия: </w:t>
            </w:r>
            <w:proofErr w:type="spellStart"/>
            <w:r>
              <w:t>психокоррекционные</w:t>
            </w:r>
            <w:proofErr w:type="spellEnd"/>
            <w:r>
              <w:t xml:space="preserve"> (психологические и дефектологические)"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3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3</w:t>
            </w:r>
          </w:p>
        </w:tc>
      </w:tr>
      <w:tr w:rsidR="002C1BD3" w:rsidTr="004D3915">
        <w:tc>
          <w:tcPr>
            <w:tcW w:w="2425" w:type="dxa"/>
          </w:tcPr>
          <w:p w:rsidR="002C1BD3" w:rsidRDefault="002C1BD3">
            <w:r w:rsidRPr="002C1BD3">
              <w:t>Коррекционный курс "Логопедические занятия"</w:t>
            </w:r>
          </w:p>
        </w:tc>
        <w:tc>
          <w:tcPr>
            <w:tcW w:w="1211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1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1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2</w:t>
            </w:r>
          </w:p>
        </w:tc>
      </w:tr>
      <w:tr w:rsidR="002C1BD3" w:rsidTr="004D3915">
        <w:tc>
          <w:tcPr>
            <w:tcW w:w="2425" w:type="dxa"/>
          </w:tcPr>
          <w:p w:rsidR="002C1BD3" w:rsidRPr="002C1BD3" w:rsidRDefault="002C1BD3">
            <w:r>
              <w:t>ЛФК</w:t>
            </w:r>
          </w:p>
        </w:tc>
        <w:tc>
          <w:tcPr>
            <w:tcW w:w="1211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1" w:type="dxa"/>
          </w:tcPr>
          <w:p w:rsidR="002C1BD3" w:rsidRDefault="002C1BD3">
            <w:pPr>
              <w:jc w:val="center"/>
            </w:pPr>
            <w:r>
              <w:t>2</w:t>
            </w:r>
          </w:p>
        </w:tc>
        <w:tc>
          <w:tcPr>
            <w:tcW w:w="1211" w:type="dxa"/>
          </w:tcPr>
          <w:p w:rsidR="002C1BD3" w:rsidRDefault="002C1BD3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2C1BD3" w:rsidRDefault="002C1BD3">
            <w:pPr>
              <w:jc w:val="center"/>
            </w:pPr>
            <w:r>
              <w:t>1</w:t>
            </w:r>
          </w:p>
        </w:tc>
      </w:tr>
      <w:tr w:rsidR="00C36A3E" w:rsidTr="004D3915">
        <w:tc>
          <w:tcPr>
            <w:tcW w:w="2425" w:type="dxa"/>
          </w:tcPr>
          <w:p w:rsidR="00C36A3E" w:rsidRDefault="00A73E8E">
            <w:r>
              <w:t>Разговоры о важном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</w:tr>
      <w:tr w:rsidR="00C36A3E" w:rsidTr="004D3915">
        <w:tc>
          <w:tcPr>
            <w:tcW w:w="2425" w:type="dxa"/>
          </w:tcPr>
          <w:p w:rsidR="00C36A3E" w:rsidRDefault="00A73E8E">
            <w:r>
              <w:t>Россия - мои горизонты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0</w:t>
            </w:r>
          </w:p>
        </w:tc>
        <w:tc>
          <w:tcPr>
            <w:tcW w:w="1211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  <w:tc>
          <w:tcPr>
            <w:tcW w:w="1212" w:type="dxa"/>
          </w:tcPr>
          <w:p w:rsidR="00C36A3E" w:rsidRDefault="00A73E8E">
            <w:pPr>
              <w:jc w:val="center"/>
            </w:pPr>
            <w:r>
              <w:t>1</w:t>
            </w:r>
          </w:p>
        </w:tc>
      </w:tr>
      <w:tr w:rsidR="00C36A3E" w:rsidTr="004D3915">
        <w:tc>
          <w:tcPr>
            <w:tcW w:w="2425" w:type="dxa"/>
          </w:tcPr>
          <w:p w:rsidR="00C36A3E" w:rsidRDefault="00A73E8E">
            <w:r>
              <w:t>Основы функциональной грамотности</w:t>
            </w:r>
          </w:p>
        </w:tc>
        <w:tc>
          <w:tcPr>
            <w:tcW w:w="1211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1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1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C36A3E" w:rsidRDefault="002C1BD3">
            <w:pPr>
              <w:jc w:val="center"/>
            </w:pPr>
            <w:r>
              <w:t>2</w:t>
            </w:r>
          </w:p>
        </w:tc>
        <w:tc>
          <w:tcPr>
            <w:tcW w:w="1212" w:type="dxa"/>
          </w:tcPr>
          <w:p w:rsidR="00C36A3E" w:rsidRDefault="002C1BD3">
            <w:pPr>
              <w:jc w:val="center"/>
            </w:pPr>
            <w:r>
              <w:t>2</w:t>
            </w:r>
          </w:p>
        </w:tc>
      </w:tr>
      <w:tr w:rsidR="00C36A3E" w:rsidTr="004D3915">
        <w:tc>
          <w:tcPr>
            <w:tcW w:w="2425" w:type="dxa"/>
            <w:shd w:val="clear" w:color="auto" w:fill="00FF00"/>
          </w:tcPr>
          <w:p w:rsidR="00C36A3E" w:rsidRDefault="00A73E8E">
            <w:r>
              <w:t>ИТОГО недельная нагрузка</w:t>
            </w:r>
          </w:p>
        </w:tc>
        <w:tc>
          <w:tcPr>
            <w:tcW w:w="1211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1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1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2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2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2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2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2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2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  <w:tc>
          <w:tcPr>
            <w:tcW w:w="1212" w:type="dxa"/>
            <w:shd w:val="clear" w:color="auto" w:fill="00FF00"/>
          </w:tcPr>
          <w:p w:rsidR="00C36A3E" w:rsidRDefault="002C1BD3">
            <w:pPr>
              <w:jc w:val="center"/>
            </w:pPr>
            <w:r>
              <w:t>10</w:t>
            </w:r>
          </w:p>
        </w:tc>
      </w:tr>
    </w:tbl>
    <w:p w:rsidR="004D3915" w:rsidRDefault="004D3915" w:rsidP="004D3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3915" w:rsidRDefault="004D391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4D3915" w:rsidRPr="00900A3A" w:rsidRDefault="004D3915" w:rsidP="004D3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900A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Формы</w:t>
      </w:r>
    </w:p>
    <w:p w:rsidR="004D3915" w:rsidRPr="00900A3A" w:rsidRDefault="004D3915" w:rsidP="004D3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00A3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проведения промежуточной аттестации по учебным предметам </w:t>
      </w:r>
    </w:p>
    <w:p w:rsidR="004D3915" w:rsidRPr="00900A3A" w:rsidRDefault="004D3915" w:rsidP="004D3915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tbl>
      <w:tblPr>
        <w:tblW w:w="148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837"/>
        <w:gridCol w:w="1837"/>
        <w:gridCol w:w="1837"/>
        <w:gridCol w:w="1837"/>
        <w:gridCol w:w="1837"/>
      </w:tblGrid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Учебные предметы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 (ФГОС)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 (ФГОС)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 (ФГОС)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 (ФГОС)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 (ФГОС)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Русский язык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Литература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СЗ,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СЗ 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Родной язык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Родная литература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 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Иностранный язык (английский)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Математика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Алгебра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Геометрия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Информатика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История России. Всеобщая история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Обществознание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before="100" w:beforeAutospacing="1" w:after="100" w:afterAutospacing="1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География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КС,ГО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Основы духовно нравственной культуры народов России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Физика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КС,ГО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Химия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Биология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Музыка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ИО,ГО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Изобразительное искусство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Технология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ПР,ГО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Основы безопасности жизнедеятельности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Т, ГО</w:t>
            </w:r>
          </w:p>
        </w:tc>
      </w:tr>
      <w:tr w:rsidR="004D3915" w:rsidRPr="00900A3A" w:rsidTr="00060A8F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Физическая культура 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ТФР,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ТФР ,ГО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ТФР,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ТФР, ГО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3915" w:rsidRPr="00900A3A" w:rsidRDefault="004D3915" w:rsidP="00060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ТФР, ГО</w:t>
            </w:r>
          </w:p>
        </w:tc>
      </w:tr>
    </w:tbl>
    <w:p w:rsidR="004D3915" w:rsidRDefault="004D3915" w:rsidP="004D391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D3915" w:rsidRPr="00900A3A" w:rsidRDefault="004D3915" w:rsidP="004D3915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53"/>
        <w:gridCol w:w="4819"/>
      </w:tblGrid>
      <w:tr w:rsidR="004D3915" w:rsidRPr="00900A3A" w:rsidTr="00060A8F">
        <w:tc>
          <w:tcPr>
            <w:tcW w:w="4253" w:type="dxa"/>
          </w:tcPr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 – диктант </w:t>
            </w:r>
          </w:p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- изложение</w:t>
            </w:r>
          </w:p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 – контрольная работа</w:t>
            </w:r>
          </w:p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ККР – комбинированная контрольная работа</w:t>
            </w:r>
          </w:p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 – контрольный срез</w:t>
            </w:r>
          </w:p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 – тест </w:t>
            </w:r>
          </w:p>
        </w:tc>
        <w:tc>
          <w:tcPr>
            <w:tcW w:w="4819" w:type="dxa"/>
          </w:tcPr>
          <w:p w:rsidR="004D3915" w:rsidRPr="00900A3A" w:rsidRDefault="004D3915" w:rsidP="00060A8F">
            <w:pPr>
              <w:spacing w:after="0" w:line="240" w:lineRule="auto"/>
              <w:ind w:firstLine="1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 – практическая работа</w:t>
            </w:r>
          </w:p>
          <w:p w:rsidR="004D3915" w:rsidRPr="00900A3A" w:rsidRDefault="004D3915" w:rsidP="00060A8F">
            <w:pPr>
              <w:spacing w:after="0" w:line="240" w:lineRule="auto"/>
              <w:ind w:firstLine="1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ИО – индивидуальный опрос</w:t>
            </w:r>
          </w:p>
          <w:p w:rsidR="004D3915" w:rsidRPr="00900A3A" w:rsidRDefault="004D3915" w:rsidP="00060A8F">
            <w:pPr>
              <w:spacing w:after="0" w:line="240" w:lineRule="auto"/>
              <w:ind w:firstLine="1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СЗ – срез знаний</w:t>
            </w:r>
          </w:p>
          <w:p w:rsidR="004D3915" w:rsidRPr="00900A3A" w:rsidRDefault="004D3915" w:rsidP="00060A8F">
            <w:pPr>
              <w:spacing w:after="0" w:line="240" w:lineRule="auto"/>
              <w:ind w:firstLine="1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ТФР – тест физического развития</w:t>
            </w:r>
          </w:p>
          <w:p w:rsidR="004D3915" w:rsidRPr="00900A3A" w:rsidRDefault="004D3915" w:rsidP="00060A8F">
            <w:pPr>
              <w:spacing w:after="0" w:line="240" w:lineRule="auto"/>
              <w:ind w:firstLine="1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– зачет</w:t>
            </w:r>
          </w:p>
          <w:p w:rsidR="004D3915" w:rsidRPr="00900A3A" w:rsidRDefault="004D3915" w:rsidP="00060A8F">
            <w:pPr>
              <w:spacing w:after="0" w:line="240" w:lineRule="auto"/>
              <w:ind w:firstLine="11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A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– годовая оценка</w:t>
            </w:r>
          </w:p>
          <w:p w:rsidR="004D3915" w:rsidRPr="00900A3A" w:rsidRDefault="004D3915" w:rsidP="00060A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D3915" w:rsidRPr="00900A3A" w:rsidRDefault="004D3915" w:rsidP="004D39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D3915" w:rsidRDefault="004D3915" w:rsidP="004D3915"/>
    <w:p w:rsidR="00A73E8E" w:rsidRDefault="00A73E8E"/>
    <w:sectPr w:rsidR="00A73E8E" w:rsidSect="00E91E01">
      <w:pgSz w:w="16820" w:h="11900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12B83"/>
    <w:rsid w:val="000454DE"/>
    <w:rsid w:val="00052FF9"/>
    <w:rsid w:val="000A07A9"/>
    <w:rsid w:val="000A574D"/>
    <w:rsid w:val="000C3476"/>
    <w:rsid w:val="000F4598"/>
    <w:rsid w:val="00101882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C4A54"/>
    <w:rsid w:val="001D72E7"/>
    <w:rsid w:val="00217E91"/>
    <w:rsid w:val="00224750"/>
    <w:rsid w:val="00226645"/>
    <w:rsid w:val="00270402"/>
    <w:rsid w:val="00284FF2"/>
    <w:rsid w:val="00297A59"/>
    <w:rsid w:val="002A12FF"/>
    <w:rsid w:val="002A5D25"/>
    <w:rsid w:val="002C1BD3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36F55"/>
    <w:rsid w:val="004457FE"/>
    <w:rsid w:val="00446614"/>
    <w:rsid w:val="004652A1"/>
    <w:rsid w:val="00467EF7"/>
    <w:rsid w:val="00473B54"/>
    <w:rsid w:val="0048132A"/>
    <w:rsid w:val="004A5E74"/>
    <w:rsid w:val="004B068B"/>
    <w:rsid w:val="004B1542"/>
    <w:rsid w:val="004D3915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C059A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1C6A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223C5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631E1"/>
    <w:rsid w:val="00A73E8E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36A3E"/>
    <w:rsid w:val="00C521EF"/>
    <w:rsid w:val="00C70729"/>
    <w:rsid w:val="00C72A73"/>
    <w:rsid w:val="00C91579"/>
    <w:rsid w:val="00CA5D63"/>
    <w:rsid w:val="00CB6C10"/>
    <w:rsid w:val="00D0701D"/>
    <w:rsid w:val="00D07CCC"/>
    <w:rsid w:val="00D13B1B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6521F"/>
    <w:rsid w:val="00E7055D"/>
    <w:rsid w:val="00E831EA"/>
    <w:rsid w:val="00E8602F"/>
    <w:rsid w:val="00E91E01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1236</Words>
  <Characters>7047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2025-10-17T13:09:00Z</dcterms:created>
  <dcterms:modified xsi:type="dcterms:W3CDTF">2025-10-17T15:02:00Z</dcterms:modified>
</cp:coreProperties>
</file>