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8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51"/>
        <w:gridCol w:w="3203"/>
        <w:gridCol w:w="3426"/>
      </w:tblGrid>
      <w:tr w:rsidR="00C41341" w:rsidRPr="00C41341" w:rsidTr="0007605E">
        <w:trPr>
          <w:trHeight w:val="1977"/>
          <w:jc w:val="center"/>
        </w:trPr>
        <w:tc>
          <w:tcPr>
            <w:tcW w:w="34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  <w:t>«Рассмотрено»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Руководитель МО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_____________________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Протокол № __</w:t>
            </w:r>
            <w:bookmarkStart w:id="0" w:name="_GoBack"/>
            <w:bookmarkEnd w:id="0"/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__ 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от «   » августа 2015г. 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  <w:t>«Согласовано»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Заместитель руководителя по УВР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МБОУ ОСОШ №13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________________Е.А. Мишина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«   » августа 2015 г.  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  <w:t>«Утверждено»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Руководитель МБОУ ОСОШ №13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1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_____________И.В. </w:t>
            </w:r>
            <w:proofErr w:type="spellStart"/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Нугуманова</w:t>
            </w:r>
            <w:proofErr w:type="spellEnd"/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Приказ № _____ </w:t>
            </w:r>
            <w:proofErr w:type="gramStart"/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от</w:t>
            </w:r>
            <w:proofErr w:type="gramEnd"/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«   »                            2015 г.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  <w:t>РАБОЧАЯ ПРОГРАММА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b/>
          <w:bCs/>
          <w:sz w:val="40"/>
          <w:szCs w:val="24"/>
          <w:lang w:val="tt-RU" w:eastAsia="ru-RU"/>
        </w:rPr>
        <w:t>учебного предмета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bCs/>
          <w:sz w:val="32"/>
          <w:szCs w:val="32"/>
          <w:lang w:val="tt-RU" w:eastAsia="ru-RU"/>
        </w:rPr>
        <w:t>Муниципал</w:t>
      </w:r>
      <w:proofErr w:type="spellStart"/>
      <w:r w:rsidRPr="00C4134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ьного</w:t>
      </w:r>
      <w:proofErr w:type="spellEnd"/>
      <w:r w:rsidRPr="00C4134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 xml:space="preserve"> бюджетного общеобразовательного учреждения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C4134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«Открытой (сменной) общеобразовательной школы № 13» Московского района г. Казани Республики Татарстан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учителя 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proofErr w:type="spellStart"/>
      <w:r w:rsidRPr="00C4134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Шигабутдиновой</w:t>
      </w:r>
      <w:proofErr w:type="spellEnd"/>
      <w:r w:rsidRPr="00C4134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Ксении Олеговны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C4134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по английскому языку 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10-11</w:t>
      </w:r>
      <w:r w:rsidRPr="00C4134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класс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bCs/>
          <w:i/>
          <w:sz w:val="32"/>
          <w:szCs w:val="32"/>
          <w:lang w:eastAsia="ru-RU"/>
        </w:rPr>
        <w:t>на 2015-2016 учебный год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  <w:tab w:val="left" w:pos="11412"/>
        </w:tabs>
        <w:suppressAutoHyphens/>
        <w:spacing w:after="0" w:line="100" w:lineRule="atLeast"/>
        <w:ind w:left="212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Рассмотрено на заседании </w:t>
      </w:r>
    </w:p>
    <w:p w:rsidR="00C41341" w:rsidRPr="00C41341" w:rsidRDefault="00C41341" w:rsidP="00C41341">
      <w:pPr>
        <w:tabs>
          <w:tab w:val="left" w:pos="708"/>
          <w:tab w:val="left" w:pos="11412"/>
        </w:tabs>
        <w:suppressAutoHyphens/>
        <w:spacing w:after="0" w:line="100" w:lineRule="atLeast"/>
        <w:ind w:left="212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педагогического совета школы</w:t>
      </w:r>
    </w:p>
    <w:p w:rsidR="00C41341" w:rsidRPr="00C41341" w:rsidRDefault="00C41341" w:rsidP="00C41341">
      <w:pPr>
        <w:tabs>
          <w:tab w:val="left" w:pos="708"/>
          <w:tab w:val="left" w:pos="11412"/>
        </w:tabs>
        <w:suppressAutoHyphens/>
        <w:spacing w:after="0" w:line="100" w:lineRule="atLeast"/>
        <w:ind w:left="212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№ 1 от «   » августа   2015г.</w:t>
      </w:r>
    </w:p>
    <w:p w:rsidR="00C41341" w:rsidRPr="00C41341" w:rsidRDefault="00C41341" w:rsidP="00C41341">
      <w:pPr>
        <w:tabs>
          <w:tab w:val="left" w:pos="708"/>
          <w:tab w:val="left" w:pos="9288"/>
        </w:tabs>
        <w:suppressAutoHyphens/>
        <w:spacing w:after="0" w:line="10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Default="00C41341" w:rsidP="00C41341">
      <w:pPr>
        <w:spacing w:after="0" w:line="240" w:lineRule="auto"/>
        <w:ind w:left="284" w:right="453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1341" w:rsidRPr="00C41341" w:rsidRDefault="00C41341" w:rsidP="00C41341">
      <w:pPr>
        <w:spacing w:after="0" w:line="240" w:lineRule="auto"/>
        <w:ind w:left="284" w:right="453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C41341" w:rsidRPr="00C41341" w:rsidRDefault="00C41341" w:rsidP="00C41341">
      <w:pPr>
        <w:spacing w:after="0" w:line="240" w:lineRule="auto"/>
        <w:ind w:left="284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1341" w:rsidRPr="00C41341" w:rsidRDefault="00C41341" w:rsidP="00C41341">
      <w:pPr>
        <w:spacing w:after="0" w:line="240" w:lineRule="auto"/>
        <w:ind w:left="284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spacing w:after="0" w:line="240" w:lineRule="auto"/>
        <w:ind w:left="709" w:right="595" w:firstLine="42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учебного курса составлена на основе следующих документов:</w:t>
      </w:r>
    </w:p>
    <w:p w:rsidR="00C41341" w:rsidRPr="00C41341" w:rsidRDefault="00C41341" w:rsidP="00C41341">
      <w:pPr>
        <w:spacing w:after="0" w:line="240" w:lineRule="auto"/>
        <w:ind w:left="709" w:right="595" w:firstLine="4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15034" w:rsidRDefault="00C15034" w:rsidP="00C15034">
      <w:pPr>
        <w:pStyle w:val="a3"/>
        <w:numPr>
          <w:ilvl w:val="0"/>
          <w:numId w:val="4"/>
        </w:numPr>
        <w:spacing w:after="0" w:line="240" w:lineRule="auto"/>
        <w:ind w:left="709" w:right="595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41341" w:rsidRPr="00C1503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МБОУ «ОСОШ№13» Московского района г.</w:t>
      </w:r>
      <w:r w:rsidR="00966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41341" w:rsidRPr="00C1503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Казани;</w:t>
      </w:r>
    </w:p>
    <w:p w:rsidR="00C41341" w:rsidRPr="00C41341" w:rsidRDefault="00C41341" w:rsidP="00C41341">
      <w:pPr>
        <w:numPr>
          <w:ilvl w:val="0"/>
          <w:numId w:val="4"/>
        </w:numPr>
        <w:spacing w:after="0" w:line="240" w:lineRule="auto"/>
        <w:ind w:left="709" w:right="595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41341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Базисные и примерные учебные планы для вечерних (сменных) общеобразовательных учреждений Республики Татарстан, реализующих программы общего образования в очной, заочной и очно-заочной формах, разработаны в соответствии с Законом Российской Федерации «Об образовании», Типового положения о вечернем (сменном) общеобразовательном учреждении, утвержденным Постановлением Правительства РФ от 03.11.1994 г. №1237 (с изменениями от 9 сентября 1996г., 20 июля 2007г.);</w:t>
      </w:r>
      <w:proofErr w:type="gramEnd"/>
    </w:p>
    <w:p w:rsidR="00C41341" w:rsidRPr="00C41341" w:rsidRDefault="00C41341" w:rsidP="00C41341">
      <w:pPr>
        <w:numPr>
          <w:ilvl w:val="0"/>
          <w:numId w:val="4"/>
        </w:numPr>
        <w:spacing w:after="0" w:line="240" w:lineRule="auto"/>
        <w:ind w:left="709" w:right="595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Примерная программа основного общего образования по английскому языку в соответствии с федеральным компонентом государственного стандарта и с учетом рекомендаций авторских программ </w:t>
      </w:r>
      <w:r w:rsidR="00966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В.П. </w:t>
      </w:r>
      <w:proofErr w:type="spellStart"/>
      <w:r w:rsidR="009661B6">
        <w:rPr>
          <w:rFonts w:ascii="Times New Roman" w:eastAsia="Times New Roman" w:hAnsi="Times New Roman" w:cs="Times New Roman"/>
          <w:sz w:val="24"/>
          <w:szCs w:val="24"/>
          <w:lang w:eastAsia="ru-RU"/>
        </w:rPr>
        <w:t>Кузовлев</w:t>
      </w:r>
      <w:proofErr w:type="spellEnd"/>
      <w:r w:rsidR="00966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Н.М. Лапа, Э.Ш. </w:t>
      </w:r>
      <w:proofErr w:type="spellStart"/>
      <w:r w:rsidR="009661B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Перегудова</w:t>
      </w:r>
      <w:proofErr w:type="spellEnd"/>
      <w:r w:rsidR="00966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41341" w:rsidRPr="00C41341" w:rsidRDefault="00C41341" w:rsidP="00C41341">
      <w:pPr>
        <w:spacing w:after="0" w:line="240" w:lineRule="auto"/>
        <w:ind w:right="5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5034" w:rsidRDefault="00C41341" w:rsidP="00C15034">
      <w:pPr>
        <w:widowControl w:val="0"/>
        <w:spacing w:before="240" w:after="60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413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Общая характеристика учебного предмета</w:t>
      </w:r>
    </w:p>
    <w:p w:rsidR="00C15034" w:rsidRPr="00C15034" w:rsidRDefault="00C15034" w:rsidP="00C15034">
      <w:pPr>
        <w:widowControl w:val="0"/>
        <w:spacing w:before="240" w:after="60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427E3" w:rsidRPr="00C15034" w:rsidRDefault="00A427E3" w:rsidP="00C15034">
      <w:pPr>
        <w:ind w:firstLine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15034">
        <w:rPr>
          <w:rFonts w:ascii="Times New Roman" w:hAnsi="Times New Roman" w:cs="Times New Roman"/>
          <w:b/>
          <w:i/>
          <w:sz w:val="24"/>
          <w:szCs w:val="24"/>
        </w:rPr>
        <w:t>Изучение иностранного языка на базовом уровне среднего (полного) общего образования направлено на достижение следующих целей:</w:t>
      </w:r>
    </w:p>
    <w:p w:rsidR="00A427E3" w:rsidRDefault="00A427E3" w:rsidP="00A427E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0FCF">
        <w:rPr>
          <w:rFonts w:ascii="Times New Roman" w:hAnsi="Times New Roman" w:cs="Times New Roman"/>
          <w:b/>
          <w:sz w:val="24"/>
          <w:szCs w:val="24"/>
        </w:rPr>
        <w:t>Дальнейшее развитие</w:t>
      </w:r>
      <w:r>
        <w:rPr>
          <w:rFonts w:ascii="Times New Roman" w:hAnsi="Times New Roman" w:cs="Times New Roman"/>
          <w:sz w:val="24"/>
          <w:szCs w:val="24"/>
        </w:rPr>
        <w:t xml:space="preserve"> иноязычной коммуникативной компетенции (речевой, языковой, социокультурной, компенсаторной, учебно-познавательной);</w:t>
      </w:r>
    </w:p>
    <w:p w:rsidR="00A427E3" w:rsidRDefault="00A427E3" w:rsidP="00A427E3">
      <w:pPr>
        <w:jc w:val="both"/>
        <w:rPr>
          <w:rFonts w:ascii="Times New Roman" w:hAnsi="Times New Roman" w:cs="Times New Roman"/>
          <w:sz w:val="24"/>
          <w:szCs w:val="24"/>
        </w:rPr>
      </w:pPr>
      <w:r w:rsidRPr="00E60FCF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27E3">
        <w:rPr>
          <w:rFonts w:ascii="Times New Roman" w:hAnsi="Times New Roman" w:cs="Times New Roman"/>
          <w:b/>
          <w:i/>
          <w:sz w:val="24"/>
          <w:szCs w:val="24"/>
        </w:rPr>
        <w:t>речевая компетенция</w:t>
      </w:r>
      <w:r>
        <w:rPr>
          <w:rFonts w:ascii="Times New Roman" w:hAnsi="Times New Roman" w:cs="Times New Roman"/>
          <w:sz w:val="24"/>
          <w:szCs w:val="24"/>
        </w:rPr>
        <w:t xml:space="preserve"> – совершенствование коммуникативных умений в четырех основных видах речевой деятельности (говорении,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>
        <w:rPr>
          <w:rFonts w:ascii="Times New Roman" w:hAnsi="Times New Roman" w:cs="Times New Roman"/>
          <w:sz w:val="24"/>
          <w:szCs w:val="24"/>
        </w:rPr>
        <w:t>, чтении и письме); умений планировать свое речевое и неречевое поведение;</w:t>
      </w:r>
    </w:p>
    <w:p w:rsidR="00A427E3" w:rsidRDefault="00A427E3" w:rsidP="00A427E3">
      <w:pPr>
        <w:jc w:val="both"/>
        <w:rPr>
          <w:rFonts w:ascii="Times New Roman" w:hAnsi="Times New Roman" w:cs="Times New Roman"/>
          <w:sz w:val="24"/>
          <w:szCs w:val="24"/>
        </w:rPr>
      </w:pPr>
      <w:r w:rsidRPr="00E60FCF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27E3">
        <w:rPr>
          <w:rFonts w:ascii="Times New Roman" w:hAnsi="Times New Roman" w:cs="Times New Roman"/>
          <w:b/>
          <w:i/>
          <w:sz w:val="24"/>
          <w:szCs w:val="24"/>
        </w:rPr>
        <w:t>языковая компетенция</w:t>
      </w:r>
      <w:r>
        <w:rPr>
          <w:rFonts w:ascii="Times New Roman" w:hAnsi="Times New Roman" w:cs="Times New Roman"/>
          <w:sz w:val="24"/>
          <w:szCs w:val="24"/>
        </w:rPr>
        <w:t xml:space="preserve"> – овладение новыми языковыми средствами в соответствии с отобранными темами и сферами общения: увеличение объема </w:t>
      </w:r>
      <w:r w:rsidR="00656CD3">
        <w:rPr>
          <w:rFonts w:ascii="Times New Roman" w:hAnsi="Times New Roman" w:cs="Times New Roman"/>
          <w:sz w:val="24"/>
          <w:szCs w:val="24"/>
        </w:rPr>
        <w:t xml:space="preserve">используемых лексических единиц; развитие навыков оперирования языковыми единицами в коммуникативных целях; </w:t>
      </w:r>
    </w:p>
    <w:p w:rsidR="00656CD3" w:rsidRDefault="00656CD3" w:rsidP="00A427E3">
      <w:pPr>
        <w:jc w:val="both"/>
        <w:rPr>
          <w:rFonts w:ascii="Times New Roman" w:hAnsi="Times New Roman" w:cs="Times New Roman"/>
          <w:sz w:val="24"/>
          <w:szCs w:val="24"/>
        </w:rPr>
      </w:pPr>
      <w:r w:rsidRPr="00E60FCF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656CD3">
        <w:rPr>
          <w:rFonts w:ascii="Times New Roman" w:hAnsi="Times New Roman" w:cs="Times New Roman"/>
          <w:b/>
          <w:i/>
          <w:sz w:val="24"/>
          <w:szCs w:val="24"/>
        </w:rPr>
        <w:t>социокультурная компетенция</w:t>
      </w:r>
      <w:r>
        <w:rPr>
          <w:rFonts w:ascii="Times New Roman" w:hAnsi="Times New Roman" w:cs="Times New Roman"/>
          <w:sz w:val="24"/>
          <w:szCs w:val="24"/>
        </w:rPr>
        <w:t xml:space="preserve"> - увеличение объема </w:t>
      </w:r>
      <w:proofErr w:type="gramStart"/>
      <w:r>
        <w:rPr>
          <w:rFonts w:ascii="Times New Roman" w:hAnsi="Times New Roman" w:cs="Times New Roman"/>
          <w:sz w:val="24"/>
          <w:szCs w:val="24"/>
        </w:rPr>
        <w:t>знаний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 социокультурной специфике страны/стран изучаемого языка, совершенствование умений строить свое речевое и неречевое поведение адекватно этой специфике, формирование умений выделять общее и специфическое в культуре родной страны и страны изучаемого языка;</w:t>
      </w:r>
    </w:p>
    <w:p w:rsidR="00656CD3" w:rsidRDefault="00656CD3" w:rsidP="00A427E3">
      <w:pPr>
        <w:jc w:val="both"/>
        <w:rPr>
          <w:rFonts w:ascii="Times New Roman" w:hAnsi="Times New Roman" w:cs="Times New Roman"/>
          <w:sz w:val="24"/>
          <w:szCs w:val="24"/>
        </w:rPr>
      </w:pPr>
      <w:r w:rsidRPr="00E60FCF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CD3">
        <w:rPr>
          <w:rFonts w:ascii="Times New Roman" w:hAnsi="Times New Roman" w:cs="Times New Roman"/>
          <w:b/>
          <w:i/>
          <w:sz w:val="24"/>
          <w:szCs w:val="24"/>
        </w:rPr>
        <w:t>компенсаторная компетенция</w:t>
      </w:r>
      <w:r>
        <w:rPr>
          <w:rFonts w:ascii="Times New Roman" w:hAnsi="Times New Roman" w:cs="Times New Roman"/>
          <w:sz w:val="24"/>
          <w:szCs w:val="24"/>
        </w:rPr>
        <w:t xml:space="preserve"> – дальнейшее развитие умений выходить из положения в условиях дефицита языковых сре</w:t>
      </w:r>
      <w:proofErr w:type="gramStart"/>
      <w:r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>
        <w:rPr>
          <w:rFonts w:ascii="Times New Roman" w:hAnsi="Times New Roman" w:cs="Times New Roman"/>
          <w:sz w:val="24"/>
          <w:szCs w:val="24"/>
        </w:rPr>
        <w:t>и получении и передаче иноязычной информации;</w:t>
      </w:r>
    </w:p>
    <w:p w:rsidR="00656CD3" w:rsidRDefault="00E60FCF" w:rsidP="00A427E3">
      <w:pPr>
        <w:jc w:val="both"/>
        <w:rPr>
          <w:rFonts w:ascii="Times New Roman" w:hAnsi="Times New Roman" w:cs="Times New Roman"/>
          <w:sz w:val="24"/>
          <w:szCs w:val="24"/>
        </w:rPr>
      </w:pPr>
      <w:r w:rsidRPr="00E60FCF">
        <w:rPr>
          <w:rFonts w:ascii="Times New Roman" w:hAnsi="Times New Roman" w:cs="Times New Roman"/>
          <w:b/>
          <w:i/>
          <w:sz w:val="24"/>
          <w:szCs w:val="24"/>
        </w:rPr>
        <w:t xml:space="preserve">- учебно-познавательная компетенция </w:t>
      </w:r>
      <w:r>
        <w:rPr>
          <w:rFonts w:ascii="Times New Roman" w:hAnsi="Times New Roman" w:cs="Times New Roman"/>
          <w:sz w:val="24"/>
          <w:szCs w:val="24"/>
        </w:rPr>
        <w:t xml:space="preserve">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знания; </w:t>
      </w:r>
    </w:p>
    <w:p w:rsidR="00E60FCF" w:rsidRDefault="00E60FCF" w:rsidP="00E60FC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60FCF">
        <w:rPr>
          <w:rFonts w:ascii="Times New Roman" w:hAnsi="Times New Roman" w:cs="Times New Roman"/>
          <w:b/>
          <w:sz w:val="24"/>
          <w:szCs w:val="24"/>
        </w:rPr>
        <w:lastRenderedPageBreak/>
        <w:t>Развитие и воспитание</w:t>
      </w:r>
      <w:r>
        <w:rPr>
          <w:rFonts w:ascii="Times New Roman" w:hAnsi="Times New Roman" w:cs="Times New Roman"/>
          <w:sz w:val="24"/>
          <w:szCs w:val="24"/>
        </w:rPr>
        <w:t xml:space="preserve"> способности и готовности к самостоятельному и непрерывному изучению иностранного языка, дальнейшему самообразованию с его помощью, использованию иностранного языка в других областях знаний; способности к самооценке через наблюдение за собственной речью на родном и иностранных языках; личностному самоопределению в отношении и в будущей профессии; социальной адаптации; формирование качеств гражданина и патриота. </w:t>
      </w:r>
      <w:proofErr w:type="gramEnd"/>
    </w:p>
    <w:p w:rsidR="00E60FCF" w:rsidRDefault="00E60FCF" w:rsidP="00E60FCF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E60FCF" w:rsidRPr="00DB46A6" w:rsidRDefault="00E60FCF" w:rsidP="00DB46A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0FCF">
        <w:rPr>
          <w:rFonts w:ascii="Times New Roman" w:hAnsi="Times New Roman" w:cs="Times New Roman"/>
          <w:b/>
          <w:sz w:val="24"/>
          <w:szCs w:val="24"/>
        </w:rPr>
        <w:t>ОБЯЗАТЕЛЬНЫЙ МИНИМУМ СОДЕРЖАНИЯ ОСНОВНЫХ ОБРАЗОВАТЕЛЬНЫХ ПРОГРАММ</w:t>
      </w:r>
    </w:p>
    <w:p w:rsidR="00E60FCF" w:rsidRPr="00E60FCF" w:rsidRDefault="00E60FCF" w:rsidP="00E60FCF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0FCF">
        <w:rPr>
          <w:rFonts w:ascii="Times New Roman" w:hAnsi="Times New Roman" w:cs="Times New Roman"/>
          <w:b/>
          <w:sz w:val="24"/>
          <w:szCs w:val="24"/>
        </w:rPr>
        <w:t>Речевые умения</w:t>
      </w:r>
    </w:p>
    <w:p w:rsidR="00E60FCF" w:rsidRPr="00E60FCF" w:rsidRDefault="00E60FCF" w:rsidP="00E60FCF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0FCF">
        <w:rPr>
          <w:rFonts w:ascii="Times New Roman" w:hAnsi="Times New Roman" w:cs="Times New Roman"/>
          <w:b/>
          <w:sz w:val="24"/>
          <w:szCs w:val="24"/>
        </w:rPr>
        <w:t>Предметное содержание речи</w:t>
      </w:r>
    </w:p>
    <w:p w:rsidR="00E60FCF" w:rsidRPr="00B26219" w:rsidRDefault="00634CBF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34CBF">
        <w:rPr>
          <w:rFonts w:ascii="Times New Roman" w:hAnsi="Times New Roman" w:cs="Times New Roman"/>
          <w:b/>
          <w:sz w:val="24"/>
          <w:szCs w:val="24"/>
        </w:rPr>
        <w:t>Социально-бытовая сфера.</w:t>
      </w:r>
      <w:r>
        <w:rPr>
          <w:rFonts w:ascii="Times New Roman" w:hAnsi="Times New Roman" w:cs="Times New Roman"/>
          <w:sz w:val="24"/>
          <w:szCs w:val="24"/>
        </w:rPr>
        <w:t xml:space="preserve"> Повседневная жизнь, быт, семья. Межличностные отношения. Здоровье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забота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нем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E07A21" w:rsidRDefault="00E07A21" w:rsidP="00A875EE">
      <w:pPr>
        <w:spacing w:line="240" w:lineRule="auto"/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What is Hot with the Young Generation?</w:t>
      </w:r>
    </w:p>
    <w:p w:rsidR="00E07A21" w:rsidRDefault="00E07A21" w:rsidP="00A875EE">
      <w:pPr>
        <w:spacing w:line="240" w:lineRule="auto"/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How Do Teens Express Their Individuality?</w:t>
      </w:r>
    </w:p>
    <w:p w:rsidR="00E07A21" w:rsidRPr="00E07A21" w:rsidRDefault="00E07A21" w:rsidP="00A875EE">
      <w:pPr>
        <w:spacing w:line="240" w:lineRule="auto"/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Why Do Teens Join the Group? </w:t>
      </w:r>
    </w:p>
    <w:p w:rsidR="00A875EE" w:rsidRDefault="00E07A21" w:rsidP="00A875EE">
      <w:pPr>
        <w:ind w:left="360" w:firstLine="348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What Can Your Parents Tell You About Their Youth?</w:t>
      </w:r>
    </w:p>
    <w:p w:rsidR="00A875EE" w:rsidRDefault="00A875EE" w:rsidP="00A875EE">
      <w:pPr>
        <w:ind w:left="360" w:firstLine="348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Is It Easy to Be Young?</w:t>
      </w:r>
    </w:p>
    <w:p w:rsidR="00A875EE" w:rsidRPr="00B26219" w:rsidRDefault="00A875EE" w:rsidP="00A875EE">
      <w:pPr>
        <w:ind w:left="360" w:firstLine="348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Dating</w:t>
      </w:r>
      <w:r w:rsidRPr="00B2621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or</w:t>
      </w:r>
      <w:r w:rsidRPr="00B2621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Waiting</w:t>
      </w:r>
      <w:r w:rsidRPr="00B26219">
        <w:rPr>
          <w:rFonts w:ascii="Times New Roman" w:hAnsi="Times New Roman" w:cs="Times New Roman"/>
          <w:b/>
          <w:i/>
          <w:sz w:val="24"/>
          <w:szCs w:val="24"/>
        </w:rPr>
        <w:t>?</w:t>
      </w:r>
    </w:p>
    <w:p w:rsidR="00A875EE" w:rsidRPr="00B26219" w:rsidRDefault="00A875EE" w:rsidP="00A875EE">
      <w:pPr>
        <w:ind w:left="360" w:firstLine="34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34CBF" w:rsidRDefault="00634CBF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634CBF">
        <w:rPr>
          <w:rFonts w:ascii="Times New Roman" w:hAnsi="Times New Roman" w:cs="Times New Roman"/>
          <w:b/>
          <w:sz w:val="24"/>
          <w:szCs w:val="24"/>
        </w:rPr>
        <w:t xml:space="preserve">Социально-культурная сфера. </w:t>
      </w:r>
      <w:r w:rsidRPr="00634CBF">
        <w:rPr>
          <w:rFonts w:ascii="Times New Roman" w:hAnsi="Times New Roman" w:cs="Times New Roman"/>
          <w:sz w:val="24"/>
          <w:szCs w:val="24"/>
        </w:rPr>
        <w:t>Жизнь в городе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сельской местности. Научно-технический прогресс. Природа и экология. Молодежь в современном обществе. Досуг молодежи. Страна/страны изучаемого языка, их культурные особенности, достопримечательности. Путешествия по всей стране и за рубежом. </w:t>
      </w:r>
    </w:p>
    <w:p w:rsidR="009661B6" w:rsidRPr="00B26219" w:rsidRDefault="009661B6" w:rsidP="00A875EE">
      <w:pPr>
        <w:spacing w:line="240" w:lineRule="auto"/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How</w:t>
      </w:r>
      <w:r w:rsidRPr="00B2621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Different</w:t>
      </w:r>
      <w:r w:rsidRPr="00B2621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the</w:t>
      </w:r>
      <w:r w:rsidRPr="00B2621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World</w:t>
      </w:r>
      <w:r w:rsidRPr="00B2621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Is</w:t>
      </w:r>
      <w:r w:rsidRPr="00B26219">
        <w:rPr>
          <w:rFonts w:ascii="Times New Roman" w:hAnsi="Times New Roman" w:cs="Times New Roman"/>
          <w:b/>
          <w:i/>
          <w:sz w:val="24"/>
          <w:szCs w:val="24"/>
        </w:rPr>
        <w:t>!</w:t>
      </w:r>
    </w:p>
    <w:p w:rsidR="009661B6" w:rsidRPr="00E07A21" w:rsidRDefault="00E07A21" w:rsidP="00A875EE">
      <w:pPr>
        <w:spacing w:line="240" w:lineRule="auto"/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Different Landscapes –Different Countries</w:t>
      </w:r>
    </w:p>
    <w:p w:rsidR="00E07A21" w:rsidRPr="00E07A21" w:rsidRDefault="00E07A21" w:rsidP="00A875EE">
      <w:pPr>
        <w:spacing w:line="240" w:lineRule="auto"/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How Does the Geographical Position Influence the People’s Lives?</w:t>
      </w:r>
    </w:p>
    <w:p w:rsidR="00E07A21" w:rsidRDefault="00E07A21" w:rsidP="00A875EE">
      <w:pPr>
        <w:ind w:left="360" w:firstLine="348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How to Understand Those Mystifying Foreigners </w:t>
      </w:r>
    </w:p>
    <w:p w:rsidR="00A875EE" w:rsidRDefault="00A875EE" w:rsidP="00A875EE">
      <w:pPr>
        <w:ind w:left="360" w:firstLine="348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What Right Is Right for Me?</w:t>
      </w:r>
    </w:p>
    <w:p w:rsidR="00A875EE" w:rsidRDefault="00A875EE" w:rsidP="00A875EE">
      <w:pPr>
        <w:ind w:left="360" w:firstLine="348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Are You of Age?</w:t>
      </w:r>
    </w:p>
    <w:p w:rsidR="00A875EE" w:rsidRDefault="00A875EE" w:rsidP="00A875EE">
      <w:pPr>
        <w:ind w:left="360" w:firstLine="348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Young People - Old Problems?</w:t>
      </w:r>
      <w:proofErr w:type="gramEnd"/>
    </w:p>
    <w:p w:rsidR="00E07A21" w:rsidRPr="00E07A21" w:rsidRDefault="00E07A21" w:rsidP="00E07A21">
      <w:pPr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634CBF" w:rsidRPr="00B26219" w:rsidRDefault="00634CBF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34CBF">
        <w:rPr>
          <w:rFonts w:ascii="Times New Roman" w:hAnsi="Times New Roman" w:cs="Times New Roman"/>
          <w:b/>
          <w:sz w:val="24"/>
          <w:szCs w:val="24"/>
        </w:rPr>
        <w:t>Учебно</w:t>
      </w:r>
      <w:r w:rsidRPr="00CE5141">
        <w:rPr>
          <w:rFonts w:ascii="Times New Roman" w:hAnsi="Times New Roman" w:cs="Times New Roman"/>
          <w:b/>
          <w:sz w:val="24"/>
          <w:szCs w:val="24"/>
        </w:rPr>
        <w:t>-</w:t>
      </w:r>
      <w:r w:rsidRPr="00634CBF">
        <w:rPr>
          <w:rFonts w:ascii="Times New Roman" w:hAnsi="Times New Roman" w:cs="Times New Roman"/>
          <w:b/>
          <w:sz w:val="24"/>
          <w:szCs w:val="24"/>
        </w:rPr>
        <w:t>трудовая</w:t>
      </w:r>
      <w:r w:rsidRPr="00CE51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34CBF">
        <w:rPr>
          <w:rFonts w:ascii="Times New Roman" w:hAnsi="Times New Roman" w:cs="Times New Roman"/>
          <w:b/>
          <w:sz w:val="24"/>
          <w:szCs w:val="24"/>
        </w:rPr>
        <w:t>сфера</w:t>
      </w:r>
      <w:r w:rsidRPr="00CE514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Современный мир профессий. Планы на будущее, проблема выбора профессии. Роль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иностранного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языка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современном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мире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E07A21" w:rsidRPr="00E07A21" w:rsidRDefault="00E07A21" w:rsidP="00E07A21">
      <w:pPr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proofErr w:type="gramStart"/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Western Democracies.</w:t>
      </w:r>
      <w:proofErr w:type="gramEnd"/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Are they democratic?</w:t>
      </w:r>
    </w:p>
    <w:p w:rsidR="002E53A0" w:rsidRPr="00E07A21" w:rsidRDefault="00E07A21" w:rsidP="00E07A21">
      <w:pPr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proofErr w:type="gramStart"/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Parliamentary Democracy.</w:t>
      </w:r>
      <w:proofErr w:type="gramEnd"/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How Does It Work?</w:t>
      </w:r>
    </w:p>
    <w:p w:rsidR="00E07A21" w:rsidRDefault="00E07A21" w:rsidP="00E07A21">
      <w:pPr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How Much Power Does the US President Have?</w:t>
      </w:r>
    </w:p>
    <w:p w:rsidR="00A875EE" w:rsidRDefault="00A875EE" w:rsidP="00E07A21">
      <w:pPr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Is the System of Social Welfare Fair?</w:t>
      </w:r>
    </w:p>
    <w:p w:rsidR="00A875EE" w:rsidRDefault="00A875EE" w:rsidP="00E07A21">
      <w:pPr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What Benefits Do People Receive?</w:t>
      </w:r>
    </w:p>
    <w:p w:rsidR="00A875EE" w:rsidRDefault="00A875EE" w:rsidP="00E07A21">
      <w:pPr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How Do Elderly People Live?</w:t>
      </w:r>
    </w:p>
    <w:p w:rsidR="00A875EE" w:rsidRPr="00E07A21" w:rsidRDefault="00A875EE" w:rsidP="00E07A21">
      <w:pPr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What Helps You to Enjoin Yourselves? </w:t>
      </w:r>
    </w:p>
    <w:p w:rsidR="00E07A21" w:rsidRDefault="00E07A21" w:rsidP="00A875E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B2B21" w:rsidRDefault="001B2B21" w:rsidP="00A875E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E53A0" w:rsidRDefault="002E53A0" w:rsidP="002E53A0">
      <w:pPr>
        <w:ind w:left="360" w:firstLine="34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Виды речевой деятельности</w:t>
      </w:r>
    </w:p>
    <w:p w:rsidR="00634CBF" w:rsidRDefault="002E53A0" w:rsidP="00634CBF">
      <w:pPr>
        <w:ind w:left="360" w:firstLine="3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53A0">
        <w:rPr>
          <w:rFonts w:ascii="Times New Roman" w:hAnsi="Times New Roman" w:cs="Times New Roman"/>
          <w:b/>
          <w:sz w:val="24"/>
          <w:szCs w:val="24"/>
        </w:rPr>
        <w:t>Говорение</w:t>
      </w:r>
    </w:p>
    <w:p w:rsidR="002E53A0" w:rsidRDefault="002E53A0" w:rsidP="00634CBF">
      <w:pPr>
        <w:ind w:left="360" w:firstLine="34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E53A0">
        <w:rPr>
          <w:rFonts w:ascii="Times New Roman" w:hAnsi="Times New Roman" w:cs="Times New Roman"/>
          <w:b/>
          <w:i/>
          <w:sz w:val="24"/>
          <w:szCs w:val="24"/>
        </w:rPr>
        <w:t xml:space="preserve">Диалогическая речь </w:t>
      </w:r>
    </w:p>
    <w:p w:rsidR="002E53A0" w:rsidRDefault="002E53A0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Совершенствование владения всеми видами диалога на основе новой тематики и расширения ситуаций официального и неофициального общения. </w:t>
      </w:r>
    </w:p>
    <w:p w:rsidR="002E53A0" w:rsidRDefault="002E53A0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умений: учувствовать в беседе/дискуссии на знакомую тему, осуществлять запрос информации, обращаться за разъяснениями, выражать сове отношение к высказыванию партнёра, свое мнение по обсуждаемой теме. </w:t>
      </w:r>
    </w:p>
    <w:p w:rsidR="002E53A0" w:rsidRDefault="002E53A0" w:rsidP="00634CBF">
      <w:pPr>
        <w:ind w:left="360" w:firstLine="34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E53A0">
        <w:rPr>
          <w:rFonts w:ascii="Times New Roman" w:hAnsi="Times New Roman" w:cs="Times New Roman"/>
          <w:b/>
          <w:i/>
          <w:sz w:val="24"/>
          <w:szCs w:val="24"/>
        </w:rPr>
        <w:t xml:space="preserve">Монологическая речь </w:t>
      </w:r>
    </w:p>
    <w:p w:rsidR="002E53A0" w:rsidRDefault="002E53A0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Совершенствование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владения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разными видами монолога, включая высказывания в связи с увиденным/прочитанным, сообщения (в том числе при работе над проектом).</w:t>
      </w:r>
    </w:p>
    <w:p w:rsidR="002E53A0" w:rsidRDefault="002E53A0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умений: делать сообщения, содержащие наиболее важную информацию по теме/проблеме; кратко передавать </w:t>
      </w:r>
      <w:r w:rsidR="00C263BA">
        <w:rPr>
          <w:rFonts w:ascii="Times New Roman" w:hAnsi="Times New Roman" w:cs="Times New Roman"/>
          <w:sz w:val="24"/>
          <w:szCs w:val="24"/>
        </w:rPr>
        <w:t xml:space="preserve">содержание полученной информации; рассказать о себе, своем окружении, своих планах, </w:t>
      </w:r>
      <w:r w:rsidR="00C263BA" w:rsidRPr="00C263BA">
        <w:rPr>
          <w:rFonts w:ascii="Times New Roman" w:hAnsi="Times New Roman" w:cs="Times New Roman"/>
          <w:i/>
          <w:sz w:val="24"/>
          <w:szCs w:val="24"/>
        </w:rPr>
        <w:t>обосновывая свои намерения/поступки</w:t>
      </w:r>
      <w:r w:rsidR="00C263BA">
        <w:rPr>
          <w:rFonts w:ascii="Times New Roman" w:hAnsi="Times New Roman" w:cs="Times New Roman"/>
          <w:sz w:val="24"/>
          <w:szCs w:val="24"/>
        </w:rPr>
        <w:t xml:space="preserve">; рассуждать о фактах/событиях, приводя примеры, аргументы, делая выводы; описывать особенности жизни и культуры своей страны и страны/стран изучаемого языка. </w:t>
      </w:r>
    </w:p>
    <w:p w:rsidR="00C263BA" w:rsidRPr="00C263BA" w:rsidRDefault="00C263BA" w:rsidP="00634CBF">
      <w:pPr>
        <w:ind w:left="360" w:firstLine="34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263BA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</w:p>
    <w:p w:rsidR="00C263BA" w:rsidRDefault="00C263BA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Дальнейшее развитие понимания на слух (с различной степенью полноты и точности) высказываний собеседников в процессе общения, содержания аутентичных аудио- и видеотекстов различных жанров и длительности звучания;</w:t>
      </w:r>
    </w:p>
    <w:p w:rsidR="00C263BA" w:rsidRDefault="00C263BA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понимания основного содержания несложных ауди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5D2476">
        <w:rPr>
          <w:rFonts w:ascii="Times New Roman" w:hAnsi="Times New Roman" w:cs="Times New Roman"/>
          <w:sz w:val="24"/>
          <w:szCs w:val="24"/>
        </w:rPr>
        <w:t>видео-текстов</w:t>
      </w:r>
      <w:r>
        <w:rPr>
          <w:rFonts w:ascii="Times New Roman" w:hAnsi="Times New Roman" w:cs="Times New Roman"/>
          <w:sz w:val="24"/>
          <w:szCs w:val="24"/>
        </w:rPr>
        <w:t xml:space="preserve"> монологического и диалогического характера- теле- и радио-передач </w:t>
      </w:r>
      <w:r w:rsidR="005D2476">
        <w:rPr>
          <w:rFonts w:ascii="Times New Roman" w:hAnsi="Times New Roman" w:cs="Times New Roman"/>
          <w:sz w:val="24"/>
          <w:szCs w:val="24"/>
        </w:rPr>
        <w:t>на актуальные темы;</w:t>
      </w:r>
    </w:p>
    <w:p w:rsidR="00E3781F" w:rsidRDefault="00E3781F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выборочного понимания необходимой информации в прагматических текстах (рекламе, объявлениях);</w:t>
      </w:r>
    </w:p>
    <w:p w:rsidR="00E3781F" w:rsidRDefault="00E3781F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относительно полного понимания высказываний собеседника в наиболее распространенных стандартных ситуациях повседневного общения.</w:t>
      </w:r>
    </w:p>
    <w:p w:rsidR="00E3781F" w:rsidRDefault="00E3781F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умений; отделять главную информацию от </w:t>
      </w:r>
      <w:proofErr w:type="gramStart"/>
      <w:r>
        <w:rPr>
          <w:rFonts w:ascii="Times New Roman" w:hAnsi="Times New Roman" w:cs="Times New Roman"/>
          <w:sz w:val="24"/>
          <w:szCs w:val="24"/>
        </w:rPr>
        <w:t>второстепенной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; выявлять наиболее значимые факты; определять свое отношение к ним, извлекать из </w:t>
      </w:r>
      <w:proofErr w:type="spellStart"/>
      <w:r>
        <w:rPr>
          <w:rFonts w:ascii="Times New Roman" w:hAnsi="Times New Roman" w:cs="Times New Roman"/>
          <w:sz w:val="24"/>
          <w:szCs w:val="24"/>
        </w:rPr>
        <w:t>аудиотекста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необходимую/интересующую информацию. </w:t>
      </w:r>
    </w:p>
    <w:p w:rsidR="00E3781F" w:rsidRDefault="00E3781F" w:rsidP="00634CBF">
      <w:pPr>
        <w:ind w:left="360" w:firstLine="3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781F">
        <w:rPr>
          <w:rFonts w:ascii="Times New Roman" w:hAnsi="Times New Roman" w:cs="Times New Roman"/>
          <w:b/>
          <w:sz w:val="24"/>
          <w:szCs w:val="24"/>
        </w:rPr>
        <w:t xml:space="preserve">Чтение </w:t>
      </w:r>
    </w:p>
    <w:p w:rsidR="00BF1609" w:rsidRDefault="00BF1609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BF1609">
        <w:rPr>
          <w:rFonts w:ascii="Times New Roman" w:hAnsi="Times New Roman" w:cs="Times New Roman"/>
          <w:sz w:val="24"/>
          <w:szCs w:val="24"/>
        </w:rPr>
        <w:t xml:space="preserve">Дальнейшее развитие всех основных видов чтения аутентичных текстов </w:t>
      </w:r>
      <w:r>
        <w:rPr>
          <w:rFonts w:ascii="Times New Roman" w:hAnsi="Times New Roman" w:cs="Times New Roman"/>
          <w:sz w:val="24"/>
          <w:szCs w:val="24"/>
        </w:rPr>
        <w:t xml:space="preserve">различных стилей: публицистических, научно-популярных (в том числе страноведческих), художественных, прагматических, а также текстов из разных областей знания (с учетом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связей):</w:t>
      </w:r>
    </w:p>
    <w:p w:rsidR="00BF1609" w:rsidRDefault="00BF1609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ознакомительного чтения – с целью понимания основного содержания сообщений, репортажей, отрывков из произведений художественной литературы, несложных публикаций научно-познавательного характера;</w:t>
      </w:r>
    </w:p>
    <w:p w:rsidR="00BF1609" w:rsidRDefault="00BF1609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изучающего чтения- с целью полного и точного понимания информации прагматических текстов (инструкций, рецептов, статических данных);</w:t>
      </w:r>
    </w:p>
    <w:p w:rsidR="00BF1609" w:rsidRDefault="00BF1609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просмотрового/поискового чтения – с целью выборочного понимания необходимой/интересующей информации из текста статьи, проспекта.</w:t>
      </w:r>
    </w:p>
    <w:p w:rsidR="00BF1609" w:rsidRDefault="00BF1609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</w:t>
      </w:r>
      <w:r w:rsidR="00B64F9D">
        <w:rPr>
          <w:rFonts w:ascii="Times New Roman" w:hAnsi="Times New Roman" w:cs="Times New Roman"/>
          <w:sz w:val="24"/>
          <w:szCs w:val="24"/>
        </w:rPr>
        <w:t xml:space="preserve">умений выделять основные факты, отделять главную информацию от второстепенной; </w:t>
      </w:r>
      <w:r w:rsidR="00B64F9D" w:rsidRPr="00B64F9D">
        <w:rPr>
          <w:rFonts w:ascii="Times New Roman" w:hAnsi="Times New Roman" w:cs="Times New Roman"/>
          <w:i/>
          <w:sz w:val="24"/>
          <w:szCs w:val="24"/>
        </w:rPr>
        <w:t>предвосхищать возможные события</w:t>
      </w:r>
      <w:r w:rsidR="00B64F9D">
        <w:rPr>
          <w:rFonts w:ascii="Times New Roman" w:hAnsi="Times New Roman" w:cs="Times New Roman"/>
          <w:sz w:val="24"/>
          <w:szCs w:val="24"/>
        </w:rPr>
        <w:t>/</w:t>
      </w:r>
      <w:r w:rsidR="00B64F9D" w:rsidRPr="00B64F9D">
        <w:rPr>
          <w:rFonts w:ascii="Times New Roman" w:hAnsi="Times New Roman" w:cs="Times New Roman"/>
          <w:i/>
          <w:sz w:val="24"/>
          <w:szCs w:val="24"/>
        </w:rPr>
        <w:t>факты</w:t>
      </w:r>
      <w:r w:rsidR="00B64F9D">
        <w:rPr>
          <w:rFonts w:ascii="Times New Roman" w:hAnsi="Times New Roman" w:cs="Times New Roman"/>
          <w:sz w:val="24"/>
          <w:szCs w:val="24"/>
        </w:rPr>
        <w:t xml:space="preserve">; раскрывать причинно-следственные связи между фактами; </w:t>
      </w:r>
      <w:r w:rsidR="00B64F9D" w:rsidRPr="00B64F9D">
        <w:rPr>
          <w:rFonts w:ascii="Times New Roman" w:hAnsi="Times New Roman" w:cs="Times New Roman"/>
          <w:i/>
          <w:sz w:val="24"/>
          <w:szCs w:val="24"/>
        </w:rPr>
        <w:t>понимать аргументацию</w:t>
      </w:r>
      <w:r w:rsidR="00B64F9D">
        <w:rPr>
          <w:rFonts w:ascii="Times New Roman" w:hAnsi="Times New Roman" w:cs="Times New Roman"/>
          <w:sz w:val="24"/>
          <w:szCs w:val="24"/>
        </w:rPr>
        <w:t xml:space="preserve">; извлекать необходимую/интересующую информацию; определять свое отношение к </w:t>
      </w:r>
      <w:proofErr w:type="gramStart"/>
      <w:r w:rsidR="00B64F9D">
        <w:rPr>
          <w:rFonts w:ascii="Times New Roman" w:hAnsi="Times New Roman" w:cs="Times New Roman"/>
          <w:sz w:val="24"/>
          <w:szCs w:val="24"/>
        </w:rPr>
        <w:t>прочитанному</w:t>
      </w:r>
      <w:proofErr w:type="gramEnd"/>
      <w:r w:rsidR="00B64F9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64F9D" w:rsidRPr="00B64F9D" w:rsidRDefault="00B64F9D" w:rsidP="00634CBF">
      <w:pPr>
        <w:ind w:left="360" w:firstLine="34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1609" w:rsidRPr="00B64F9D" w:rsidRDefault="00B64F9D" w:rsidP="00634CBF">
      <w:pPr>
        <w:ind w:left="360" w:firstLine="3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4F9D">
        <w:rPr>
          <w:rFonts w:ascii="Times New Roman" w:hAnsi="Times New Roman" w:cs="Times New Roman"/>
          <w:b/>
          <w:sz w:val="24"/>
          <w:szCs w:val="24"/>
        </w:rPr>
        <w:t xml:space="preserve">Письменная речь </w:t>
      </w:r>
    </w:p>
    <w:p w:rsidR="00BF1609" w:rsidRPr="00BF1609" w:rsidRDefault="00B64F9D" w:rsidP="00B64F9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умений писать личное письмо, заполнять анкеты, формуляры различного вида; излагать сведения о себе в форме, принятой в стране/странах изучаемого языка (автобиография/резюме); составлять план, тезисы устного/письменного сообщения, в том числе на основе выписок из текста. </w:t>
      </w:r>
    </w:p>
    <w:p w:rsidR="00E3781F" w:rsidRDefault="00B64F9D" w:rsidP="00314E0A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умений расспрашивать в личном письме о новостях и сообщать </w:t>
      </w:r>
      <w:r w:rsidR="00314E0A">
        <w:rPr>
          <w:rFonts w:ascii="Times New Roman" w:hAnsi="Times New Roman" w:cs="Times New Roman"/>
          <w:sz w:val="24"/>
          <w:szCs w:val="24"/>
        </w:rPr>
        <w:t>их; рассказывать об отдельных фактах/ событиях своей жизни, выражая свои суждения и чувства; описывать свои планы на будущее.</w:t>
      </w:r>
    </w:p>
    <w:p w:rsidR="001C0166" w:rsidRDefault="001C0166" w:rsidP="00B262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C0166" w:rsidRDefault="001C0166" w:rsidP="001C016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166">
        <w:rPr>
          <w:rFonts w:ascii="Times New Roman" w:hAnsi="Times New Roman" w:cs="Times New Roman"/>
          <w:b/>
          <w:sz w:val="24"/>
          <w:szCs w:val="24"/>
        </w:rPr>
        <w:t>Языковые знания и навыки</w:t>
      </w:r>
    </w:p>
    <w:p w:rsidR="001C0166" w:rsidRDefault="001C0166" w:rsidP="001C0166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Орфография</w:t>
      </w:r>
    </w:p>
    <w:p w:rsidR="001C0166" w:rsidRDefault="001C0166" w:rsidP="001C016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C0166">
        <w:rPr>
          <w:rFonts w:ascii="Times New Roman" w:hAnsi="Times New Roman" w:cs="Times New Roman"/>
          <w:sz w:val="24"/>
          <w:szCs w:val="24"/>
        </w:rPr>
        <w:t xml:space="preserve">Совершенствование орфографических навыков, в том числе применительно к новому языковому материалу. </w:t>
      </w:r>
    </w:p>
    <w:p w:rsidR="001C0166" w:rsidRPr="001C0166" w:rsidRDefault="001C0166" w:rsidP="001C0166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C0166">
        <w:rPr>
          <w:rFonts w:ascii="Times New Roman" w:hAnsi="Times New Roman" w:cs="Times New Roman"/>
          <w:b/>
          <w:sz w:val="24"/>
          <w:szCs w:val="24"/>
        </w:rPr>
        <w:t>Произносительная</w:t>
      </w:r>
      <w:proofErr w:type="gramEnd"/>
      <w:r w:rsidRPr="001C0166">
        <w:rPr>
          <w:rFonts w:ascii="Times New Roman" w:hAnsi="Times New Roman" w:cs="Times New Roman"/>
          <w:b/>
          <w:sz w:val="24"/>
          <w:szCs w:val="24"/>
        </w:rPr>
        <w:t xml:space="preserve"> стороны речи </w:t>
      </w:r>
    </w:p>
    <w:p w:rsidR="001C0166" w:rsidRDefault="001C0166" w:rsidP="001C0166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Совершенствование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слухо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-произносительных навыков, в том числе применительно к новому языковому материалу. </w:t>
      </w:r>
    </w:p>
    <w:p w:rsidR="001C0166" w:rsidRDefault="001C0166" w:rsidP="001C0166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1C0166">
        <w:rPr>
          <w:rFonts w:ascii="Times New Roman" w:hAnsi="Times New Roman" w:cs="Times New Roman"/>
          <w:b/>
          <w:sz w:val="24"/>
          <w:szCs w:val="24"/>
        </w:rPr>
        <w:t xml:space="preserve">Лексическая сторона речи </w:t>
      </w:r>
    </w:p>
    <w:p w:rsidR="001C0166" w:rsidRDefault="001C0166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0166">
        <w:rPr>
          <w:rFonts w:ascii="Times New Roman" w:hAnsi="Times New Roman" w:cs="Times New Roman"/>
          <w:sz w:val="24"/>
          <w:szCs w:val="24"/>
        </w:rPr>
        <w:t xml:space="preserve">Расширение объема продуктивного и рецептивного лексического минимума за счет лексических средств, обслуживающих новые темы, проблемы и ситуации общения, а также оценочной лексики, реплик-клише речевого этикета, отражающих особенности культуры страны/стран изучаемого языка. </w:t>
      </w:r>
    </w:p>
    <w:p w:rsidR="001C0166" w:rsidRDefault="001C0166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Расширение потенциального словаря за счет овладения новыми словообразовательными моделями, интернациональной лексикой. </w:t>
      </w:r>
    </w:p>
    <w:p w:rsidR="001C0166" w:rsidRPr="00B26219" w:rsidRDefault="001C0166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соответствующих лексических навыков. </w:t>
      </w:r>
    </w:p>
    <w:p w:rsidR="001B2B21" w:rsidRPr="00B26219" w:rsidRDefault="001B2B21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B2B21" w:rsidRDefault="001B2B21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26219" w:rsidRDefault="00B26219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26219" w:rsidRPr="00B26219" w:rsidRDefault="00B26219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C0166" w:rsidRDefault="001C0166" w:rsidP="00B26219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Грамматическая сторона речи</w:t>
      </w:r>
    </w:p>
    <w:p w:rsidR="001C0166" w:rsidRDefault="001C0166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Расширение объема значений изученных грамматических явлений: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видо</w:t>
      </w:r>
      <w:proofErr w:type="spellEnd"/>
      <w:r>
        <w:rPr>
          <w:rFonts w:ascii="Times New Roman" w:hAnsi="Times New Roman" w:cs="Times New Roman"/>
          <w:sz w:val="24"/>
          <w:szCs w:val="24"/>
        </w:rPr>
        <w:t>-временных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неличных и неопределенно-личных форм глагола, форм условного наклонения, объема использования косвенной речи (косвенного </w:t>
      </w:r>
      <w:r w:rsidR="001121A7">
        <w:rPr>
          <w:rFonts w:ascii="Times New Roman" w:hAnsi="Times New Roman" w:cs="Times New Roman"/>
          <w:sz w:val="24"/>
          <w:szCs w:val="24"/>
        </w:rPr>
        <w:t xml:space="preserve">вопроса, приказания/побуждения). Согласование времен. Развитие соответствующих грамматических навыков. Систематизация изученного грамматического материала. </w:t>
      </w:r>
    </w:p>
    <w:p w:rsidR="001121A7" w:rsidRPr="001121A7" w:rsidRDefault="001121A7" w:rsidP="001121A7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21A7" w:rsidRPr="001121A7" w:rsidRDefault="001121A7" w:rsidP="001121A7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21A7">
        <w:rPr>
          <w:rFonts w:ascii="Times New Roman" w:hAnsi="Times New Roman" w:cs="Times New Roman"/>
          <w:b/>
          <w:sz w:val="24"/>
          <w:szCs w:val="24"/>
        </w:rPr>
        <w:t>Социокультурные знания и умения</w:t>
      </w:r>
    </w:p>
    <w:p w:rsidR="001121A7" w:rsidRDefault="001121A7" w:rsidP="001121A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страноведческих знаний и умений, основанных на сравнении фактов родной культуры и культуры стран изучаемого языка. Увеличение их объема за счет новой тематики и проблематики речевого общения, в том числе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межпредметного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характера. </w:t>
      </w:r>
    </w:p>
    <w:p w:rsidR="001121A7" w:rsidRDefault="001121A7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121A7" w:rsidRPr="001121A7" w:rsidRDefault="001121A7" w:rsidP="001121A7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21A7">
        <w:rPr>
          <w:rFonts w:ascii="Times New Roman" w:hAnsi="Times New Roman" w:cs="Times New Roman"/>
          <w:b/>
          <w:sz w:val="24"/>
          <w:szCs w:val="24"/>
        </w:rPr>
        <w:t>Компенсаторные умения</w:t>
      </w:r>
    </w:p>
    <w:p w:rsidR="001121A7" w:rsidRDefault="001121A7" w:rsidP="001121A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Совершенствование умений: пользоваться языковой и контекстуальной догадкой при чтении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>
        <w:rPr>
          <w:rFonts w:ascii="Times New Roman" w:hAnsi="Times New Roman" w:cs="Times New Roman"/>
          <w:sz w:val="24"/>
          <w:szCs w:val="24"/>
        </w:rPr>
        <w:t>; прогнозировать содержании текста по заголовку/началу текста, использовать текстовые опоры различного рода (подзаголовки, таблицы, графики, шрифтовые выделения, комментарии, сноски); игнорировать лексические и смысловые трудности, не влияющие</w:t>
      </w:r>
      <w:r w:rsidR="003F60F8">
        <w:rPr>
          <w:rFonts w:ascii="Times New Roman" w:hAnsi="Times New Roman" w:cs="Times New Roman"/>
          <w:sz w:val="24"/>
          <w:szCs w:val="24"/>
        </w:rPr>
        <w:t xml:space="preserve"> на понимание основного содержания текста, использовать переспрос и словарные замены в процессе устно-речевого общения. </w:t>
      </w:r>
      <w:proofErr w:type="gramEnd"/>
    </w:p>
    <w:p w:rsidR="003F60F8" w:rsidRPr="00B26219" w:rsidRDefault="003F60F8" w:rsidP="003F60F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0F8" w:rsidRPr="003F60F8" w:rsidRDefault="003F60F8" w:rsidP="003F60F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60F8">
        <w:rPr>
          <w:rFonts w:ascii="Times New Roman" w:hAnsi="Times New Roman" w:cs="Times New Roman"/>
          <w:b/>
          <w:sz w:val="24"/>
          <w:szCs w:val="24"/>
        </w:rPr>
        <w:t>Учебно-познавательные умения</w:t>
      </w:r>
    </w:p>
    <w:p w:rsidR="003F60F8" w:rsidRDefault="003F60F8" w:rsidP="003F60F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Дальнейшее развитие общих учебных умений, связанных с приемами самостоятельного приобретения знаний: использовать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двуязычный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одноязычный словари и другую справочную литературу, ориентироваться в иноязычном письменном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аудиотексте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обобщать информацию, фиксировать содержание сообщений, выделять нужную/основную информацию из различных источников на изучаемом иностранном языке. </w:t>
      </w:r>
    </w:p>
    <w:p w:rsidR="003F60F8" w:rsidRDefault="003F60F8" w:rsidP="003F60F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</w:t>
      </w:r>
      <w:r w:rsidRPr="003F60F8">
        <w:rPr>
          <w:rFonts w:ascii="Times New Roman" w:hAnsi="Times New Roman" w:cs="Times New Roman"/>
          <w:b/>
          <w:sz w:val="24"/>
          <w:szCs w:val="24"/>
        </w:rPr>
        <w:t>специальных учебных умений:</w:t>
      </w:r>
      <w:r>
        <w:rPr>
          <w:rFonts w:ascii="Times New Roman" w:hAnsi="Times New Roman" w:cs="Times New Roman"/>
          <w:sz w:val="24"/>
          <w:szCs w:val="24"/>
        </w:rPr>
        <w:t xml:space="preserve"> интерпретировать языковые средства, отражающие особенности иной культуры; использовать выборочный перевод для уточнения понимания иноязычного текста. </w:t>
      </w:r>
    </w:p>
    <w:p w:rsidR="001121A7" w:rsidRDefault="001121A7" w:rsidP="003F60F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0F8" w:rsidRDefault="003F60F8" w:rsidP="003F60F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0F8" w:rsidRDefault="003F60F8" w:rsidP="003F60F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0F8" w:rsidRDefault="003F60F8" w:rsidP="003F60F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0F8" w:rsidRDefault="003F60F8" w:rsidP="003F60F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0F8" w:rsidRDefault="003F60F8" w:rsidP="003F60F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034" w:rsidRPr="00B26219" w:rsidRDefault="00C15034" w:rsidP="003F60F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21A7" w:rsidRPr="003F60F8" w:rsidRDefault="003F60F8" w:rsidP="003F60F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60F8">
        <w:rPr>
          <w:rFonts w:ascii="Times New Roman" w:hAnsi="Times New Roman" w:cs="Times New Roman"/>
          <w:b/>
          <w:sz w:val="24"/>
          <w:szCs w:val="24"/>
        </w:rPr>
        <w:lastRenderedPageBreak/>
        <w:t>ТРЕБОВАНИЯ К УРОВНЮ ПОДГОТОВКИ ВЫПУСКНИКОВ</w:t>
      </w:r>
    </w:p>
    <w:p w:rsidR="001121A7" w:rsidRPr="003F60F8" w:rsidRDefault="003F60F8" w:rsidP="003F60F8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F60F8">
        <w:rPr>
          <w:rFonts w:ascii="Times New Roman" w:hAnsi="Times New Roman" w:cs="Times New Roman"/>
          <w:b/>
          <w:i/>
          <w:sz w:val="24"/>
          <w:szCs w:val="24"/>
        </w:rPr>
        <w:t>В результате изучения иностранного языка на базовом уровне ученик должен</w:t>
      </w:r>
    </w:p>
    <w:p w:rsidR="003F60F8" w:rsidRPr="003F60F8" w:rsidRDefault="003F60F8" w:rsidP="003F60F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60F8">
        <w:rPr>
          <w:rFonts w:ascii="Times New Roman" w:hAnsi="Times New Roman" w:cs="Times New Roman"/>
          <w:b/>
          <w:sz w:val="24"/>
          <w:szCs w:val="24"/>
        </w:rPr>
        <w:t xml:space="preserve">знать/понимать </w:t>
      </w:r>
    </w:p>
    <w:p w:rsidR="003F60F8" w:rsidRDefault="003F60F8" w:rsidP="003F60F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Значения новых </w:t>
      </w:r>
      <w:r w:rsidR="008B3671">
        <w:rPr>
          <w:rFonts w:ascii="Times New Roman" w:hAnsi="Times New Roman" w:cs="Times New Roman"/>
          <w:sz w:val="24"/>
          <w:szCs w:val="24"/>
        </w:rPr>
        <w:t>лексических единиц, связанных с тематикой данного этапа обучения и соответствующими ситуациями общения, в том числе оценочной лексики, реплик-клише речевого этикета, отражающих особенности культуры страны/стран изучаемого языка;</w:t>
      </w:r>
    </w:p>
    <w:p w:rsidR="008B3671" w:rsidRDefault="008B3671" w:rsidP="003F60F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Значение изученных грамматических явлений в расширенном объеме (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видо</w:t>
      </w:r>
      <w:proofErr w:type="spellEnd"/>
      <w:r>
        <w:rPr>
          <w:rFonts w:ascii="Times New Roman" w:hAnsi="Times New Roman" w:cs="Times New Roman"/>
          <w:sz w:val="24"/>
          <w:szCs w:val="24"/>
        </w:rPr>
        <w:t>-временные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неличные и неопределенно-личные формы глаголы, формы условного наклонения, косвенная речь/косвенный вопрос, побуждение и др., согласование времен); </w:t>
      </w:r>
    </w:p>
    <w:p w:rsidR="008B3671" w:rsidRDefault="008B3671" w:rsidP="003F60F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Страноведческую информацию из аутентичных источников, обогащающую социальный опыт школьников: сведения о стране/странах изучаемого языка, их науке и культуре, исторических и современных реалиях, общественных деятелях, месте в мировом сообществе и мировой культуре, взаимоотношениях с нашей страной, языковые средства и правила речевого и неречевого поведения в соответствии со сферой общения и социальным статусом партнера;</w:t>
      </w:r>
      <w:proofErr w:type="gramEnd"/>
    </w:p>
    <w:p w:rsidR="008B3671" w:rsidRPr="003F60F8" w:rsidRDefault="008B3671" w:rsidP="008B367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121A7" w:rsidRDefault="008B3671" w:rsidP="008B3671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уметь </w:t>
      </w:r>
    </w:p>
    <w:p w:rsidR="008B3671" w:rsidRDefault="008B3671" w:rsidP="008B367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B3671">
        <w:rPr>
          <w:rFonts w:ascii="Times New Roman" w:hAnsi="Times New Roman" w:cs="Times New Roman"/>
          <w:b/>
          <w:i/>
          <w:sz w:val="24"/>
          <w:szCs w:val="24"/>
        </w:rPr>
        <w:t>говорение</w:t>
      </w:r>
    </w:p>
    <w:p w:rsidR="008B3671" w:rsidRDefault="008B3671" w:rsidP="008B367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641E">
        <w:rPr>
          <w:rFonts w:ascii="Times New Roman" w:hAnsi="Times New Roman" w:cs="Times New Roman"/>
          <w:sz w:val="24"/>
          <w:szCs w:val="24"/>
        </w:rPr>
        <w:t>Вести диалог, используя оценочные суждения, в ситуациях официального и неофициального общения (в рамках изученной темати</w:t>
      </w:r>
      <w:r w:rsidR="00AC641E" w:rsidRPr="00AC641E">
        <w:rPr>
          <w:rFonts w:ascii="Times New Roman" w:hAnsi="Times New Roman" w:cs="Times New Roman"/>
          <w:sz w:val="24"/>
          <w:szCs w:val="24"/>
        </w:rPr>
        <w:t xml:space="preserve">ки); </w:t>
      </w:r>
      <w:r w:rsidR="00AC641E">
        <w:rPr>
          <w:rFonts w:ascii="Times New Roman" w:hAnsi="Times New Roman" w:cs="Times New Roman"/>
          <w:sz w:val="24"/>
          <w:szCs w:val="24"/>
        </w:rPr>
        <w:t xml:space="preserve">беседовать о себе, своих планах; учувствовать в обсуждении проблем </w:t>
      </w:r>
      <w:r w:rsidR="000D339B">
        <w:rPr>
          <w:rFonts w:ascii="Times New Roman" w:hAnsi="Times New Roman" w:cs="Times New Roman"/>
          <w:sz w:val="24"/>
          <w:szCs w:val="24"/>
        </w:rPr>
        <w:t xml:space="preserve">в связи с прочитанным/прослушанным иноязычным текстом, соблюдая правила речевого этикета. </w:t>
      </w:r>
    </w:p>
    <w:p w:rsidR="000D339B" w:rsidRDefault="000D339B" w:rsidP="008B367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Рассказывать о своем окружении, рассуждать в рамках изученной тематики и проблематики; представлять социокультурный портрет своей страны и страны/стран изучаемого языка;</w:t>
      </w:r>
    </w:p>
    <w:p w:rsidR="000D339B" w:rsidRDefault="000D339B" w:rsidP="000D33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D339B" w:rsidRDefault="000D339B" w:rsidP="000D339B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0D339B">
        <w:rPr>
          <w:rFonts w:ascii="Times New Roman" w:hAnsi="Times New Roman" w:cs="Times New Roman"/>
          <w:b/>
          <w:i/>
          <w:sz w:val="24"/>
          <w:szCs w:val="24"/>
        </w:rPr>
        <w:t>аудирование</w:t>
      </w:r>
      <w:proofErr w:type="spellEnd"/>
    </w:p>
    <w:p w:rsidR="000D339B" w:rsidRDefault="000D339B" w:rsidP="000D339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47F6">
        <w:rPr>
          <w:rFonts w:ascii="Times New Roman" w:hAnsi="Times New Roman" w:cs="Times New Roman"/>
          <w:sz w:val="24"/>
          <w:szCs w:val="24"/>
        </w:rPr>
        <w:t xml:space="preserve">Относительно полно и точно понимать высказывания </w:t>
      </w:r>
      <w:r w:rsidR="000747F6" w:rsidRPr="000747F6">
        <w:rPr>
          <w:rFonts w:ascii="Times New Roman" w:hAnsi="Times New Roman" w:cs="Times New Roman"/>
          <w:sz w:val="24"/>
          <w:szCs w:val="24"/>
        </w:rPr>
        <w:t xml:space="preserve">собеседника в распространённых </w:t>
      </w:r>
      <w:r w:rsidR="000747F6">
        <w:rPr>
          <w:rFonts w:ascii="Times New Roman" w:hAnsi="Times New Roman" w:cs="Times New Roman"/>
          <w:sz w:val="24"/>
          <w:szCs w:val="24"/>
        </w:rPr>
        <w:t xml:space="preserve">стандартных ситуациях повседневного общения, понимать основное содержание и извлекать необходимую информацию из различных аудио- и видеотекстов: прагматических (объявления, прогноз погоды), публицистических (интервью, репортаж), соответствующих тематике данной ступени обучения; </w:t>
      </w:r>
    </w:p>
    <w:p w:rsidR="000747F6" w:rsidRDefault="000747F6" w:rsidP="000747F6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ч</w:t>
      </w:r>
      <w:r w:rsidRPr="000747F6">
        <w:rPr>
          <w:rFonts w:ascii="Times New Roman" w:hAnsi="Times New Roman" w:cs="Times New Roman"/>
          <w:b/>
          <w:i/>
          <w:sz w:val="24"/>
          <w:szCs w:val="24"/>
        </w:rPr>
        <w:t>тение</w:t>
      </w:r>
    </w:p>
    <w:p w:rsidR="000747F6" w:rsidRDefault="000747F6" w:rsidP="000747F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Читать аутентичные тексты различных стилей: публицистические, художественные, на</w:t>
      </w:r>
      <w:r w:rsidR="00A96750">
        <w:rPr>
          <w:rFonts w:ascii="Times New Roman" w:hAnsi="Times New Roman" w:cs="Times New Roman"/>
          <w:sz w:val="24"/>
          <w:szCs w:val="24"/>
        </w:rPr>
        <w:t xml:space="preserve">учно-популярные, прагматические – используя основные виды чтения (ознакомительное, изучающее, поисковое/просмотровое) в зависимости от коммуникативной задачи; </w:t>
      </w:r>
      <w:proofErr w:type="gramEnd"/>
    </w:p>
    <w:p w:rsidR="00A96750" w:rsidRDefault="00A96750" w:rsidP="00A967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96750" w:rsidRPr="00A96750" w:rsidRDefault="00A96750" w:rsidP="00A967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96750" w:rsidRDefault="00A96750" w:rsidP="00A96750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96750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письменная </w:t>
      </w:r>
      <w:r>
        <w:rPr>
          <w:rFonts w:ascii="Times New Roman" w:hAnsi="Times New Roman" w:cs="Times New Roman"/>
          <w:b/>
          <w:i/>
          <w:sz w:val="24"/>
          <w:szCs w:val="24"/>
        </w:rPr>
        <w:t>речь</w:t>
      </w:r>
    </w:p>
    <w:p w:rsidR="00A96750" w:rsidRPr="00A96750" w:rsidRDefault="00A96750" w:rsidP="00A96750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Писать личное письмо, заполнять анкету, письменно излагать сведения о себе в форме, принятой в стране/странах изучаемого языка, делать выписки из иноязычного текста;</w:t>
      </w:r>
    </w:p>
    <w:p w:rsidR="00A96750" w:rsidRPr="00A96750" w:rsidRDefault="00A96750" w:rsidP="00A96750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6750">
        <w:rPr>
          <w:rFonts w:ascii="Times New Roman" w:hAnsi="Times New Roman" w:cs="Times New Roman"/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A96750">
        <w:rPr>
          <w:rFonts w:ascii="Times New Roman" w:hAnsi="Times New Roman" w:cs="Times New Roman"/>
          <w:b/>
          <w:sz w:val="24"/>
          <w:szCs w:val="24"/>
        </w:rPr>
        <w:t>для</w:t>
      </w:r>
      <w:proofErr w:type="gramEnd"/>
      <w:r w:rsidRPr="00A96750">
        <w:rPr>
          <w:rFonts w:ascii="Times New Roman" w:hAnsi="Times New Roman" w:cs="Times New Roman"/>
          <w:b/>
          <w:sz w:val="24"/>
          <w:szCs w:val="24"/>
        </w:rPr>
        <w:t>:</w:t>
      </w:r>
    </w:p>
    <w:p w:rsidR="00A96750" w:rsidRDefault="00A96750" w:rsidP="00A96750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96750">
        <w:rPr>
          <w:rFonts w:ascii="Times New Roman" w:hAnsi="Times New Roman" w:cs="Times New Roman"/>
          <w:sz w:val="24"/>
          <w:szCs w:val="24"/>
        </w:rPr>
        <w:t xml:space="preserve">Общения </w:t>
      </w:r>
      <w:r>
        <w:rPr>
          <w:rFonts w:ascii="Times New Roman" w:hAnsi="Times New Roman" w:cs="Times New Roman"/>
          <w:sz w:val="24"/>
          <w:szCs w:val="24"/>
        </w:rPr>
        <w:t>с представителями других стран, ориентации в современном поликультурном мире;</w:t>
      </w:r>
    </w:p>
    <w:p w:rsidR="00A96750" w:rsidRDefault="00A96750" w:rsidP="00A96750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Получения сведений из иноязычных источников информации (в том числе через Интернет), </w:t>
      </w:r>
      <w:r w:rsidR="00B00E4F">
        <w:rPr>
          <w:rFonts w:ascii="Times New Roman" w:hAnsi="Times New Roman" w:cs="Times New Roman"/>
          <w:sz w:val="24"/>
          <w:szCs w:val="24"/>
        </w:rPr>
        <w:t>необходимых в образовательных и самообразовательных целях;</w:t>
      </w:r>
    </w:p>
    <w:p w:rsidR="00B00E4F" w:rsidRDefault="00B00E4F" w:rsidP="00A96750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Расширения возможностей в выборе будущей профессиональной деятельности; </w:t>
      </w:r>
    </w:p>
    <w:p w:rsidR="00B00E4F" w:rsidRPr="00A96750" w:rsidRDefault="00B00E4F" w:rsidP="00A96750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Изучения ценностей мировой культуры, культурного наследия и достижений других стран; ознакомления представителей зарубежных стран с культурой и достижениями России. </w:t>
      </w:r>
    </w:p>
    <w:sectPr w:rsidR="00B00E4F" w:rsidRPr="00A96750" w:rsidSect="00B91E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12935"/>
    <w:multiLevelType w:val="hybridMultilevel"/>
    <w:tmpl w:val="230E1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3F41B6"/>
    <w:multiLevelType w:val="hybridMultilevel"/>
    <w:tmpl w:val="2AFA01C0"/>
    <w:lvl w:ilvl="0" w:tplc="04190001">
      <w:start w:val="1"/>
      <w:numFmt w:val="bullet"/>
      <w:lvlText w:val=""/>
      <w:lvlJc w:val="left"/>
      <w:pPr>
        <w:ind w:left="19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4" w:hanging="360"/>
      </w:pPr>
      <w:rPr>
        <w:rFonts w:ascii="Wingdings" w:hAnsi="Wingdings" w:hint="default"/>
      </w:rPr>
    </w:lvl>
  </w:abstractNum>
  <w:abstractNum w:abstractNumId="2">
    <w:nsid w:val="3F36421F"/>
    <w:multiLevelType w:val="hybridMultilevel"/>
    <w:tmpl w:val="C4522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13792F"/>
    <w:multiLevelType w:val="hybridMultilevel"/>
    <w:tmpl w:val="D7321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6482"/>
    <w:rsid w:val="000747F6"/>
    <w:rsid w:val="000D339B"/>
    <w:rsid w:val="001121A7"/>
    <w:rsid w:val="001B2B21"/>
    <w:rsid w:val="001B6482"/>
    <w:rsid w:val="001C0166"/>
    <w:rsid w:val="002E53A0"/>
    <w:rsid w:val="00314E0A"/>
    <w:rsid w:val="003F60F8"/>
    <w:rsid w:val="00473275"/>
    <w:rsid w:val="005D2476"/>
    <w:rsid w:val="00612C6D"/>
    <w:rsid w:val="00634CBF"/>
    <w:rsid w:val="00656CD3"/>
    <w:rsid w:val="008763FA"/>
    <w:rsid w:val="008B3671"/>
    <w:rsid w:val="009661B6"/>
    <w:rsid w:val="00A427E3"/>
    <w:rsid w:val="00A875EE"/>
    <w:rsid w:val="00A96750"/>
    <w:rsid w:val="00AC641E"/>
    <w:rsid w:val="00B00E4F"/>
    <w:rsid w:val="00B2153C"/>
    <w:rsid w:val="00B26219"/>
    <w:rsid w:val="00B64F9D"/>
    <w:rsid w:val="00B91EAE"/>
    <w:rsid w:val="00BF1609"/>
    <w:rsid w:val="00C15034"/>
    <w:rsid w:val="00C263BA"/>
    <w:rsid w:val="00C41341"/>
    <w:rsid w:val="00CE5141"/>
    <w:rsid w:val="00DB46A6"/>
    <w:rsid w:val="00E07A21"/>
    <w:rsid w:val="00E3781F"/>
    <w:rsid w:val="00E60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E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27E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262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2621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2021</Words>
  <Characters>11521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111</cp:lastModifiedBy>
  <cp:revision>3</cp:revision>
  <cp:lastPrinted>2016-04-01T17:47:00Z</cp:lastPrinted>
  <dcterms:created xsi:type="dcterms:W3CDTF">2016-04-03T21:44:00Z</dcterms:created>
  <dcterms:modified xsi:type="dcterms:W3CDTF">2016-04-04T05:48:00Z</dcterms:modified>
</cp:coreProperties>
</file>