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5100"/>
      </w:tblGrid>
      <w:tr w:rsidR="00F8123C">
        <w:trPr>
          <w:trHeight w:val="1663"/>
        </w:trPr>
        <w:tc>
          <w:tcPr>
            <w:tcW w:w="4890" w:type="dxa"/>
          </w:tcPr>
          <w:p w:rsidR="00F8123C" w:rsidRDefault="00137D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РАССМОТРЕНО</w:t>
            </w:r>
          </w:p>
          <w:p w:rsidR="00F8123C" w:rsidRDefault="00137D31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 заседании</w:t>
            </w:r>
          </w:p>
          <w:p w:rsidR="00F8123C" w:rsidRDefault="00137D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Педагогического совета</w:t>
            </w:r>
          </w:p>
          <w:p w:rsidR="00F8123C" w:rsidRDefault="00E834E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Протокол № 1</w:t>
            </w:r>
            <w:r w:rsidR="00137D3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="00137D3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</w:t>
            </w:r>
            <w:proofErr w:type="gramEnd"/>
          </w:p>
          <w:p w:rsidR="00F8123C" w:rsidRDefault="00137D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29.08.2025 г.</w:t>
            </w:r>
          </w:p>
        </w:tc>
        <w:tc>
          <w:tcPr>
            <w:tcW w:w="5100" w:type="dxa"/>
          </w:tcPr>
          <w:p w:rsidR="00F8123C" w:rsidRDefault="00137D31">
            <w:pPr>
              <w:spacing w:line="276" w:lineRule="auto"/>
              <w:ind w:firstLine="1631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F8123C" w:rsidRDefault="00137D31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Директор МБОУ «Гимназия №17»</w:t>
            </w:r>
          </w:p>
          <w:p w:rsidR="00F8123C" w:rsidRDefault="00137D31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А.А.Галиева</w:t>
            </w:r>
            <w:proofErr w:type="spellEnd"/>
          </w:p>
          <w:p w:rsidR="00F8123C" w:rsidRDefault="00E834E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Приказ от 29.08</w:t>
            </w:r>
            <w:r w:rsidR="00137D31">
              <w:rPr>
                <w:rFonts w:ascii="Times New Roman" w:hAnsi="Times New Roman" w:cs="Times New Roman"/>
                <w:b/>
                <w:sz w:val="28"/>
                <w:szCs w:val="28"/>
              </w:rPr>
              <w:t>.202</w:t>
            </w:r>
            <w:r w:rsidR="00137D3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="00F472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210</w:t>
            </w:r>
          </w:p>
          <w:p w:rsidR="00F8123C" w:rsidRDefault="00F8123C">
            <w:pPr>
              <w:spacing w:line="276" w:lineRule="auto"/>
              <w:ind w:left="158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8123C" w:rsidRDefault="00F8123C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F8123C" w:rsidRDefault="00F8123C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F8123C" w:rsidRDefault="00F8123C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F8123C" w:rsidRDefault="00F8123C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F8123C" w:rsidRDefault="00F8123C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40"/>
          <w:szCs w:val="32"/>
        </w:rPr>
      </w:pPr>
    </w:p>
    <w:p w:rsidR="00F8123C" w:rsidRDefault="00137D31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56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56"/>
          <w:szCs w:val="32"/>
        </w:rPr>
        <w:t xml:space="preserve">РАБОЧАЯ </w:t>
      </w:r>
    </w:p>
    <w:p w:rsidR="00F8123C" w:rsidRDefault="00137D31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56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56"/>
          <w:szCs w:val="32"/>
        </w:rPr>
        <w:t xml:space="preserve">ПРОГРАММА </w:t>
      </w:r>
    </w:p>
    <w:p w:rsidR="00F8123C" w:rsidRDefault="00137D31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56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56"/>
          <w:szCs w:val="32"/>
        </w:rPr>
        <w:t>ВОСПИТАНИЯ</w:t>
      </w: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137D31">
      <w:pPr>
        <w:tabs>
          <w:tab w:val="left" w:pos="4365"/>
          <w:tab w:val="center" w:pos="4536"/>
        </w:tabs>
        <w:spacing w:line="276" w:lineRule="auto"/>
        <w:ind w:left="22" w:right="17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«Гимназия №17 имени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Г.Ибрагимова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Московского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8123C" w:rsidRDefault="00137D31">
      <w:pPr>
        <w:spacing w:line="276" w:lineRule="auto"/>
        <w:jc w:val="center"/>
        <w:rPr>
          <w:rFonts w:ascii="Times New Roman" w:hAnsi="Times New Roman" w:cs="Times New Roman"/>
          <w:sz w:val="28"/>
          <w:szCs w:val="24"/>
        </w:rPr>
      </w:pPr>
      <w:proofErr w:type="spellStart"/>
      <w:r>
        <w:rPr>
          <w:rFonts w:ascii="Times New Roman" w:hAnsi="Times New Roman" w:cs="Times New Roman"/>
          <w:sz w:val="28"/>
          <w:szCs w:val="24"/>
        </w:rPr>
        <w:t>г</w:t>
      </w:r>
      <w:proofErr w:type="gramStart"/>
      <w:r>
        <w:rPr>
          <w:rFonts w:ascii="Times New Roman" w:hAnsi="Times New Roman" w:cs="Times New Roman"/>
          <w:sz w:val="28"/>
          <w:szCs w:val="24"/>
        </w:rPr>
        <w:t>.К</w:t>
      </w:r>
      <w:proofErr w:type="gramEnd"/>
      <w:r>
        <w:rPr>
          <w:rFonts w:ascii="Times New Roman" w:hAnsi="Times New Roman" w:cs="Times New Roman"/>
          <w:sz w:val="28"/>
          <w:szCs w:val="24"/>
        </w:rPr>
        <w:t>азань</w:t>
      </w:r>
      <w:proofErr w:type="spellEnd"/>
      <w:r>
        <w:rPr>
          <w:rFonts w:ascii="Times New Roman" w:hAnsi="Times New Roman" w:cs="Times New Roman"/>
          <w:sz w:val="28"/>
          <w:szCs w:val="24"/>
        </w:rPr>
        <w:t>, 2025г.</w:t>
      </w: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tabs>
          <w:tab w:val="left" w:pos="2131"/>
        </w:tabs>
        <w:spacing w:line="276" w:lineRule="auto"/>
        <w:ind w:right="130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СОДЕРЖАНИЕ</w:t>
      </w:r>
    </w:p>
    <w:p w:rsidR="00F8123C" w:rsidRDefault="00F8123C">
      <w:pPr>
        <w:tabs>
          <w:tab w:val="left" w:pos="2131"/>
        </w:tabs>
        <w:spacing w:line="276" w:lineRule="auto"/>
        <w:ind w:right="130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F8123C" w:rsidRDefault="00137D31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r>
        <w:rPr>
          <w:rFonts w:ascii="Times New Roman" w:hAnsi="Times New Roman" w:cs="Times New Roman"/>
          <w:strike w:val="0"/>
          <w:color w:val="auto"/>
          <w:szCs w:val="28"/>
        </w:rPr>
        <w:fldChar w:fldCharType="begin"/>
      </w:r>
      <w:r>
        <w:rPr>
          <w:rFonts w:ascii="Times New Roman" w:hAnsi="Times New Roman" w:cs="Times New Roman"/>
          <w:strike w:val="0"/>
          <w:color w:val="auto"/>
          <w:szCs w:val="28"/>
        </w:rPr>
        <w:instrText>TOC \h \z \u \o "1-3"</w:instrText>
      </w:r>
      <w:r>
        <w:rPr>
          <w:rFonts w:ascii="Times New Roman" w:hAnsi="Times New Roman" w:cs="Times New Roman"/>
          <w:strike w:val="0"/>
          <w:color w:val="auto"/>
          <w:szCs w:val="28"/>
        </w:rPr>
        <w:fldChar w:fldCharType="separate"/>
      </w:r>
      <w:hyperlink w:anchor="_Toc109838893" w:history="1">
        <w:r>
          <w:rPr>
            <w:rStyle w:val="a4"/>
            <w:rFonts w:ascii="Times New Roman" w:hAnsi="Times New Roman" w:cs="Times New Roman"/>
            <w:strike w:val="0"/>
            <w:szCs w:val="28"/>
          </w:rPr>
          <w:t>Пояснительная записка</w:t>
        </w:r>
        <w:r>
          <w:rPr>
            <w:rFonts w:ascii="Times New Roman" w:hAnsi="Times New Roman" w:cs="Times New Roman"/>
            <w:strike w:val="0"/>
            <w:szCs w:val="28"/>
          </w:rPr>
          <w:tab/>
          <w:t>3</w:t>
        </w:r>
      </w:hyperlink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894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РАЗДЕЛ 1. ЦЕЛЕВОЙ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</w:hyperlink>
      <w:r w:rsidR="00137D31">
        <w:rPr>
          <w:rFonts w:ascii="Times New Roman" w:hAnsi="Times New Roman" w:cs="Times New Roman"/>
          <w:strike w:val="0"/>
          <w:szCs w:val="28"/>
        </w:rPr>
        <w:t>4</w:t>
      </w:r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895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1.1 Цель и задачи воспитания обучающихся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  <w:t>4</w:t>
        </w:r>
      </w:hyperlink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896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1.2 Направления воспитания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  <w:t>5</w:t>
        </w:r>
      </w:hyperlink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897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1.3 Целевые ориентиры результатов воспитания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  <w:t>6</w:t>
        </w:r>
      </w:hyperlink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898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РАЗДЕЛ 2. СОДЕРЖАТЕЛЬНЫЙ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_Toc109838898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10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  <w:r w:rsidR="00137D31">
        <w:rPr>
          <w:rFonts w:ascii="Times New Roman" w:hAnsi="Times New Roman" w:cs="Times New Roman"/>
          <w:strike w:val="0"/>
          <w:szCs w:val="28"/>
        </w:rPr>
        <w:t>0</w:t>
      </w:r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899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2.1 Уклад общеобразовательной организации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_Toc109838899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10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  <w:r w:rsidR="00137D31">
        <w:rPr>
          <w:rFonts w:ascii="Times New Roman" w:hAnsi="Times New Roman" w:cs="Times New Roman"/>
          <w:strike w:val="0"/>
          <w:szCs w:val="28"/>
        </w:rPr>
        <w:t>0</w:t>
      </w:r>
    </w:p>
    <w:p w:rsidR="00F8123C" w:rsidRPr="00D74B8D" w:rsidRDefault="00EC5353" w:rsidP="00D74B8D">
      <w:pPr>
        <w:pStyle w:val="11"/>
        <w:spacing w:before="0" w:line="276" w:lineRule="auto"/>
        <w:rPr>
          <w:rFonts w:ascii="Times New Roman" w:hAnsi="Times New Roman" w:cs="Times New Roman"/>
          <w:strike w:val="0"/>
          <w:szCs w:val="28"/>
        </w:rPr>
      </w:pPr>
      <w:hyperlink w:anchor="_Toc109838900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2.2 Виды, формы и содержание воспитательной деятельности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_Toc109838900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12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  <w:r w:rsidR="00137D31">
        <w:rPr>
          <w:rFonts w:ascii="Times New Roman" w:hAnsi="Times New Roman" w:cs="Times New Roman"/>
          <w:strike w:val="0"/>
          <w:szCs w:val="28"/>
        </w:rPr>
        <w:t>2</w:t>
      </w:r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901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РАЗДЕЛ 3. ОРГАНИЗАЦИОННЫЙ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_Toc109838901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39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  <w:r w:rsidR="00137D31">
        <w:rPr>
          <w:rFonts w:ascii="Times New Roman" w:hAnsi="Times New Roman" w:cs="Times New Roman"/>
          <w:strike w:val="0"/>
          <w:szCs w:val="28"/>
        </w:rPr>
        <w:t>2</w:t>
      </w:r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902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3.1 Кадровое обеспечение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_Toc109838902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39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  <w:r w:rsidR="00137D31">
        <w:rPr>
          <w:rFonts w:ascii="Times New Roman" w:hAnsi="Times New Roman" w:cs="Times New Roman"/>
          <w:strike w:val="0"/>
          <w:szCs w:val="28"/>
        </w:rPr>
        <w:t>2</w:t>
      </w:r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903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3.2 Нормативно-методическое обеспечение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_Toc109838903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39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  <w:r w:rsidR="00137D31">
        <w:rPr>
          <w:rFonts w:ascii="Times New Roman" w:hAnsi="Times New Roman" w:cs="Times New Roman"/>
          <w:strike w:val="0"/>
          <w:szCs w:val="28"/>
        </w:rPr>
        <w:t>2</w:t>
      </w:r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904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3.3 Требования к условиям работы с обучающимися с особыми образовательными потребностями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_Toc109838904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40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  <w:r w:rsidR="00137D31">
        <w:rPr>
          <w:rFonts w:ascii="Times New Roman" w:hAnsi="Times New Roman" w:cs="Times New Roman"/>
          <w:strike w:val="0"/>
          <w:szCs w:val="28"/>
        </w:rPr>
        <w:t>3</w:t>
      </w:r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905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3.4 Система поощрения социальной успешности и проявлений активной жизненной позиции обучающихся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_Toc109838905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41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</w:p>
    <w:p w:rsidR="00F8123C" w:rsidRDefault="00EC5353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color w:val="auto"/>
          <w:szCs w:val="28"/>
        </w:rPr>
      </w:pPr>
      <w:hyperlink w:anchor="_Toc109838906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3.5 Анализ воспитательного процесса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begin"/>
        </w:r>
        <w:r w:rsidR="00137D31">
          <w:rPr>
            <w:rFonts w:ascii="Times New Roman" w:hAnsi="Times New Roman" w:cs="Times New Roman"/>
            <w:strike w:val="0"/>
            <w:szCs w:val="28"/>
          </w:rPr>
          <w:instrText xml:space="preserve"> PAGEREF _Toc109838906 \h </w:instrText>
        </w:r>
        <w:r w:rsidR="00137D31">
          <w:rPr>
            <w:rFonts w:ascii="Times New Roman" w:hAnsi="Times New Roman" w:cs="Times New Roman"/>
            <w:strike w:val="0"/>
            <w:szCs w:val="28"/>
          </w:rPr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separate"/>
        </w:r>
        <w:r w:rsidR="008A4D4A">
          <w:rPr>
            <w:rFonts w:ascii="Times New Roman" w:hAnsi="Times New Roman" w:cs="Times New Roman"/>
            <w:strike w:val="0"/>
            <w:noProof/>
            <w:szCs w:val="28"/>
          </w:rPr>
          <w:t>42</w:t>
        </w:r>
        <w:r w:rsidR="00137D31">
          <w:rPr>
            <w:rFonts w:ascii="Times New Roman" w:hAnsi="Times New Roman" w:cs="Times New Roman"/>
            <w:strike w:val="0"/>
            <w:szCs w:val="28"/>
          </w:rPr>
          <w:fldChar w:fldCharType="end"/>
        </w:r>
      </w:hyperlink>
      <w:r w:rsidR="00137D31">
        <w:rPr>
          <w:rFonts w:ascii="Times New Roman" w:hAnsi="Times New Roman" w:cs="Times New Roman"/>
          <w:strike w:val="0"/>
          <w:szCs w:val="28"/>
        </w:rPr>
        <w:t>5</w:t>
      </w:r>
    </w:p>
    <w:p w:rsidR="00F8123C" w:rsidRDefault="00EC5353">
      <w:pPr>
        <w:pStyle w:val="11"/>
        <w:spacing w:before="0" w:line="276" w:lineRule="auto"/>
        <w:rPr>
          <w:rFonts w:ascii="Times New Roman" w:hAnsi="Times New Roman" w:cs="Times New Roman"/>
          <w:strike w:val="0"/>
          <w:szCs w:val="28"/>
        </w:rPr>
      </w:pPr>
      <w:hyperlink w:anchor="_Toc109838907" w:history="1">
        <w:r w:rsidR="00137D31">
          <w:rPr>
            <w:rStyle w:val="a4"/>
            <w:rFonts w:ascii="Times New Roman" w:hAnsi="Times New Roman" w:cs="Times New Roman"/>
            <w:strike w:val="0"/>
            <w:szCs w:val="28"/>
          </w:rPr>
          <w:t>Примерный календарный план воспитательной работы</w:t>
        </w:r>
        <w:r w:rsidR="00137D31">
          <w:rPr>
            <w:rFonts w:ascii="Times New Roman" w:hAnsi="Times New Roman" w:cs="Times New Roman"/>
            <w:strike w:val="0"/>
            <w:szCs w:val="28"/>
          </w:rPr>
          <w:tab/>
        </w:r>
      </w:hyperlink>
      <w:r w:rsidR="00137D31">
        <w:rPr>
          <w:rFonts w:ascii="Times New Roman" w:hAnsi="Times New Roman" w:cs="Times New Roman"/>
          <w:strike w:val="0"/>
          <w:szCs w:val="28"/>
        </w:rPr>
        <w:t>39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end"/>
      </w: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Пояснительная записка</w:t>
      </w:r>
    </w:p>
    <w:p w:rsidR="00F8123C" w:rsidRDefault="00137D31">
      <w:pPr>
        <w:tabs>
          <w:tab w:val="left" w:pos="851"/>
        </w:tabs>
        <w:spacing w:line="276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 xml:space="preserve">Рабочая программа воспитания МБОУ «Татарская гимназия №17 имени </w:t>
      </w:r>
      <w:proofErr w:type="spellStart"/>
      <w:r>
        <w:rPr>
          <w:rFonts w:ascii="Times New Roman" w:hAnsi="Times New Roman" w:cs="Times New Roman"/>
          <w:sz w:val="28"/>
        </w:rPr>
        <w:t>Г.Ибрагимова</w:t>
      </w:r>
      <w:proofErr w:type="spellEnd"/>
      <w:r>
        <w:rPr>
          <w:rFonts w:ascii="Times New Roman" w:hAnsi="Times New Roman" w:cs="Times New Roman"/>
          <w:sz w:val="28"/>
        </w:rPr>
        <w:t xml:space="preserve">» Московского района </w:t>
      </w:r>
      <w:proofErr w:type="spellStart"/>
      <w:r>
        <w:rPr>
          <w:rFonts w:ascii="Times New Roman" w:hAnsi="Times New Roman" w:cs="Times New Roman"/>
          <w:sz w:val="28"/>
        </w:rPr>
        <w:t>г</w:t>
      </w:r>
      <w:proofErr w:type="gramStart"/>
      <w:r>
        <w:rPr>
          <w:rFonts w:ascii="Times New Roman" w:hAnsi="Times New Roman" w:cs="Times New Roman"/>
          <w:sz w:val="28"/>
        </w:rPr>
        <w:t>.К</w:t>
      </w:r>
      <w:proofErr w:type="gramEnd"/>
      <w:r>
        <w:rPr>
          <w:rFonts w:ascii="Times New Roman" w:hAnsi="Times New Roman" w:cs="Times New Roman"/>
          <w:sz w:val="28"/>
        </w:rPr>
        <w:t>азани</w:t>
      </w:r>
      <w:proofErr w:type="spellEnd"/>
      <w:r>
        <w:rPr>
          <w:rFonts w:ascii="Times New Roman" w:hAnsi="Times New Roman" w:cs="Times New Roman"/>
          <w:sz w:val="28"/>
        </w:rPr>
        <w:t xml:space="preserve">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Рабочая программа воспитания предназначена для планирования и организации системной воспитательной деятельности в гимназии; разрабатывается и утверждается с участием коллегиальных органов управления гимназии,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  <w:proofErr w:type="gramStart"/>
      <w:r>
        <w:rPr>
          <w:rFonts w:ascii="Times New Roman" w:hAnsi="Times New Roman" w:cs="Times New Roman"/>
          <w:sz w:val="28"/>
        </w:rP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предусматривает историческое просвещение, формирование российской культурной и гражданской идентичности обучающихся. </w:t>
      </w:r>
      <w:proofErr w:type="gramEnd"/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Программа включает три раздела: целевой, содержательный, организационный.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Приложение — примерный календарный план воспитательной работы.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 </w:t>
      </w:r>
    </w:p>
    <w:p w:rsidR="00F8123C" w:rsidRDefault="00F8123C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0" w:name="_Toc109838894"/>
    </w:p>
    <w:p w:rsidR="00F8123C" w:rsidRDefault="00F8123C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F8123C" w:rsidRDefault="00F8123C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F8123C" w:rsidRDefault="00F8123C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F8123C" w:rsidRDefault="00F8123C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F8123C" w:rsidRDefault="00F8123C">
      <w:pPr>
        <w:pStyle w:val="1"/>
        <w:spacing w:before="0" w:line="276" w:lineRule="auto"/>
        <w:jc w:val="center"/>
        <w:rPr>
          <w:rFonts w:asciiTheme="minorHAnsi" w:eastAsiaTheme="minorEastAsia" w:hAnsiTheme="minorHAnsi" w:cstheme="minorBidi"/>
          <w:color w:val="auto"/>
          <w:sz w:val="21"/>
          <w:szCs w:val="21"/>
        </w:rPr>
      </w:pPr>
    </w:p>
    <w:p w:rsidR="00F8123C" w:rsidRDefault="00F8123C"/>
    <w:p w:rsidR="00F8123C" w:rsidRDefault="00F8123C"/>
    <w:p w:rsidR="00F8123C" w:rsidRDefault="00137D31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r>
        <w:rPr>
          <w:rFonts w:ascii="Times New Roman" w:hAnsi="Times New Roman" w:cs="Times New Roman"/>
          <w:b/>
          <w:color w:val="auto"/>
          <w:sz w:val="28"/>
        </w:rPr>
        <w:lastRenderedPageBreak/>
        <w:t>РАЗДЕЛ 1. ЦЕЛЕВОЙ</w:t>
      </w:r>
      <w:bookmarkEnd w:id="0"/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1" w:name="_Hlk107041641"/>
      <w:bookmarkEnd w:id="1"/>
    </w:p>
    <w:p w:rsidR="00F8123C" w:rsidRDefault="00F8123C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8123C" w:rsidRDefault="00137D31">
      <w:pPr>
        <w:pStyle w:val="1"/>
        <w:numPr>
          <w:ilvl w:val="1"/>
          <w:numId w:val="2"/>
        </w:numPr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2" w:name="_Toc109838895"/>
      <w:bookmarkStart w:id="3" w:name="bookmark8"/>
      <w:r>
        <w:rPr>
          <w:rFonts w:ascii="Times New Roman" w:hAnsi="Times New Roman" w:cs="Times New Roman"/>
          <w:b/>
          <w:color w:val="auto"/>
          <w:sz w:val="28"/>
        </w:rPr>
        <w:t xml:space="preserve">Цель и задачи воспитания </w:t>
      </w:r>
      <w:proofErr w:type="gramStart"/>
      <w:r>
        <w:rPr>
          <w:rFonts w:ascii="Times New Roman" w:hAnsi="Times New Roman" w:cs="Times New Roman"/>
          <w:b/>
          <w:color w:val="auto"/>
          <w:sz w:val="28"/>
        </w:rPr>
        <w:t>обучающихся</w:t>
      </w:r>
      <w:bookmarkEnd w:id="2"/>
      <w:proofErr w:type="gramEnd"/>
    </w:p>
    <w:p w:rsidR="00F8123C" w:rsidRDefault="00F8123C">
      <w:pPr>
        <w:rPr>
          <w:rFonts w:ascii="Times New Roman" w:hAnsi="Times New Roman" w:cs="Times New Roman"/>
        </w:rPr>
      </w:pP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Цель воспитания</w:t>
      </w:r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в МБОУ «Гимназия №17»: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</w:rPr>
        <w:t>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социокультурных, духовно-нравственных ценностей и принятых в</w:t>
      </w:r>
      <w:proofErr w:type="gramEnd"/>
      <w:r>
        <w:rPr>
          <w:rFonts w:ascii="Times New Roman" w:hAnsi="Times New Roman" w:cs="Times New Roman"/>
          <w:sz w:val="28"/>
        </w:rPr>
        <w:t xml:space="preserve"> российском </w:t>
      </w:r>
      <w:proofErr w:type="gramStart"/>
      <w:r>
        <w:rPr>
          <w:rFonts w:ascii="Times New Roman" w:hAnsi="Times New Roman" w:cs="Times New Roman"/>
          <w:sz w:val="28"/>
        </w:rPr>
        <w:t>обществе</w:t>
      </w:r>
      <w:proofErr w:type="gramEnd"/>
      <w:r>
        <w:rPr>
          <w:rFonts w:ascii="Times New Roman" w:hAnsi="Times New Roman" w:cs="Times New Roman"/>
          <w:sz w:val="28"/>
        </w:rPr>
        <w:t xml:space="preserve"> правил и норм поведения в интересах человека, семьи, общества и государства;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Задачи воспитания</w:t>
      </w:r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в МБОУ «Гимназия №17»: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усвоение знаний норм, духовно-нравственных ценностей, традиций, которые выработало российское общество (социально значимых знаний);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достижение личностных результатов освоения общеобразовательных программ в соответствии с ФГОС НОО.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Личностные результаты освоения </w:t>
      </w:r>
      <w:proofErr w:type="gramStart"/>
      <w:r>
        <w:rPr>
          <w:rFonts w:ascii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</w:rPr>
        <w:t xml:space="preserve"> общеобразовательных программ включают: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осознание российской гражданской идентичности,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</w:rPr>
        <w:t xml:space="preserve"> ценностей самостоятельности и инициативы,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готовность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к саморазвитию, самостоятельности и личностному самоопределению, 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наличие мотивации к целенаправленной социально значимой деятельности, </w:t>
      </w:r>
      <w:proofErr w:type="spellStart"/>
      <w:r>
        <w:rPr>
          <w:rFonts w:ascii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hAnsi="Times New Roman" w:cs="Times New Roman"/>
          <w:sz w:val="28"/>
        </w:rPr>
        <w:t>деятельностного</w:t>
      </w:r>
      <w:proofErr w:type="spellEnd"/>
      <w:r>
        <w:rPr>
          <w:rFonts w:ascii="Times New Roman" w:hAnsi="Times New Roman" w:cs="Times New Roman"/>
          <w:sz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hAnsi="Times New Roman" w:cs="Times New Roman"/>
          <w:sz w:val="28"/>
        </w:rPr>
        <w:t>инклюзивности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возрастосообразности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F8123C" w:rsidRDefault="00137D31">
      <w:pPr>
        <w:pStyle w:val="1"/>
        <w:spacing w:after="240" w:line="276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4" w:name="_Toc109838896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1.2 Направления воспитания</w:t>
      </w:r>
      <w:bookmarkEnd w:id="4"/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Программа воспитания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 НОО и отражает готовность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F8123C" w:rsidRDefault="00137D31">
      <w:pPr>
        <w:widowControl w:val="0"/>
        <w:numPr>
          <w:ilvl w:val="0"/>
          <w:numId w:val="3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гражданского воспитания</w:t>
      </w:r>
      <w:r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способствующего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F8123C" w:rsidRDefault="00137D31">
      <w:pPr>
        <w:widowControl w:val="0"/>
        <w:numPr>
          <w:ilvl w:val="0"/>
          <w:numId w:val="3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патриотического воспитания, </w:t>
      </w:r>
      <w:r>
        <w:rPr>
          <w:rFonts w:ascii="Times New Roman" w:hAnsi="Times New Roman" w:cs="Times New Roman"/>
          <w:sz w:val="28"/>
        </w:rPr>
        <w:t>основанного на</w:t>
      </w:r>
      <w:r>
        <w:rPr>
          <w:rFonts w:ascii="Times New Roman" w:hAnsi="Times New Roman" w:cs="Times New Roman"/>
          <w:bCs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воспитание любви к </w:t>
      </w:r>
      <w:r>
        <w:rPr>
          <w:rFonts w:ascii="Times New Roman" w:hAnsi="Times New Roman" w:cs="Times New Roman"/>
          <w:sz w:val="28"/>
        </w:rPr>
        <w:lastRenderedPageBreak/>
        <w:t>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F8123C" w:rsidRDefault="00137D31">
      <w:pPr>
        <w:widowControl w:val="0"/>
        <w:numPr>
          <w:ilvl w:val="0"/>
          <w:numId w:val="3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духовно-нравственного воспитания </w:t>
      </w:r>
      <w:r>
        <w:rPr>
          <w:rFonts w:ascii="Times New Roman" w:hAnsi="Times New Roman" w:cs="Times New Roman"/>
          <w:sz w:val="28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F8123C" w:rsidRDefault="00137D31">
      <w:pPr>
        <w:widowControl w:val="0"/>
        <w:numPr>
          <w:ilvl w:val="0"/>
          <w:numId w:val="3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эстетического воспитания, </w:t>
      </w:r>
      <w:r>
        <w:rPr>
          <w:rFonts w:ascii="Times New Roman" w:hAnsi="Times New Roman" w:cs="Times New Roman"/>
          <w:sz w:val="28"/>
        </w:rPr>
        <w:t>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F8123C" w:rsidRDefault="00137D31">
      <w:pPr>
        <w:widowControl w:val="0"/>
        <w:numPr>
          <w:ilvl w:val="0"/>
          <w:numId w:val="3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физического воспитания</w:t>
      </w:r>
      <w:r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ориентированного на формирование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культуры здорового образа жизни и эмоционального благополучия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Cs/>
          <w:sz w:val="28"/>
        </w:rPr>
        <w:t xml:space="preserve">— </w:t>
      </w:r>
      <w:r>
        <w:rPr>
          <w:rFonts w:ascii="Times New Roman" w:hAnsi="Times New Roman" w:cs="Times New Roman"/>
          <w:sz w:val="28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F8123C" w:rsidRDefault="00137D31">
      <w:pPr>
        <w:widowControl w:val="0"/>
        <w:numPr>
          <w:ilvl w:val="0"/>
          <w:numId w:val="3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b/>
          <w:sz w:val="28"/>
        </w:rPr>
        <w:t>трудового воспитания</w:t>
      </w:r>
      <w:r>
        <w:rPr>
          <w:rFonts w:ascii="Times New Roman" w:hAnsi="Times New Roman" w:cs="Times New Roman"/>
          <w:bCs/>
          <w:sz w:val="28"/>
        </w:rPr>
        <w:t xml:space="preserve">, основанного нам </w:t>
      </w:r>
      <w:r>
        <w:rPr>
          <w:rFonts w:ascii="Times New Roman" w:hAnsi="Times New Roman" w:cs="Times New Roman"/>
          <w:sz w:val="28"/>
        </w:rPr>
        <w:t>воспитании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  <w:proofErr w:type="gramEnd"/>
    </w:p>
    <w:p w:rsidR="00F8123C" w:rsidRDefault="00137D31">
      <w:pPr>
        <w:widowControl w:val="0"/>
        <w:numPr>
          <w:ilvl w:val="0"/>
          <w:numId w:val="3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экологического воспитания, способствующего</w:t>
      </w:r>
      <w:r>
        <w:rPr>
          <w:rFonts w:ascii="Times New Roman" w:hAnsi="Times New Roman" w:cs="Times New Roman"/>
          <w:sz w:val="28"/>
        </w:rPr>
        <w:t xml:space="preserve">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F8123C" w:rsidRDefault="00137D31">
      <w:pPr>
        <w:widowControl w:val="0"/>
        <w:numPr>
          <w:ilvl w:val="0"/>
          <w:numId w:val="3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ценности научного познания</w:t>
      </w:r>
      <w:r>
        <w:rPr>
          <w:rFonts w:ascii="Times New Roman" w:hAnsi="Times New Roman" w:cs="Times New Roman"/>
          <w:bCs/>
          <w:sz w:val="28"/>
        </w:rPr>
        <w:t xml:space="preserve">, ориентированного на </w:t>
      </w:r>
      <w:r>
        <w:rPr>
          <w:rFonts w:ascii="Times New Roman" w:hAnsi="Times New Roman" w:cs="Times New Roman"/>
          <w:sz w:val="28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F8123C" w:rsidRDefault="00F8123C">
      <w:pPr>
        <w:tabs>
          <w:tab w:val="left" w:pos="983"/>
        </w:tabs>
        <w:spacing w:line="276" w:lineRule="auto"/>
        <w:jc w:val="both"/>
        <w:rPr>
          <w:rFonts w:ascii="Times New Roman" w:hAnsi="Times New Roman" w:cs="Times New Roman"/>
          <w:sz w:val="28"/>
        </w:rPr>
      </w:pPr>
    </w:p>
    <w:p w:rsidR="00F8123C" w:rsidRDefault="00137D31">
      <w:pPr>
        <w:pStyle w:val="1"/>
        <w:numPr>
          <w:ilvl w:val="1"/>
          <w:numId w:val="2"/>
        </w:numPr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5" w:name="_Toc109838897"/>
      <w:bookmarkEnd w:id="3"/>
      <w:r>
        <w:rPr>
          <w:rFonts w:ascii="Times New Roman" w:hAnsi="Times New Roman" w:cs="Times New Roman"/>
          <w:b/>
          <w:color w:val="auto"/>
          <w:sz w:val="28"/>
        </w:rPr>
        <w:t>Целевые ориентиры результатов воспитания</w:t>
      </w:r>
      <w:bookmarkEnd w:id="5"/>
    </w:p>
    <w:p w:rsidR="00F8123C" w:rsidRDefault="00F8123C">
      <w:pPr>
        <w:pStyle w:val="af4"/>
        <w:numPr>
          <w:ilvl w:val="1"/>
          <w:numId w:val="2"/>
        </w:numPr>
        <w:rPr>
          <w:rFonts w:ascii="Times New Roman" w:hAnsi="Times New Roman" w:cs="Times New Roman"/>
        </w:rPr>
      </w:pP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Требования к личностным результатам освоения обучающимися образовательных программ начального общего, основного общего, среднего общего образования установлены </w:t>
      </w:r>
      <w:proofErr w:type="gramStart"/>
      <w:r>
        <w:rPr>
          <w:rFonts w:ascii="Times New Roman" w:hAnsi="Times New Roman" w:cs="Times New Roman"/>
          <w:sz w:val="28"/>
        </w:rPr>
        <w:t>в</w:t>
      </w:r>
      <w:proofErr w:type="gramEnd"/>
      <w:r>
        <w:rPr>
          <w:rFonts w:ascii="Times New Roman" w:hAnsi="Times New Roman" w:cs="Times New Roman"/>
          <w:sz w:val="28"/>
        </w:rPr>
        <w:t xml:space="preserve"> соответствующих ФГОС. 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</w:t>
      </w:r>
      <w:r>
        <w:rPr>
          <w:rFonts w:ascii="Times New Roman" w:hAnsi="Times New Roman" w:cs="Times New Roman"/>
          <w:sz w:val="28"/>
        </w:rPr>
        <w:lastRenderedPageBreak/>
        <w:t>достижение которых должна быть направлена деятельность педагогического коллектива для выполнения требований ФГОС.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Целевые ориентиры результатов воспитания сформулированы на уровнях начального общего, основного общего, среднего общего образования по направлениям воспитания в соответствии с ФГОС.</w:t>
      </w:r>
    </w:p>
    <w:p w:rsidR="00F8123C" w:rsidRDefault="00F8123C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Целевые ориентиры результатов воспитания на уровне начального</w:t>
      </w:r>
      <w:r w:rsidR="003C6F76">
        <w:rPr>
          <w:rFonts w:ascii="Times New Roman" w:hAnsi="Times New Roman" w:cs="Times New Roman"/>
          <w:b/>
          <w:sz w:val="28"/>
        </w:rPr>
        <w:t>, основного и среднего</w:t>
      </w:r>
      <w:r>
        <w:rPr>
          <w:rFonts w:ascii="Times New Roman" w:hAnsi="Times New Roman" w:cs="Times New Roman"/>
          <w:b/>
          <w:sz w:val="28"/>
        </w:rPr>
        <w:t xml:space="preserve">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31"/>
      </w:tblGrid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851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Целевые ориентиры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Гражданско-патриотическое воспитание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F8123C" w:rsidRDefault="00137D31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:rsidR="00F8123C" w:rsidRDefault="00137D31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F8123C" w:rsidRDefault="00137D31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F8123C" w:rsidRDefault="00137D31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Имеющий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F8123C" w:rsidRDefault="00137D3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Принимающий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Духовно-нравственное воспитание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Уважающий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ценность каждой человеческой жизни, признающий индивидуальность и достоинство каждого человека. 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lastRenderedPageBreak/>
              <w:t>Эстетическое воспитание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Способный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воспринимать и чувствовать прекрасное в быту, природе, искусстве, творчестве людей.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Проявляющий интерес и уважение к отечественной и мировой художественной культуре.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Проявляющий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F8123C">
        <w:trPr>
          <w:trHeight w:val="131"/>
        </w:trPr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Владеющий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Ориентированный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 w:rsidR="00F8123C">
        <w:trPr>
          <w:trHeight w:val="131"/>
        </w:trPr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Трудовое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воспитание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ценность труда в жизни человека, семьи, общества. 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Проявляющий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Проявляющий интерес к разным профессиям.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Экологическое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воспитание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ценность природы, зависимость жизни людей от природы, влияние людей на природу, окружающую среду.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Ценности научного познания</w:t>
            </w:r>
          </w:p>
        </w:tc>
      </w:tr>
      <w:tr w:rsidR="00F8123C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Обладающий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F8123C" w:rsidRDefault="00137D3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Имеющий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F8123C" w:rsidRDefault="00F8123C">
      <w:pPr>
        <w:keepNext/>
        <w:keepLines/>
        <w:spacing w:line="276" w:lineRule="auto"/>
        <w:ind w:firstLine="709"/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3C6F76" w:rsidRDefault="003C6F76">
      <w:pPr>
        <w:keepNext/>
        <w:keepLines/>
        <w:spacing w:line="276" w:lineRule="auto"/>
        <w:ind w:firstLine="709"/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F8123C" w:rsidRDefault="00F8123C">
      <w:pPr>
        <w:tabs>
          <w:tab w:val="left" w:pos="2131"/>
        </w:tabs>
        <w:spacing w:line="276" w:lineRule="auto"/>
        <w:ind w:right="130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F8123C" w:rsidRDefault="00F8123C">
      <w:pPr>
        <w:tabs>
          <w:tab w:val="left" w:pos="2131"/>
        </w:tabs>
        <w:spacing w:line="276" w:lineRule="auto"/>
        <w:ind w:right="130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F8123C" w:rsidRDefault="00137D31">
      <w:pPr>
        <w:pStyle w:val="1"/>
        <w:pageBreakBefore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6" w:name="_Toc109838898"/>
      <w:r>
        <w:rPr>
          <w:rFonts w:ascii="Times New Roman" w:hAnsi="Times New Roman" w:cs="Times New Roman"/>
          <w:b/>
          <w:color w:val="auto"/>
          <w:sz w:val="28"/>
        </w:rPr>
        <w:lastRenderedPageBreak/>
        <w:t>РАЗДЕЛ 2. СОДЕРЖАТЕЛЬНЫЙ</w:t>
      </w:r>
      <w:bookmarkEnd w:id="6"/>
    </w:p>
    <w:p w:rsidR="00F8123C" w:rsidRDefault="00F8123C">
      <w:pPr>
        <w:spacing w:line="276" w:lineRule="auto"/>
        <w:rPr>
          <w:rFonts w:ascii="Times New Roman" w:hAnsi="Times New Roman" w:cs="Times New Roman"/>
        </w:rPr>
      </w:pPr>
    </w:p>
    <w:p w:rsidR="00F8123C" w:rsidRDefault="00137D31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7" w:name="_Toc109838899"/>
      <w:r>
        <w:rPr>
          <w:rFonts w:ascii="Times New Roman" w:hAnsi="Times New Roman" w:cs="Times New Roman"/>
          <w:b/>
          <w:color w:val="auto"/>
          <w:sz w:val="28"/>
        </w:rPr>
        <w:t>2.1 Уклад общеобразовательной организации</w:t>
      </w:r>
      <w:bookmarkEnd w:id="7"/>
    </w:p>
    <w:p w:rsidR="00F8123C" w:rsidRDefault="00F8123C">
      <w:pPr>
        <w:rPr>
          <w:rFonts w:ascii="Times New Roman" w:hAnsi="Times New Roman" w:cs="Times New Roman"/>
        </w:rPr>
      </w:pPr>
    </w:p>
    <w:p w:rsidR="00F8123C" w:rsidRDefault="00137D31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Муниципальное бюджетное общеобразовательное учреждение</w:t>
      </w:r>
      <w:r>
        <w:rPr>
          <w:rFonts w:ascii="Times New Roman" w:hAnsi="Times New Roman" w:cs="Times New Roman"/>
          <w:sz w:val="28"/>
          <w:szCs w:val="28"/>
        </w:rPr>
        <w:br/>
        <w:t xml:space="preserve">«Татарская гимназия №17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Г.Ибрагимова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Московского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было открыто в 1991 году на базе первой и единственной в городе Казани татарской школы.</w:t>
      </w:r>
    </w:p>
    <w:p w:rsidR="00F8123C" w:rsidRDefault="00137D31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Особенность гимназии – преподавание на татарском языке, этнокультурный подход в обучении. </w:t>
      </w:r>
    </w:p>
    <w:p w:rsidR="00F8123C" w:rsidRDefault="00137D31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Гимназия является лауреатом конкурса «Красивая школа» (2006г.), победителем ПНПО (2008г.), победителем Конкурса лучших практик «Языки и культура народов России: сохранение и развитие» (2019), победителем Гранта «Поддержка муниципальных дошкольных образовательных организаций и муниципальных общеобразовательных организаций в реализации проектов, направленных на сохранение и развитие языков, традиций, культур народов, проживающих на территории Республики Татарстан, в рамках Года родных языков и народного единства» (2021г.). </w:t>
      </w:r>
      <w:proofErr w:type="gramEnd"/>
    </w:p>
    <w:p w:rsidR="00F8123C" w:rsidRDefault="00137D31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1997 году к 110-летию со дня рождения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Г.Ибрагимова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в гимназии открыт музей. Гимназический музей - единственный в республике, здесь собран большой экспозиционный материал, документы и произведения известного татарского писателя и мыслителя.</w:t>
      </w:r>
    </w:p>
    <w:p w:rsidR="00F8123C" w:rsidRDefault="00137D3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в гимназии – 20 класс – комплектов, в которых обучаются 519 учащихся. В школе работают 36 педагогов, из них: 12 учителей высшей категории, 14 учителей 1-й категории, 2 учителя СЗД, 8 учителей, не имеющих категории.</w:t>
      </w:r>
    </w:p>
    <w:p w:rsidR="00F8123C" w:rsidRDefault="00137D3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Гимназия располагает необходимой материальной и технической базой, обеспечивающей организацию и проведение всех видов деятельности обучающихся. Для организации воспитательной работы в здании гимназии созданы условия пот реализации воспитательных задач: учебные занятия проводятся в две смены, имеется столовая, спортивный зал, зал хореографии, медицинский кабинет, библиотека, спортивная площадка во дворе гимназии.</w:t>
      </w:r>
    </w:p>
    <w:p w:rsidR="00F8123C" w:rsidRDefault="00137D31">
      <w:pPr>
        <w:pStyle w:val="af0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Гимназия много лет сотрудничает  с Казанским (Приволжским) федеральным университетом, Казанским государственным энергетическим университетом, КНИТУ (КХТИ), РУК (Российский университет кооперации). </w:t>
      </w:r>
    </w:p>
    <w:p w:rsidR="00F8123C" w:rsidRDefault="00137D31">
      <w:pPr>
        <w:pStyle w:val="af0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  <w:sz w:val="28"/>
        </w:rPr>
        <w:t>На базе гимназии работают филиал музыкальной школы №32, различные спортивные, литературные, художественно-эстетические  кружки и др.</w:t>
      </w:r>
    </w:p>
    <w:p w:rsidR="00F8123C" w:rsidRDefault="00137D31">
      <w:pPr>
        <w:spacing w:line="276" w:lineRule="auto"/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Процесс воспитания в МБОУ «Гимназия №17» основывается на следующих принципах взаимодействия педагогов и школьников:</w:t>
      </w:r>
    </w:p>
    <w:p w:rsidR="00F8123C" w:rsidRDefault="00137D31">
      <w:pPr>
        <w:numPr>
          <w:ilvl w:val="0"/>
          <w:numId w:val="4"/>
        </w:numPr>
        <w:tabs>
          <w:tab w:val="left" w:pos="881"/>
        </w:tabs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F8123C" w:rsidRDefault="00137D31">
      <w:pPr>
        <w:numPr>
          <w:ilvl w:val="0"/>
          <w:numId w:val="4"/>
        </w:numPr>
        <w:tabs>
          <w:tab w:val="left" w:pos="821"/>
        </w:tabs>
        <w:spacing w:line="276" w:lineRule="auto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ориентир на создание в гимназии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F8123C" w:rsidRDefault="00137D31">
      <w:pPr>
        <w:numPr>
          <w:ilvl w:val="0"/>
          <w:numId w:val="4"/>
        </w:numPr>
        <w:tabs>
          <w:tab w:val="left" w:pos="744"/>
        </w:tabs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 процесса воспитания главным образом через создание в гимназии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F8123C" w:rsidRDefault="00137D31">
      <w:pPr>
        <w:numPr>
          <w:ilvl w:val="0"/>
          <w:numId w:val="4"/>
        </w:numPr>
        <w:tabs>
          <w:tab w:val="left" w:pos="848"/>
        </w:tabs>
        <w:spacing w:line="276" w:lineRule="auto"/>
        <w:ind w:right="20" w:firstLine="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F8123C" w:rsidRDefault="00137D31">
      <w:pPr>
        <w:numPr>
          <w:ilvl w:val="0"/>
          <w:numId w:val="4"/>
        </w:numPr>
        <w:tabs>
          <w:tab w:val="left" w:pos="759"/>
        </w:tabs>
        <w:spacing w:line="276" w:lineRule="auto"/>
        <w:ind w:firstLine="5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системность, целесообразность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нешаблонность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воспитания как условия его эффективности.</w:t>
      </w:r>
    </w:p>
    <w:p w:rsidR="00F8123C" w:rsidRDefault="00137D31">
      <w:pPr>
        <w:spacing w:line="276" w:lineRule="auto"/>
        <w:ind w:firstLine="5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Основными традициями воспитания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МБОУ «Гимназия №17»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являются следующие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F8123C" w:rsidRDefault="00137D31">
      <w:pPr>
        <w:numPr>
          <w:ilvl w:val="1"/>
          <w:numId w:val="4"/>
        </w:numPr>
        <w:tabs>
          <w:tab w:val="left" w:pos="1023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стержнем годового цикла воспитательной работы гимназии являются общешкольные дела,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 которые осуществляется интеграция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воспитательных усилий педагогов;</w:t>
      </w:r>
    </w:p>
    <w:p w:rsidR="00F8123C" w:rsidRDefault="00137D31">
      <w:pPr>
        <w:numPr>
          <w:ilvl w:val="1"/>
          <w:numId w:val="4"/>
        </w:numPr>
        <w:tabs>
          <w:tab w:val="left" w:pos="898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важной чертой каждого общешкольного дела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большинства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F8123C" w:rsidRDefault="00137D31">
      <w:pPr>
        <w:numPr>
          <w:ilvl w:val="1"/>
          <w:numId w:val="4"/>
        </w:numPr>
        <w:tabs>
          <w:tab w:val="left" w:pos="977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гимназии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F8123C" w:rsidRDefault="00137D31">
      <w:pPr>
        <w:numPr>
          <w:ilvl w:val="1"/>
          <w:numId w:val="4"/>
        </w:numPr>
        <w:tabs>
          <w:tab w:val="left" w:pos="910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проведении общешкольных дел отсутствует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соревновательность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между классами, поощряется конструктивное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межклассное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межвозрастное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взаимодействие школьников, а также их социальная активность;</w:t>
      </w:r>
    </w:p>
    <w:p w:rsidR="00F8123C" w:rsidRDefault="00137D31">
      <w:pPr>
        <w:numPr>
          <w:ilvl w:val="1"/>
          <w:numId w:val="4"/>
        </w:numPr>
        <w:tabs>
          <w:tab w:val="left" w:pos="922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педагоги гимназии ориентированы на формирование коллективов в рамках школьных классов, объединений дополнительного образования и иных детских объединений, на установление в них доброжелательных и товарищеских взаимоотношений;</w:t>
      </w:r>
    </w:p>
    <w:p w:rsidR="00F8123C" w:rsidRDefault="00137D31">
      <w:pPr>
        <w:numPr>
          <w:ilvl w:val="1"/>
          <w:numId w:val="4"/>
        </w:numPr>
        <w:tabs>
          <w:tab w:val="left" w:pos="908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ключевой фигурой воспитания в гимназии является классный руководитель, реализующий по отношению к детям защитную, личностно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развивающую, организационную, посредническую (в разрешении конфликтов) функции.</w:t>
      </w:r>
    </w:p>
    <w:p w:rsidR="00F8123C" w:rsidRPr="00E3174C" w:rsidRDefault="00F8123C" w:rsidP="00E3174C">
      <w:pPr>
        <w:tabs>
          <w:tab w:val="left" w:pos="851"/>
        </w:tabs>
        <w:spacing w:line="276" w:lineRule="auto"/>
        <w:outlineLvl w:val="0"/>
        <w:rPr>
          <w:rFonts w:ascii="Times New Roman" w:hAnsi="Times New Roman" w:cs="Times New Roman"/>
          <w:b/>
          <w:sz w:val="28"/>
        </w:rPr>
      </w:pPr>
      <w:bookmarkStart w:id="8" w:name="_Toc109838900"/>
    </w:p>
    <w:p w:rsidR="00F8123C" w:rsidRDefault="00137D31">
      <w:pPr>
        <w:pStyle w:val="af4"/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2.2 Виды, формы и содержание воспитательной деятельности</w:t>
      </w:r>
      <w:bookmarkEnd w:id="8"/>
    </w:p>
    <w:p w:rsidR="00F8123C" w:rsidRDefault="00F8123C">
      <w:pPr>
        <w:pStyle w:val="af4"/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Урочная деятельность</w:t>
      </w: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F8123C" w:rsidRDefault="00137D31">
      <w:pPr>
        <w:tabs>
          <w:tab w:val="left" w:pos="2120"/>
          <w:tab w:val="left" w:pos="3720"/>
          <w:tab w:val="left" w:pos="5280"/>
          <w:tab w:val="left" w:pos="7500"/>
          <w:tab w:val="left" w:pos="9080"/>
        </w:tabs>
        <w:spacing w:line="276" w:lineRule="auto"/>
        <w:ind w:left="5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педагогами гимназии воспитательного потенциала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7"/>
        </w:rPr>
        <w:t>урока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предполагает следующее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</w:p>
    <w:p w:rsidR="00F8123C" w:rsidRDefault="00137D31">
      <w:pPr>
        <w:numPr>
          <w:ilvl w:val="0"/>
          <w:numId w:val="5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 </w:t>
      </w:r>
    </w:p>
    <w:p w:rsidR="00F8123C" w:rsidRDefault="00137D31">
      <w:pPr>
        <w:numPr>
          <w:ilvl w:val="0"/>
          <w:numId w:val="5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 </w:t>
      </w:r>
    </w:p>
    <w:p w:rsidR="00F8123C" w:rsidRDefault="00137D31">
      <w:pPr>
        <w:numPr>
          <w:ilvl w:val="0"/>
          <w:numId w:val="5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включение учителями в рабочие программы по учебным предметам, курсам, модулям тематики в соответствии с календарным планом воспитательной работы; </w:t>
      </w:r>
    </w:p>
    <w:p w:rsidR="00F8123C" w:rsidRDefault="00137D31">
      <w:pPr>
        <w:numPr>
          <w:ilvl w:val="0"/>
          <w:numId w:val="5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выбор методов, методик, технологий, оказывающих 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воспитания, реализацию приоритета воспитания в учебной деятельности;</w:t>
      </w:r>
    </w:p>
    <w:p w:rsidR="00F8123C" w:rsidRDefault="00137D31">
      <w:pPr>
        <w:numPr>
          <w:ilvl w:val="0"/>
          <w:numId w:val="5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побуждение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соблюдать на уроке нормы поведения, правила общения с педагогическими работниками и сверстниками, соответствующие укладу общеобразовательной организации, установление и поддержку доброжелательной атмосферы;</w:t>
      </w:r>
    </w:p>
    <w:p w:rsidR="00F8123C" w:rsidRDefault="00137D31">
      <w:pPr>
        <w:numPr>
          <w:ilvl w:val="0"/>
          <w:numId w:val="5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привлечение внимания школьников к ценностному аспекту изучаемых на уроках предметов,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F8123C" w:rsidRDefault="00137D31">
      <w:pPr>
        <w:numPr>
          <w:ilvl w:val="0"/>
          <w:numId w:val="5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соответствующих текстов для чтения, задач для решения, проблемных ситуаций для обсуждения в классе;</w:t>
      </w:r>
    </w:p>
    <w:p w:rsidR="00F8123C" w:rsidRDefault="00137D31">
      <w:pPr>
        <w:numPr>
          <w:ilvl w:val="0"/>
          <w:numId w:val="5"/>
        </w:numPr>
        <w:tabs>
          <w:tab w:val="left" w:pos="980"/>
        </w:tabs>
        <w:spacing w:line="276" w:lineRule="auto"/>
        <w:ind w:left="980" w:hanging="420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применение   на   уроке   интерактивных   форм   работы   учащихся:</w:t>
      </w:r>
    </w:p>
    <w:p w:rsidR="00F8123C" w:rsidRDefault="00137D31">
      <w:p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групповой</w:t>
      </w:r>
      <w:r>
        <w:rPr>
          <w:rFonts w:ascii="Times New Roman" w:eastAsia="Symbol" w:hAnsi="Times New Roman" w:cs="Times New Roman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sz w:val="28"/>
          <w:szCs w:val="28"/>
        </w:rPr>
        <w:t>работы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или работы в парах, которые учат школьников командной работе и взаимодействию с другими детьми;</w:t>
      </w:r>
    </w:p>
    <w:p w:rsidR="00F8123C" w:rsidRDefault="00137D31">
      <w:pPr>
        <w:pStyle w:val="af4"/>
        <w:numPr>
          <w:ilvl w:val="0"/>
          <w:numId w:val="6"/>
        </w:numPr>
        <w:spacing w:line="276" w:lineRule="auto"/>
        <w:ind w:left="0" w:firstLine="3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инициирование и поддержка исследовательской деятельности обучающихся и выполнение индивидуальных и групповых проектов воспитательной направленности. </w:t>
      </w:r>
    </w:p>
    <w:p w:rsidR="00F8123C" w:rsidRDefault="00F8123C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Внеурочная деятельность</w:t>
      </w: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F8123C" w:rsidRDefault="00137D31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Курсы, занятия патриотической, гражданско-патриотической, военно-патриотической, краеведческой, историко-культурной  направленности;</w:t>
      </w:r>
    </w:p>
    <w:p w:rsidR="00F8123C" w:rsidRDefault="00137D31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F8123C" w:rsidRDefault="00137D31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Курсы, занятия познавательной, научной, исследовательской, просветительской направленности;</w:t>
      </w:r>
    </w:p>
    <w:p w:rsidR="00F8123C" w:rsidRDefault="00137D31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Курсы, занятия экологической, природоохранной направленности;</w:t>
      </w:r>
    </w:p>
    <w:p w:rsidR="00F8123C" w:rsidRDefault="00137D31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Курсы, занятия в области искусств, художественного творчества разных видов и жанров;</w:t>
      </w:r>
    </w:p>
    <w:p w:rsidR="00F8123C" w:rsidRDefault="00137D31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Курсы, занятия туристско-краеведческой направленности;</w:t>
      </w:r>
    </w:p>
    <w:p w:rsidR="00F8123C" w:rsidRDefault="00137D31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Курсы, занятия оздоровительной и спортивной направленности. </w:t>
      </w:r>
    </w:p>
    <w:p w:rsidR="00F8123C" w:rsidRDefault="00F8123C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23C" w:rsidRDefault="00137D31">
      <w:pPr>
        <w:spacing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План внеурочной деятельности начального общего образования</w:t>
      </w:r>
    </w:p>
    <w:p w:rsidR="00F8123C" w:rsidRDefault="00F8123C">
      <w:pPr>
        <w:spacing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tbl>
      <w:tblPr>
        <w:tblStyle w:val="af3"/>
        <w:tblW w:w="10422" w:type="dxa"/>
        <w:tblLayout w:type="fixed"/>
        <w:tblLook w:val="04A0" w:firstRow="1" w:lastRow="0" w:firstColumn="1" w:lastColumn="0" w:noHBand="0" w:noVBand="1"/>
      </w:tblPr>
      <w:tblGrid>
        <w:gridCol w:w="507"/>
        <w:gridCol w:w="3712"/>
        <w:gridCol w:w="2268"/>
        <w:gridCol w:w="992"/>
        <w:gridCol w:w="993"/>
        <w:gridCol w:w="992"/>
        <w:gridCol w:w="958"/>
      </w:tblGrid>
      <w:tr w:rsidR="00F8123C">
        <w:tc>
          <w:tcPr>
            <w:tcW w:w="507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12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внеурочной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2268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Наименование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3935" w:type="dxa"/>
            <w:gridSpan w:val="4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Количество часов по классам</w:t>
            </w:r>
          </w:p>
        </w:tc>
      </w:tr>
      <w:tr w:rsidR="00F8123C">
        <w:tc>
          <w:tcPr>
            <w:tcW w:w="507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8123C">
        <w:tc>
          <w:tcPr>
            <w:tcW w:w="10422" w:type="dxa"/>
            <w:gridSpan w:val="7"/>
          </w:tcPr>
          <w:p w:rsidR="00F8123C" w:rsidRDefault="00137D3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   Часть, рекомендуемая для всех обучающихся</w:t>
            </w:r>
          </w:p>
        </w:tc>
      </w:tr>
      <w:tr w:rsidR="00F8123C">
        <w:tc>
          <w:tcPr>
            <w:tcW w:w="507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просветительские занятия патриотической, нравственной и экологической направленности "Разговоры о важном"</w:t>
            </w:r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8123C">
        <w:tc>
          <w:tcPr>
            <w:tcW w:w="507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по формированию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 xml:space="preserve">функциональной грамотности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обучающихся</w:t>
            </w:r>
            <w:proofErr w:type="gramEnd"/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функциональной грамотности 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8123C">
        <w:tc>
          <w:tcPr>
            <w:tcW w:w="507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Занятия, направленные на удовлетворение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профориентационных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интересов и потребностей обучающихся</w:t>
            </w:r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профессии важны 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8123C">
        <w:tc>
          <w:tcPr>
            <w:tcW w:w="10422" w:type="dxa"/>
            <w:gridSpan w:val="7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Вариативная часть</w:t>
            </w:r>
          </w:p>
        </w:tc>
      </w:tr>
      <w:tr w:rsidR="00F8123C">
        <w:tc>
          <w:tcPr>
            <w:tcW w:w="507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2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 связанные с реализацией особых интеллектуальных социокультурных потребностей обучающихся</w:t>
            </w:r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Математическое конструирование</w:t>
            </w: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123C">
        <w:tc>
          <w:tcPr>
            <w:tcW w:w="507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мире слов </w:t>
            </w: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8123C">
        <w:trPr>
          <w:trHeight w:val="1222"/>
        </w:trPr>
        <w:tc>
          <w:tcPr>
            <w:tcW w:w="507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2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направленные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удовлетворение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 xml:space="preserve">интересов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потребностей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обучающихся в творческом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и физическом развитии, помощь в самореализации,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раскрытии и развитии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способностей и талантов</w:t>
            </w:r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Тропинки к здоровью</w:t>
            </w: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8123C">
        <w:tc>
          <w:tcPr>
            <w:tcW w:w="507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123C">
        <w:trPr>
          <w:trHeight w:val="1115"/>
        </w:trPr>
        <w:tc>
          <w:tcPr>
            <w:tcW w:w="507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2" w:type="dxa"/>
            <w:vMerge w:val="restart"/>
          </w:tcPr>
          <w:p w:rsidR="00F8123C" w:rsidRDefault="00137D3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 направленные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удовлетворение социальных интересов и потребностей обучающихся,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педагогическое сопровождение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социально ориентированных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ученических сообществ, детских общественных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объединений, органов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ученического самоуправления, на организацию совместно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 обучающимися комплекса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мероприятий воспитательной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направленности</w:t>
            </w:r>
            <w:proofErr w:type="gramEnd"/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 цвета,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кроме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черного  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123C">
        <w:trPr>
          <w:trHeight w:val="1132"/>
        </w:trPr>
        <w:tc>
          <w:tcPr>
            <w:tcW w:w="507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и мой мир</w:t>
            </w: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8123C">
        <w:tc>
          <w:tcPr>
            <w:tcW w:w="507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123C">
        <w:tc>
          <w:tcPr>
            <w:tcW w:w="507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F8123C" w:rsidRDefault="00F8123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F8123C" w:rsidRDefault="00F8123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123C">
        <w:tc>
          <w:tcPr>
            <w:tcW w:w="6487" w:type="dxa"/>
            <w:gridSpan w:val="3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992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2165</w:t>
            </w:r>
          </w:p>
        </w:tc>
        <w:tc>
          <w:tcPr>
            <w:tcW w:w="993" w:type="dxa"/>
          </w:tcPr>
          <w:p w:rsidR="00F8123C" w:rsidRDefault="00137D3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92" w:type="dxa"/>
          </w:tcPr>
          <w:p w:rsidR="00F8123C" w:rsidRDefault="00137D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58" w:type="dxa"/>
          </w:tcPr>
          <w:p w:rsidR="00F8123C" w:rsidRDefault="00137D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</w:tbl>
    <w:p w:rsidR="00F8123C" w:rsidRDefault="00F8123C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6F76" w:rsidRPr="003C6F76" w:rsidRDefault="003C6F76" w:rsidP="003C6F76">
      <w:pPr>
        <w:spacing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C6F76">
        <w:rPr>
          <w:rFonts w:ascii="Times New Roman" w:hAnsi="Times New Roman" w:cs="Times New Roman"/>
          <w:b/>
          <w:sz w:val="28"/>
          <w:szCs w:val="28"/>
        </w:rPr>
        <w:t>План внеурочной деятельности основного общего образования</w:t>
      </w:r>
    </w:p>
    <w:p w:rsidR="003C6F76" w:rsidRPr="003C6F76" w:rsidRDefault="003C6F76" w:rsidP="003C6F76">
      <w:pPr>
        <w:spacing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tbl>
      <w:tblPr>
        <w:tblStyle w:val="af3"/>
        <w:tblW w:w="1056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07"/>
        <w:gridCol w:w="3321"/>
        <w:gridCol w:w="1842"/>
        <w:gridCol w:w="992"/>
        <w:gridCol w:w="993"/>
        <w:gridCol w:w="992"/>
        <w:gridCol w:w="958"/>
        <w:gridCol w:w="958"/>
      </w:tblGrid>
      <w:tr w:rsidR="003C6F76" w:rsidRPr="003C6F76" w:rsidTr="00796ED3">
        <w:tc>
          <w:tcPr>
            <w:tcW w:w="507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21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842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4893" w:type="dxa"/>
            <w:gridSpan w:val="5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по классам</w:t>
            </w:r>
          </w:p>
        </w:tc>
      </w:tr>
      <w:tr w:rsidR="003C6F76" w:rsidRPr="003C6F76" w:rsidTr="00796ED3"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3C6F76" w:rsidRPr="003C6F76" w:rsidTr="00796ED3">
        <w:tc>
          <w:tcPr>
            <w:tcW w:w="9605" w:type="dxa"/>
            <w:gridSpan w:val="7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Часть, рекомендуемая для всех обучающихся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6F76" w:rsidRPr="003C6F76" w:rsidTr="00796ED3">
        <w:tc>
          <w:tcPr>
            <w:tcW w:w="507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1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6F7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 -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просветительские занятия патриотической, нравственной и экологической направленности "Разговоры о </w:t>
            </w:r>
            <w:proofErr w:type="gramStart"/>
            <w:r w:rsidRPr="003C6F76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3C6F76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C6F76" w:rsidRPr="003C6F76" w:rsidTr="00796ED3">
        <w:tc>
          <w:tcPr>
            <w:tcW w:w="507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1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по формированию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 xml:space="preserve">функциональной грамотности </w:t>
            </w:r>
            <w:proofErr w:type="gramStart"/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обучающихся</w:t>
            </w:r>
            <w:proofErr w:type="gramEnd"/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Основы функциональной грамотности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3C6F76" w:rsidRPr="003C6F76" w:rsidRDefault="003C6F76" w:rsidP="00796ED3">
            <w:pPr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C6F76" w:rsidRPr="003C6F76" w:rsidTr="00796ED3">
        <w:tc>
          <w:tcPr>
            <w:tcW w:w="507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1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Занятия, направленные на удовлетворение </w:t>
            </w:r>
            <w:proofErr w:type="spellStart"/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>профориентационных</w:t>
            </w:r>
            <w:proofErr w:type="spellEnd"/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интересов и потребностей обучающихся</w:t>
            </w: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Мой выбор 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F76" w:rsidRPr="003C6F76" w:rsidTr="00796ED3"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Россия – мои горизонты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C6F76" w:rsidRPr="003C6F76" w:rsidTr="00796ED3">
        <w:tc>
          <w:tcPr>
            <w:tcW w:w="9605" w:type="dxa"/>
            <w:gridSpan w:val="7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Вариативная часть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</w:p>
        </w:tc>
      </w:tr>
      <w:tr w:rsidR="003C6F76" w:rsidRPr="003C6F76" w:rsidTr="00796ED3">
        <w:tc>
          <w:tcPr>
            <w:tcW w:w="507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1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 связанные с реализацией особых интеллектуальных социокультурных потребностей обучающихся</w:t>
            </w: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математика 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F76" w:rsidRPr="003C6F76" w:rsidTr="00796ED3"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без границ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F76" w:rsidRPr="003C6F76" w:rsidTr="00796ED3"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Тайны и загадки русского языка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F76" w:rsidRPr="003C6F76" w:rsidTr="00796ED3">
        <w:trPr>
          <w:trHeight w:val="1222"/>
        </w:trPr>
        <w:tc>
          <w:tcPr>
            <w:tcW w:w="507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1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направленные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удовлетворение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 xml:space="preserve">интересов и </w:t>
            </w:r>
            <w:proofErr w:type="gramStart"/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>потребностей</w:t>
            </w:r>
            <w:proofErr w:type="gramEnd"/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обучающихся в творческом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и физическом развитии, помощь в самореализации,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раскрытии и развитии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способностей и талантов</w:t>
            </w: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Настольный теннис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C6F76" w:rsidRPr="003C6F76" w:rsidTr="00796ED3"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C6F76" w:rsidRPr="003C6F76" w:rsidTr="00796ED3">
        <w:trPr>
          <w:trHeight w:val="1047"/>
        </w:trPr>
        <w:tc>
          <w:tcPr>
            <w:tcW w:w="507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321" w:type="dxa"/>
            <w:vMerge w:val="restart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gramStart"/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 направленные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удовлетворение социальных интересов и потребностей обучающихся,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педагогическое сопровождение деятельности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социально ориентированных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ученических сообществ, детских общественных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объединений, органов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ученического самоуправления, на организацию совместно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 обучающимися комплекса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мероприятий воспитательной</w:t>
            </w:r>
            <w:r w:rsidRPr="003C6F7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направленности</w:t>
            </w:r>
            <w:proofErr w:type="gramEnd"/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</w:p>
        </w:tc>
        <w:tc>
          <w:tcPr>
            <w:tcW w:w="992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C6F76" w:rsidRPr="003C6F76" w:rsidTr="00796ED3">
        <w:trPr>
          <w:trHeight w:val="1035"/>
        </w:trPr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Азбука безопасности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F76" w:rsidRPr="003C6F76" w:rsidTr="00796ED3">
        <w:trPr>
          <w:trHeight w:val="817"/>
        </w:trPr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Твой выбор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F76" w:rsidRPr="003C6F76" w:rsidTr="00796ED3">
        <w:trPr>
          <w:trHeight w:val="1079"/>
        </w:trPr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Давайте общаться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F76" w:rsidRPr="003C6F76" w:rsidTr="00796ED3">
        <w:tc>
          <w:tcPr>
            <w:tcW w:w="507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 xml:space="preserve">Уроки лидерства 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C6F76" w:rsidRPr="003C6F76" w:rsidTr="00796ED3">
        <w:tc>
          <w:tcPr>
            <w:tcW w:w="5670" w:type="dxa"/>
            <w:gridSpan w:val="3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93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92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jc w:val="center"/>
              <w:rPr>
                <w:rFonts w:ascii="Times New Roman" w:hAnsi="Times New Roman" w:cs="Times New Roman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58" w:type="dxa"/>
          </w:tcPr>
          <w:p w:rsidR="003C6F76" w:rsidRPr="003C6F76" w:rsidRDefault="003C6F76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F76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</w:tbl>
    <w:p w:rsidR="003C6F76" w:rsidRPr="003C6F76" w:rsidRDefault="003C6F76" w:rsidP="003C6F76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753E" w:rsidRPr="0088753E" w:rsidRDefault="0088753E" w:rsidP="0088753E">
      <w:pPr>
        <w:spacing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8753E">
        <w:rPr>
          <w:rFonts w:ascii="Times New Roman" w:hAnsi="Times New Roman" w:cs="Times New Roman"/>
          <w:b/>
          <w:sz w:val="28"/>
          <w:szCs w:val="28"/>
        </w:rPr>
        <w:t>План в</w:t>
      </w:r>
      <w:r w:rsidR="00F65ADC">
        <w:rPr>
          <w:rFonts w:ascii="Times New Roman" w:hAnsi="Times New Roman" w:cs="Times New Roman"/>
          <w:b/>
          <w:sz w:val="28"/>
          <w:szCs w:val="28"/>
        </w:rPr>
        <w:t>неурочной деятельности среднего</w:t>
      </w:r>
      <w:r w:rsidRPr="0088753E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</w:p>
    <w:p w:rsidR="0088753E" w:rsidRPr="0088753E" w:rsidRDefault="0088753E" w:rsidP="0088753E">
      <w:pPr>
        <w:spacing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tbl>
      <w:tblPr>
        <w:tblStyle w:val="af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2126"/>
        <w:gridCol w:w="425"/>
        <w:gridCol w:w="1560"/>
        <w:gridCol w:w="1559"/>
      </w:tblGrid>
      <w:tr w:rsidR="0088753E" w:rsidRPr="0088753E" w:rsidTr="00796ED3">
        <w:tc>
          <w:tcPr>
            <w:tcW w:w="568" w:type="dxa"/>
            <w:vMerge w:val="restart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27" w:type="dxa"/>
            <w:vMerge w:val="restart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551" w:type="dxa"/>
            <w:gridSpan w:val="2"/>
            <w:vMerge w:val="restart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3119" w:type="dxa"/>
            <w:gridSpan w:val="2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по классам</w:t>
            </w:r>
          </w:p>
        </w:tc>
      </w:tr>
      <w:tr w:rsidR="0088753E" w:rsidRPr="0088753E" w:rsidTr="00796ED3">
        <w:tc>
          <w:tcPr>
            <w:tcW w:w="568" w:type="dxa"/>
            <w:vMerge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88753E" w:rsidRPr="0088753E" w:rsidTr="00796ED3">
        <w:tc>
          <w:tcPr>
            <w:tcW w:w="10065" w:type="dxa"/>
            <w:gridSpan w:val="6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75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Часть, рекомендуемая для всех обучающихся</w:t>
            </w:r>
          </w:p>
        </w:tc>
      </w:tr>
      <w:tr w:rsidR="0088753E" w:rsidRPr="0088753E" w:rsidTr="00796ED3">
        <w:tc>
          <w:tcPr>
            <w:tcW w:w="568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53E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 -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просветительские занятия патриотической, нравственной и экологической направленности "Разговоры о </w:t>
            </w:r>
            <w:proofErr w:type="gramStart"/>
            <w:r w:rsidRPr="0088753E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88753E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551" w:type="dxa"/>
            <w:gridSpan w:val="2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8875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8753E" w:rsidRPr="0088753E" w:rsidTr="00796ED3">
        <w:tc>
          <w:tcPr>
            <w:tcW w:w="568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по формированию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 xml:space="preserve">функциональной грамотности </w:t>
            </w:r>
            <w:proofErr w:type="gramStart"/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обучающихся</w:t>
            </w:r>
            <w:proofErr w:type="gramEnd"/>
          </w:p>
        </w:tc>
        <w:tc>
          <w:tcPr>
            <w:tcW w:w="2551" w:type="dxa"/>
            <w:gridSpan w:val="2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 xml:space="preserve">Основы функциональной грамотности </w:t>
            </w:r>
          </w:p>
        </w:tc>
        <w:tc>
          <w:tcPr>
            <w:tcW w:w="1560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88753E" w:rsidRPr="0088753E" w:rsidRDefault="0088753E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8753E" w:rsidRPr="0088753E" w:rsidTr="00796ED3">
        <w:tc>
          <w:tcPr>
            <w:tcW w:w="568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Занятия, направленные на удовлетворение </w:t>
            </w:r>
            <w:proofErr w:type="spellStart"/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>профориентационных</w:t>
            </w:r>
            <w:proofErr w:type="spellEnd"/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интересов и потребностей обучающихся</w:t>
            </w:r>
          </w:p>
        </w:tc>
        <w:tc>
          <w:tcPr>
            <w:tcW w:w="2551" w:type="dxa"/>
            <w:gridSpan w:val="2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 xml:space="preserve">Россия – мои горизонты </w:t>
            </w:r>
          </w:p>
        </w:tc>
        <w:tc>
          <w:tcPr>
            <w:tcW w:w="1560" w:type="dxa"/>
          </w:tcPr>
          <w:p w:rsidR="0088753E" w:rsidRPr="0088753E" w:rsidRDefault="0088753E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88753E" w:rsidRPr="0088753E" w:rsidRDefault="0088753E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8753E" w:rsidRPr="0088753E" w:rsidTr="00796ED3">
        <w:tc>
          <w:tcPr>
            <w:tcW w:w="10065" w:type="dxa"/>
            <w:gridSpan w:val="6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Вариативная часть</w:t>
            </w:r>
          </w:p>
        </w:tc>
      </w:tr>
      <w:tr w:rsidR="0088753E" w:rsidRPr="0088753E" w:rsidTr="00796ED3">
        <w:tc>
          <w:tcPr>
            <w:tcW w:w="568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Занятия, связанные с реализацией особых интеллектуальных 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социокультурных потребностей обучающихся</w:t>
            </w:r>
          </w:p>
        </w:tc>
        <w:tc>
          <w:tcPr>
            <w:tcW w:w="2126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Художественные синтаксические </w:t>
            </w:r>
            <w:r w:rsidRPr="008875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средства в тексте</w:t>
            </w:r>
          </w:p>
        </w:tc>
        <w:tc>
          <w:tcPr>
            <w:tcW w:w="1985" w:type="dxa"/>
            <w:gridSpan w:val="2"/>
          </w:tcPr>
          <w:p w:rsidR="0088753E" w:rsidRPr="0088753E" w:rsidRDefault="0088753E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559" w:type="dxa"/>
          </w:tcPr>
          <w:p w:rsidR="0088753E" w:rsidRPr="0088753E" w:rsidRDefault="0088753E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8753E" w:rsidRPr="0088753E" w:rsidTr="00796ED3">
        <w:trPr>
          <w:trHeight w:val="1222"/>
        </w:trPr>
        <w:tc>
          <w:tcPr>
            <w:tcW w:w="568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направленные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удовлетворение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 xml:space="preserve">интересов и </w:t>
            </w:r>
            <w:proofErr w:type="gramStart"/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>потребностей</w:t>
            </w:r>
            <w:proofErr w:type="gramEnd"/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обучающихся в творческом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и физическом развитии, помощь в самореализации,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раскрытии и развитии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способностей и талантов</w:t>
            </w:r>
          </w:p>
        </w:tc>
        <w:tc>
          <w:tcPr>
            <w:tcW w:w="2126" w:type="dxa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985" w:type="dxa"/>
            <w:gridSpan w:val="2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88753E" w:rsidRPr="0088753E" w:rsidRDefault="0088753E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65ADC" w:rsidRPr="0088753E" w:rsidTr="00796ED3">
        <w:trPr>
          <w:trHeight w:val="4881"/>
        </w:trPr>
        <w:tc>
          <w:tcPr>
            <w:tcW w:w="568" w:type="dxa"/>
          </w:tcPr>
          <w:p w:rsidR="00F65ADC" w:rsidRPr="0088753E" w:rsidRDefault="00F65ADC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F65ADC" w:rsidRPr="0088753E" w:rsidRDefault="00F65ADC" w:rsidP="00796ED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gramStart"/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 направленные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удовлетворение социальных интересов и потребностей обучающихся,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педагогическое сопровождение деятельности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социально ориентированных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ученических сообществ, детских общественных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объединений, органов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ученического самоуправления, на организацию совместно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 обучающимися комплекса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мероприятий воспитательной</w:t>
            </w:r>
            <w:r w:rsidRPr="0088753E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направленности</w:t>
            </w:r>
            <w:proofErr w:type="gramEnd"/>
          </w:p>
        </w:tc>
        <w:tc>
          <w:tcPr>
            <w:tcW w:w="2126" w:type="dxa"/>
          </w:tcPr>
          <w:p w:rsidR="00F65ADC" w:rsidRPr="0088753E" w:rsidRDefault="00F65ADC" w:rsidP="00F65AD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Азбука психологии</w:t>
            </w:r>
          </w:p>
        </w:tc>
        <w:tc>
          <w:tcPr>
            <w:tcW w:w="1985" w:type="dxa"/>
            <w:gridSpan w:val="2"/>
          </w:tcPr>
          <w:p w:rsidR="00F65ADC" w:rsidRPr="0088753E" w:rsidRDefault="00F65ADC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F65ADC" w:rsidRPr="0088753E" w:rsidRDefault="00F65ADC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8753E" w:rsidRPr="0088753E" w:rsidTr="00796ED3">
        <w:tc>
          <w:tcPr>
            <w:tcW w:w="6521" w:type="dxa"/>
            <w:gridSpan w:val="3"/>
          </w:tcPr>
          <w:p w:rsidR="0088753E" w:rsidRPr="0088753E" w:rsidRDefault="0088753E" w:rsidP="00796E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gridSpan w:val="2"/>
          </w:tcPr>
          <w:p w:rsidR="0088753E" w:rsidRPr="0088753E" w:rsidRDefault="0088753E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59" w:type="dxa"/>
          </w:tcPr>
          <w:p w:rsidR="0088753E" w:rsidRPr="0088753E" w:rsidRDefault="0088753E" w:rsidP="00796ED3">
            <w:pPr>
              <w:jc w:val="center"/>
              <w:rPr>
                <w:rFonts w:ascii="Times New Roman" w:hAnsi="Times New Roman" w:cs="Times New Roman"/>
              </w:rPr>
            </w:pPr>
            <w:r w:rsidRPr="0088753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</w:tbl>
    <w:p w:rsidR="0088753E" w:rsidRPr="0088753E" w:rsidRDefault="0088753E" w:rsidP="0088753E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6F76" w:rsidRPr="0088753E" w:rsidRDefault="003C6F76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23C" w:rsidRDefault="00137D31">
      <w:pPr>
        <w:tabs>
          <w:tab w:val="left" w:pos="993"/>
        </w:tabs>
        <w:spacing w:line="276" w:lineRule="auto"/>
        <w:ind w:left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Классное руководство</w:t>
      </w:r>
    </w:p>
    <w:p w:rsidR="00F8123C" w:rsidRDefault="00F8123C">
      <w:pPr>
        <w:tabs>
          <w:tab w:val="left" w:pos="993"/>
        </w:tabs>
        <w:spacing w:line="276" w:lineRule="auto"/>
        <w:ind w:left="709"/>
        <w:jc w:val="center"/>
        <w:rPr>
          <w:rFonts w:ascii="Times New Roman" w:hAnsi="Times New Roman" w:cs="Times New Roman"/>
          <w:sz w:val="28"/>
        </w:rPr>
      </w:pPr>
    </w:p>
    <w:p w:rsidR="00F8123C" w:rsidRDefault="00137D31">
      <w:pPr>
        <w:spacing w:line="276" w:lineRule="auto"/>
        <w:ind w:left="7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</w:p>
    <w:p w:rsidR="00F8123C" w:rsidRDefault="00137D31">
      <w:pPr>
        <w:spacing w:line="276" w:lineRule="auto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Работа с классным коллективом:</w:t>
      </w:r>
    </w:p>
    <w:p w:rsidR="00F8123C" w:rsidRDefault="00137D31">
      <w:pPr>
        <w:numPr>
          <w:ilvl w:val="1"/>
          <w:numId w:val="7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F8123C" w:rsidRDefault="00137D31">
      <w:pPr>
        <w:numPr>
          <w:ilvl w:val="1"/>
          <w:numId w:val="7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организация интересных и полезных для личностного развития ребенка совместных дел с учащимися вверенного ему класса (гражданско-патриотической, трудовой,</w:t>
      </w:r>
      <w:r>
        <w:rPr>
          <w:rFonts w:ascii="Times New Roman" w:eastAsia="Symbol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физкультурно-оздоровительной, нравственн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эстетической, экологической, творческой,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 дать им</w:t>
      </w:r>
      <w:r>
        <w:rPr>
          <w:rFonts w:ascii="Times New Roman" w:eastAsia="Symbol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возможность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самореализоваться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F8123C" w:rsidRDefault="00137D31">
      <w:pPr>
        <w:numPr>
          <w:ilvl w:val="1"/>
          <w:numId w:val="7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F8123C" w:rsidRDefault="00137D31">
      <w:pPr>
        <w:numPr>
          <w:ilvl w:val="1"/>
          <w:numId w:val="7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сплочение коллектива класса через: игры и тренинги на сплочение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командообразование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 однодневные и многодневные походы и экскурсии,</w:t>
      </w:r>
    </w:p>
    <w:p w:rsidR="00F8123C" w:rsidRDefault="00137D31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микрогруппами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поздравления, сюрпризы, творческие подарки и розыгрыши; регулярные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внутриклассные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«огоньки» и вечера, дающие каждому школьнику возможность рефлексии собственного участия в жизни класса.</w:t>
      </w:r>
      <w:proofErr w:type="gramEnd"/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firstLine="560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F8123C" w:rsidRDefault="00137D31">
      <w:pPr>
        <w:spacing w:line="276" w:lineRule="auto"/>
        <w:ind w:left="567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Индивидуальная работа с учащимися:</w:t>
      </w:r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</w:t>
      </w:r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F8123C" w:rsidRDefault="00137D31">
      <w:pPr>
        <w:spacing w:line="276" w:lineRule="auto"/>
        <w:ind w:left="567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</w:t>
      </w:r>
      <w:r>
        <w:rPr>
          <w:rFonts w:ascii="Times New Roman" w:eastAsia="Symbol" w:hAnsi="Times New Roman" w:cs="Times New Roman"/>
          <w:sz w:val="28"/>
          <w:szCs w:val="28"/>
        </w:rPr>
        <w:t></w:t>
      </w:r>
      <w:r>
        <w:rPr>
          <w:rFonts w:ascii="Times New Roman" w:eastAsia="Symbol" w:hAnsi="Times New Roman" w:cs="Times New Roman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sz w:val="28"/>
          <w:szCs w:val="28"/>
        </w:rPr>
        <w:t>разрешение конфликтов между учителями и учащимися;</w:t>
      </w:r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right="180" w:firstLine="560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привлечение учителей к участию во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внутриклассных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учебной, обстановке;</w:t>
      </w:r>
    </w:p>
    <w:p w:rsidR="00F8123C" w:rsidRDefault="00137D31">
      <w:pPr>
        <w:numPr>
          <w:ilvl w:val="1"/>
          <w:numId w:val="8"/>
        </w:numPr>
        <w:tabs>
          <w:tab w:val="left" w:pos="860"/>
        </w:tabs>
        <w:spacing w:line="276" w:lineRule="auto"/>
        <w:ind w:left="7" w:right="180" w:firstLine="560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F8123C" w:rsidRDefault="00137D31">
      <w:pPr>
        <w:spacing w:line="276" w:lineRule="auto"/>
        <w:ind w:left="567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Работа с родителями учащихся или их законными представителями:</w:t>
      </w:r>
    </w:p>
    <w:p w:rsidR="00F8123C" w:rsidRDefault="00137D31">
      <w:pPr>
        <w:numPr>
          <w:ilvl w:val="0"/>
          <w:numId w:val="9"/>
        </w:numPr>
        <w:tabs>
          <w:tab w:val="left" w:pos="852"/>
        </w:tabs>
        <w:spacing w:line="276" w:lineRule="auto"/>
        <w:ind w:right="180" w:firstLine="560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F8123C" w:rsidRDefault="00137D31">
      <w:pPr>
        <w:numPr>
          <w:ilvl w:val="0"/>
          <w:numId w:val="9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гимназии и учителями-предметниками;</w:t>
      </w:r>
    </w:p>
    <w:p w:rsidR="00F8123C" w:rsidRDefault="00137D31">
      <w:pPr>
        <w:numPr>
          <w:ilvl w:val="0"/>
          <w:numId w:val="9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F8123C" w:rsidRDefault="00137D31">
      <w:pPr>
        <w:numPr>
          <w:ilvl w:val="0"/>
          <w:numId w:val="9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F8123C" w:rsidRDefault="00137D31">
      <w:pPr>
        <w:numPr>
          <w:ilvl w:val="0"/>
          <w:numId w:val="9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F8123C" w:rsidRDefault="00137D31">
      <w:pPr>
        <w:numPr>
          <w:ilvl w:val="0"/>
          <w:numId w:val="9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F8123C" w:rsidRDefault="00F8123C">
      <w:pPr>
        <w:pStyle w:val="p2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Основные школьные дела</w:t>
      </w: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i/>
          <w:sz w:val="28"/>
        </w:rPr>
      </w:pPr>
    </w:p>
    <w:p w:rsidR="00F8123C" w:rsidRDefault="00137D3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Ключевые общешкольные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F8123C" w:rsidRDefault="00137D31">
      <w:pPr>
        <w:spacing w:line="276" w:lineRule="auto"/>
        <w:ind w:left="7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этого в образовательной организации используются следующие формы работы.</w:t>
      </w:r>
    </w:p>
    <w:p w:rsidR="00F8123C" w:rsidRDefault="00137D31">
      <w:pPr>
        <w:numPr>
          <w:ilvl w:val="1"/>
          <w:numId w:val="10"/>
        </w:numPr>
        <w:tabs>
          <w:tab w:val="left" w:pos="993"/>
        </w:tabs>
        <w:spacing w:line="276" w:lineRule="auto"/>
        <w:ind w:left="7" w:firstLine="560"/>
        <w:jc w:val="both"/>
        <w:rPr>
          <w:rStyle w:val="CharAttribute501"/>
          <w:rFonts w:eastAsia="Symbol" w:hAnsi="Times New Roman" w:cs="Times New Roman"/>
          <w:i w:val="0"/>
          <w:szCs w:val="28"/>
          <w:u w:val="none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общешкольные праздники – ежегодно проводимые творческие (театрализованные, музыкальные, литературные и т.п.) дела, связанные с общероссийскими, региональными праздниками, памятными датами, в которых участвуют все классы:</w:t>
      </w:r>
      <w:proofErr w:type="gramEnd"/>
    </w:p>
    <w:p w:rsidR="00F8123C" w:rsidRDefault="00137D31">
      <w:pPr>
        <w:pStyle w:val="af4"/>
        <w:numPr>
          <w:ilvl w:val="0"/>
          <w:numId w:val="10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proofErr w:type="gramStart"/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День Учителя (поздравление учителей, концертная программа,   </w:t>
      </w:r>
      <w:proofErr w:type="gramEnd"/>
    </w:p>
    <w:p w:rsidR="00F8123C" w:rsidRDefault="00137D31">
      <w:pPr>
        <w:pStyle w:val="af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    подготовленная обучающимися);</w:t>
      </w:r>
    </w:p>
    <w:p w:rsidR="00F8123C" w:rsidRDefault="00137D31">
      <w:pPr>
        <w:pStyle w:val="af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t>- День матери (концертная программа);</w:t>
      </w:r>
    </w:p>
    <w:p w:rsidR="00F8123C" w:rsidRDefault="00137D31">
      <w:pPr>
        <w:pStyle w:val="af4"/>
        <w:numPr>
          <w:ilvl w:val="0"/>
          <w:numId w:val="11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>Мероприятия месячника гражданско-патриотического воспитания;</w:t>
      </w:r>
    </w:p>
    <w:p w:rsidR="00F8123C" w:rsidRDefault="00137D31">
      <w:pPr>
        <w:pStyle w:val="af4"/>
        <w:numPr>
          <w:ilvl w:val="0"/>
          <w:numId w:val="10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Праздники, концерты, конкурсные программы  в </w:t>
      </w:r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Новогодние праздники, </w:t>
      </w:r>
    </w:p>
    <w:p w:rsidR="00F8123C" w:rsidRDefault="00137D31">
      <w:pPr>
        <w:pStyle w:val="af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     8 Марта, День защитника Отечества, День Победы и др.;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 </w:t>
      </w:r>
      <w:r>
        <w:rPr>
          <w:rFonts w:ascii="Times New Roman" w:eastAsia="Symbol" w:hAnsi="Times New Roman" w:cs="Times New Roman"/>
          <w:sz w:val="28"/>
          <w:szCs w:val="28"/>
        </w:rPr>
        <w:t>Конкурс новогодней сказки;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«С</w:t>
      </w:r>
      <w:r>
        <w:rPr>
          <w:rFonts w:ascii="Times New Roman" w:eastAsia="Symbol" w:hAnsi="Times New Roman" w:cs="Times New Roman"/>
          <w:sz w:val="28"/>
          <w:szCs w:val="28"/>
          <w:lang w:val="tt-RU"/>
        </w:rPr>
        <w:t>әхнә җәүһәрләре</w:t>
      </w:r>
      <w:r>
        <w:rPr>
          <w:rFonts w:ascii="Times New Roman" w:eastAsia="Symbol" w:hAnsi="Times New Roman" w:cs="Times New Roman"/>
          <w:sz w:val="28"/>
          <w:szCs w:val="28"/>
        </w:rPr>
        <w:t>»;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Фестиваль народов России;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Style w:val="CharAttribute501"/>
          <w:rFonts w:eastAsia="Symbol" w:hAnsi="Times New Roman" w:cs="Times New Roman"/>
          <w:i w:val="0"/>
          <w:szCs w:val="28"/>
          <w:u w:val="none"/>
        </w:rPr>
      </w:pPr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t>Предметные недели;</w:t>
      </w:r>
    </w:p>
    <w:p w:rsidR="00F8123C" w:rsidRDefault="00137D31">
      <w:pPr>
        <w:pStyle w:val="af4"/>
        <w:numPr>
          <w:ilvl w:val="0"/>
          <w:numId w:val="6"/>
        </w:numPr>
        <w:spacing w:line="276" w:lineRule="auto"/>
        <w:ind w:left="0" w:firstLine="360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участие во всероссийских акциях, посвященных значимым событиям в России, мире;</w:t>
      </w:r>
    </w:p>
    <w:p w:rsidR="00F8123C" w:rsidRDefault="00137D31">
      <w:pPr>
        <w:numPr>
          <w:ilvl w:val="1"/>
          <w:numId w:val="10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ими новых социальных статусов в школе, обществе:</w:t>
      </w:r>
    </w:p>
    <w:p w:rsidR="00F8123C" w:rsidRDefault="00137D31">
      <w:pPr>
        <w:pStyle w:val="af4"/>
        <w:numPr>
          <w:ilvl w:val="0"/>
          <w:numId w:val="10"/>
        </w:numPr>
        <w:tabs>
          <w:tab w:val="left" w:pos="993"/>
          <w:tab w:val="left" w:pos="1310"/>
        </w:tabs>
        <w:spacing w:line="276" w:lineRule="auto"/>
        <w:ind w:left="567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t>«Посвящение первоклассников в гимназисты»;</w:t>
      </w:r>
    </w:p>
    <w:p w:rsidR="00F8123C" w:rsidRDefault="00137D31">
      <w:pPr>
        <w:pStyle w:val="af4"/>
        <w:numPr>
          <w:ilvl w:val="0"/>
          <w:numId w:val="10"/>
        </w:numPr>
        <w:tabs>
          <w:tab w:val="left" w:pos="993"/>
          <w:tab w:val="left" w:pos="1310"/>
        </w:tabs>
        <w:spacing w:line="276" w:lineRule="auto"/>
        <w:ind w:left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«Здравствуй, здравствуй, праздник знаний»;</w:t>
      </w:r>
    </w:p>
    <w:p w:rsidR="00F8123C" w:rsidRDefault="00137D31">
      <w:pPr>
        <w:pStyle w:val="af4"/>
        <w:numPr>
          <w:ilvl w:val="0"/>
          <w:numId w:val="10"/>
        </w:numPr>
        <w:tabs>
          <w:tab w:val="left" w:pos="993"/>
          <w:tab w:val="left" w:pos="1310"/>
        </w:tabs>
        <w:spacing w:line="276" w:lineRule="auto"/>
        <w:ind w:left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«Последний звонок».</w:t>
      </w:r>
    </w:p>
    <w:p w:rsidR="00F8123C" w:rsidRDefault="00137D31">
      <w:pPr>
        <w:numPr>
          <w:ilvl w:val="1"/>
          <w:numId w:val="10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церемонии награждения (по итогам учебного периода, года) обучающихся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позитивных межличностных отношений между педагогами и воспитанниками, формированию чувства доверия и уважения друг к другу:</w:t>
      </w:r>
    </w:p>
    <w:p w:rsidR="00F8123C" w:rsidRDefault="00137D31">
      <w:pPr>
        <w:pStyle w:val="af4"/>
        <w:numPr>
          <w:ilvl w:val="0"/>
          <w:numId w:val="10"/>
        </w:numPr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общешкольные линейки с вручением грамот и благодарностей;</w:t>
      </w:r>
    </w:p>
    <w:p w:rsidR="00F8123C" w:rsidRDefault="00137D31">
      <w:pPr>
        <w:pStyle w:val="af4"/>
        <w:numPr>
          <w:ilvl w:val="0"/>
          <w:numId w:val="10"/>
        </w:numPr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награждение на торжественной линейке «Последний звонок» </w:t>
      </w:r>
    </w:p>
    <w:p w:rsidR="00F8123C" w:rsidRDefault="00137D31">
      <w:pPr>
        <w:pStyle w:val="af4"/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по итогам учебного года;</w:t>
      </w:r>
    </w:p>
    <w:p w:rsidR="00F8123C" w:rsidRDefault="00137D31">
      <w:pPr>
        <w:pStyle w:val="af4"/>
        <w:numPr>
          <w:ilvl w:val="0"/>
          <w:numId w:val="10"/>
        </w:numPr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награждение на торжественной части  Выпускного вечера; </w:t>
      </w:r>
    </w:p>
    <w:p w:rsidR="00F8123C" w:rsidRDefault="00137D31">
      <w:pPr>
        <w:pStyle w:val="af4"/>
        <w:numPr>
          <w:ilvl w:val="0"/>
          <w:numId w:val="10"/>
        </w:numPr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итоговые родительские собрания.</w:t>
      </w:r>
    </w:p>
    <w:p w:rsidR="00F8123C" w:rsidRDefault="00137D31">
      <w:pPr>
        <w:numPr>
          <w:ilvl w:val="1"/>
          <w:numId w:val="10"/>
        </w:numPr>
        <w:tabs>
          <w:tab w:val="left" w:pos="107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социальные проекты в гимназии. Совместно разрабатываемые и реализуемые обучающимися и педагогами, в том числе с участием социальных партнеров, комплексы дел благотворительной, экологической, патриотической, трудовой и другой направленности:</w:t>
      </w:r>
    </w:p>
    <w:p w:rsidR="00F8123C" w:rsidRDefault="00137D31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проект по борьбе с детской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социофобией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«Не один».</w:t>
      </w:r>
    </w:p>
    <w:p w:rsidR="00F8123C" w:rsidRDefault="00137D31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Помощь детям-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социофобам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Обучающиеся гимназии совместно с педагогами помогают адаптироваться в обществе детям, которые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испытывают проблемы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общении с окружающими. </w:t>
      </w:r>
    </w:p>
    <w:p w:rsidR="00F8123C" w:rsidRDefault="00137D31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акция «Добрые лапы». Обучающиеся гимназии, педагоги и родители на добровольной основе оказывают помощь приютам для животных. </w:t>
      </w:r>
    </w:p>
    <w:p w:rsidR="00F8123C" w:rsidRDefault="00137D31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участие в благотворительной акции «Добрая Казань»</w:t>
      </w:r>
    </w:p>
    <w:p w:rsidR="00F8123C" w:rsidRDefault="00137D31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оказание помощи фонду имени Анжелы Вавиловой. </w:t>
      </w:r>
    </w:p>
    <w:p w:rsidR="00F8123C" w:rsidRDefault="00137D31">
      <w:pPr>
        <w:numPr>
          <w:ilvl w:val="1"/>
          <w:numId w:val="10"/>
        </w:numPr>
        <w:tabs>
          <w:tab w:val="left" w:pos="987"/>
        </w:tabs>
        <w:spacing w:line="276" w:lineRule="auto"/>
        <w:ind w:left="987" w:hanging="420"/>
        <w:rPr>
          <w:rFonts w:ascii="Times New Roman" w:eastAsia="Symbol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проводимые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для  жителей  микрорайона  и  организуемые  совместно  с</w:t>
      </w:r>
    </w:p>
    <w:p w:rsidR="00F8123C" w:rsidRDefault="00137D31">
      <w:pPr>
        <w:spacing w:line="276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Торжественная линейка  «Здравствуй, здравствуй, праздник знаний!»;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Недели добра;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Мероприятия, посвященные дню пожилого человека;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Праздник мам;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Посвящение первоклассников в гимназисты;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Торжественное мероприятие, посвященное 9 мая;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Торжественная линейка «Последний звонок»;</w:t>
      </w:r>
    </w:p>
    <w:p w:rsidR="00F8123C" w:rsidRDefault="00137D31">
      <w:pPr>
        <w:pStyle w:val="af4"/>
        <w:numPr>
          <w:ilvl w:val="0"/>
          <w:numId w:val="12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Выпускные вечера.</w:t>
      </w:r>
    </w:p>
    <w:p w:rsidR="00F8123C" w:rsidRDefault="00137D31">
      <w:pPr>
        <w:numPr>
          <w:ilvl w:val="1"/>
          <w:numId w:val="10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страны:</w:t>
      </w:r>
      <w:proofErr w:type="gramEnd"/>
    </w:p>
    <w:p w:rsidR="00F8123C" w:rsidRDefault="00137D31">
      <w:pPr>
        <w:pStyle w:val="af4"/>
        <w:numPr>
          <w:ilvl w:val="0"/>
          <w:numId w:val="13"/>
        </w:numPr>
        <w:tabs>
          <w:tab w:val="left" w:pos="1001"/>
        </w:tabs>
        <w:spacing w:line="276" w:lineRule="auto"/>
        <w:jc w:val="both"/>
        <w:rPr>
          <w:rStyle w:val="CharAttribute501"/>
          <w:rFonts w:eastAsia="Symbol" w:hAnsi="Times New Roman" w:cs="Times New Roman"/>
          <w:i w:val="0"/>
          <w:szCs w:val="28"/>
          <w:u w:val="none"/>
        </w:rPr>
      </w:pPr>
      <w:r>
        <w:rPr>
          <w:rStyle w:val="CharAttribute501"/>
          <w:rFonts w:eastAsia="№Е" w:hAnsi="Times New Roman" w:cs="Times New Roman"/>
          <w:i w:val="0"/>
          <w:szCs w:val="28"/>
          <w:u w:val="none"/>
        </w:rPr>
        <w:lastRenderedPageBreak/>
        <w:t>общешкольные родительские и ученические собрания, которые проводятся регулярно, в их рамках  обсуждаются насущные проблемы.</w:t>
      </w:r>
    </w:p>
    <w:p w:rsidR="00F8123C" w:rsidRDefault="00137D31">
      <w:pPr>
        <w:pStyle w:val="af4"/>
        <w:numPr>
          <w:ilvl w:val="0"/>
          <w:numId w:val="13"/>
        </w:numPr>
        <w:tabs>
          <w:tab w:val="left" w:pos="1001"/>
        </w:tabs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встречи учащихся, родителей с представителями КДН и ЗП, ПДН,  ГИБДД в рамках  профилактических мероприятий (профилактика правонарушений, употребления ПАВ, наркотиков, нарушений ПДД и т.д.).</w:t>
      </w:r>
    </w:p>
    <w:p w:rsidR="00F8123C" w:rsidRDefault="00137D31">
      <w:pPr>
        <w:numPr>
          <w:ilvl w:val="1"/>
          <w:numId w:val="10"/>
        </w:numPr>
        <w:tabs>
          <w:tab w:val="left" w:pos="860"/>
        </w:tabs>
        <w:spacing w:line="276" w:lineRule="auto"/>
        <w:ind w:left="7" w:firstLine="560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F8123C" w:rsidRDefault="00137D31">
      <w:pPr>
        <w:numPr>
          <w:ilvl w:val="1"/>
          <w:numId w:val="10"/>
        </w:numPr>
        <w:tabs>
          <w:tab w:val="left" w:pos="847"/>
        </w:tabs>
        <w:spacing w:line="276" w:lineRule="auto"/>
        <w:ind w:left="847" w:hanging="280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участие школьных классов в реализации общешкольных ключевых дел;</w:t>
      </w:r>
    </w:p>
    <w:p w:rsidR="00F8123C" w:rsidRDefault="00137D31">
      <w:pPr>
        <w:numPr>
          <w:ilvl w:val="0"/>
          <w:numId w:val="14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F8123C" w:rsidRDefault="00137D31">
      <w:pPr>
        <w:numPr>
          <w:ilvl w:val="0"/>
          <w:numId w:val="14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вовлечение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 возможности каждого ребенка в ключевые дела школы в одной из возможных для них ролей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: сценаристов, постановщиков, исполнителей,</w:t>
      </w:r>
    </w:p>
    <w:p w:rsidR="00F8123C" w:rsidRDefault="00137D31">
      <w:pPr>
        <w:spacing w:line="276" w:lineRule="auto"/>
        <w:ind w:left="7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F8123C" w:rsidRDefault="00137D31">
      <w:pPr>
        <w:numPr>
          <w:ilvl w:val="0"/>
          <w:numId w:val="14"/>
        </w:numPr>
        <w:tabs>
          <w:tab w:val="left" w:pos="860"/>
        </w:tabs>
        <w:spacing w:line="276" w:lineRule="auto"/>
        <w:ind w:left="7" w:firstLine="560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F8123C" w:rsidRDefault="00137D31">
      <w:pPr>
        <w:numPr>
          <w:ilvl w:val="0"/>
          <w:numId w:val="14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F8123C" w:rsidRDefault="00137D31">
      <w:pPr>
        <w:numPr>
          <w:ilvl w:val="0"/>
          <w:numId w:val="14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Внешкольные мероприятия</w:t>
      </w: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Реализация воспитательного потенциала внешкольных мероприятий может предусматривать:</w:t>
      </w:r>
    </w:p>
    <w:p w:rsidR="00F8123C" w:rsidRDefault="00137D31">
      <w:pPr>
        <w:widowControl w:val="0"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F8123C" w:rsidRDefault="00137D31">
      <w:pPr>
        <w:widowControl w:val="0"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внешкольные тематические мероприятия воспитательной направленности, организуемые педагогами по изучаемым в общеобразовательной </w:t>
      </w:r>
      <w:r>
        <w:rPr>
          <w:rFonts w:ascii="Times New Roman" w:hAnsi="Times New Roman" w:cs="Times New Roman"/>
          <w:sz w:val="28"/>
        </w:rPr>
        <w:lastRenderedPageBreak/>
        <w:t>организации</w:t>
      </w:r>
      <w:r>
        <w:rPr>
          <w:rFonts w:ascii="Times New Roman" w:hAnsi="Times New Roman" w:cs="Times New Roman"/>
          <w:i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учебным предметам, курсам, модулям;</w:t>
      </w:r>
    </w:p>
    <w:p w:rsidR="00F8123C" w:rsidRDefault="00137D31">
      <w:pPr>
        <w:widowControl w:val="0"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F8123C" w:rsidRDefault="00137D31">
      <w:pPr>
        <w:widowControl w:val="0"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F8123C" w:rsidRDefault="00137D31">
      <w:pPr>
        <w:widowControl w:val="0"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F8123C" w:rsidRDefault="00F8123C">
      <w:pPr>
        <w:widowControl w:val="0"/>
        <w:tabs>
          <w:tab w:val="left" w:pos="851"/>
          <w:tab w:val="left" w:pos="993"/>
        </w:tabs>
        <w:spacing w:line="276" w:lineRule="auto"/>
        <w:ind w:left="709"/>
        <w:jc w:val="both"/>
        <w:rPr>
          <w:rFonts w:ascii="Times New Roman" w:hAnsi="Times New Roman" w:cs="Times New Roman"/>
          <w:sz w:val="28"/>
        </w:rPr>
      </w:pPr>
    </w:p>
    <w:p w:rsidR="00F8123C" w:rsidRDefault="00137D31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Организация предметно-пространственной среды</w:t>
      </w:r>
    </w:p>
    <w:p w:rsidR="00F8123C" w:rsidRDefault="00F8123C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F8123C" w:rsidRDefault="00137D31">
      <w:pPr>
        <w:tabs>
          <w:tab w:val="left" w:pos="851"/>
          <w:tab w:val="left" w:pos="2977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Окружающая ребенка предметно-эстетическая среда школы, при условии ее грамотной  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  </w:t>
      </w:r>
    </w:p>
    <w:p w:rsidR="00F8123C" w:rsidRDefault="00137D31">
      <w:pPr>
        <w:tabs>
          <w:tab w:val="left" w:pos="851"/>
          <w:tab w:val="left" w:pos="2977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Реализация воспитательного потенциала предметно-пространственной среды  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оформление внешнего вида здания, фасада, холла при входе в школу государственной символикой Российской Федерации, Республики Татарстан, города Казани;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организацию и проведение церемоний поднятия (спуска) государственного флага Российской Федерации;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 xml:space="preserve">размещение карт России, регионов, муниципальных образований с изображениями значимых культурных объектов местности, региона, России, памятных исторических, народных религиозных мест почитания, портретов </w:t>
      </w:r>
      <w:r>
        <w:rPr>
          <w:rFonts w:ascii="Times New Roman" w:hAnsi="Times New Roman" w:cs="Times New Roman"/>
          <w:sz w:val="28"/>
        </w:rPr>
        <w:lastRenderedPageBreak/>
        <w:t>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организацию и поддержание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оформление и обновление стендов в помещениях, содержащих 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совместная с детьми разработка, создание и популяризация особой школьной символики (флаг, эмблема, значок детского движения, элементы школьной формы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подготовку и размещение регулярно сменяемых экспозиций творческих работ обучающихся в разных предметных областях, фотоотчетов об интересных событиях, происходящих в школе, демонстрирующих их способности, знакомящих с работами друг друга;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событийное оформление интерьера школьных помещений (вестибюля, коридоров, рекреаций, актового зала, окна и т.п.) к традиционным мероприятиям, значимым событиям (День знаний, Новый год, День Победы и др.) и их периодическая переориентация, которая  служит хорошим средством разрушения негативных установок школьников на учебные и </w:t>
      </w:r>
      <w:proofErr w:type="spellStart"/>
      <w:r>
        <w:rPr>
          <w:rFonts w:ascii="Times New Roman" w:hAnsi="Times New Roman" w:cs="Times New Roman"/>
          <w:sz w:val="28"/>
        </w:rPr>
        <w:t>внеучебные</w:t>
      </w:r>
      <w:proofErr w:type="spellEnd"/>
      <w:r>
        <w:rPr>
          <w:rFonts w:ascii="Times New Roman" w:hAnsi="Times New Roman" w:cs="Times New Roman"/>
          <w:sz w:val="28"/>
        </w:rPr>
        <w:t xml:space="preserve"> занятия;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поддержание </w:t>
      </w:r>
      <w:proofErr w:type="gramStart"/>
      <w:r>
        <w:rPr>
          <w:rFonts w:ascii="Times New Roman" w:hAnsi="Times New Roman" w:cs="Times New Roman"/>
          <w:sz w:val="28"/>
        </w:rPr>
        <w:t>эстетического вида</w:t>
      </w:r>
      <w:proofErr w:type="gramEnd"/>
      <w:r>
        <w:rPr>
          <w:rFonts w:ascii="Times New Roman" w:hAnsi="Times New Roman" w:cs="Times New Roman"/>
          <w:sz w:val="28"/>
        </w:rPr>
        <w:t xml:space="preserve"> и благоустройство всех помещений гимназии, доступных и безопасных рекреационных зон, озеленение территории;</w:t>
      </w:r>
    </w:p>
    <w:p w:rsidR="00F8123C" w:rsidRDefault="00137D31">
      <w:pPr>
        <w:numPr>
          <w:ilvl w:val="0"/>
          <w:numId w:val="16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озеленение пришкольной территории, разбивка клумб,  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F8123C" w:rsidRDefault="00137D31">
      <w:pPr>
        <w:numPr>
          <w:ilvl w:val="0"/>
          <w:numId w:val="17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создание и поддержание в вестибюле  стеллажа свободного книгообмена, на который обучающиеся, родители, педагоги могут выставлять для общего использования свои книги, брать для чтения другие;</w:t>
      </w:r>
    </w:p>
    <w:p w:rsidR="00F8123C" w:rsidRDefault="00137D31">
      <w:pPr>
        <w:numPr>
          <w:ilvl w:val="0"/>
          <w:numId w:val="17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благоустройство классных кабинетов, осуществляемое классными руководителями вместе со школьниками своих классов, позволяющее учащимся </w:t>
      </w:r>
      <w:r>
        <w:rPr>
          <w:rFonts w:ascii="Times New Roman" w:hAnsi="Times New Roman" w:cs="Times New Roman"/>
          <w:sz w:val="28"/>
        </w:rPr>
        <w:lastRenderedPageBreak/>
        <w:t>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F8123C" w:rsidRDefault="00137D31">
      <w:pPr>
        <w:numPr>
          <w:ilvl w:val="0"/>
          <w:numId w:val="18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разработку и обновление материалов (стендов, плакатов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</w:t>
      </w:r>
    </w:p>
    <w:p w:rsidR="00F8123C" w:rsidRDefault="00F8123C">
      <w:pPr>
        <w:shd w:val="clear" w:color="auto" w:fill="FFFFFF"/>
        <w:spacing w:before="30" w:after="30" w:line="276" w:lineRule="auto"/>
        <w:jc w:val="both"/>
        <w:rPr>
          <w:rFonts w:ascii="Times New Roman" w:hAnsi="Times New Roman" w:cs="Times New Roman"/>
          <w:sz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Взаимодействие с родителями (законными представителями)</w:t>
      </w:r>
    </w:p>
    <w:p w:rsidR="00F8123C" w:rsidRDefault="00F8123C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sz w:val="28"/>
        </w:rPr>
      </w:pPr>
    </w:p>
    <w:p w:rsidR="00F8123C" w:rsidRDefault="00137D31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 с родителями или законными представителями обучающихся осуществляется для более эффективного достижения цели воспитания, которое обеспечивается согласованием позиций семьи и гимназии в данном вопросе. </w:t>
      </w:r>
    </w:p>
    <w:p w:rsidR="00F8123C" w:rsidRDefault="00137D31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с родителями или законными представителями обучающихся осуществляется в рамках следующих видов и форм деятельности:</w:t>
      </w:r>
    </w:p>
    <w:p w:rsidR="00F8123C" w:rsidRDefault="00137D31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 групповом уровне:</w:t>
      </w:r>
    </w:p>
    <w:p w:rsidR="00F8123C" w:rsidRDefault="00137D31">
      <w:pPr>
        <w:numPr>
          <w:ilvl w:val="1"/>
          <w:numId w:val="19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Совет профилактики, общешкольный родительский комитет, педагогический совет,  участвующие в управлении гимназии и решении вопросов воспитания и социализации их детей;</w:t>
      </w:r>
    </w:p>
    <w:p w:rsidR="00F8123C" w:rsidRDefault="00137D31">
      <w:pPr>
        <w:numPr>
          <w:ilvl w:val="1"/>
          <w:numId w:val="19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встречи родителей   с приглашенными специалистами: социальными работниками, врачами, инспекторами  ПДН, ГИБДД, представителями прокуратуры по вопросам профилактики, МЧС;</w:t>
      </w:r>
    </w:p>
    <w:p w:rsidR="00F8123C" w:rsidRDefault="00137D31">
      <w:pPr>
        <w:numPr>
          <w:ilvl w:val="1"/>
          <w:numId w:val="19"/>
        </w:numPr>
        <w:tabs>
          <w:tab w:val="left" w:pos="851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F8123C" w:rsidRDefault="00137D31">
      <w:pPr>
        <w:numPr>
          <w:ilvl w:val="1"/>
          <w:numId w:val="19"/>
        </w:numPr>
        <w:tabs>
          <w:tab w:val="left" w:pos="851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педагогическое просвещение родителей (родительский всеобуч)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F8123C" w:rsidRDefault="00137D31">
      <w:pPr>
        <w:numPr>
          <w:ilvl w:val="1"/>
          <w:numId w:val="19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информирование и взаимодействие с родителями посредством электронного журнала и школьного сайта.</w:t>
      </w:r>
    </w:p>
    <w:p w:rsidR="00F8123C" w:rsidRDefault="00137D31">
      <w:pPr>
        <w:spacing w:line="276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F8123C" w:rsidRDefault="00137D31">
      <w:pPr>
        <w:numPr>
          <w:ilvl w:val="1"/>
          <w:numId w:val="20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обращение к  специалистам  по запросу родителей для решения острых конфликтных ситуаций;</w:t>
      </w:r>
    </w:p>
    <w:p w:rsidR="00F8123C" w:rsidRDefault="00137D31">
      <w:pPr>
        <w:numPr>
          <w:ilvl w:val="1"/>
          <w:numId w:val="20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F8123C" w:rsidRDefault="00137D31">
      <w:pPr>
        <w:numPr>
          <w:ilvl w:val="1"/>
          <w:numId w:val="20"/>
        </w:numPr>
        <w:tabs>
          <w:tab w:val="left" w:pos="847"/>
        </w:tabs>
        <w:spacing w:line="276" w:lineRule="auto"/>
        <w:ind w:left="847" w:hanging="28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помощь   со   стороны   родителей   в   подготовке   и   проведении</w:t>
      </w:r>
    </w:p>
    <w:p w:rsidR="00F8123C" w:rsidRDefault="00137D31">
      <w:pPr>
        <w:spacing w:line="276" w:lineRule="auto"/>
        <w:ind w:left="7" w:right="18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общешкольных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внутриклассных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мероприятий воспитательной направленности;</w:t>
      </w:r>
    </w:p>
    <w:p w:rsidR="00F8123C" w:rsidRDefault="00137D31">
      <w:pPr>
        <w:numPr>
          <w:ilvl w:val="1"/>
          <w:numId w:val="20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:rsidR="00F8123C" w:rsidRDefault="00137D31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с родителями или законными представителями обучающихся осуществляется в рамках следующих видов и форм деятельности:</w:t>
      </w:r>
    </w:p>
    <w:p w:rsidR="00F8123C" w:rsidRDefault="00137D3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Создание и деятельность в гимназии, в классах родительских комитетов, участвующих в обсуждении и решении вопросов воспитания и обучения, деятельность представителей родительского сообщества в управляющем совете гимназии;</w:t>
      </w:r>
    </w:p>
    <w:p w:rsidR="00F8123C" w:rsidRDefault="00137D3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Тематические родительские собрания в классах, общешкольные родительские собрания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вопросам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воспитания, взаимоотношений обучающихся и педагогов, условий обучения и воспитания;</w:t>
      </w:r>
    </w:p>
    <w:p w:rsidR="00F8123C" w:rsidRDefault="00137D3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Родительские дни, в которые родители (законные представители) могут посещать уроки и внеурочные занятия;</w:t>
      </w:r>
    </w:p>
    <w:p w:rsidR="00F8123C" w:rsidRDefault="00137D31">
      <w:pPr>
        <w:tabs>
          <w:tab w:val="left" w:pos="851"/>
        </w:tabs>
        <w:spacing w:line="276" w:lineRule="auto"/>
        <w:ind w:right="180" w:firstLine="567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Педагогическое просвещение родителей (родительский всеобуч)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F8123C" w:rsidRDefault="00137D31">
      <w:pPr>
        <w:tabs>
          <w:tab w:val="left" w:pos="860"/>
        </w:tabs>
        <w:spacing w:line="276" w:lineRule="auto"/>
        <w:ind w:right="18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Участие родителей в психолого-педагогических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F8123C" w:rsidRDefault="00137D31">
      <w:pPr>
        <w:tabs>
          <w:tab w:val="left" w:pos="860"/>
        </w:tabs>
        <w:spacing w:line="276" w:lineRule="auto"/>
        <w:ind w:right="18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F8123C" w:rsidRDefault="00137D31">
      <w:pPr>
        <w:tabs>
          <w:tab w:val="left" w:pos="860"/>
        </w:tabs>
        <w:spacing w:line="276" w:lineRule="auto"/>
        <w:ind w:right="180" w:firstLine="567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Целевое взаимодействие с законными представителями детей-сирот, оставшихся без попечения родителей, приемных детей. </w:t>
      </w:r>
    </w:p>
    <w:p w:rsidR="00F8123C" w:rsidRDefault="00F8123C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Самоуправление</w:t>
      </w:r>
    </w:p>
    <w:p w:rsidR="00F8123C" w:rsidRDefault="00F8123C">
      <w:pPr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F8123C" w:rsidRDefault="00137D31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F8123C" w:rsidRDefault="00137D31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Детское самоуправление в школе осуществляется следующим образом.</w:t>
      </w:r>
    </w:p>
    <w:p w:rsidR="00F8123C" w:rsidRDefault="00137D31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уровне школы:</w:t>
      </w:r>
    </w:p>
    <w:p w:rsidR="00F8123C" w:rsidRDefault="00137D31">
      <w:pPr>
        <w:pStyle w:val="af4"/>
        <w:numPr>
          <w:ilvl w:val="0"/>
          <w:numId w:val="21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через деятельность выборного Совета старшеклассников,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F8123C" w:rsidRDefault="00137D31">
      <w:pPr>
        <w:pStyle w:val="af4"/>
        <w:numPr>
          <w:ilvl w:val="0"/>
          <w:numId w:val="21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флешмобов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т.п.);</w:t>
      </w:r>
    </w:p>
    <w:p w:rsidR="00F8123C" w:rsidRDefault="00137D31">
      <w:pPr>
        <w:pStyle w:val="af4"/>
        <w:numPr>
          <w:ilvl w:val="0"/>
          <w:numId w:val="21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через деятельность творческих советов, отвечающих за проведение тех или иных конкретных мероприятий, праздников, вечеров, акций и т.п.;</w:t>
      </w:r>
    </w:p>
    <w:p w:rsidR="00F8123C" w:rsidRDefault="00137D31">
      <w:pPr>
        <w:pStyle w:val="af4"/>
        <w:numPr>
          <w:ilvl w:val="0"/>
          <w:numId w:val="21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школе. </w:t>
      </w:r>
    </w:p>
    <w:p w:rsidR="00F8123C" w:rsidRDefault="00137D31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уровне классов:</w:t>
      </w:r>
    </w:p>
    <w:p w:rsidR="00F8123C" w:rsidRDefault="00137D31">
      <w:pPr>
        <w:pStyle w:val="af4"/>
        <w:numPr>
          <w:ilvl w:val="0"/>
          <w:numId w:val="22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F8123C" w:rsidRDefault="00137D31">
      <w:pPr>
        <w:pStyle w:val="af4"/>
        <w:numPr>
          <w:ilvl w:val="0"/>
          <w:numId w:val="22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F8123C" w:rsidRDefault="00137D31">
      <w:pPr>
        <w:pStyle w:val="af4"/>
        <w:numPr>
          <w:ilvl w:val="0"/>
          <w:numId w:val="22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F8123C" w:rsidRDefault="00137D31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индивидуальном уровне:</w:t>
      </w:r>
    </w:p>
    <w:p w:rsidR="00F8123C" w:rsidRDefault="00137D31">
      <w:pPr>
        <w:pStyle w:val="af4"/>
        <w:numPr>
          <w:ilvl w:val="0"/>
          <w:numId w:val="23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внутриклассных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дел;</w:t>
      </w:r>
    </w:p>
    <w:p w:rsidR="00F8123C" w:rsidRDefault="00137D31">
      <w:pPr>
        <w:pStyle w:val="af4"/>
        <w:numPr>
          <w:ilvl w:val="0"/>
          <w:numId w:val="23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через реализацию школьниками, взявшими на себя соответствующую роль, функций по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контролю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порядком и чистотой в классе, уходом за классной комнатой, комнатными растениями и т.п.</w:t>
      </w:r>
    </w:p>
    <w:p w:rsidR="00F8123C" w:rsidRDefault="00F8123C">
      <w:pPr>
        <w:pStyle w:val="af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Профилактика и безопасность</w:t>
      </w: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Одним из важных направлений воспитательной работы является профилактика правонарушений и асоциальных явлений среди учащихся.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Профилактическая работа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– процесс сложный, многоаспектный, продолжительный по времени. Специфическая задача гимназии в сфере предупреждения правонарушений заключается в проведении ранней профилактики, т.к. ни одна другая социальная структура не в состоянии решить данную задачу. Исключение составляет семья, однако и она сама нередко выступает в качестве объекта профилактической деятельности. Основой ранней профилактики является создание условий, обеспечивающих возможность нормального развития детей, своевременное выявление типичных кризисных ситуаций, возникающих у учащихся определенного возраста. На протяжении всего учебного процесса в гимназии активно ведется работа по профилактике правонарушений и асоциальных явлений. Совместная деятельность педагогов, школьников, родителей по направлению 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поведения. Создание условий для формирования желаний учащихся приносить пользу обществу, уважение к правам и свободам человека, позитивного отношения к жизни, стрессоустойчивости, воспитанию законопослушного поведения реализуется через следующие направления: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  организация деятельности педагогического коллектива по созданию в гимназии эффективной профилактической среды с целью обеспечения безопасности жизнедеятельности как условия успешной воспитательной деятельности;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  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   проведение коррекционно-воспитательной работы с обучающимися групп риска силами педагогического коллектива и с привлечением сторонних специалистов;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 разработка и реализация профилактических программ, направленных на работу как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девиантными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обучающимися, так и с их окружением, организация межведомственного взаимодействия;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   вовлечение обучающихся в воспитательную деятельность, проекты, программы профилактической направленности социальных и природных рисков в гимназии и в социокультурном окружении с педагогами, родителями,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антиэкстремистской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безопасности, гражданской обороне и др.);</w:t>
      </w:r>
      <w:proofErr w:type="gramEnd"/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  организация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самоконтроля, устойчивости к негативным воздействиям, групповому давлению; </w:t>
      </w:r>
      <w:proofErr w:type="gramEnd"/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  профилактику правонарушений, девиаций посредством организации деятельности, альтернативному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девиантному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деятельности; </w:t>
      </w:r>
      <w:proofErr w:type="gramEnd"/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 предупреждение, профилактика и целенаправленная деятельность в случаях появления, расширения, влияния в образовательной организации маргинальных групп обучающихся (оставивших обучения, криминально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направленности, с агрессивным поведением и др.);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профилактика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дети-мигранты, обучающиеся с ОВЗ и др.);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работа Совета профилактики безнадзорности и правонарушений несовершеннолетних и пропаганде здорового образа жизни, направленная на профилактику потребления несовершеннолетними наркотических, токсических и других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психоактивных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веществ (ПАВ), алкогольной продукции,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табакокурения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обеспечение психологической безопасности для благополучного и безопасного детства (защита прав и интересов обучающихся), формирование жизнестойкости несовершеннолетних. Общей причиной подросткового суицида является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социально-психологическая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дезадаптация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возникающая под влиянием острых психотравмирующих ситуаций;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приоритетным направлением деятельности по защите детей от жестокого обращения является первичная профилактика – предупреждение возникновения факторов риска проявления жестокого обращения, выявление и коррекция проблем в семейных отношениях на ранней стадии, обеспечение условий для эффективного выполнения функций семьей (репродуктивной, педагогической, функции социализации и т.д.);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работа педагогов, направленная на профилактику безнадзорности и правонарушений несовершеннолетних, организацию отдыха и занятости в летний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период детей и подростков, состоящих в социально-опасном положении, состоящих на профилактическом учете в органах внутренних и образовательном учреждении;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привлечение школьников к проблеме межэтнических отношений, через организацию классных часов, круглых столов, мастер-классов;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работа педагогов, направленная на изучение правил поведения при ЧС, террористическом акте;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организация мероприятий по предупреждению детского дорожно-транспортного травматизма;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мониторинг ежедневной занятости учащихся, состоящих на всех видах профилактического учета;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заседание Совета профилактики;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коллективные и индивидуальные профилактические беседы с учащимися инспектора ОПДН, наркологов, врачей-специалистов;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организация спортивно-массовых мероприятий, направленных на пропаганду занятий спортом и здорового образа жизни, обеспечение пожарной и Интернет безопасности; </w:t>
      </w:r>
    </w:p>
    <w:p w:rsidR="00F8123C" w:rsidRDefault="00137D31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проведение мероприятий, способствующих духовно-нравственному становлению и развитию детей.</w:t>
      </w:r>
    </w:p>
    <w:p w:rsidR="00F8123C" w:rsidRDefault="00F8123C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137D31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Социальное партнёрство</w:t>
      </w:r>
    </w:p>
    <w:p w:rsidR="00F8123C" w:rsidRDefault="00F8123C">
      <w:pPr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Реализация воспитательного потенциала социального партнёрства может предусматривать:</w:t>
      </w:r>
    </w:p>
    <w:p w:rsidR="00F8123C" w:rsidRDefault="00137D31">
      <w:pPr>
        <w:widowControl w:val="0"/>
        <w:numPr>
          <w:ilvl w:val="0"/>
          <w:numId w:val="24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F8123C" w:rsidRDefault="00137D31">
      <w:pPr>
        <w:widowControl w:val="0"/>
        <w:numPr>
          <w:ilvl w:val="0"/>
          <w:numId w:val="24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F8123C" w:rsidRDefault="00137D31">
      <w:pPr>
        <w:widowControl w:val="0"/>
        <w:numPr>
          <w:ilvl w:val="0"/>
          <w:numId w:val="24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F8123C" w:rsidRDefault="00137D31">
      <w:pPr>
        <w:widowControl w:val="0"/>
        <w:numPr>
          <w:ilvl w:val="0"/>
          <w:numId w:val="24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проведение открытых дискуссионных площадок (детских, </w:t>
      </w:r>
      <w:r>
        <w:rPr>
          <w:rFonts w:ascii="Times New Roman" w:hAnsi="Times New Roman" w:cs="Times New Roman"/>
          <w:sz w:val="28"/>
        </w:rPr>
        <w:lastRenderedPageBreak/>
        <w:t xml:space="preserve">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F8123C" w:rsidRDefault="00137D31">
      <w:pPr>
        <w:widowControl w:val="0"/>
        <w:numPr>
          <w:ilvl w:val="0"/>
          <w:numId w:val="24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sz w:val="28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F8123C" w:rsidRDefault="00F8123C">
      <w:pPr>
        <w:widowControl w:val="0"/>
        <w:tabs>
          <w:tab w:val="left" w:pos="993"/>
          <w:tab w:val="left" w:pos="1134"/>
        </w:tabs>
        <w:spacing w:line="276" w:lineRule="auto"/>
        <w:ind w:left="709"/>
        <w:jc w:val="both"/>
        <w:rPr>
          <w:rFonts w:ascii="Times New Roman" w:hAnsi="Times New Roman" w:cs="Times New Roman"/>
          <w:b/>
          <w:i/>
          <w:sz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Профориентация</w:t>
      </w:r>
    </w:p>
    <w:p w:rsidR="00F8123C" w:rsidRDefault="00F8123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F8123C" w:rsidRDefault="00137D31">
      <w:pPr>
        <w:spacing w:line="276" w:lineRule="auto"/>
        <w:ind w:left="7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внепрофессиональную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составляющие такой деятельности. Эта работа осуществляется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через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8123C" w:rsidRDefault="00137D31">
      <w:pPr>
        <w:numPr>
          <w:ilvl w:val="1"/>
          <w:numId w:val="25"/>
        </w:numPr>
        <w:tabs>
          <w:tab w:val="left" w:pos="893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циклы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F8123C" w:rsidRDefault="00137D31">
      <w:pPr>
        <w:numPr>
          <w:ilvl w:val="1"/>
          <w:numId w:val="25"/>
        </w:numPr>
        <w:tabs>
          <w:tab w:val="left" w:pos="893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игры: деловые игры,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квесты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решение ситуаций, в которых необходимо принять решение, занять определенную позицию), расширяющие знания школьников о типах профессий,</w:t>
      </w:r>
      <w:r>
        <w:rPr>
          <w:rFonts w:ascii="Times New Roman" w:eastAsia="Symbol" w:hAnsi="Times New Roman" w:cs="Times New Roman"/>
          <w:sz w:val="28"/>
          <w:szCs w:val="28"/>
        </w:rPr>
        <w:t></w:t>
      </w:r>
      <w:proofErr w:type="spellStart"/>
      <w:r>
        <w:rPr>
          <w:rFonts w:ascii="Times New Roman" w:eastAsia="Symbol" w:hAnsi="Times New Roman" w:cs="Times New Roman"/>
          <w:sz w:val="28"/>
          <w:szCs w:val="28"/>
        </w:rPr>
        <w:t>о</w:t>
      </w:r>
      <w:r>
        <w:rPr>
          <w:rFonts w:ascii="Times New Roman" w:eastAsia="Symbol" w:hAnsi="Times New Roman" w:cs="Times New Roman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sz w:val="28"/>
          <w:szCs w:val="28"/>
        </w:rPr>
        <w:t>способах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выбора профессий, о достоинствах и недостатках той или иной интересной школьникам профессиональной деятельности;</w:t>
      </w:r>
      <w:proofErr w:type="gramEnd"/>
    </w:p>
    <w:p w:rsidR="00F8123C" w:rsidRDefault="00137D31">
      <w:pPr>
        <w:numPr>
          <w:ilvl w:val="0"/>
          <w:numId w:val="26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F8123C" w:rsidRDefault="00137D31">
      <w:pPr>
        <w:numPr>
          <w:ilvl w:val="0"/>
          <w:numId w:val="26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посещение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выставок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дней открытых дверей в средних специальных учебных заведениях и вузах;</w:t>
      </w:r>
    </w:p>
    <w:p w:rsidR="00F8123C" w:rsidRDefault="00137D31">
      <w:pPr>
        <w:numPr>
          <w:ilvl w:val="0"/>
          <w:numId w:val="26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онлайн-тестирования;</w:t>
      </w:r>
    </w:p>
    <w:p w:rsidR="00F8123C" w:rsidRDefault="00137D31">
      <w:pPr>
        <w:numPr>
          <w:ilvl w:val="0"/>
          <w:numId w:val="26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участие в работе всероссийских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проектов, созданных в сети интернет: просмотр лекций, участие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мастер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классах, посещение открытых уроков - онлайн-уроки финансовой грамотности.</w:t>
      </w:r>
    </w:p>
    <w:p w:rsidR="00F8123C" w:rsidRDefault="00137D31">
      <w:pPr>
        <w:numPr>
          <w:ilvl w:val="0"/>
          <w:numId w:val="26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индивидуальные консультации психолога для обучающихся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F8123C" w:rsidRDefault="00137D31">
      <w:pPr>
        <w:numPr>
          <w:ilvl w:val="0"/>
          <w:numId w:val="26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освоение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основ профессии в рамках различных курсов по выбору, включенных в основную образовательную программу школы.</w:t>
      </w:r>
    </w:p>
    <w:p w:rsidR="00F8123C" w:rsidRDefault="00F8123C">
      <w:pPr>
        <w:tabs>
          <w:tab w:val="left" w:pos="886"/>
        </w:tabs>
        <w:spacing w:line="276" w:lineRule="auto"/>
        <w:ind w:left="560" w:right="180"/>
        <w:jc w:val="both"/>
        <w:rPr>
          <w:rFonts w:ascii="Times New Roman" w:eastAsia="Symbol" w:hAnsi="Times New Roman" w:cs="Times New Roman"/>
          <w:sz w:val="28"/>
          <w:szCs w:val="28"/>
        </w:rPr>
      </w:pPr>
    </w:p>
    <w:p w:rsidR="00F8123C" w:rsidRDefault="00F8123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137D31">
      <w:pPr>
        <w:tabs>
          <w:tab w:val="left" w:pos="759"/>
        </w:tabs>
        <w:spacing w:line="276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Поддержка и социализация детей иностранных граждан и   обучающихся с      миграционной историей</w:t>
      </w:r>
    </w:p>
    <w:p w:rsidR="00F8123C" w:rsidRDefault="00F8123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Реализация воспитательного потенциала в контексте адаптации детей 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 в данном контексте.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адаптационный процесс можно рассматривать как комплексный феномен,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включающий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когнитивные, эмоциональные и поведенческие аспекты.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по адаптации детей-мигрантов осуществляется по трём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ключевым направлениям: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Учебная адаптация.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Социально-психологическая адаптация.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Культурная адаптация.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Каждое из этих направлений предполагает использование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специфических форм и методов работы, направленных на обеспечение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гармоничного включения детей-мигрантов в образовательный процесс и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социальную среду учебного заведения.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рамках учебной адаптации применяются следующие формы работы: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Назначение наставников из числа одноклассников.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групповых занятий по изучению русского языка как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неродного.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Проведение дополнительных занятий по предметам,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вызывающим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наибольшие трудности у детей-мигрантов.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Включение детей-мигрантов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внеурочную деятельность и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дополнительное образование на равных с другими учащимися.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Социально-психологическая адаптация включает: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совместных мероприятий для родителей и детей.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Организация индивидуальных или групповых занятий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разъяснению норм поведения, этикета общения, прав и обязанностей.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Вовлечение детей-мигрантов в общественно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полезную</w:t>
      </w:r>
      <w:proofErr w:type="gramEnd"/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деятельность, такую как волонтёрские акции, помощь ветеранам и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инвалидам, участие в благоустройстве территории.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Назначение детей-мигрантов на ответственные должности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классе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что способствует их интеграции в коллектив и формированию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чувства собственной значимости.</w:t>
      </w:r>
      <w:r>
        <w:rPr>
          <w:rFonts w:ascii="Times New Roman" w:eastAsia="Times New Roman" w:hAnsi="Times New Roman" w:cs="Times New Roman"/>
          <w:sz w:val="28"/>
          <w:szCs w:val="28"/>
        </w:rPr>
        <w:c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 Психолого-педагогическое сопровождение детей-мигрантов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ведением дневника наблюдения.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Культурная адаптация реализуется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через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мероприятий, посвящённых русской культуре и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быту.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Организацию посещений тематических экскурсий и экспозиций.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Просмотр мультфильмов и фильмов, отражающих традиции</w:t>
      </w:r>
    </w:p>
    <w:p w:rsidR="00F8123C" w:rsidRDefault="00137D31">
      <w:pPr>
        <w:pStyle w:val="af4"/>
        <w:numPr>
          <w:ilvl w:val="0"/>
          <w:numId w:val="26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народов России.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всего класса с участием детей-мигрантов проводятся уроки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толерантности, адаптационные игры и упражнения, фестивали, форумы,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конкурсы, дебаты, деловые игры по правовым вопросам и дискуссионные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площадки по личностным, этническим и другим актуальным темам.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Родители (законные представители) детей-мигрантов могут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участвовать в консультациях, открытых уроках, встречах с представителями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администрации школы и органов местной власти.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Совместные мероприятия для родителей и детей включают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мастерклассы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соревнования, практикумы, регулярно действующие клубы, кружки,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выставки, экскурсии и поездки.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Вовлечение детей-мигрантов в общественно полезную деятельность является</w:t>
      </w:r>
    </w:p>
    <w:p w:rsidR="00F8123C" w:rsidRDefault="00137D31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важным аспектом их адаптации, способствующим формированию социальных навыков и интеграции в школьное сообщество.</w:t>
      </w:r>
    </w:p>
    <w:p w:rsidR="00796ED3" w:rsidRDefault="00796ED3" w:rsidP="00796ED3">
      <w:pPr>
        <w:tabs>
          <w:tab w:val="left" w:pos="759"/>
        </w:tabs>
        <w:spacing w:line="276" w:lineRule="auto"/>
        <w:jc w:val="center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796ED3">
        <w:rPr>
          <w:rFonts w:ascii="Times New Roman" w:hAnsi="Times New Roman" w:cs="Times New Roman"/>
          <w:b/>
          <w:sz w:val="28"/>
          <w:szCs w:val="28"/>
        </w:rPr>
        <w:lastRenderedPageBreak/>
        <w:t>«Детские</w:t>
      </w:r>
      <w:r w:rsidRPr="00796ED3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796ED3">
        <w:rPr>
          <w:rFonts w:ascii="Times New Roman" w:hAnsi="Times New Roman" w:cs="Times New Roman"/>
          <w:b/>
          <w:sz w:val="28"/>
          <w:szCs w:val="28"/>
        </w:rPr>
        <w:t>общественные</w:t>
      </w:r>
      <w:r w:rsidRPr="00796ED3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796ED3">
        <w:rPr>
          <w:rFonts w:ascii="Times New Roman" w:hAnsi="Times New Roman" w:cs="Times New Roman"/>
          <w:b/>
          <w:spacing w:val="-2"/>
          <w:sz w:val="28"/>
          <w:szCs w:val="28"/>
        </w:rPr>
        <w:t>объединения»</w:t>
      </w:r>
    </w:p>
    <w:p w:rsidR="00796ED3" w:rsidRDefault="00796ED3" w:rsidP="00796ED3">
      <w:pPr>
        <w:pStyle w:val="af9"/>
        <w:spacing w:before="235"/>
        <w:ind w:right="418" w:firstLine="707"/>
        <w:jc w:val="both"/>
      </w:pPr>
      <w:r>
        <w:t>Действующее на базе школы детские общественные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</w:t>
      </w:r>
      <w:r>
        <w:rPr>
          <w:spacing w:val="-1"/>
        </w:rPr>
        <w:t xml:space="preserve"> </w:t>
      </w:r>
      <w:r>
        <w:t>19.05.1995 № 82-ФЗ (ред. от 20.12.2017) «Об общественных объединениях (ст. 5).</w:t>
      </w: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552"/>
        <w:gridCol w:w="6787"/>
      </w:tblGrid>
      <w:tr w:rsidR="00796ED3" w:rsidTr="0026478A">
        <w:trPr>
          <w:trHeight w:val="392"/>
        </w:trPr>
        <w:tc>
          <w:tcPr>
            <w:tcW w:w="817" w:type="dxa"/>
          </w:tcPr>
          <w:p w:rsidR="00796ED3" w:rsidRDefault="00796ED3" w:rsidP="00796ED3">
            <w:pPr>
              <w:pStyle w:val="TableParagraph"/>
              <w:spacing w:line="308" w:lineRule="exact"/>
              <w:ind w:left="0"/>
              <w:jc w:val="center"/>
              <w:rPr>
                <w:sz w:val="28"/>
              </w:rPr>
            </w:pPr>
            <w:proofErr w:type="gramStart"/>
            <w:r>
              <w:rPr>
                <w:spacing w:val="-5"/>
                <w:sz w:val="28"/>
              </w:rPr>
              <w:t>п</w:t>
            </w:r>
            <w:proofErr w:type="gramEnd"/>
            <w:r>
              <w:rPr>
                <w:spacing w:val="-5"/>
                <w:sz w:val="28"/>
              </w:rPr>
              <w:t>/п</w:t>
            </w:r>
          </w:p>
        </w:tc>
        <w:tc>
          <w:tcPr>
            <w:tcW w:w="2552" w:type="dxa"/>
          </w:tcPr>
          <w:p w:rsidR="00796ED3" w:rsidRDefault="00796ED3" w:rsidP="00796ED3">
            <w:pPr>
              <w:pStyle w:val="TableParagraph"/>
              <w:spacing w:before="221" w:line="320" w:lineRule="atLeast"/>
              <w:ind w:left="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Название объединения</w:t>
            </w:r>
          </w:p>
        </w:tc>
        <w:tc>
          <w:tcPr>
            <w:tcW w:w="6787" w:type="dxa"/>
          </w:tcPr>
          <w:p w:rsidR="00796ED3" w:rsidRDefault="00796ED3" w:rsidP="00796ED3">
            <w:pPr>
              <w:pStyle w:val="TableParagraph"/>
              <w:spacing w:before="235"/>
              <w:ind w:left="812"/>
              <w:jc w:val="center"/>
              <w:rPr>
                <w:sz w:val="28"/>
              </w:rPr>
            </w:pPr>
            <w:r>
              <w:rPr>
                <w:sz w:val="28"/>
              </w:rPr>
              <w:t>Направления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</w:tr>
      <w:tr w:rsidR="00796ED3" w:rsidTr="0026478A">
        <w:tc>
          <w:tcPr>
            <w:tcW w:w="817" w:type="dxa"/>
          </w:tcPr>
          <w:p w:rsidR="00796ED3" w:rsidRDefault="00796ED3" w:rsidP="00796ED3">
            <w:pPr>
              <w:tabs>
                <w:tab w:val="left" w:pos="75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96ED3" w:rsidRDefault="00796ED3" w:rsidP="00796ED3">
            <w:pPr>
              <w:pStyle w:val="TableParagraph"/>
              <w:tabs>
                <w:tab w:val="left" w:pos="2045"/>
              </w:tabs>
              <w:spacing w:before="232"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Отряд</w:t>
            </w:r>
            <w:r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ЮИД</w:t>
            </w:r>
          </w:p>
          <w:p w:rsidR="00796ED3" w:rsidRDefault="00796ED3" w:rsidP="00796ED3">
            <w:pPr>
              <w:tabs>
                <w:tab w:val="left" w:pos="75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87" w:type="dxa"/>
          </w:tcPr>
          <w:p w:rsidR="00796ED3" w:rsidRDefault="00796ED3" w:rsidP="00796ED3">
            <w:pPr>
              <w:pStyle w:val="TableParagraph"/>
              <w:tabs>
                <w:tab w:val="left" w:pos="1334"/>
                <w:tab w:val="left" w:pos="1426"/>
                <w:tab w:val="left" w:pos="3342"/>
                <w:tab w:val="left" w:pos="3450"/>
                <w:tab w:val="left" w:pos="4003"/>
                <w:tab w:val="left" w:pos="4340"/>
                <w:tab w:val="left" w:pos="5547"/>
              </w:tabs>
              <w:spacing w:before="237" w:line="276" w:lineRule="auto"/>
              <w:ind w:right="94" w:firstLine="708"/>
              <w:jc w:val="both"/>
              <w:rPr>
                <w:sz w:val="28"/>
              </w:rPr>
            </w:pPr>
            <w:proofErr w:type="gramStart"/>
            <w:r>
              <w:rPr>
                <w:b/>
                <w:spacing w:val="-2"/>
                <w:sz w:val="28"/>
              </w:rPr>
              <w:t>Пропагандистская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 xml:space="preserve">деятельность </w:t>
            </w:r>
            <w:r>
              <w:rPr>
                <w:sz w:val="28"/>
              </w:rPr>
              <w:t>предполагает разъяснительную работу для детей дошкольного, младшего школьного и подросткового возраста по вопросам безопасного поведения на улицах и дорогах посредством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викторин,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игр, экскурсий, соревнований, конкурсов, КВН, тематических утренников, праздников, постановки спектаклей, создания агитбригад,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а также через создание и использование наглядной агитации безопасного поведения участников дорожного движения, участие во </w:t>
            </w:r>
            <w:r>
              <w:rPr>
                <w:spacing w:val="-4"/>
                <w:sz w:val="28"/>
              </w:rPr>
              <w:t>всех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окружных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профилактических </w:t>
            </w:r>
            <w:r>
              <w:rPr>
                <w:sz w:val="28"/>
              </w:rPr>
              <w:t xml:space="preserve">мероприятиях, конкурсах и др. </w:t>
            </w:r>
            <w:r>
              <w:rPr>
                <w:b/>
                <w:sz w:val="28"/>
              </w:rPr>
              <w:t>Информационная</w:t>
            </w:r>
            <w:proofErr w:type="gramEnd"/>
            <w:r>
              <w:rPr>
                <w:b/>
                <w:sz w:val="28"/>
              </w:rPr>
              <w:t xml:space="preserve"> деятельность </w:t>
            </w:r>
            <w:r>
              <w:rPr>
                <w:sz w:val="28"/>
              </w:rPr>
              <w:t xml:space="preserve">направлена </w:t>
            </w:r>
            <w:r>
              <w:rPr>
                <w:spacing w:val="-6"/>
                <w:sz w:val="28"/>
              </w:rPr>
              <w:t>на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информирование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участников образовательного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процесса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образовательного сообщества о проблемах детского дорожно</w:t>
            </w:r>
            <w:r w:rsidR="003657BB">
              <w:rPr>
                <w:sz w:val="28"/>
              </w:rPr>
              <w:t>-</w:t>
            </w:r>
            <w:r>
              <w:rPr>
                <w:sz w:val="28"/>
              </w:rPr>
              <w:t>транспортного травматизма и основах безопасного поведения на улицах и дорогах. Такая деятельность предполагает организацию работы по результатам работы отряда ЮИД, создание стендов,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листков «За безопасность движения», размещение значимой информации на сайте образовательного</w:t>
            </w:r>
            <w:r>
              <w:rPr>
                <w:spacing w:val="69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учреждения</w:t>
            </w:r>
            <w:r>
              <w:rPr>
                <w:spacing w:val="70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r>
              <w:rPr>
                <w:spacing w:val="70"/>
                <w:w w:val="150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другой</w:t>
            </w:r>
          </w:p>
          <w:p w:rsidR="00796ED3" w:rsidRDefault="00796ED3" w:rsidP="00796ED3">
            <w:pPr>
              <w:tabs>
                <w:tab w:val="left" w:pos="759"/>
              </w:tabs>
              <w:spacing w:line="276" w:lineRule="auto"/>
              <w:rPr>
                <w:rFonts w:ascii="Times New Roman" w:hAnsi="Times New Roman" w:cs="Times New Roman"/>
                <w:spacing w:val="-2"/>
                <w:sz w:val="28"/>
              </w:rPr>
            </w:pPr>
            <w:r w:rsidRPr="00796ED3">
              <w:rPr>
                <w:rFonts w:ascii="Times New Roman" w:hAnsi="Times New Roman" w:cs="Times New Roman"/>
                <w:sz w:val="28"/>
              </w:rPr>
              <w:t>информационной</w:t>
            </w:r>
            <w:r w:rsidRPr="00796ED3">
              <w:rPr>
                <w:rFonts w:ascii="Times New Roman" w:hAnsi="Times New Roman" w:cs="Times New Roman"/>
                <w:spacing w:val="-13"/>
                <w:sz w:val="28"/>
              </w:rPr>
              <w:t xml:space="preserve"> </w:t>
            </w:r>
            <w:r w:rsidRPr="00796ED3">
              <w:rPr>
                <w:rFonts w:ascii="Times New Roman" w:hAnsi="Times New Roman" w:cs="Times New Roman"/>
                <w:spacing w:val="-2"/>
                <w:sz w:val="28"/>
              </w:rPr>
              <w:t>работы.</w:t>
            </w:r>
          </w:p>
          <w:p w:rsidR="00796ED3" w:rsidRPr="003657BB" w:rsidRDefault="00796ED3" w:rsidP="003657BB">
            <w:pPr>
              <w:pStyle w:val="TableParagraph"/>
              <w:tabs>
                <w:tab w:val="left" w:pos="4003"/>
              </w:tabs>
              <w:spacing w:before="240" w:line="276" w:lineRule="auto"/>
              <w:ind w:right="96" w:firstLine="777"/>
              <w:jc w:val="both"/>
              <w:rPr>
                <w:sz w:val="28"/>
              </w:rPr>
            </w:pPr>
            <w:proofErr w:type="gramStart"/>
            <w:r>
              <w:rPr>
                <w:b/>
                <w:spacing w:val="-2"/>
                <w:sz w:val="28"/>
              </w:rPr>
              <w:t>Шефская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 xml:space="preserve">деятельность </w:t>
            </w:r>
            <w:r>
              <w:rPr>
                <w:sz w:val="28"/>
              </w:rPr>
              <w:t>предусматривает разъяснительную работу по пропаганде основ безопасного поведения на улицах и дорогах для детей дошкольного, младшего школьного и</w:t>
            </w:r>
            <w:r w:rsidR="003657BB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подросткового возраста, правил дорожного движения в школе детском саду, с </w:t>
            </w:r>
            <w:r>
              <w:rPr>
                <w:sz w:val="28"/>
              </w:rPr>
              <w:lastRenderedPageBreak/>
              <w:t>использованием различных наглядных средств, а также организация среди дошкольников и школьников конкурсов рисунков по теме безопасности дорожного движен</w:t>
            </w:r>
            <w:r w:rsidR="003657BB">
              <w:rPr>
                <w:sz w:val="28"/>
              </w:rPr>
              <w:t>ия, разучивание песен и стихов.</w:t>
            </w:r>
            <w:proofErr w:type="gramEnd"/>
          </w:p>
        </w:tc>
      </w:tr>
      <w:tr w:rsidR="00796ED3" w:rsidTr="0026478A">
        <w:tc>
          <w:tcPr>
            <w:tcW w:w="817" w:type="dxa"/>
          </w:tcPr>
          <w:p w:rsidR="00796ED3" w:rsidRDefault="00796ED3" w:rsidP="00796ED3">
            <w:pPr>
              <w:tabs>
                <w:tab w:val="left" w:pos="75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96ED3" w:rsidRPr="00796ED3" w:rsidRDefault="00796ED3" w:rsidP="00796ED3">
            <w:pPr>
              <w:pStyle w:val="TableParagraph"/>
              <w:spacing w:before="232" w:line="322" w:lineRule="exact"/>
              <w:ind w:left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ВВПОД </w:t>
            </w:r>
            <w:r w:rsidRPr="00796ED3">
              <w:rPr>
                <w:spacing w:val="-2"/>
                <w:sz w:val="28"/>
              </w:rPr>
              <w:t>«</w:t>
            </w:r>
            <w:proofErr w:type="spellStart"/>
            <w:r w:rsidRPr="00796ED3">
              <w:rPr>
                <w:spacing w:val="-2"/>
                <w:sz w:val="28"/>
              </w:rPr>
              <w:t>Юнармия</w:t>
            </w:r>
            <w:proofErr w:type="spellEnd"/>
            <w:r w:rsidRPr="00796ED3">
              <w:rPr>
                <w:spacing w:val="-2"/>
                <w:sz w:val="28"/>
              </w:rPr>
              <w:t>»</w:t>
            </w:r>
          </w:p>
        </w:tc>
        <w:tc>
          <w:tcPr>
            <w:tcW w:w="6787" w:type="dxa"/>
          </w:tcPr>
          <w:p w:rsidR="0026478A" w:rsidRPr="0026478A" w:rsidRDefault="0026478A" w:rsidP="003657BB">
            <w:pPr>
              <w:pStyle w:val="TableParagraph"/>
              <w:tabs>
                <w:tab w:val="left" w:pos="2950"/>
              </w:tabs>
              <w:spacing w:before="237" w:line="276" w:lineRule="auto"/>
              <w:ind w:right="99" w:firstLine="708"/>
              <w:jc w:val="both"/>
              <w:rPr>
                <w:sz w:val="28"/>
              </w:rPr>
            </w:pPr>
            <w:r w:rsidRPr="0026478A">
              <w:rPr>
                <w:b/>
                <w:sz w:val="28"/>
              </w:rPr>
              <w:t xml:space="preserve">Военно-патриотическое организация </w:t>
            </w:r>
            <w:r w:rsidRPr="0026478A">
              <w:rPr>
                <w:spacing w:val="-2"/>
                <w:sz w:val="28"/>
              </w:rPr>
              <w:t>мероприятий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>военно</w:t>
            </w:r>
            <w:r>
              <w:rPr>
                <w:spacing w:val="-2"/>
                <w:sz w:val="28"/>
              </w:rPr>
              <w:t>-</w:t>
            </w:r>
            <w:r w:rsidRPr="0026478A">
              <w:rPr>
                <w:spacing w:val="-2"/>
                <w:sz w:val="28"/>
              </w:rPr>
              <w:t xml:space="preserve">патриотической </w:t>
            </w:r>
            <w:r w:rsidRPr="0026478A">
              <w:rPr>
                <w:sz w:val="28"/>
              </w:rPr>
              <w:t xml:space="preserve">направленности, обеспечение участия в них </w:t>
            </w:r>
            <w:r w:rsidRPr="0026478A">
              <w:rPr>
                <w:spacing w:val="-2"/>
                <w:sz w:val="28"/>
              </w:rPr>
              <w:t>юнармейцев;</w:t>
            </w:r>
            <w:r>
              <w:rPr>
                <w:sz w:val="28"/>
              </w:rPr>
              <w:t xml:space="preserve"> </w:t>
            </w:r>
            <w:r w:rsidRPr="0026478A">
              <w:rPr>
                <w:sz w:val="28"/>
              </w:rPr>
              <w:t>начальная военная подготовка; занятия военно</w:t>
            </w:r>
            <w:r>
              <w:rPr>
                <w:sz w:val="28"/>
              </w:rPr>
              <w:t>-</w:t>
            </w:r>
            <w:r w:rsidRPr="0026478A">
              <w:rPr>
                <w:sz w:val="28"/>
              </w:rPr>
              <w:t>прикладными видами спорта, в том числе</w:t>
            </w:r>
            <w:r w:rsidRPr="0026478A">
              <w:rPr>
                <w:spacing w:val="64"/>
                <w:sz w:val="28"/>
              </w:rPr>
              <w:t xml:space="preserve">   </w:t>
            </w:r>
            <w:r w:rsidRPr="0026478A">
              <w:rPr>
                <w:sz w:val="28"/>
              </w:rPr>
              <w:t>подготовка</w:t>
            </w:r>
            <w:r w:rsidRPr="0026478A">
              <w:rPr>
                <w:spacing w:val="65"/>
                <w:sz w:val="28"/>
              </w:rPr>
              <w:t xml:space="preserve">   </w:t>
            </w:r>
            <w:r w:rsidRPr="0026478A">
              <w:rPr>
                <w:sz w:val="28"/>
              </w:rPr>
              <w:t>команд</w:t>
            </w:r>
            <w:r w:rsidRPr="0026478A">
              <w:rPr>
                <w:spacing w:val="66"/>
                <w:sz w:val="28"/>
              </w:rPr>
              <w:t xml:space="preserve">   </w:t>
            </w:r>
            <w:r w:rsidRPr="0026478A">
              <w:rPr>
                <w:sz w:val="28"/>
              </w:rPr>
              <w:t>к</w:t>
            </w:r>
            <w:r w:rsidRPr="0026478A">
              <w:rPr>
                <w:spacing w:val="65"/>
                <w:sz w:val="28"/>
              </w:rPr>
              <w:t xml:space="preserve">   </w:t>
            </w:r>
            <w:r w:rsidRPr="0026478A">
              <w:rPr>
                <w:spacing w:val="-2"/>
                <w:sz w:val="28"/>
              </w:rPr>
              <w:t>военно-спортивной</w:t>
            </w:r>
            <w:r>
              <w:rPr>
                <w:sz w:val="28"/>
              </w:rPr>
              <w:t xml:space="preserve"> </w:t>
            </w:r>
            <w:r w:rsidRPr="0026478A">
              <w:rPr>
                <w:spacing w:val="-4"/>
                <w:sz w:val="28"/>
              </w:rPr>
              <w:t>игре</w:t>
            </w:r>
            <w:r>
              <w:rPr>
                <w:sz w:val="28"/>
              </w:rPr>
              <w:t xml:space="preserve"> </w:t>
            </w:r>
            <w:r w:rsidRPr="0026478A">
              <w:rPr>
                <w:spacing w:val="-4"/>
                <w:sz w:val="28"/>
              </w:rPr>
              <w:t>Школа</w:t>
            </w:r>
            <w:r>
              <w:rPr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безопасности</w:t>
            </w:r>
            <w:r>
              <w:rPr>
                <w:sz w:val="28"/>
              </w:rPr>
              <w:t xml:space="preserve"> </w:t>
            </w:r>
            <w:r w:rsidRPr="0026478A">
              <w:rPr>
                <w:sz w:val="28"/>
              </w:rPr>
              <w:t>«Зарница»;</w:t>
            </w:r>
            <w:r w:rsidRPr="0026478A">
              <w:rPr>
                <w:spacing w:val="57"/>
                <w:sz w:val="28"/>
              </w:rPr>
              <w:t xml:space="preserve"> </w:t>
            </w:r>
            <w:r w:rsidRPr="0026478A">
              <w:rPr>
                <w:sz w:val="28"/>
              </w:rPr>
              <w:t>военно-тактические</w:t>
            </w:r>
            <w:r w:rsidRPr="0026478A">
              <w:rPr>
                <w:spacing w:val="-6"/>
                <w:sz w:val="28"/>
              </w:rPr>
              <w:t xml:space="preserve"> </w:t>
            </w:r>
            <w:r w:rsidRPr="0026478A">
              <w:rPr>
                <w:spacing w:val="-4"/>
                <w:sz w:val="28"/>
              </w:rPr>
              <w:t>игры</w:t>
            </w:r>
          </w:p>
          <w:p w:rsidR="0026478A" w:rsidRPr="0026478A" w:rsidRDefault="0026478A" w:rsidP="0026478A">
            <w:pPr>
              <w:pStyle w:val="TableParagraph"/>
              <w:spacing w:line="276" w:lineRule="auto"/>
              <w:ind w:right="98" w:firstLine="708"/>
              <w:jc w:val="both"/>
              <w:rPr>
                <w:sz w:val="28"/>
              </w:rPr>
            </w:pPr>
            <w:r w:rsidRPr="0026478A">
              <w:rPr>
                <w:b/>
                <w:sz w:val="28"/>
              </w:rPr>
              <w:t xml:space="preserve">Личностное развитие </w:t>
            </w:r>
            <w:r w:rsidRPr="0026478A">
              <w:rPr>
                <w:sz w:val="28"/>
              </w:rPr>
              <w:t>курс лидерского мастерства; курс ораторского мастерства;</w:t>
            </w:r>
            <w:r w:rsidRPr="0026478A">
              <w:rPr>
                <w:spacing w:val="40"/>
                <w:sz w:val="28"/>
              </w:rPr>
              <w:t xml:space="preserve"> </w:t>
            </w:r>
            <w:r w:rsidRPr="0026478A">
              <w:rPr>
                <w:sz w:val="28"/>
              </w:rPr>
              <w:t>курс этикета; волонтерский юнармейский центр; курс финансовой грамотности.</w:t>
            </w:r>
          </w:p>
          <w:p w:rsidR="0026478A" w:rsidRPr="0026478A" w:rsidRDefault="0026478A" w:rsidP="0026478A">
            <w:pPr>
              <w:pStyle w:val="TableParagraph"/>
              <w:tabs>
                <w:tab w:val="left" w:pos="4466"/>
              </w:tabs>
              <w:spacing w:before="240" w:line="276" w:lineRule="auto"/>
              <w:ind w:right="96" w:firstLine="708"/>
              <w:jc w:val="both"/>
              <w:rPr>
                <w:sz w:val="28"/>
              </w:rPr>
            </w:pPr>
            <w:r w:rsidRPr="0026478A">
              <w:rPr>
                <w:b/>
                <w:spacing w:val="-2"/>
                <w:sz w:val="28"/>
              </w:rPr>
              <w:t>Военно-историческое</w:t>
            </w:r>
            <w:r w:rsidRPr="0026478A">
              <w:rPr>
                <w:b/>
                <w:sz w:val="28"/>
              </w:rPr>
              <w:tab/>
            </w:r>
            <w:r w:rsidRPr="0026478A">
              <w:rPr>
                <w:spacing w:val="-2"/>
                <w:sz w:val="28"/>
              </w:rPr>
              <w:t xml:space="preserve">поисковое </w:t>
            </w:r>
            <w:r w:rsidRPr="0026478A">
              <w:rPr>
                <w:sz w:val="28"/>
              </w:rPr>
              <w:t>объединение; курс военно</w:t>
            </w:r>
            <w:r w:rsidR="003657BB">
              <w:rPr>
                <w:sz w:val="28"/>
              </w:rPr>
              <w:t>-</w:t>
            </w:r>
            <w:r w:rsidRPr="0026478A">
              <w:rPr>
                <w:sz w:val="28"/>
              </w:rPr>
              <w:t>исторической миниатюры и моделирования (создание диорам); клуб исторической реконструкции.</w:t>
            </w:r>
          </w:p>
          <w:p w:rsidR="00796ED3" w:rsidRPr="0026478A" w:rsidRDefault="0026478A" w:rsidP="003657BB">
            <w:pPr>
              <w:tabs>
                <w:tab w:val="left" w:pos="759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6478A">
              <w:rPr>
                <w:rFonts w:ascii="Times New Roman" w:hAnsi="Times New Roman" w:cs="Times New Roman"/>
                <w:b/>
                <w:sz w:val="28"/>
              </w:rPr>
              <w:t xml:space="preserve">Художественно-эстетическое </w:t>
            </w:r>
            <w:r w:rsidR="003657BB">
              <w:rPr>
                <w:rFonts w:ascii="Times New Roman" w:hAnsi="Times New Roman" w:cs="Times New Roman"/>
                <w:sz w:val="28"/>
              </w:rPr>
              <w:t xml:space="preserve">развитие курс </w:t>
            </w:r>
            <w:r w:rsidRPr="0026478A">
              <w:rPr>
                <w:rFonts w:ascii="Times New Roman" w:hAnsi="Times New Roman" w:cs="Times New Roman"/>
                <w:sz w:val="28"/>
              </w:rPr>
              <w:t>патрио</w:t>
            </w:r>
            <w:r w:rsidR="003657BB">
              <w:rPr>
                <w:rFonts w:ascii="Times New Roman" w:hAnsi="Times New Roman" w:cs="Times New Roman"/>
                <w:sz w:val="28"/>
              </w:rPr>
              <w:t xml:space="preserve">тической песни; курс батального </w:t>
            </w:r>
            <w:r w:rsidRPr="0026478A">
              <w:rPr>
                <w:rFonts w:ascii="Times New Roman" w:hAnsi="Times New Roman" w:cs="Times New Roman"/>
                <w:sz w:val="28"/>
              </w:rPr>
              <w:t>изобразительного искусства</w:t>
            </w:r>
          </w:p>
        </w:tc>
      </w:tr>
      <w:tr w:rsidR="00796ED3" w:rsidTr="0026478A">
        <w:tc>
          <w:tcPr>
            <w:tcW w:w="817" w:type="dxa"/>
          </w:tcPr>
          <w:p w:rsidR="00796ED3" w:rsidRDefault="00796ED3" w:rsidP="00796ED3">
            <w:pPr>
              <w:tabs>
                <w:tab w:val="left" w:pos="75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96ED3" w:rsidRPr="003657BB" w:rsidRDefault="0026478A" w:rsidP="003657BB">
            <w:pPr>
              <w:pStyle w:val="TableParagraph"/>
              <w:tabs>
                <w:tab w:val="left" w:pos="2166"/>
              </w:tabs>
              <w:spacing w:before="232"/>
              <w:ind w:left="107" w:right="103"/>
              <w:rPr>
                <w:sz w:val="28"/>
              </w:rPr>
            </w:pPr>
            <w:r>
              <w:rPr>
                <w:spacing w:val="-2"/>
                <w:sz w:val="28"/>
              </w:rPr>
              <w:t>Школьный спортивный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клуб</w:t>
            </w:r>
            <w:r w:rsidR="003657BB">
              <w:rPr>
                <w:spacing w:val="-4"/>
                <w:sz w:val="28"/>
              </w:rPr>
              <w:t xml:space="preserve"> </w:t>
            </w:r>
            <w:r w:rsidRPr="0026478A">
              <w:rPr>
                <w:sz w:val="28"/>
                <w:szCs w:val="28"/>
              </w:rPr>
              <w:t>«Легенда»</w:t>
            </w:r>
          </w:p>
        </w:tc>
        <w:tc>
          <w:tcPr>
            <w:tcW w:w="6787" w:type="dxa"/>
          </w:tcPr>
          <w:p w:rsidR="0026478A" w:rsidRDefault="0026478A" w:rsidP="0026478A">
            <w:pPr>
              <w:pStyle w:val="TableParagraph"/>
              <w:spacing w:before="232" w:line="276" w:lineRule="auto"/>
              <w:ind w:right="95" w:firstLine="708"/>
              <w:jc w:val="both"/>
              <w:rPr>
                <w:sz w:val="28"/>
              </w:rPr>
            </w:pPr>
            <w:r>
              <w:rPr>
                <w:sz w:val="28"/>
              </w:rPr>
              <w:t>-организация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объединений дополнительного образования спортивн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оздоровительной направленности;</w:t>
            </w:r>
          </w:p>
          <w:p w:rsidR="0026478A" w:rsidRDefault="0026478A" w:rsidP="0026478A">
            <w:pPr>
              <w:pStyle w:val="TableParagraph"/>
              <w:spacing w:before="242" w:line="276" w:lineRule="auto"/>
              <w:ind w:right="102" w:firstLine="777"/>
              <w:jc w:val="both"/>
              <w:rPr>
                <w:sz w:val="28"/>
              </w:rPr>
            </w:pPr>
            <w:r>
              <w:rPr>
                <w:sz w:val="28"/>
              </w:rPr>
              <w:t>-выявление одаренных детей и привлечение их в различные виды спорта;</w:t>
            </w:r>
          </w:p>
          <w:p w:rsidR="0026478A" w:rsidRDefault="0026478A" w:rsidP="0026478A">
            <w:pPr>
              <w:pStyle w:val="TableParagraph"/>
              <w:spacing w:before="238" w:line="276" w:lineRule="auto"/>
              <w:ind w:right="103" w:firstLine="708"/>
              <w:jc w:val="both"/>
              <w:rPr>
                <w:sz w:val="28"/>
              </w:rPr>
            </w:pPr>
            <w:r>
              <w:rPr>
                <w:sz w:val="28"/>
              </w:rPr>
              <w:t>-пропаганда здорового образа жизни и организация досуга учащихся;</w:t>
            </w:r>
          </w:p>
          <w:p w:rsidR="0026478A" w:rsidRPr="0026478A" w:rsidRDefault="0026478A" w:rsidP="0026478A">
            <w:pPr>
              <w:pStyle w:val="TableParagraph"/>
              <w:spacing w:before="240" w:line="276" w:lineRule="auto"/>
              <w:ind w:right="97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>-вовлечение детей, находящихся в трудной жизненной ситуации в объединения дополнительного образования клуба и внеурочные мероприятия;</w:t>
            </w:r>
          </w:p>
          <w:p w:rsidR="0026478A" w:rsidRPr="0026478A" w:rsidRDefault="0026478A" w:rsidP="003657BB">
            <w:pPr>
              <w:pStyle w:val="TableParagraph"/>
              <w:spacing w:line="276" w:lineRule="auto"/>
              <w:jc w:val="both"/>
              <w:rPr>
                <w:sz w:val="28"/>
              </w:rPr>
            </w:pPr>
            <w:r w:rsidRPr="0026478A">
              <w:rPr>
                <w:spacing w:val="-2"/>
                <w:sz w:val="28"/>
              </w:rPr>
              <w:t>-проведение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 xml:space="preserve">спортивно-массовых </w:t>
            </w:r>
            <w:r w:rsidRPr="0026478A">
              <w:rPr>
                <w:sz w:val="28"/>
              </w:rPr>
              <w:t>мероприятий,</w:t>
            </w:r>
            <w:r w:rsidRPr="0026478A">
              <w:rPr>
                <w:spacing w:val="53"/>
                <w:sz w:val="28"/>
              </w:rPr>
              <w:t xml:space="preserve"> </w:t>
            </w:r>
            <w:r w:rsidRPr="0026478A">
              <w:rPr>
                <w:sz w:val="28"/>
              </w:rPr>
              <w:lastRenderedPageBreak/>
              <w:t>поддержка</w:t>
            </w:r>
            <w:r w:rsidRPr="0026478A">
              <w:rPr>
                <w:spacing w:val="56"/>
                <w:sz w:val="28"/>
              </w:rPr>
              <w:t xml:space="preserve"> </w:t>
            </w:r>
            <w:r w:rsidRPr="0026478A">
              <w:rPr>
                <w:sz w:val="28"/>
              </w:rPr>
              <w:t>традиций</w:t>
            </w:r>
            <w:r w:rsidRPr="0026478A">
              <w:rPr>
                <w:spacing w:val="56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гимназ</w:t>
            </w:r>
            <w:proofErr w:type="gramStart"/>
            <w:r w:rsidRPr="0026478A">
              <w:rPr>
                <w:spacing w:val="-2"/>
                <w:sz w:val="28"/>
              </w:rPr>
              <w:t>ии</w:t>
            </w:r>
            <w:r w:rsidRPr="0026478A">
              <w:t xml:space="preserve"> </w:t>
            </w:r>
            <w:r w:rsidRPr="0026478A">
              <w:rPr>
                <w:sz w:val="28"/>
              </w:rPr>
              <w:t>и её</w:t>
            </w:r>
            <w:proofErr w:type="gramEnd"/>
            <w:r w:rsidRPr="0026478A">
              <w:rPr>
                <w:spacing w:val="-1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имиджа;</w:t>
            </w:r>
          </w:p>
          <w:p w:rsidR="00796ED3" w:rsidRPr="0026478A" w:rsidRDefault="0026478A" w:rsidP="003657BB">
            <w:pPr>
              <w:tabs>
                <w:tab w:val="left" w:pos="759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6478A">
              <w:rPr>
                <w:rFonts w:ascii="Times New Roman" w:hAnsi="Times New Roman" w:cs="Times New Roman"/>
                <w:sz w:val="28"/>
              </w:rPr>
              <w:t>-подготовка обучающихся к сдаче норм ВФСК ГТО и к участию в сор</w:t>
            </w:r>
            <w:r w:rsidR="003657BB">
              <w:rPr>
                <w:rFonts w:ascii="Times New Roman" w:hAnsi="Times New Roman" w:cs="Times New Roman"/>
                <w:sz w:val="28"/>
              </w:rPr>
              <w:t xml:space="preserve">евнованиях и спортивно-массовых </w:t>
            </w:r>
            <w:r w:rsidRPr="0026478A">
              <w:rPr>
                <w:rFonts w:ascii="Times New Roman" w:hAnsi="Times New Roman" w:cs="Times New Roman"/>
                <w:sz w:val="28"/>
              </w:rPr>
              <w:t>мероприятиях.</w:t>
            </w:r>
          </w:p>
        </w:tc>
      </w:tr>
      <w:tr w:rsidR="00796ED3" w:rsidTr="0026478A">
        <w:tc>
          <w:tcPr>
            <w:tcW w:w="817" w:type="dxa"/>
          </w:tcPr>
          <w:p w:rsidR="00796ED3" w:rsidRDefault="00796ED3" w:rsidP="00796ED3">
            <w:pPr>
              <w:tabs>
                <w:tab w:val="left" w:pos="75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96ED3" w:rsidRPr="0026478A" w:rsidRDefault="0026478A" w:rsidP="00796ED3">
            <w:pPr>
              <w:tabs>
                <w:tab w:val="left" w:pos="75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6478A">
              <w:rPr>
                <w:rFonts w:ascii="Times New Roman" w:hAnsi="Times New Roman" w:cs="Times New Roman"/>
                <w:sz w:val="28"/>
              </w:rPr>
              <w:t>SMS-</w:t>
            </w:r>
            <w:r w:rsidRPr="0026478A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26478A">
              <w:rPr>
                <w:rFonts w:ascii="Times New Roman" w:hAnsi="Times New Roman" w:cs="Times New Roman"/>
                <w:spacing w:val="-4"/>
                <w:sz w:val="28"/>
              </w:rPr>
              <w:t>дети</w:t>
            </w:r>
          </w:p>
        </w:tc>
        <w:tc>
          <w:tcPr>
            <w:tcW w:w="6787" w:type="dxa"/>
          </w:tcPr>
          <w:p w:rsidR="0026478A" w:rsidRPr="0026478A" w:rsidRDefault="0026478A" w:rsidP="0026478A">
            <w:pPr>
              <w:pStyle w:val="TableParagraph"/>
              <w:spacing w:before="232" w:line="276" w:lineRule="auto"/>
              <w:ind w:left="812"/>
              <w:jc w:val="both"/>
              <w:rPr>
                <w:sz w:val="28"/>
              </w:rPr>
            </w:pPr>
            <w:r w:rsidRPr="0026478A">
              <w:rPr>
                <w:sz w:val="28"/>
              </w:rPr>
              <w:t>Цель</w:t>
            </w:r>
            <w:r w:rsidRPr="0026478A">
              <w:rPr>
                <w:spacing w:val="35"/>
                <w:sz w:val="28"/>
              </w:rPr>
              <w:t xml:space="preserve"> </w:t>
            </w:r>
            <w:r w:rsidRPr="0026478A">
              <w:rPr>
                <w:sz w:val="28"/>
              </w:rPr>
              <w:t>проекта</w:t>
            </w:r>
            <w:r w:rsidRPr="0026478A">
              <w:rPr>
                <w:spacing w:val="37"/>
                <w:sz w:val="28"/>
              </w:rPr>
              <w:t xml:space="preserve"> </w:t>
            </w:r>
            <w:r w:rsidRPr="0026478A">
              <w:rPr>
                <w:sz w:val="28"/>
              </w:rPr>
              <w:t>«</w:t>
            </w:r>
            <w:proofErr w:type="spellStart"/>
            <w:proofErr w:type="gramStart"/>
            <w:r w:rsidRPr="0026478A">
              <w:rPr>
                <w:sz w:val="28"/>
              </w:rPr>
              <w:t>S</w:t>
            </w:r>
            <w:proofErr w:type="gramEnd"/>
            <w:r w:rsidRPr="0026478A">
              <w:rPr>
                <w:sz w:val="28"/>
              </w:rPr>
              <w:t>аМоSтоятельные</w:t>
            </w:r>
            <w:proofErr w:type="spellEnd"/>
            <w:r w:rsidRPr="0026478A">
              <w:rPr>
                <w:spacing w:val="35"/>
                <w:sz w:val="28"/>
              </w:rPr>
              <w:t xml:space="preserve"> </w:t>
            </w:r>
            <w:r w:rsidRPr="0026478A">
              <w:rPr>
                <w:spacing w:val="-4"/>
                <w:sz w:val="28"/>
              </w:rPr>
              <w:t>дети»</w:t>
            </w:r>
          </w:p>
          <w:p w:rsidR="0026478A" w:rsidRPr="0026478A" w:rsidRDefault="0026478A" w:rsidP="0026478A">
            <w:pPr>
              <w:pStyle w:val="TableParagraph"/>
              <w:numPr>
                <w:ilvl w:val="0"/>
                <w:numId w:val="32"/>
              </w:numPr>
              <w:tabs>
                <w:tab w:val="left" w:pos="329"/>
              </w:tabs>
              <w:spacing w:before="161" w:line="276" w:lineRule="auto"/>
              <w:ind w:right="101" w:firstLine="0"/>
              <w:jc w:val="both"/>
              <w:rPr>
                <w:sz w:val="28"/>
              </w:rPr>
            </w:pPr>
            <w:r w:rsidRPr="0026478A">
              <w:rPr>
                <w:sz w:val="28"/>
              </w:rPr>
              <w:t xml:space="preserve">предупредить или отложить первую пробу </w:t>
            </w:r>
            <w:proofErr w:type="spellStart"/>
            <w:r w:rsidRPr="0026478A">
              <w:rPr>
                <w:sz w:val="28"/>
              </w:rPr>
              <w:t>психоактивных</w:t>
            </w:r>
            <w:proofErr w:type="spellEnd"/>
            <w:r w:rsidRPr="0026478A">
              <w:rPr>
                <w:sz w:val="28"/>
              </w:rPr>
              <w:t xml:space="preserve"> веществ детьми школьного возраста на возможно более поздний срок.</w:t>
            </w:r>
          </w:p>
          <w:p w:rsidR="0026478A" w:rsidRPr="0026478A" w:rsidRDefault="0026478A" w:rsidP="0026478A">
            <w:pPr>
              <w:pStyle w:val="TableParagraph"/>
              <w:spacing w:before="241" w:line="276" w:lineRule="auto"/>
              <w:ind w:left="812"/>
              <w:jc w:val="both"/>
              <w:rPr>
                <w:sz w:val="28"/>
              </w:rPr>
            </w:pPr>
            <w:r w:rsidRPr="0026478A">
              <w:rPr>
                <w:sz w:val="28"/>
              </w:rPr>
              <w:t>Задачи</w:t>
            </w:r>
            <w:r w:rsidRPr="0026478A">
              <w:rPr>
                <w:spacing w:val="-6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проекта:</w:t>
            </w:r>
          </w:p>
          <w:p w:rsidR="0026478A" w:rsidRPr="0026478A" w:rsidRDefault="0026478A" w:rsidP="0026478A">
            <w:pPr>
              <w:pStyle w:val="TableParagraph"/>
              <w:numPr>
                <w:ilvl w:val="1"/>
                <w:numId w:val="32"/>
              </w:numPr>
              <w:tabs>
                <w:tab w:val="left" w:pos="1294"/>
              </w:tabs>
              <w:spacing w:before="1" w:line="276" w:lineRule="auto"/>
              <w:ind w:right="98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>обучить персонал организаций, участвующих в проекте, работе по контрактному методу;</w:t>
            </w:r>
          </w:p>
          <w:p w:rsidR="0026478A" w:rsidRPr="0026478A" w:rsidRDefault="0026478A" w:rsidP="0026478A">
            <w:pPr>
              <w:pStyle w:val="TableParagraph"/>
              <w:numPr>
                <w:ilvl w:val="1"/>
                <w:numId w:val="32"/>
              </w:numPr>
              <w:tabs>
                <w:tab w:val="left" w:pos="984"/>
              </w:tabs>
              <w:spacing w:before="240" w:line="276" w:lineRule="auto"/>
              <w:ind w:right="100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>обеспечить</w:t>
            </w:r>
            <w:r w:rsidRPr="0026478A">
              <w:rPr>
                <w:spacing w:val="-11"/>
                <w:sz w:val="28"/>
              </w:rPr>
              <w:t xml:space="preserve"> </w:t>
            </w:r>
            <w:r w:rsidRPr="0026478A">
              <w:rPr>
                <w:sz w:val="28"/>
              </w:rPr>
              <w:t>организации,</w:t>
            </w:r>
            <w:r w:rsidRPr="0026478A">
              <w:rPr>
                <w:spacing w:val="-10"/>
                <w:sz w:val="28"/>
              </w:rPr>
              <w:t xml:space="preserve"> </w:t>
            </w:r>
            <w:r w:rsidRPr="0026478A">
              <w:rPr>
                <w:sz w:val="28"/>
              </w:rPr>
              <w:t>участвующих в проекте, типовым контрактом, атрибутикой и дисконтными картами;</w:t>
            </w:r>
          </w:p>
          <w:p w:rsidR="0026478A" w:rsidRPr="0026478A" w:rsidRDefault="0026478A" w:rsidP="0026478A">
            <w:pPr>
              <w:pStyle w:val="TableParagraph"/>
              <w:tabs>
                <w:tab w:val="left" w:pos="2032"/>
                <w:tab w:val="left" w:pos="3341"/>
                <w:tab w:val="left" w:pos="3784"/>
              </w:tabs>
              <w:spacing w:line="276" w:lineRule="auto"/>
              <w:ind w:right="104"/>
              <w:rPr>
                <w:sz w:val="28"/>
              </w:rPr>
            </w:pPr>
            <w:r w:rsidRPr="0026478A">
              <w:rPr>
                <w:sz w:val="28"/>
              </w:rPr>
              <w:t>заключить соглашения с учреждениями дополнительного образования, спортивными секциями, коммерческими предприятиями,</w:t>
            </w:r>
            <w:r w:rsidRPr="0026478A">
              <w:rPr>
                <w:spacing w:val="80"/>
                <w:sz w:val="28"/>
              </w:rPr>
              <w:t xml:space="preserve">  </w:t>
            </w:r>
            <w:r w:rsidRPr="0026478A">
              <w:rPr>
                <w:sz w:val="28"/>
              </w:rPr>
              <w:t>учреждениями</w:t>
            </w:r>
            <w:r w:rsidRPr="0026478A">
              <w:rPr>
                <w:spacing w:val="80"/>
                <w:sz w:val="28"/>
              </w:rPr>
              <w:t xml:space="preserve">  </w:t>
            </w:r>
            <w:r w:rsidRPr="0026478A">
              <w:rPr>
                <w:sz w:val="28"/>
              </w:rPr>
              <w:t>культуры,</w:t>
            </w:r>
            <w:r w:rsidRPr="0026478A">
              <w:rPr>
                <w:spacing w:val="-2"/>
              </w:rPr>
              <w:t xml:space="preserve"> </w:t>
            </w:r>
            <w:r w:rsidRPr="0026478A">
              <w:rPr>
                <w:spacing w:val="-2"/>
                <w:sz w:val="28"/>
              </w:rPr>
              <w:t>спортивными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>клубами</w:t>
            </w:r>
            <w:r w:rsidR="003657BB">
              <w:rPr>
                <w:sz w:val="28"/>
              </w:rPr>
              <w:t xml:space="preserve"> </w:t>
            </w:r>
            <w:r w:rsidRPr="0026478A">
              <w:rPr>
                <w:spacing w:val="-10"/>
                <w:sz w:val="28"/>
              </w:rPr>
              <w:t>о</w:t>
            </w:r>
            <w:r w:rsidR="003657BB">
              <w:rPr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 xml:space="preserve">предоставлении </w:t>
            </w:r>
            <w:r w:rsidRPr="0026478A">
              <w:rPr>
                <w:sz w:val="28"/>
              </w:rPr>
              <w:t>льгот детям, участвующим в проекте;</w:t>
            </w:r>
          </w:p>
          <w:p w:rsidR="0026478A" w:rsidRPr="0026478A" w:rsidRDefault="0026478A" w:rsidP="003657BB">
            <w:pPr>
              <w:pStyle w:val="TableParagraph"/>
              <w:numPr>
                <w:ilvl w:val="0"/>
                <w:numId w:val="33"/>
              </w:numPr>
              <w:tabs>
                <w:tab w:val="left" w:pos="1294"/>
              </w:tabs>
              <w:spacing w:before="234" w:line="276" w:lineRule="auto"/>
              <w:ind w:right="101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>пропагандировать проект через средства массовой информации;</w:t>
            </w:r>
          </w:p>
          <w:p w:rsidR="0026478A" w:rsidRPr="0026478A" w:rsidRDefault="0026478A" w:rsidP="003657BB">
            <w:pPr>
              <w:pStyle w:val="TableParagraph"/>
              <w:numPr>
                <w:ilvl w:val="0"/>
                <w:numId w:val="33"/>
              </w:numPr>
              <w:tabs>
                <w:tab w:val="left" w:pos="1744"/>
                <w:tab w:val="left" w:pos="3662"/>
              </w:tabs>
              <w:spacing w:before="241" w:line="276" w:lineRule="auto"/>
              <w:ind w:right="97" w:firstLine="708"/>
              <w:jc w:val="both"/>
              <w:rPr>
                <w:sz w:val="28"/>
              </w:rPr>
            </w:pPr>
            <w:r w:rsidRPr="0026478A">
              <w:rPr>
                <w:spacing w:val="-2"/>
                <w:sz w:val="28"/>
              </w:rPr>
              <w:t>провести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>информационн</w:t>
            </w:r>
            <w:proofErr w:type="gramStart"/>
            <w:r w:rsidRPr="0026478A">
              <w:rPr>
                <w:spacing w:val="-2"/>
                <w:sz w:val="28"/>
              </w:rPr>
              <w:t>о-</w:t>
            </w:r>
            <w:proofErr w:type="gramEnd"/>
            <w:r w:rsidRPr="0026478A">
              <w:rPr>
                <w:spacing w:val="-2"/>
                <w:sz w:val="28"/>
              </w:rPr>
              <w:t xml:space="preserve"> </w:t>
            </w:r>
            <w:r w:rsidRPr="0026478A">
              <w:rPr>
                <w:sz w:val="28"/>
              </w:rPr>
              <w:t xml:space="preserve">разъяснительные мероприятия детьми и их </w:t>
            </w:r>
            <w:r w:rsidRPr="0026478A">
              <w:rPr>
                <w:spacing w:val="-2"/>
                <w:sz w:val="28"/>
              </w:rPr>
              <w:t>родителями;</w:t>
            </w:r>
          </w:p>
          <w:p w:rsidR="0026478A" w:rsidRPr="003657BB" w:rsidRDefault="0026478A" w:rsidP="003657BB">
            <w:pPr>
              <w:pStyle w:val="TableParagraph"/>
              <w:numPr>
                <w:ilvl w:val="0"/>
                <w:numId w:val="33"/>
              </w:numPr>
              <w:tabs>
                <w:tab w:val="left" w:pos="974"/>
              </w:tabs>
              <w:spacing w:before="239" w:line="276" w:lineRule="auto"/>
              <w:ind w:left="974" w:hanging="162"/>
              <w:jc w:val="both"/>
              <w:rPr>
                <w:sz w:val="28"/>
              </w:rPr>
            </w:pPr>
            <w:r w:rsidRPr="0026478A">
              <w:rPr>
                <w:sz w:val="28"/>
              </w:rPr>
              <w:t>заключить</w:t>
            </w:r>
            <w:r w:rsidRPr="0026478A">
              <w:rPr>
                <w:spacing w:val="-5"/>
                <w:sz w:val="28"/>
              </w:rPr>
              <w:t xml:space="preserve"> </w:t>
            </w:r>
            <w:r w:rsidRPr="0026478A">
              <w:rPr>
                <w:sz w:val="28"/>
              </w:rPr>
              <w:t>контракты</w:t>
            </w:r>
            <w:r w:rsidRPr="0026478A">
              <w:rPr>
                <w:spacing w:val="-4"/>
                <w:sz w:val="28"/>
              </w:rPr>
              <w:t xml:space="preserve"> </w:t>
            </w:r>
            <w:r w:rsidRPr="0026478A">
              <w:rPr>
                <w:sz w:val="28"/>
              </w:rPr>
              <w:t>с</w:t>
            </w:r>
            <w:r w:rsidRPr="0026478A">
              <w:rPr>
                <w:spacing w:val="-3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детьми;</w:t>
            </w:r>
          </w:p>
          <w:p w:rsidR="0026478A" w:rsidRPr="0026478A" w:rsidRDefault="0026478A" w:rsidP="003657BB">
            <w:pPr>
              <w:pStyle w:val="TableParagraph"/>
              <w:numPr>
                <w:ilvl w:val="0"/>
                <w:numId w:val="33"/>
              </w:numPr>
              <w:tabs>
                <w:tab w:val="left" w:pos="1567"/>
                <w:tab w:val="left" w:pos="3213"/>
                <w:tab w:val="left" w:pos="5566"/>
              </w:tabs>
              <w:spacing w:line="276" w:lineRule="auto"/>
              <w:ind w:right="101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 xml:space="preserve">организовать и провести </w:t>
            </w:r>
            <w:r w:rsidRPr="0026478A">
              <w:rPr>
                <w:spacing w:val="-2"/>
                <w:sz w:val="28"/>
              </w:rPr>
              <w:t>антинаркотические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>мероприятия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10"/>
                <w:sz w:val="28"/>
              </w:rPr>
              <w:t xml:space="preserve">в </w:t>
            </w:r>
            <w:r w:rsidRPr="0026478A">
              <w:rPr>
                <w:sz w:val="28"/>
              </w:rPr>
              <w:t>организациях, участвующих в проекте;</w:t>
            </w:r>
          </w:p>
          <w:p w:rsidR="0026478A" w:rsidRPr="0026478A" w:rsidRDefault="0026478A" w:rsidP="003657BB">
            <w:pPr>
              <w:pStyle w:val="TableParagraph"/>
              <w:numPr>
                <w:ilvl w:val="0"/>
                <w:numId w:val="33"/>
              </w:numPr>
              <w:tabs>
                <w:tab w:val="left" w:pos="1174"/>
              </w:tabs>
              <w:spacing w:before="239" w:line="276" w:lineRule="auto"/>
              <w:ind w:right="101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 xml:space="preserve">отследить результаты выполнения </w:t>
            </w:r>
            <w:r w:rsidRPr="0026478A">
              <w:rPr>
                <w:spacing w:val="-2"/>
                <w:sz w:val="28"/>
              </w:rPr>
              <w:t>проекта.</w:t>
            </w:r>
          </w:p>
          <w:p w:rsidR="0026478A" w:rsidRPr="0026478A" w:rsidRDefault="0026478A" w:rsidP="003657BB">
            <w:pPr>
              <w:pStyle w:val="TableParagraph"/>
              <w:spacing w:before="241" w:line="276" w:lineRule="auto"/>
              <w:ind w:left="812"/>
              <w:jc w:val="both"/>
              <w:rPr>
                <w:sz w:val="28"/>
              </w:rPr>
            </w:pPr>
            <w:r w:rsidRPr="0026478A">
              <w:rPr>
                <w:sz w:val="28"/>
              </w:rPr>
              <w:t>Участники</w:t>
            </w:r>
            <w:r w:rsidRPr="0026478A">
              <w:rPr>
                <w:spacing w:val="-8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проекта:</w:t>
            </w:r>
          </w:p>
          <w:p w:rsidR="0026478A" w:rsidRPr="0026478A" w:rsidRDefault="0026478A" w:rsidP="003657BB">
            <w:pPr>
              <w:pStyle w:val="TableParagraph"/>
              <w:numPr>
                <w:ilvl w:val="0"/>
                <w:numId w:val="33"/>
              </w:numPr>
              <w:tabs>
                <w:tab w:val="left" w:pos="1097"/>
                <w:tab w:val="left" w:pos="2942"/>
                <w:tab w:val="left" w:pos="4127"/>
              </w:tabs>
              <w:spacing w:line="276" w:lineRule="auto"/>
              <w:ind w:right="99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 xml:space="preserve">дети в возрасте от 10 до 17 лет, </w:t>
            </w:r>
            <w:r w:rsidRPr="0026478A">
              <w:rPr>
                <w:spacing w:val="-2"/>
                <w:sz w:val="28"/>
              </w:rPr>
              <w:t>занимающиеся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10"/>
                <w:sz w:val="28"/>
              </w:rPr>
              <w:t>в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 xml:space="preserve">учреждениях </w:t>
            </w:r>
            <w:r w:rsidRPr="0026478A">
              <w:rPr>
                <w:sz w:val="28"/>
              </w:rPr>
              <w:lastRenderedPageBreak/>
              <w:t>дополнительного образования, в спортивных секциях, кружках по интересам и т.п.;</w:t>
            </w:r>
          </w:p>
          <w:p w:rsidR="0026478A" w:rsidRPr="003657BB" w:rsidRDefault="0026478A" w:rsidP="003657BB">
            <w:pPr>
              <w:pStyle w:val="TableParagraph"/>
              <w:numPr>
                <w:ilvl w:val="0"/>
                <w:numId w:val="33"/>
              </w:numPr>
              <w:tabs>
                <w:tab w:val="left" w:pos="974"/>
              </w:tabs>
              <w:spacing w:before="240" w:line="276" w:lineRule="auto"/>
              <w:ind w:left="974" w:hanging="162"/>
              <w:jc w:val="both"/>
              <w:rPr>
                <w:sz w:val="28"/>
              </w:rPr>
            </w:pPr>
            <w:r w:rsidRPr="0026478A">
              <w:rPr>
                <w:spacing w:val="-2"/>
                <w:sz w:val="28"/>
              </w:rPr>
              <w:t>родители;</w:t>
            </w:r>
          </w:p>
          <w:p w:rsidR="0026478A" w:rsidRPr="0026478A" w:rsidRDefault="0026478A" w:rsidP="003657BB">
            <w:pPr>
              <w:pStyle w:val="TableParagraph"/>
              <w:numPr>
                <w:ilvl w:val="0"/>
                <w:numId w:val="33"/>
              </w:numPr>
              <w:tabs>
                <w:tab w:val="left" w:pos="1147"/>
              </w:tabs>
              <w:spacing w:line="276" w:lineRule="auto"/>
              <w:ind w:right="102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>психолого-педагогический персонал организаций, участвующих в проекте.</w:t>
            </w:r>
          </w:p>
          <w:p w:rsidR="0026478A" w:rsidRPr="0026478A" w:rsidRDefault="0026478A" w:rsidP="003657BB">
            <w:pPr>
              <w:pStyle w:val="TableParagraph"/>
              <w:spacing w:before="242" w:line="276" w:lineRule="auto"/>
              <w:ind w:left="812"/>
              <w:jc w:val="both"/>
              <w:rPr>
                <w:sz w:val="28"/>
              </w:rPr>
            </w:pPr>
            <w:r w:rsidRPr="0026478A">
              <w:rPr>
                <w:sz w:val="28"/>
              </w:rPr>
              <w:t>Механизм</w:t>
            </w:r>
            <w:r w:rsidRPr="0026478A">
              <w:rPr>
                <w:spacing w:val="-7"/>
                <w:sz w:val="28"/>
              </w:rPr>
              <w:t xml:space="preserve"> </w:t>
            </w:r>
            <w:r w:rsidRPr="0026478A">
              <w:rPr>
                <w:sz w:val="28"/>
              </w:rPr>
              <w:t>реализации</w:t>
            </w:r>
            <w:r w:rsidRPr="0026478A">
              <w:rPr>
                <w:spacing w:val="-8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проекта:</w:t>
            </w:r>
          </w:p>
          <w:p w:rsidR="0026478A" w:rsidRPr="0026478A" w:rsidRDefault="0026478A" w:rsidP="0026478A">
            <w:pPr>
              <w:pStyle w:val="TableParagraph"/>
              <w:tabs>
                <w:tab w:val="left" w:pos="2459"/>
                <w:tab w:val="left" w:pos="4761"/>
              </w:tabs>
              <w:spacing w:line="276" w:lineRule="auto"/>
              <w:ind w:right="100"/>
              <w:jc w:val="both"/>
              <w:rPr>
                <w:sz w:val="28"/>
              </w:rPr>
            </w:pPr>
            <w:r w:rsidRPr="0026478A">
              <w:rPr>
                <w:sz w:val="28"/>
              </w:rPr>
              <w:t>С детьми и родителями проводится разъяснительная</w:t>
            </w:r>
            <w:r w:rsidRPr="0026478A">
              <w:rPr>
                <w:spacing w:val="60"/>
                <w:w w:val="150"/>
                <w:sz w:val="28"/>
              </w:rPr>
              <w:t xml:space="preserve"> </w:t>
            </w:r>
            <w:r w:rsidRPr="0026478A">
              <w:rPr>
                <w:sz w:val="28"/>
              </w:rPr>
              <w:t>работа</w:t>
            </w:r>
            <w:r w:rsidRPr="0026478A">
              <w:rPr>
                <w:spacing w:val="63"/>
                <w:w w:val="150"/>
                <w:sz w:val="28"/>
              </w:rPr>
              <w:t xml:space="preserve"> </w:t>
            </w:r>
            <w:r w:rsidRPr="0026478A">
              <w:rPr>
                <w:sz w:val="28"/>
              </w:rPr>
              <w:t>о</w:t>
            </w:r>
            <w:r w:rsidRPr="0026478A">
              <w:rPr>
                <w:spacing w:val="61"/>
                <w:w w:val="150"/>
                <w:sz w:val="28"/>
              </w:rPr>
              <w:t xml:space="preserve"> </w:t>
            </w:r>
            <w:r w:rsidRPr="0026478A">
              <w:rPr>
                <w:sz w:val="28"/>
              </w:rPr>
              <w:t>целях,</w:t>
            </w:r>
            <w:r w:rsidRPr="0026478A">
              <w:rPr>
                <w:spacing w:val="62"/>
                <w:w w:val="150"/>
                <w:sz w:val="28"/>
              </w:rPr>
              <w:t xml:space="preserve"> </w:t>
            </w:r>
            <w:r w:rsidRPr="0026478A">
              <w:rPr>
                <w:sz w:val="28"/>
              </w:rPr>
              <w:t>задачах</w:t>
            </w:r>
            <w:r w:rsidRPr="0026478A">
              <w:rPr>
                <w:spacing w:val="62"/>
                <w:w w:val="150"/>
                <w:sz w:val="28"/>
              </w:rPr>
              <w:t xml:space="preserve"> </w:t>
            </w:r>
            <w:r w:rsidRPr="0026478A">
              <w:rPr>
                <w:spacing w:val="-10"/>
                <w:sz w:val="28"/>
              </w:rPr>
              <w:t>и</w:t>
            </w:r>
            <w:r w:rsidRPr="0026478A">
              <w:rPr>
                <w:spacing w:val="-2"/>
              </w:rPr>
              <w:t xml:space="preserve"> </w:t>
            </w:r>
            <w:r w:rsidRPr="0026478A">
              <w:rPr>
                <w:spacing w:val="-2"/>
                <w:sz w:val="28"/>
              </w:rPr>
              <w:t>механизмах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>реализации</w:t>
            </w:r>
            <w:r w:rsidR="003657BB">
              <w:rPr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 xml:space="preserve">проекта </w:t>
            </w:r>
            <w:r w:rsidRPr="0026478A">
              <w:rPr>
                <w:sz w:val="28"/>
              </w:rPr>
              <w:t>"</w:t>
            </w:r>
            <w:proofErr w:type="spellStart"/>
            <w:proofErr w:type="gramStart"/>
            <w:r w:rsidRPr="0026478A">
              <w:rPr>
                <w:sz w:val="28"/>
              </w:rPr>
              <w:t>S</w:t>
            </w:r>
            <w:proofErr w:type="gramEnd"/>
            <w:r w:rsidRPr="0026478A">
              <w:rPr>
                <w:sz w:val="28"/>
              </w:rPr>
              <w:t>аМоSтоятельные</w:t>
            </w:r>
            <w:proofErr w:type="spellEnd"/>
            <w:r w:rsidRPr="0026478A">
              <w:rPr>
                <w:sz w:val="28"/>
              </w:rPr>
              <w:t xml:space="preserve"> дети".</w:t>
            </w:r>
          </w:p>
          <w:p w:rsidR="0026478A" w:rsidRPr="0026478A" w:rsidRDefault="0026478A" w:rsidP="0026478A">
            <w:pPr>
              <w:pStyle w:val="TableParagraph"/>
              <w:tabs>
                <w:tab w:val="left" w:pos="3665"/>
                <w:tab w:val="left" w:pos="4370"/>
              </w:tabs>
              <w:spacing w:before="234" w:line="276" w:lineRule="auto"/>
              <w:ind w:right="95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 xml:space="preserve">С участниками проекта проводятся </w:t>
            </w:r>
            <w:r w:rsidRPr="0026478A">
              <w:rPr>
                <w:spacing w:val="-2"/>
                <w:sz w:val="28"/>
              </w:rPr>
              <w:t>тематические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>информационн</w:t>
            </w:r>
            <w:proofErr w:type="gramStart"/>
            <w:r w:rsidRPr="0026478A">
              <w:rPr>
                <w:spacing w:val="-2"/>
                <w:sz w:val="28"/>
              </w:rPr>
              <w:t>о-</w:t>
            </w:r>
            <w:proofErr w:type="gramEnd"/>
            <w:r w:rsidRPr="0026478A">
              <w:rPr>
                <w:spacing w:val="-2"/>
                <w:sz w:val="28"/>
              </w:rPr>
              <w:t xml:space="preserve"> просветительские,</w:t>
            </w:r>
            <w:r w:rsidRPr="0026478A">
              <w:rPr>
                <w:sz w:val="28"/>
              </w:rPr>
              <w:tab/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 xml:space="preserve">культурно- </w:t>
            </w:r>
            <w:r w:rsidRPr="0026478A">
              <w:rPr>
                <w:sz w:val="28"/>
              </w:rPr>
              <w:t>развлекательные,</w:t>
            </w:r>
            <w:r w:rsidRPr="0026478A">
              <w:rPr>
                <w:spacing w:val="-9"/>
                <w:sz w:val="28"/>
              </w:rPr>
              <w:t xml:space="preserve"> </w:t>
            </w:r>
            <w:r w:rsidRPr="0026478A">
              <w:rPr>
                <w:sz w:val="28"/>
              </w:rPr>
              <w:t>развивающие</w:t>
            </w:r>
            <w:r w:rsidRPr="0026478A">
              <w:rPr>
                <w:spacing w:val="-6"/>
                <w:sz w:val="28"/>
              </w:rPr>
              <w:t xml:space="preserve"> </w:t>
            </w:r>
            <w:r w:rsidRPr="0026478A">
              <w:rPr>
                <w:sz w:val="28"/>
              </w:rPr>
              <w:t>мероприятия</w:t>
            </w:r>
            <w:r w:rsidRPr="0026478A">
              <w:rPr>
                <w:spacing w:val="-6"/>
                <w:sz w:val="28"/>
              </w:rPr>
              <w:t xml:space="preserve"> </w:t>
            </w:r>
            <w:r w:rsidRPr="0026478A">
              <w:rPr>
                <w:sz w:val="28"/>
              </w:rPr>
              <w:t>в течение учебного года, а также в каникулярное время.</w:t>
            </w:r>
          </w:p>
          <w:p w:rsidR="0026478A" w:rsidRPr="0026478A" w:rsidRDefault="0026478A" w:rsidP="0026478A">
            <w:pPr>
              <w:pStyle w:val="TableParagraph"/>
              <w:tabs>
                <w:tab w:val="left" w:pos="2390"/>
                <w:tab w:val="left" w:pos="4681"/>
              </w:tabs>
              <w:spacing w:before="242" w:line="276" w:lineRule="auto"/>
              <w:ind w:right="100" w:firstLine="708"/>
              <w:jc w:val="both"/>
              <w:rPr>
                <w:sz w:val="28"/>
              </w:rPr>
            </w:pPr>
            <w:r w:rsidRPr="0026478A">
              <w:rPr>
                <w:spacing w:val="-4"/>
                <w:sz w:val="28"/>
              </w:rPr>
              <w:t>Дети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>школьного</w:t>
            </w:r>
            <w:r w:rsidRPr="0026478A">
              <w:rPr>
                <w:sz w:val="28"/>
              </w:rPr>
              <w:tab/>
            </w:r>
            <w:r w:rsidRPr="0026478A">
              <w:rPr>
                <w:spacing w:val="-2"/>
                <w:sz w:val="28"/>
              </w:rPr>
              <w:t xml:space="preserve">возраста </w:t>
            </w:r>
            <w:r w:rsidRPr="0026478A">
              <w:rPr>
                <w:sz w:val="28"/>
              </w:rPr>
              <w:t>самостоятельно выбирают и вписывают собственноручно в индивидуальный контракт те</w:t>
            </w:r>
            <w:r w:rsidRPr="0026478A">
              <w:rPr>
                <w:spacing w:val="21"/>
                <w:sz w:val="28"/>
              </w:rPr>
              <w:t xml:space="preserve"> </w:t>
            </w:r>
            <w:r w:rsidRPr="0026478A">
              <w:rPr>
                <w:sz w:val="28"/>
              </w:rPr>
              <w:t>запреты,</w:t>
            </w:r>
            <w:r w:rsidRPr="0026478A">
              <w:rPr>
                <w:spacing w:val="22"/>
                <w:sz w:val="28"/>
              </w:rPr>
              <w:t xml:space="preserve"> </w:t>
            </w:r>
            <w:r w:rsidRPr="0026478A">
              <w:rPr>
                <w:sz w:val="28"/>
              </w:rPr>
              <w:t>которые</w:t>
            </w:r>
            <w:r w:rsidRPr="0026478A">
              <w:rPr>
                <w:spacing w:val="22"/>
                <w:sz w:val="28"/>
              </w:rPr>
              <w:t xml:space="preserve"> </w:t>
            </w:r>
            <w:r w:rsidRPr="0026478A">
              <w:rPr>
                <w:sz w:val="28"/>
              </w:rPr>
              <w:t>для</w:t>
            </w:r>
            <w:r w:rsidRPr="0026478A">
              <w:rPr>
                <w:spacing w:val="22"/>
                <w:sz w:val="28"/>
              </w:rPr>
              <w:t xml:space="preserve"> </w:t>
            </w:r>
            <w:r w:rsidRPr="0026478A">
              <w:rPr>
                <w:sz w:val="28"/>
              </w:rPr>
              <w:t>себя</w:t>
            </w:r>
            <w:r w:rsidRPr="0026478A">
              <w:rPr>
                <w:spacing w:val="23"/>
                <w:sz w:val="28"/>
              </w:rPr>
              <w:t xml:space="preserve"> </w:t>
            </w:r>
            <w:r w:rsidRPr="0026478A">
              <w:rPr>
                <w:sz w:val="28"/>
              </w:rPr>
              <w:t>определяют</w:t>
            </w:r>
            <w:r w:rsidRPr="0026478A">
              <w:rPr>
                <w:spacing w:val="22"/>
                <w:sz w:val="28"/>
              </w:rPr>
              <w:t xml:space="preserve"> </w:t>
            </w:r>
            <w:r w:rsidRPr="0026478A">
              <w:rPr>
                <w:spacing w:val="-5"/>
                <w:sz w:val="28"/>
              </w:rPr>
              <w:t>как</w:t>
            </w:r>
          </w:p>
          <w:p w:rsidR="0026478A" w:rsidRPr="0026478A" w:rsidRDefault="0026478A" w:rsidP="003657BB">
            <w:pPr>
              <w:pStyle w:val="TableParagraph"/>
              <w:spacing w:line="276" w:lineRule="auto"/>
              <w:jc w:val="both"/>
              <w:rPr>
                <w:sz w:val="28"/>
              </w:rPr>
            </w:pPr>
            <w:r w:rsidRPr="0026478A">
              <w:rPr>
                <w:sz w:val="28"/>
              </w:rPr>
              <w:t>«вредные</w:t>
            </w:r>
            <w:r w:rsidRPr="0026478A">
              <w:rPr>
                <w:spacing w:val="-4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привычки».</w:t>
            </w:r>
          </w:p>
          <w:p w:rsidR="0026478A" w:rsidRPr="0026478A" w:rsidRDefault="0026478A" w:rsidP="0026478A">
            <w:pPr>
              <w:pStyle w:val="TableParagraph"/>
              <w:spacing w:line="276" w:lineRule="auto"/>
              <w:ind w:right="97" w:firstLine="708"/>
              <w:jc w:val="both"/>
              <w:rPr>
                <w:sz w:val="28"/>
              </w:rPr>
            </w:pPr>
            <w:r w:rsidRPr="0026478A">
              <w:rPr>
                <w:sz w:val="28"/>
              </w:rPr>
              <w:t>Дети и подростки, выполнившие условия контракта в течение месяца,</w:t>
            </w:r>
            <w:r w:rsidRPr="0026478A">
              <w:rPr>
                <w:spacing w:val="40"/>
                <w:sz w:val="28"/>
              </w:rPr>
              <w:t xml:space="preserve"> </w:t>
            </w:r>
            <w:r w:rsidRPr="0026478A">
              <w:rPr>
                <w:sz w:val="28"/>
              </w:rPr>
              <w:t>получают</w:t>
            </w:r>
            <w:r w:rsidRPr="0026478A">
              <w:rPr>
                <w:spacing w:val="68"/>
                <w:sz w:val="28"/>
              </w:rPr>
              <w:t xml:space="preserve">  </w:t>
            </w:r>
            <w:r w:rsidRPr="0026478A">
              <w:rPr>
                <w:sz w:val="28"/>
              </w:rPr>
              <w:t>значок</w:t>
            </w:r>
            <w:r w:rsidRPr="0026478A">
              <w:rPr>
                <w:spacing w:val="68"/>
                <w:sz w:val="28"/>
              </w:rPr>
              <w:t xml:space="preserve">  </w:t>
            </w:r>
            <w:r w:rsidRPr="0026478A">
              <w:rPr>
                <w:sz w:val="28"/>
              </w:rPr>
              <w:t>с</w:t>
            </w:r>
            <w:r w:rsidRPr="0026478A">
              <w:rPr>
                <w:spacing w:val="70"/>
                <w:sz w:val="28"/>
              </w:rPr>
              <w:t xml:space="preserve">  </w:t>
            </w:r>
            <w:r w:rsidRPr="0026478A">
              <w:rPr>
                <w:sz w:val="28"/>
              </w:rPr>
              <w:t>символикой</w:t>
            </w:r>
            <w:r w:rsidRPr="0026478A">
              <w:rPr>
                <w:spacing w:val="69"/>
                <w:sz w:val="28"/>
              </w:rPr>
              <w:t xml:space="preserve">  </w:t>
            </w:r>
            <w:r w:rsidRPr="0026478A">
              <w:rPr>
                <w:spacing w:val="-2"/>
                <w:sz w:val="28"/>
              </w:rPr>
              <w:t>проекта</w:t>
            </w:r>
          </w:p>
          <w:p w:rsidR="0026478A" w:rsidRPr="0026478A" w:rsidRDefault="0026478A" w:rsidP="0026478A">
            <w:pPr>
              <w:pStyle w:val="TableParagraph"/>
              <w:spacing w:line="276" w:lineRule="auto"/>
              <w:ind w:right="100"/>
              <w:jc w:val="both"/>
              <w:rPr>
                <w:sz w:val="28"/>
              </w:rPr>
            </w:pPr>
            <w:r w:rsidRPr="0026478A">
              <w:rPr>
                <w:sz w:val="28"/>
              </w:rPr>
              <w:t>«</w:t>
            </w:r>
            <w:proofErr w:type="spellStart"/>
            <w:proofErr w:type="gramStart"/>
            <w:r w:rsidRPr="0026478A">
              <w:rPr>
                <w:sz w:val="28"/>
              </w:rPr>
              <w:t>S</w:t>
            </w:r>
            <w:proofErr w:type="gramEnd"/>
            <w:r w:rsidRPr="0026478A">
              <w:rPr>
                <w:sz w:val="28"/>
              </w:rPr>
              <w:t>аМоSтоятельные</w:t>
            </w:r>
            <w:proofErr w:type="spellEnd"/>
            <w:r w:rsidRPr="0026478A">
              <w:rPr>
                <w:sz w:val="28"/>
              </w:rPr>
              <w:t xml:space="preserve"> дети», в течение 3</w:t>
            </w:r>
            <w:r w:rsidRPr="0026478A">
              <w:rPr>
                <w:spacing w:val="40"/>
                <w:sz w:val="28"/>
              </w:rPr>
              <w:t xml:space="preserve"> </w:t>
            </w:r>
            <w:r w:rsidRPr="0026478A">
              <w:rPr>
                <w:sz w:val="28"/>
              </w:rPr>
              <w:t xml:space="preserve">месяцев – членскую карточку, футболку и бейсболку с символикой проекта. </w:t>
            </w:r>
            <w:proofErr w:type="gramStart"/>
            <w:r w:rsidRPr="0026478A">
              <w:rPr>
                <w:sz w:val="28"/>
              </w:rPr>
              <w:t>Ребята, которые выполнили контракт в течение учебного года, участвуют в итоговом торжественном</w:t>
            </w:r>
            <w:r w:rsidRPr="0026478A">
              <w:rPr>
                <w:spacing w:val="47"/>
                <w:w w:val="150"/>
                <w:sz w:val="28"/>
              </w:rPr>
              <w:t xml:space="preserve"> </w:t>
            </w:r>
            <w:r w:rsidRPr="0026478A">
              <w:rPr>
                <w:sz w:val="28"/>
              </w:rPr>
              <w:t>мероприятии</w:t>
            </w:r>
            <w:r w:rsidRPr="0026478A">
              <w:rPr>
                <w:spacing w:val="48"/>
                <w:w w:val="150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(экскурсионная</w:t>
            </w:r>
            <w:proofErr w:type="gramEnd"/>
          </w:p>
          <w:p w:rsidR="00796ED3" w:rsidRDefault="0026478A" w:rsidP="0026478A">
            <w:pPr>
              <w:tabs>
                <w:tab w:val="left" w:pos="75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6478A">
              <w:rPr>
                <w:rFonts w:ascii="Times New Roman" w:hAnsi="Times New Roman" w:cs="Times New Roman"/>
                <w:sz w:val="28"/>
              </w:rPr>
              <w:t>поездка,</w:t>
            </w:r>
            <w:r w:rsidRPr="0026478A">
              <w:rPr>
                <w:rFonts w:ascii="Times New Roman" w:hAnsi="Times New Roman" w:cs="Times New Roman"/>
                <w:spacing w:val="-8"/>
                <w:sz w:val="28"/>
              </w:rPr>
              <w:t xml:space="preserve"> </w:t>
            </w:r>
            <w:r w:rsidRPr="0026478A">
              <w:rPr>
                <w:rFonts w:ascii="Times New Roman" w:hAnsi="Times New Roman" w:cs="Times New Roman"/>
                <w:sz w:val="28"/>
              </w:rPr>
              <w:t>туристический</w:t>
            </w:r>
            <w:r w:rsidRPr="0026478A">
              <w:rPr>
                <w:rFonts w:ascii="Times New Roman" w:hAnsi="Times New Roman" w:cs="Times New Roman"/>
                <w:spacing w:val="-8"/>
                <w:sz w:val="28"/>
              </w:rPr>
              <w:t xml:space="preserve"> </w:t>
            </w:r>
            <w:r w:rsidRPr="0026478A">
              <w:rPr>
                <w:rFonts w:ascii="Times New Roman" w:hAnsi="Times New Roman" w:cs="Times New Roman"/>
                <w:sz w:val="28"/>
              </w:rPr>
              <w:t>поход,</w:t>
            </w:r>
            <w:r w:rsidRPr="0026478A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26478A">
              <w:rPr>
                <w:rFonts w:ascii="Times New Roman" w:hAnsi="Times New Roman" w:cs="Times New Roman"/>
                <w:sz w:val="28"/>
              </w:rPr>
              <w:t>сплав</w:t>
            </w:r>
            <w:r w:rsidRPr="0026478A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26478A">
              <w:rPr>
                <w:rFonts w:ascii="Times New Roman" w:hAnsi="Times New Roman" w:cs="Times New Roman"/>
                <w:sz w:val="28"/>
              </w:rPr>
              <w:t>и</w:t>
            </w:r>
            <w:r w:rsidRPr="0026478A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26478A">
              <w:rPr>
                <w:rFonts w:ascii="Times New Roman" w:hAnsi="Times New Roman" w:cs="Times New Roman"/>
                <w:spacing w:val="-2"/>
                <w:sz w:val="28"/>
              </w:rPr>
              <w:t>т.д.).</w:t>
            </w:r>
          </w:p>
        </w:tc>
      </w:tr>
      <w:tr w:rsidR="0026478A" w:rsidTr="0026478A">
        <w:tc>
          <w:tcPr>
            <w:tcW w:w="817" w:type="dxa"/>
          </w:tcPr>
          <w:p w:rsidR="0026478A" w:rsidRDefault="0026478A" w:rsidP="00796ED3">
            <w:pPr>
              <w:tabs>
                <w:tab w:val="left" w:pos="75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26478A" w:rsidRPr="0026478A" w:rsidRDefault="0026478A" w:rsidP="003657BB">
            <w:pPr>
              <w:pStyle w:val="TableParagraph"/>
              <w:spacing w:before="232"/>
              <w:ind w:left="107" w:right="551"/>
              <w:rPr>
                <w:sz w:val="28"/>
              </w:rPr>
            </w:pPr>
            <w:r w:rsidRPr="0026478A">
              <w:rPr>
                <w:spacing w:val="-2"/>
                <w:sz w:val="28"/>
              </w:rPr>
              <w:t xml:space="preserve">Первичное отделение </w:t>
            </w:r>
            <w:proofErr w:type="gramStart"/>
            <w:r w:rsidRPr="0026478A">
              <w:rPr>
                <w:spacing w:val="-2"/>
                <w:sz w:val="28"/>
              </w:rPr>
              <w:t>Общероссийского</w:t>
            </w:r>
            <w:proofErr w:type="gramEnd"/>
            <w:r w:rsidRPr="0026478A">
              <w:rPr>
                <w:spacing w:val="-2"/>
                <w:sz w:val="28"/>
              </w:rPr>
              <w:t xml:space="preserve"> общественно</w:t>
            </w:r>
            <w:r>
              <w:rPr>
                <w:spacing w:val="-2"/>
                <w:sz w:val="28"/>
              </w:rPr>
              <w:t xml:space="preserve"> </w:t>
            </w:r>
            <w:r w:rsidRPr="0026478A">
              <w:rPr>
                <w:spacing w:val="-2"/>
                <w:sz w:val="28"/>
              </w:rPr>
              <w:t>- государственного</w:t>
            </w:r>
          </w:p>
          <w:p w:rsidR="0026478A" w:rsidRPr="0026478A" w:rsidRDefault="0026478A" w:rsidP="003657BB">
            <w:pPr>
              <w:tabs>
                <w:tab w:val="left" w:pos="759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26478A">
              <w:rPr>
                <w:rFonts w:ascii="Times New Roman" w:hAnsi="Times New Roman" w:cs="Times New Roman"/>
                <w:spacing w:val="-2"/>
                <w:sz w:val="28"/>
              </w:rPr>
              <w:lastRenderedPageBreak/>
              <w:t>движения</w:t>
            </w:r>
            <w:r w:rsidRPr="0026478A">
              <w:rPr>
                <w:rFonts w:ascii="Times New Roman" w:hAnsi="Times New Roman" w:cs="Times New Roman"/>
                <w:sz w:val="28"/>
              </w:rPr>
              <w:tab/>
            </w:r>
            <w:r w:rsidRPr="0026478A">
              <w:rPr>
                <w:rFonts w:ascii="Times New Roman" w:hAnsi="Times New Roman" w:cs="Times New Roman"/>
                <w:spacing w:val="-4"/>
                <w:sz w:val="28"/>
              </w:rPr>
              <w:t>детей</w:t>
            </w:r>
            <w:r w:rsidRPr="0026478A">
              <w:rPr>
                <w:rFonts w:ascii="Times New Roman" w:hAnsi="Times New Roman" w:cs="Times New Roman"/>
                <w:sz w:val="28"/>
              </w:rPr>
              <w:tab/>
            </w:r>
            <w:r w:rsidR="003657BB">
              <w:rPr>
                <w:rFonts w:ascii="Times New Roman" w:hAnsi="Times New Roman" w:cs="Times New Roman"/>
                <w:spacing w:val="-10"/>
                <w:sz w:val="28"/>
              </w:rPr>
              <w:t xml:space="preserve">и </w:t>
            </w:r>
            <w:r w:rsidRPr="0026478A">
              <w:rPr>
                <w:rFonts w:ascii="Times New Roman" w:hAnsi="Times New Roman" w:cs="Times New Roman"/>
                <w:sz w:val="28"/>
              </w:rPr>
              <w:t>молодежи</w:t>
            </w:r>
            <w:r w:rsidRPr="0026478A">
              <w:rPr>
                <w:rFonts w:ascii="Times New Roman" w:hAnsi="Times New Roman" w:cs="Times New Roman"/>
                <w:spacing w:val="5"/>
                <w:sz w:val="28"/>
              </w:rPr>
              <w:t xml:space="preserve"> </w:t>
            </w:r>
            <w:r w:rsidRPr="0026478A">
              <w:rPr>
                <w:rFonts w:ascii="Times New Roman" w:hAnsi="Times New Roman" w:cs="Times New Roman"/>
                <w:spacing w:val="-2"/>
                <w:sz w:val="28"/>
              </w:rPr>
              <w:t>"Движение</w:t>
            </w:r>
            <w:r w:rsidR="003657BB">
              <w:rPr>
                <w:rFonts w:ascii="Times New Roman" w:hAnsi="Times New Roman" w:cs="Times New Roman"/>
                <w:spacing w:val="-2"/>
                <w:sz w:val="28"/>
              </w:rPr>
              <w:t xml:space="preserve"> </w:t>
            </w:r>
            <w:r w:rsidRPr="0026478A">
              <w:rPr>
                <w:rFonts w:ascii="Times New Roman" w:hAnsi="Times New Roman" w:cs="Times New Roman"/>
                <w:spacing w:val="-2"/>
                <w:sz w:val="28"/>
              </w:rPr>
              <w:t>Первых"...</w:t>
            </w:r>
          </w:p>
        </w:tc>
        <w:tc>
          <w:tcPr>
            <w:tcW w:w="6787" w:type="dxa"/>
          </w:tcPr>
          <w:p w:rsidR="0026478A" w:rsidRDefault="0026478A" w:rsidP="003657BB">
            <w:pPr>
              <w:pStyle w:val="TableParagraph"/>
              <w:tabs>
                <w:tab w:val="left" w:pos="2011"/>
                <w:tab w:val="left" w:pos="3973"/>
                <w:tab w:val="left" w:pos="4529"/>
              </w:tabs>
              <w:spacing w:line="276" w:lineRule="auto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С 1 сентября 2023 года в нашей гимназии бы</w:t>
            </w:r>
            <w:r w:rsidR="00EC5353">
              <w:rPr>
                <w:sz w:val="28"/>
              </w:rPr>
              <w:t>л дан старт деятельности РДДМ, «</w:t>
            </w:r>
            <w:bookmarkStart w:id="9" w:name="_GoBack"/>
            <w:bookmarkEnd w:id="9"/>
            <w:r w:rsidR="00EC5353">
              <w:rPr>
                <w:sz w:val="28"/>
              </w:rPr>
              <w:t>О</w:t>
            </w:r>
            <w:r>
              <w:rPr>
                <w:sz w:val="28"/>
              </w:rPr>
              <w:t xml:space="preserve">рлята </w:t>
            </w:r>
            <w:r>
              <w:rPr>
                <w:spacing w:val="-2"/>
                <w:sz w:val="28"/>
              </w:rPr>
              <w:t>России</w:t>
            </w:r>
            <w:r w:rsidR="00EC5353">
              <w:rPr>
                <w:spacing w:val="-2"/>
                <w:sz w:val="28"/>
              </w:rPr>
              <w:t>»</w:t>
            </w:r>
            <w:r>
              <w:rPr>
                <w:spacing w:val="-2"/>
                <w:sz w:val="28"/>
              </w:rPr>
              <w:t>,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Приоритетными</w:t>
            </w:r>
            <w:r w:rsidR="003657BB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задачами Общероссийского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sz w:val="28"/>
              </w:rPr>
              <w:t xml:space="preserve">общественно </w:t>
            </w:r>
            <w:proofErr w:type="gramStart"/>
            <w:r>
              <w:rPr>
                <w:spacing w:val="-2"/>
                <w:sz w:val="28"/>
              </w:rPr>
              <w:t>-г</w:t>
            </w:r>
            <w:proofErr w:type="gramEnd"/>
            <w:r>
              <w:rPr>
                <w:spacing w:val="-2"/>
                <w:sz w:val="28"/>
              </w:rPr>
              <w:t>осударственного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движения </w:t>
            </w:r>
            <w:r>
              <w:rPr>
                <w:sz w:val="28"/>
              </w:rPr>
              <w:t xml:space="preserve">детей и молодежи «Движение первых» (далее – Движение) являются: содействие проведению государственной политики в интересах детей и молодежи; содействие </w:t>
            </w:r>
            <w:r>
              <w:rPr>
                <w:sz w:val="28"/>
              </w:rPr>
              <w:lastRenderedPageBreak/>
              <w:t>воспитанию детей, их профессиональной ориентации,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досуга;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подготовка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 полноценной жизни в обществе, включая формирование их мировоззрения на основе традиционных российских духовных и нравственных ценностей, традиций народов России, достижений российской и мировой культуры, а также развития общественно значимой и творческой активности, высоких нравственных качеств, любви и уважения к Отечеству, трудолюбия, правовой культуры, бережного отношения к окружающей среде, чувства личной ответственности за свою судьбу и судьбу Отечества, иные</w:t>
            </w:r>
            <w:proofErr w:type="gramEnd"/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общественно полезные цели, как установлено Федеральным законом от 14 июля 2022 г. № 261 – ФЗ «О российском движении детей и молодежи». Впервые на законодательном уровне в Российской Федерации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Федеральным законом 261-ФЗ закреплены участие и ответственность федеральных органов исполнительной власти, </w:t>
            </w:r>
            <w:proofErr w:type="gramStart"/>
            <w:r>
              <w:rPr>
                <w:sz w:val="28"/>
              </w:rPr>
              <w:t>вопросы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ведения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которых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затрагиваются</w:t>
            </w:r>
            <w:r w:rsidR="003657B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соответствующими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программами: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sz w:val="28"/>
              </w:rPr>
              <w:t>воспитательной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</w:t>
            </w:r>
          </w:p>
          <w:p w:rsidR="0026478A" w:rsidRPr="0026478A" w:rsidRDefault="0026478A" w:rsidP="0026478A">
            <w:pPr>
              <w:pStyle w:val="TableParagraph"/>
              <w:spacing w:before="232" w:line="276" w:lineRule="auto"/>
              <w:ind w:left="34"/>
              <w:jc w:val="both"/>
              <w:rPr>
                <w:sz w:val="28"/>
              </w:rPr>
            </w:pPr>
            <w:r>
              <w:rPr>
                <w:sz w:val="28"/>
              </w:rPr>
              <w:t>Движения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молодежью,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далее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также программами работы Движения.</w:t>
            </w:r>
          </w:p>
        </w:tc>
      </w:tr>
    </w:tbl>
    <w:p w:rsidR="00796ED3" w:rsidRPr="00796ED3" w:rsidRDefault="00796ED3" w:rsidP="00796ED3">
      <w:pPr>
        <w:tabs>
          <w:tab w:val="left" w:pos="759"/>
        </w:tabs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8123C" w:rsidRDefault="00F8123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137D31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0" w:name="_Toc109838901"/>
      <w:r>
        <w:rPr>
          <w:rFonts w:ascii="Times New Roman" w:hAnsi="Times New Roman" w:cs="Times New Roman"/>
          <w:b/>
          <w:sz w:val="28"/>
        </w:rPr>
        <w:lastRenderedPageBreak/>
        <w:t>РАЗДЕЛ 3. ОРГАНИЗАЦИОННЫЙ</w:t>
      </w:r>
      <w:bookmarkEnd w:id="10"/>
    </w:p>
    <w:p w:rsidR="00F8123C" w:rsidRDefault="00F8123C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1" w:name="_Toc109838902"/>
      <w:r>
        <w:rPr>
          <w:rFonts w:ascii="Times New Roman" w:hAnsi="Times New Roman" w:cs="Times New Roman"/>
          <w:b/>
          <w:sz w:val="28"/>
        </w:rPr>
        <w:t>3.1 Кадровое обеспечение</w:t>
      </w:r>
      <w:bookmarkEnd w:id="11"/>
    </w:p>
    <w:p w:rsidR="00F8123C" w:rsidRDefault="00F8123C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keepNext/>
        <w:keepLines/>
        <w:spacing w:line="276" w:lineRule="auto"/>
        <w:ind w:firstLine="720"/>
        <w:jc w:val="both"/>
        <w:outlineLvl w:val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кадрового потенциала гимназии характерна стабильность состава. Все педагоги гимназии 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>
        <w:rPr>
          <w:rFonts w:ascii="Times New Roman" w:hAnsi="Times New Roman" w:cs="Times New Roman"/>
          <w:sz w:val="28"/>
        </w:rPr>
        <w:t>имеет решающую роль</w:t>
      </w:r>
      <w:proofErr w:type="gramEnd"/>
      <w:r>
        <w:rPr>
          <w:rFonts w:ascii="Times New Roman" w:hAnsi="Times New Roman" w:cs="Times New Roman"/>
          <w:sz w:val="28"/>
        </w:rPr>
        <w:t xml:space="preserve"> в достижении  главного результата – качественного и результативного  воспитания.</w:t>
      </w:r>
    </w:p>
    <w:p w:rsidR="00F8123C" w:rsidRDefault="00137D31">
      <w:pPr>
        <w:keepNext/>
        <w:keepLines/>
        <w:spacing w:line="276" w:lineRule="auto"/>
        <w:ind w:firstLine="720"/>
        <w:jc w:val="both"/>
        <w:outlineLvl w:val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В гимназии работают: 44 педагога, 1 заместитель директора по воспитательной работе, 3 заместителя директора по учебной работе, 1заместитель директора по АХЧ, 1 педагог-психолог, 1 педагог-организатор, 1 советник директора по воспитательной работе, 1 педагог-организатор ОБЖ.    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 xml:space="preserve">В гимназии запланированы и проводятся мероприятия, направленные на повышение квалификации педагогов в сфере  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 xml:space="preserve">    Педагоги регулярно повышают педагогическое мастерство </w:t>
      </w:r>
      <w:proofErr w:type="gramStart"/>
      <w:r>
        <w:rPr>
          <w:rFonts w:ascii="Times New Roman" w:eastAsiaTheme="minorEastAsia" w:hAnsi="Times New Roman" w:cs="Times New Roman"/>
          <w:sz w:val="28"/>
          <w:szCs w:val="22"/>
        </w:rPr>
        <w:t>через</w:t>
      </w:r>
      <w:proofErr w:type="gramEnd"/>
      <w:r>
        <w:rPr>
          <w:rFonts w:ascii="Times New Roman" w:eastAsiaTheme="minorEastAsia" w:hAnsi="Times New Roman" w:cs="Times New Roman"/>
          <w:sz w:val="28"/>
          <w:szCs w:val="22"/>
        </w:rPr>
        <w:t>: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  курсы повышения квалификации;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 xml:space="preserve">-  регулярное проведение и участие в семинарах, </w:t>
      </w:r>
      <w:proofErr w:type="spellStart"/>
      <w:r>
        <w:rPr>
          <w:rFonts w:ascii="Times New Roman" w:eastAsiaTheme="minorEastAsia" w:hAnsi="Times New Roman" w:cs="Times New Roman"/>
          <w:sz w:val="28"/>
          <w:szCs w:val="22"/>
        </w:rPr>
        <w:t>вебинарах</w:t>
      </w:r>
      <w:proofErr w:type="spellEnd"/>
      <w:r>
        <w:rPr>
          <w:rFonts w:ascii="Times New Roman" w:eastAsiaTheme="minorEastAsia" w:hAnsi="Times New Roman" w:cs="Times New Roman"/>
          <w:sz w:val="28"/>
          <w:szCs w:val="22"/>
        </w:rPr>
        <w:t>, научно-практических конференциях;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 изучение научно-методической литературы;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 знакомство с передовыми научными разработками и российским опытом.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   Ведется работа школьного методического объединения классных руководителей.</w:t>
      </w:r>
    </w:p>
    <w:p w:rsidR="00F8123C" w:rsidRDefault="00F8123C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sz w:val="28"/>
        </w:rPr>
      </w:pPr>
    </w:p>
    <w:p w:rsidR="00F8123C" w:rsidRDefault="00137D31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2" w:name="_Toc109838903"/>
      <w:r>
        <w:rPr>
          <w:rFonts w:ascii="Times New Roman" w:hAnsi="Times New Roman" w:cs="Times New Roman"/>
          <w:b/>
          <w:sz w:val="28"/>
        </w:rPr>
        <w:t>3.2 Нормативно-методическое обеспечение</w:t>
      </w:r>
      <w:bookmarkEnd w:id="12"/>
    </w:p>
    <w:p w:rsidR="00F8123C" w:rsidRDefault="00F8123C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2"/>
          <w:szCs w:val="20"/>
        </w:rPr>
      </w:pPr>
      <w:r>
        <w:rPr>
          <w:rStyle w:val="c1"/>
          <w:rFonts w:ascii="Times New Roman" w:hAnsi="Times New Roman" w:cs="Times New Roman"/>
          <w:color w:val="000000"/>
          <w:sz w:val="28"/>
        </w:rPr>
        <w:t>Нормативно-правовые акты по вопросам воспитательной деятельности </w:t>
      </w:r>
      <w:r>
        <w:rPr>
          <w:rStyle w:val="c23"/>
          <w:rFonts w:ascii="Times New Roman" w:hAnsi="Times New Roman" w:cs="Times New Roman"/>
          <w:color w:val="0000FF"/>
          <w:sz w:val="28"/>
          <w:u w:val="single"/>
        </w:rPr>
        <w:t>https://edu.tatar.ru/moskow/page2286.htm/page2549501.htm</w:t>
      </w:r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Style w:val="c81"/>
          <w:rFonts w:ascii="Times New Roman" w:hAnsi="Times New Roman" w:cs="Times New Roman"/>
          <w:sz w:val="28"/>
          <w:szCs w:val="28"/>
        </w:rPr>
      </w:pPr>
      <w:hyperlink r:id="rId9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Устав гимназии</w:t>
        </w:r>
      </w:hyperlink>
      <w:r w:rsidR="00137D31">
        <w:rPr>
          <w:rFonts w:ascii="Times New Roman" w:hAnsi="Times New Roman" w:cs="Times New Roman"/>
          <w:sz w:val="28"/>
          <w:szCs w:val="28"/>
        </w:rPr>
        <w:br/>
      </w:r>
      <w:hyperlink r:id="rId10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Локальные акты: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 xml:space="preserve">Положение ДОО </w:t>
        </w:r>
        <w:proofErr w:type="spellStart"/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Яктылык</w:t>
        </w:r>
        <w:proofErr w:type="spellEnd"/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Положение о группе продлённого дня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Положение о школьной форме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 xml:space="preserve">Положение о </w:t>
        </w:r>
        <w:proofErr w:type="spellStart"/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внутришкольном</w:t>
        </w:r>
        <w:proofErr w:type="spellEnd"/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 xml:space="preserve"> контроле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Правила поведения учащихся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Положение о родительском собрании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7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Положение о родительском комитете класса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Положение о классном руководителе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Положение о школьной газете</w:t>
        </w:r>
      </w:hyperlink>
    </w:p>
    <w:p w:rsidR="00F8123C" w:rsidRDefault="00EC5353">
      <w:pPr>
        <w:pStyle w:val="c12"/>
        <w:shd w:val="clear" w:color="auto" w:fill="FFFFFF"/>
        <w:spacing w:before="0" w:beforeAutospacing="0" w:after="0" w:afterAutospacing="0" w:line="276" w:lineRule="auto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6F6F6"/>
        </w:rPr>
      </w:pPr>
      <w:hyperlink r:id="rId20" w:history="1">
        <w:r w:rsidR="00137D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6F6F6"/>
          </w:rPr>
          <w:t>Положение об использовании устройств мобильной связи</w:t>
        </w:r>
      </w:hyperlink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6F6F6"/>
        </w:rPr>
      </w:pP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6F6F6"/>
        </w:rPr>
        <w:t xml:space="preserve">Положение о Штабе воспитательной работы 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6F6F6"/>
        </w:rPr>
        <w:t xml:space="preserve">Положение о Центре детских инициатив </w:t>
      </w:r>
    </w:p>
    <w:p w:rsidR="00F8123C" w:rsidRDefault="00F8123C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i/>
          <w:sz w:val="28"/>
        </w:rPr>
      </w:pPr>
    </w:p>
    <w:p w:rsidR="00F8123C" w:rsidRDefault="00F8123C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i/>
          <w:sz w:val="28"/>
        </w:rPr>
      </w:pPr>
    </w:p>
    <w:p w:rsidR="00F8123C" w:rsidRDefault="00137D31">
      <w:pPr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3" w:name="_Toc109838904"/>
      <w:proofErr w:type="gramStart"/>
      <w:r>
        <w:rPr>
          <w:rFonts w:ascii="Times New Roman" w:hAnsi="Times New Roman" w:cs="Times New Roman"/>
          <w:b/>
          <w:sz w:val="28"/>
        </w:rPr>
        <w:t>3.3 Требования к условиям работы с обучающимися с особыми образовательными потребностями</w:t>
      </w:r>
      <w:bookmarkEnd w:id="13"/>
      <w:proofErr w:type="gramEnd"/>
    </w:p>
    <w:p w:rsidR="00F8123C" w:rsidRDefault="00F8123C">
      <w:pPr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Особыми задачами воспитания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с особыми образовательными потребностями являются:</w:t>
      </w:r>
    </w:p>
    <w:p w:rsidR="00F8123C" w:rsidRDefault="00137D31">
      <w:pPr>
        <w:widowControl w:val="0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F8123C" w:rsidRDefault="00137D31">
      <w:pPr>
        <w:widowControl w:val="0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F8123C" w:rsidRDefault="00137D31">
      <w:pPr>
        <w:widowControl w:val="0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F8123C" w:rsidRDefault="00137D31">
      <w:pPr>
        <w:widowControl w:val="0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rFonts w:ascii="Times New Roman" w:hAnsi="Times New Roman" w:cs="Times New Roman"/>
          <w:sz w:val="28"/>
        </w:rPr>
        <w:t>медико-социальной</w:t>
      </w:r>
      <w:proofErr w:type="gramEnd"/>
      <w:r>
        <w:rPr>
          <w:rFonts w:ascii="Times New Roman" w:hAnsi="Times New Roman" w:cs="Times New Roman"/>
          <w:sz w:val="28"/>
        </w:rPr>
        <w:t xml:space="preserve"> компетентности.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 организации воспитания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с особыми образовательными потребностями необходимо ориентироваться на: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– создание оптимальных условий совместного воспитания и </w:t>
      </w:r>
      <w:proofErr w:type="gramStart"/>
      <w:r>
        <w:rPr>
          <w:rFonts w:ascii="Times New Roman" w:hAnsi="Times New Roman" w:cs="Times New Roman"/>
          <w:sz w:val="28"/>
        </w:rPr>
        <w:t>обучения</w:t>
      </w:r>
      <w:proofErr w:type="gramEnd"/>
      <w:r>
        <w:rPr>
          <w:rFonts w:ascii="Times New Roman" w:hAnsi="Times New Roman" w:cs="Times New Roman"/>
          <w:sz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 личностно-ориентированный подход в организации всех видов деятельности</w:t>
      </w:r>
      <w:r>
        <w:rPr>
          <w:rFonts w:ascii="Times New Roman" w:hAnsi="Times New Roman" w:cs="Times New Roman"/>
          <w:i/>
          <w:sz w:val="28"/>
        </w:rPr>
        <w:t xml:space="preserve"> </w:t>
      </w:r>
      <w:r>
        <w:rPr>
          <w:rFonts w:ascii="Times New Roman" w:hAnsi="Times New Roman" w:cs="Times New Roman"/>
          <w:iCs/>
          <w:sz w:val="28"/>
        </w:rPr>
        <w:t>обучающихся с</w:t>
      </w:r>
      <w:r>
        <w:rPr>
          <w:rFonts w:ascii="Times New Roman" w:hAnsi="Times New Roman" w:cs="Times New Roman"/>
          <w:sz w:val="28"/>
        </w:rPr>
        <w:t xml:space="preserve"> особыми образовательными потребностями.</w:t>
      </w:r>
    </w:p>
    <w:p w:rsidR="00F8123C" w:rsidRDefault="00F8123C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8123C" w:rsidRDefault="00137D31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4" w:name="_Toc109838905"/>
      <w:r>
        <w:rPr>
          <w:rFonts w:ascii="Times New Roman" w:hAnsi="Times New Roman" w:cs="Times New Roman"/>
          <w:b/>
          <w:sz w:val="28"/>
        </w:rPr>
        <w:t>3.4 Система поощрения социальной успешности и проявлений активной жизненной позиции обучающихся</w:t>
      </w:r>
      <w:bookmarkEnd w:id="14"/>
    </w:p>
    <w:p w:rsidR="00F8123C" w:rsidRDefault="00F8123C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>
        <w:rPr>
          <w:rFonts w:ascii="Times New Roman" w:hAnsi="Times New Roman" w:cs="Times New Roman"/>
          <w:sz w:val="28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F8123C" w:rsidRDefault="00137D31">
      <w:pPr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F8123C" w:rsidRDefault="00137D31">
      <w:pPr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соответствия процедур награждения укладу </w:t>
      </w:r>
      <w:bookmarkStart w:id="15" w:name="_Hlk106819691"/>
      <w:r>
        <w:rPr>
          <w:rFonts w:ascii="Times New Roman" w:hAnsi="Times New Roman" w:cs="Times New Roman"/>
          <w:sz w:val="28"/>
        </w:rPr>
        <w:t>общеобразовательной организации</w:t>
      </w:r>
      <w:bookmarkEnd w:id="15"/>
      <w:r>
        <w:rPr>
          <w:rFonts w:ascii="Times New Roman" w:hAnsi="Times New Roman" w:cs="Times New Roman"/>
          <w:sz w:val="28"/>
        </w:rPr>
        <w:t>, качеству воспитывающей среды, символике общеобразовательной организации;</w:t>
      </w:r>
    </w:p>
    <w:p w:rsidR="00F8123C" w:rsidRDefault="00137D31">
      <w:pPr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F8123C" w:rsidRDefault="00137D31">
      <w:pPr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:rsidR="00F8123C" w:rsidRDefault="00137D31">
      <w:pPr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rFonts w:ascii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</w:rPr>
        <w:t>, получившими и не получившими награды);</w:t>
      </w:r>
    </w:p>
    <w:p w:rsidR="00F8123C" w:rsidRDefault="00137D31">
      <w:pPr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F8123C" w:rsidRDefault="00137D31">
      <w:pPr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дифференцированности</w:t>
      </w:r>
      <w:proofErr w:type="spellEnd"/>
      <w:r>
        <w:rPr>
          <w:rFonts w:ascii="Times New Roman" w:hAnsi="Times New Roman" w:cs="Times New Roman"/>
          <w:sz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:rsidR="00F8123C" w:rsidRDefault="00137D3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гимназии применяются следующие формы поощрения: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похвальный лист «За успехи в учении»;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похвальная грамота «За особые успехи в изучении отдельных предметов»;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ind w:left="114" w:firstLine="28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похвальная грамота «Лучшему классу» по итогам года;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награждение благодарностями за активное участие в акциях, проводимых в гимназии и за ее пределами;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ind w:left="140" w:right="582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 соревнованиях и т.п.</w:t>
      </w:r>
    </w:p>
    <w:p w:rsidR="00F8123C" w:rsidRDefault="00137D31">
      <w:pPr>
        <w:pStyle w:val="c12"/>
        <w:shd w:val="clear" w:color="auto" w:fill="FFFFFF"/>
        <w:spacing w:before="0" w:beforeAutospacing="0" w:after="0" w:afterAutospacing="0" w:line="276" w:lineRule="auto"/>
        <w:ind w:left="140" w:right="71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>
        <w:rPr>
          <w:rFonts w:ascii="Times New Roman" w:eastAsiaTheme="minorEastAsia" w:hAnsi="Times New Roman" w:cs="Times New Roman"/>
          <w:sz w:val="28"/>
          <w:szCs w:val="22"/>
        </w:rPr>
        <w:t>- 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 дел.</w:t>
      </w:r>
    </w:p>
    <w:p w:rsidR="00F8123C" w:rsidRDefault="00F8123C">
      <w:pPr>
        <w:pStyle w:val="c12"/>
        <w:shd w:val="clear" w:color="auto" w:fill="FFFFFF"/>
        <w:spacing w:before="0" w:beforeAutospacing="0" w:after="0" w:afterAutospacing="0" w:line="276" w:lineRule="auto"/>
        <w:ind w:left="140" w:right="710"/>
        <w:jc w:val="both"/>
        <w:rPr>
          <w:rFonts w:ascii="Times New Roman" w:eastAsiaTheme="minorEastAsia" w:hAnsi="Times New Roman" w:cs="Times New Roman"/>
          <w:sz w:val="28"/>
          <w:szCs w:val="22"/>
        </w:rPr>
      </w:pPr>
    </w:p>
    <w:p w:rsidR="00F8123C" w:rsidRDefault="00137D31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6" w:name="_Toc109838906"/>
      <w:r>
        <w:rPr>
          <w:rFonts w:ascii="Times New Roman" w:hAnsi="Times New Roman" w:cs="Times New Roman"/>
          <w:b/>
          <w:sz w:val="28"/>
        </w:rPr>
        <w:t>3.5 Анализ воспитательного процесса</w:t>
      </w:r>
      <w:bookmarkEnd w:id="16"/>
    </w:p>
    <w:p w:rsidR="00F8123C" w:rsidRDefault="00F8123C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F8123C" w:rsidRDefault="00137D31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ФГОС.</w:t>
      </w:r>
    </w:p>
    <w:p w:rsidR="00F8123C" w:rsidRDefault="00137D31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Основным методом анализа воспитательного процесса в гимназии является ежегодный самоанализ воспитательной работы с целью выявления основных проблем и последующего их решения.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принципы самоанализа воспитательной работы: 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взаимное уважение всех участников образовательных отношений; 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приоритет анализа сущностных сторон воспитания ориентирует на изучение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прежде </w:t>
      </w:r>
      <w:proofErr w:type="gramStart"/>
      <w:r>
        <w:rPr>
          <w:rFonts w:ascii="Times New Roman" w:hAnsi="Times New Roman" w:cs="Times New Roman"/>
          <w:sz w:val="28"/>
          <w:szCs w:val="28"/>
        </w:rPr>
        <w:t>всего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родителями,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распределенная ответственность за р</w:t>
      </w:r>
      <w:r w:rsidR="003C6F76">
        <w:rPr>
          <w:rFonts w:ascii="Times New Roman" w:hAnsi="Times New Roman" w:cs="Times New Roman"/>
          <w:sz w:val="28"/>
          <w:szCs w:val="28"/>
        </w:rPr>
        <w:t xml:space="preserve">езультаты личностного развития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ориентирует на понимания того, что личностное развитие - это результат развития как организованного социального воспитания, в котором 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направления анализа воспитательного процесса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/>
        <w:ind w:firstLine="72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воспитания, социализации и саморазвития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каждом классе.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педагогом-психологом) с последующим обсуждением результатов на методическом объединении классных руководителей или педагогическом совете.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 способом получения информации результатах воспитания, социализации и саморазвития обучающихся является педагогическое наблюдение.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Внимание педагогических работников сосредоточивается на вопросах: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проблемы и затруднения в личностном развитии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, которые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удалось решить за прошедший учебный год;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проблемы и затруднения, которые решить не удалось и почему; 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новые проблемы и трудности, которые появились, над чем предстоит работать педагогическому коллективу.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Состояние совместной деятельности обучающихся и взрослых.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проводится заместителем директора по воспитательной работе (советником директора по воспитанию, педагогом-психологом), классными руководителями с привлечением актива родителей (законных представителей) обучающихся, совета обучающихся.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</w:t>
      </w:r>
      <w:r>
        <w:rPr>
          <w:rFonts w:ascii="Times New Roman" w:hAnsi="Times New Roman" w:cs="Times New Roman"/>
          <w:sz w:val="28"/>
          <w:szCs w:val="28"/>
        </w:rPr>
        <w:lastRenderedPageBreak/>
        <w:t>представителями), педагогическими работниками, представителями совета обучающихся.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Внимание сосредотачивается на вопросах, связанных с качеством: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воспитательного потенциала урочной деятельности: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воспитательного потенциала внеурочной деятельности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 классных руководителей;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общешкольных основных дел, мероприятий;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внешкольных мероприятий;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и поддержка предметно-пространственной среды;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взаимодействие с родительским сообществом;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 ученического самоуправления;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 по профилактике и безопасности;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потенциала социального партнерства;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деятельность по профориентации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самоанализа оформляются в виде отчета, составляемого заместителем директора по воспитательной работе (совместно  с советником директора по воспитательной работе) в конце учебного года, рассматриваются и утверждаются педагогическим советом. </w:t>
      </w:r>
    </w:p>
    <w:p w:rsidR="00F8123C" w:rsidRDefault="00F8123C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123C" w:rsidRDefault="00137D31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2C2D2E"/>
          <w:sz w:val="23"/>
          <w:szCs w:val="23"/>
        </w:rPr>
      </w:pP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2C2D2E"/>
          <w:sz w:val="23"/>
          <w:szCs w:val="23"/>
        </w:rPr>
        <w:br/>
      </w:r>
    </w:p>
    <w:p w:rsidR="00F8123C" w:rsidRDefault="00F8123C">
      <w:pPr>
        <w:shd w:val="clear" w:color="auto" w:fill="FFFFFF"/>
        <w:rPr>
          <w:rFonts w:ascii="Times New Roman" w:eastAsia="Times New Roman" w:hAnsi="Times New Roman" w:cs="Times New Roman"/>
          <w:color w:val="2C2D2E"/>
          <w:sz w:val="23"/>
          <w:szCs w:val="23"/>
        </w:rPr>
      </w:pPr>
    </w:p>
    <w:p w:rsidR="00F8123C" w:rsidRDefault="00F8123C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8123C" w:rsidRDefault="00F8123C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F8123C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F8123C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F8123C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F8123C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F8123C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A4D4A" w:rsidRDefault="008A4D4A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A4D4A" w:rsidRDefault="008A4D4A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F8123C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F8123C" w:rsidRDefault="00137D31">
      <w:pPr>
        <w:spacing w:line="276" w:lineRule="auto"/>
        <w:ind w:firstLine="709"/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Приложение</w:t>
      </w:r>
    </w:p>
    <w:p w:rsidR="00F8123C" w:rsidRDefault="00F8123C">
      <w:pPr>
        <w:spacing w:line="276" w:lineRule="auto"/>
        <w:ind w:left="4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123C" w:rsidRDefault="00137D31">
      <w:pPr>
        <w:spacing w:line="276" w:lineRule="auto"/>
        <w:ind w:left="420"/>
        <w:jc w:val="center"/>
        <w:rPr>
          <w:rFonts w:ascii="Times New Roman" w:eastAsia="Times New Roman" w:hAnsi="Times New Roman" w:cs="Times New Roman"/>
          <w:b/>
          <w:bCs/>
          <w:sz w:val="32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8"/>
        </w:rPr>
        <w:t>План воспитательной работы гимназии</w:t>
      </w:r>
    </w:p>
    <w:p w:rsidR="00F8123C" w:rsidRDefault="00137D31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 соответствии с Программой воспитания МБОУ «Гимназия №17» целью процесса воспитания является личностное развитие обучающихся, </w:t>
      </w:r>
      <w:r>
        <w:rPr>
          <w:rFonts w:ascii="Times New Roman" w:eastAsia="Times New Roman" w:hAnsi="Times New Roman" w:cs="Times New Roman"/>
          <w:sz w:val="28"/>
          <w:szCs w:val="28"/>
        </w:rPr>
        <w:t>проявляющееся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 усвоении ими социально значимых знаний, в развитии социально значимых отношений, в приобретении ими опыта осуществления социально значимых дел.</w:t>
      </w:r>
      <w:proofErr w:type="gramEnd"/>
    </w:p>
    <w:p w:rsidR="00F8123C" w:rsidRDefault="00137D31">
      <w:pPr>
        <w:spacing w:line="276" w:lineRule="auto"/>
        <w:ind w:firstLine="57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воспит</w:t>
      </w:r>
      <w:r w:rsidR="003C6F76">
        <w:rPr>
          <w:rFonts w:ascii="Times New Roman" w:eastAsia="Times New Roman" w:hAnsi="Times New Roman" w:cs="Times New Roman"/>
          <w:bCs/>
          <w:sz w:val="28"/>
          <w:szCs w:val="28"/>
        </w:rPr>
        <w:t>ательной работы гимназии на 2025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–</w:t>
      </w:r>
      <w:r w:rsidR="003C6F76">
        <w:rPr>
          <w:rFonts w:ascii="Times New Roman" w:eastAsia="Times New Roman" w:hAnsi="Times New Roman" w:cs="Times New Roman"/>
          <w:bCs/>
          <w:sz w:val="28"/>
          <w:szCs w:val="28"/>
        </w:rPr>
        <w:t xml:space="preserve"> 2029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годы: </w:t>
      </w:r>
    </w:p>
    <w:p w:rsidR="00F8123C" w:rsidRDefault="00137D31">
      <w:pPr>
        <w:spacing w:line="276" w:lineRule="auto"/>
        <w:ind w:firstLine="57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использование инновационных воспитательных технологий как способ создания мотивационной образовательной среды, формирующей всесторонне развитую личность.</w:t>
      </w:r>
    </w:p>
    <w:p w:rsidR="00F8123C" w:rsidRDefault="00137D31">
      <w:pPr>
        <w:spacing w:line="276" w:lineRule="auto"/>
        <w:ind w:firstLine="574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задачи:</w:t>
      </w:r>
    </w:p>
    <w:p w:rsidR="00F8123C" w:rsidRDefault="00137D31">
      <w:pPr>
        <w:numPr>
          <w:ilvl w:val="0"/>
          <w:numId w:val="29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Развитие общей культуры школьников через традиционные мероприятия гимназии.</w:t>
      </w:r>
    </w:p>
    <w:p w:rsidR="00F8123C" w:rsidRDefault="00137D31">
      <w:pPr>
        <w:numPr>
          <w:ilvl w:val="0"/>
          <w:numId w:val="29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Выявление и развитие творческих способностей обучающихся путем создания творческой атмосферы через организацию объединений дополнительного образования, спортивных секций; совместной творческой деятельности учителей, учеников и родителей.</w:t>
      </w:r>
    </w:p>
    <w:p w:rsidR="00F8123C" w:rsidRDefault="00137D31">
      <w:pPr>
        <w:numPr>
          <w:ilvl w:val="0"/>
          <w:numId w:val="29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Создание условий, направленных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F8123C" w:rsidRDefault="00137D31">
      <w:pPr>
        <w:numPr>
          <w:ilvl w:val="0"/>
          <w:numId w:val="29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Повышение социальной активности обучающихся, их самостоятельности и ответственности в организации жизни детского коллектива и социума.</w:t>
      </w:r>
    </w:p>
    <w:p w:rsidR="00F8123C" w:rsidRDefault="00137D31">
      <w:pPr>
        <w:numPr>
          <w:ilvl w:val="0"/>
          <w:numId w:val="29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Пропаганда здорового образа жизни, профилактика безнадзорности и правонарушений, социально-опасных явлений.</w:t>
      </w:r>
    </w:p>
    <w:p w:rsidR="00F8123C" w:rsidRDefault="00137D31">
      <w:pPr>
        <w:numPr>
          <w:ilvl w:val="0"/>
          <w:numId w:val="29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Создание условий для активного и полезного взаимодействия гимназии и семьи по вопросам воспитания обучающихся.</w:t>
      </w:r>
    </w:p>
    <w:p w:rsidR="00F8123C" w:rsidRDefault="00137D31">
      <w:pPr>
        <w:spacing w:line="276" w:lineRule="auto"/>
        <w:ind w:firstLine="720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Практические задачи: </w:t>
      </w:r>
    </w:p>
    <w:p w:rsidR="00F8123C" w:rsidRDefault="00137D31">
      <w:pPr>
        <w:numPr>
          <w:ilvl w:val="0"/>
          <w:numId w:val="30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Выстраивание системы воспитательной работы согласно основным положениям Стратегии развития воспитания в Р</w:t>
      </w:r>
      <w:r w:rsidR="003C6F76">
        <w:rPr>
          <w:rFonts w:ascii="Times New Roman" w:eastAsia="Times New Roman" w:hAnsi="Times New Roman" w:cs="Times New Roman"/>
          <w:bCs/>
          <w:sz w:val="28"/>
          <w:szCs w:val="28"/>
        </w:rPr>
        <w:t>оссийской Федерации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F8123C" w:rsidRDefault="00137D31">
      <w:pPr>
        <w:numPr>
          <w:ilvl w:val="0"/>
          <w:numId w:val="31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Формировать у детей уважение к своей семье, обществу, государству, к духовно-нравственным ценностям, к национальному, культурному и историческому наследию; </w:t>
      </w:r>
    </w:p>
    <w:p w:rsidR="00F8123C" w:rsidRDefault="00137D31">
      <w:pPr>
        <w:numPr>
          <w:ilvl w:val="0"/>
          <w:numId w:val="31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Организовать работу, направленную на популяризацию традиционных российских нравственных и семейных ценностей; создать условия для сохранения и поддержки этнических культурных традиций, народного творчества;</w:t>
      </w:r>
    </w:p>
    <w:p w:rsidR="00F8123C" w:rsidRDefault="00137D31">
      <w:pPr>
        <w:numPr>
          <w:ilvl w:val="0"/>
          <w:numId w:val="31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Формировать у обучающихся ответственное отношение к своему здоровью и потребность в здоровом образе жизни; прививать культуру безопасной жизнедеятельности, организовать работу по профилактике вредных привычек;</w:t>
      </w:r>
    </w:p>
    <w:p w:rsidR="00F8123C" w:rsidRDefault="00137D31">
      <w:pPr>
        <w:numPr>
          <w:ilvl w:val="0"/>
          <w:numId w:val="31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Способствовать развитию у ребенка экологической культуры, бережного отношения к природе; развивать у детей стремление беречь и охранять природу;</w:t>
      </w:r>
    </w:p>
    <w:p w:rsidR="00F8123C" w:rsidRDefault="00137D31">
      <w:pPr>
        <w:numPr>
          <w:ilvl w:val="0"/>
          <w:numId w:val="31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Вести работу, направленную на профилактику правонарушений и безнадзорности, социально-опасных явлений на основе развития сотрудничества с социальными партнерами, обеспечения межведомственного взаимодействия, совершенствования форм и методов сопровождения несовершеннолетних;</w:t>
      </w:r>
    </w:p>
    <w:p w:rsidR="00F8123C" w:rsidRDefault="00137D31">
      <w:pPr>
        <w:numPr>
          <w:ilvl w:val="0"/>
          <w:numId w:val="31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Воспитывать у детей уважение к труду, людям труда, трудовым достижениям; содействовать профессиональному самоопределению обучающихся; </w:t>
      </w:r>
    </w:p>
    <w:p w:rsidR="00F8123C" w:rsidRDefault="00137D31">
      <w:pPr>
        <w:numPr>
          <w:ilvl w:val="0"/>
          <w:numId w:val="31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Продолжить работу по приобщению детей к социально-значимой деятельности, создать условия для воспитания у обучающихся активной жизненной позиции и ответственности.</w:t>
      </w:r>
      <w:proofErr w:type="gramEnd"/>
    </w:p>
    <w:p w:rsidR="00F8123C" w:rsidRDefault="00F8123C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6F76" w:rsidRDefault="003C6F7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50A66" w:rsidRDefault="00450A66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83B7B" w:rsidRDefault="00C83B7B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83B7B" w:rsidRDefault="00C83B7B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123C" w:rsidRDefault="00F8123C" w:rsidP="008134A8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123C" w:rsidRDefault="00F8123C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F8123C">
      <w:footerReference w:type="default" r:id="rId21"/>
      <w:pgSz w:w="11900" w:h="16838"/>
      <w:pgMar w:top="930" w:right="826" w:bottom="385" w:left="1134" w:header="0" w:footer="0" w:gutter="0"/>
      <w:cols w:space="720" w:equalWidth="0">
        <w:col w:w="994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164" w:rsidRDefault="00754164">
      <w:pPr>
        <w:spacing w:line="240" w:lineRule="auto"/>
      </w:pPr>
      <w:r>
        <w:separator/>
      </w:r>
    </w:p>
  </w:endnote>
  <w:endnote w:type="continuationSeparator" w:id="0">
    <w:p w:rsidR="00754164" w:rsidRDefault="007541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Calibri"/>
    <w:charset w:val="00"/>
    <w:family w:val="auto"/>
    <w:pitch w:val="default"/>
    <w:sig w:usb0="00000000" w:usb1="0000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64487"/>
    </w:sdtPr>
    <w:sdtEndPr/>
    <w:sdtContent>
      <w:p w:rsidR="00796ED3" w:rsidRDefault="00796ED3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5353">
          <w:rPr>
            <w:noProof/>
          </w:rPr>
          <w:t>38</w:t>
        </w:r>
        <w:r>
          <w:fldChar w:fldCharType="end"/>
        </w:r>
      </w:p>
    </w:sdtContent>
  </w:sdt>
  <w:p w:rsidR="00796ED3" w:rsidRDefault="00796ED3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164" w:rsidRDefault="00754164">
      <w:pPr>
        <w:spacing w:after="0"/>
      </w:pPr>
      <w:r>
        <w:separator/>
      </w:r>
    </w:p>
  </w:footnote>
  <w:footnote w:type="continuationSeparator" w:id="0">
    <w:p w:rsidR="00754164" w:rsidRDefault="0075416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366"/>
    <w:multiLevelType w:val="multilevel"/>
    <w:tmpl w:val="00001366"/>
    <w:lvl w:ilvl="0">
      <w:start w:val="1"/>
      <w:numFmt w:val="bullet"/>
      <w:lvlText w:val="с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001CD0"/>
    <w:multiLevelType w:val="multilevel"/>
    <w:tmpl w:val="00001CD0"/>
    <w:lvl w:ilvl="0">
      <w:start w:val="3"/>
      <w:numFmt w:val="decimal"/>
      <w:lvlText w:val="%1.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00022EE"/>
    <w:multiLevelType w:val="multilevel"/>
    <w:tmpl w:val="000022EE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0002350"/>
    <w:multiLevelType w:val="multilevel"/>
    <w:tmpl w:val="00002350"/>
    <w:lvl w:ilvl="0">
      <w:start w:val="1"/>
      <w:numFmt w:val="bullet"/>
      <w:lvlText w:val="-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000314F"/>
    <w:multiLevelType w:val="multilevel"/>
    <w:tmpl w:val="0000314F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000323B"/>
    <w:multiLevelType w:val="multilevel"/>
    <w:tmpl w:val="0000323B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0003E12"/>
    <w:multiLevelType w:val="multilevel"/>
    <w:tmpl w:val="00003E12"/>
    <w:lvl w:ilvl="0">
      <w:start w:val="1"/>
      <w:numFmt w:val="bullet"/>
      <w:lvlText w:val="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0004B40"/>
    <w:multiLevelType w:val="multilevel"/>
    <w:tmpl w:val="00004B40"/>
    <w:lvl w:ilvl="0">
      <w:start w:val="1"/>
      <w:numFmt w:val="bullet"/>
      <w:lvlText w:val="в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0004CAD"/>
    <w:multiLevelType w:val="multilevel"/>
    <w:tmpl w:val="00004CAD"/>
    <w:lvl w:ilvl="0">
      <w:start w:val="1"/>
      <w:numFmt w:val="bullet"/>
      <w:lvlText w:val="о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0005878"/>
    <w:multiLevelType w:val="multilevel"/>
    <w:tmpl w:val="00005878"/>
    <w:lvl w:ilvl="0">
      <w:start w:val="1"/>
      <w:numFmt w:val="bullet"/>
      <w:lvlText w:val="и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0006B36"/>
    <w:multiLevelType w:val="multilevel"/>
    <w:tmpl w:val="00006B3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21F1655"/>
    <w:multiLevelType w:val="multilevel"/>
    <w:tmpl w:val="021F1655"/>
    <w:lvl w:ilvl="0"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ru-RU" w:bidi="ru-RU"/>
      </w:rPr>
    </w:lvl>
    <w:lvl w:ilvl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07847C9C"/>
    <w:multiLevelType w:val="multilevel"/>
    <w:tmpl w:val="07847C9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FBC5D29"/>
    <w:multiLevelType w:val="hybridMultilevel"/>
    <w:tmpl w:val="6A5A68C6"/>
    <w:lvl w:ilvl="0" w:tplc="09D20958">
      <w:numFmt w:val="bullet"/>
      <w:lvlText w:val="-"/>
      <w:lvlJc w:val="left"/>
      <w:pPr>
        <w:ind w:left="104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0815B2">
      <w:numFmt w:val="bullet"/>
      <w:lvlText w:val="-"/>
      <w:lvlJc w:val="left"/>
      <w:pPr>
        <w:ind w:left="104" w:hanging="4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C9E2C54">
      <w:numFmt w:val="bullet"/>
      <w:lvlText w:val="•"/>
      <w:lvlJc w:val="left"/>
      <w:pPr>
        <w:ind w:left="1240" w:hanging="483"/>
      </w:pPr>
      <w:rPr>
        <w:rFonts w:hint="default"/>
        <w:lang w:val="ru-RU" w:eastAsia="en-US" w:bidi="ar-SA"/>
      </w:rPr>
    </w:lvl>
    <w:lvl w:ilvl="3" w:tplc="1DEC52DA">
      <w:numFmt w:val="bullet"/>
      <w:lvlText w:val="•"/>
      <w:lvlJc w:val="left"/>
      <w:pPr>
        <w:ind w:left="1810" w:hanging="483"/>
      </w:pPr>
      <w:rPr>
        <w:rFonts w:hint="default"/>
        <w:lang w:val="ru-RU" w:eastAsia="en-US" w:bidi="ar-SA"/>
      </w:rPr>
    </w:lvl>
    <w:lvl w:ilvl="4" w:tplc="D206B984">
      <w:numFmt w:val="bullet"/>
      <w:lvlText w:val="•"/>
      <w:lvlJc w:val="left"/>
      <w:pPr>
        <w:ind w:left="2380" w:hanging="483"/>
      </w:pPr>
      <w:rPr>
        <w:rFonts w:hint="default"/>
        <w:lang w:val="ru-RU" w:eastAsia="en-US" w:bidi="ar-SA"/>
      </w:rPr>
    </w:lvl>
    <w:lvl w:ilvl="5" w:tplc="7E5C021C">
      <w:numFmt w:val="bullet"/>
      <w:lvlText w:val="•"/>
      <w:lvlJc w:val="left"/>
      <w:pPr>
        <w:ind w:left="2951" w:hanging="483"/>
      </w:pPr>
      <w:rPr>
        <w:rFonts w:hint="default"/>
        <w:lang w:val="ru-RU" w:eastAsia="en-US" w:bidi="ar-SA"/>
      </w:rPr>
    </w:lvl>
    <w:lvl w:ilvl="6" w:tplc="2C54FBDA">
      <w:numFmt w:val="bullet"/>
      <w:lvlText w:val="•"/>
      <w:lvlJc w:val="left"/>
      <w:pPr>
        <w:ind w:left="3521" w:hanging="483"/>
      </w:pPr>
      <w:rPr>
        <w:rFonts w:hint="default"/>
        <w:lang w:val="ru-RU" w:eastAsia="en-US" w:bidi="ar-SA"/>
      </w:rPr>
    </w:lvl>
    <w:lvl w:ilvl="7" w:tplc="8B5E1320">
      <w:numFmt w:val="bullet"/>
      <w:lvlText w:val="•"/>
      <w:lvlJc w:val="left"/>
      <w:pPr>
        <w:ind w:left="4091" w:hanging="483"/>
      </w:pPr>
      <w:rPr>
        <w:rFonts w:hint="default"/>
        <w:lang w:val="ru-RU" w:eastAsia="en-US" w:bidi="ar-SA"/>
      </w:rPr>
    </w:lvl>
    <w:lvl w:ilvl="8" w:tplc="31F631AA">
      <w:numFmt w:val="bullet"/>
      <w:lvlText w:val="•"/>
      <w:lvlJc w:val="left"/>
      <w:pPr>
        <w:ind w:left="4661" w:hanging="483"/>
      </w:pPr>
      <w:rPr>
        <w:rFonts w:hint="default"/>
        <w:lang w:val="ru-RU" w:eastAsia="en-US" w:bidi="ar-SA"/>
      </w:rPr>
    </w:lvl>
  </w:abstractNum>
  <w:abstractNum w:abstractNumId="14">
    <w:nsid w:val="204120AD"/>
    <w:multiLevelType w:val="multilevel"/>
    <w:tmpl w:val="204120A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21827AE"/>
    <w:multiLevelType w:val="multilevel"/>
    <w:tmpl w:val="221827A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>
    <w:nsid w:val="23854F10"/>
    <w:multiLevelType w:val="multilevel"/>
    <w:tmpl w:val="23854F10"/>
    <w:lvl w:ilvl="0">
      <w:start w:val="2"/>
      <w:numFmt w:val="decimal"/>
      <w:lvlText w:val="%1"/>
      <w:lvlJc w:val="left"/>
      <w:pPr>
        <w:ind w:left="919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9" w:hanging="4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00" w:hanging="6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6"/>
        <w:szCs w:val="26"/>
        <w:lang w:val="ru-RU" w:eastAsia="en-US" w:bidi="ar-SA"/>
      </w:rPr>
    </w:lvl>
    <w:lvl w:ilvl="3">
      <w:start w:val="2"/>
      <w:numFmt w:val="decimal"/>
      <w:lvlText w:val="%4."/>
      <w:lvlJc w:val="left"/>
      <w:pPr>
        <w:ind w:left="427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346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89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3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6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9" w:hanging="281"/>
      </w:pPr>
      <w:rPr>
        <w:rFonts w:hint="default"/>
        <w:lang w:val="ru-RU" w:eastAsia="en-US" w:bidi="ar-SA"/>
      </w:rPr>
    </w:lvl>
  </w:abstractNum>
  <w:abstractNum w:abstractNumId="17">
    <w:nsid w:val="28451895"/>
    <w:multiLevelType w:val="multilevel"/>
    <w:tmpl w:val="28451895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>
    <w:nsid w:val="3114148F"/>
    <w:multiLevelType w:val="multilevel"/>
    <w:tmpl w:val="3114148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2906C24"/>
    <w:multiLevelType w:val="multilevel"/>
    <w:tmpl w:val="32906C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FA03D1"/>
    <w:multiLevelType w:val="multilevel"/>
    <w:tmpl w:val="3CFA03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DBE65E8"/>
    <w:multiLevelType w:val="multilevel"/>
    <w:tmpl w:val="3DBE65E8"/>
    <w:lvl w:ilvl="0">
      <w:start w:val="1"/>
      <w:numFmt w:val="bullet"/>
      <w:lvlText w:val="-"/>
      <w:lvlJc w:val="left"/>
      <w:pPr>
        <w:ind w:left="1440" w:hanging="360"/>
      </w:p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E975640"/>
    <w:multiLevelType w:val="multilevel"/>
    <w:tmpl w:val="3E975640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411331B6"/>
    <w:multiLevelType w:val="multilevel"/>
    <w:tmpl w:val="411331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7F6EDC"/>
    <w:multiLevelType w:val="multilevel"/>
    <w:tmpl w:val="447F6EDC"/>
    <w:lvl w:ilvl="0">
      <w:start w:val="1"/>
      <w:numFmt w:val="bullet"/>
      <w:lvlText w:val="-"/>
      <w:lvlJc w:val="left"/>
      <w:pPr>
        <w:ind w:left="727" w:hanging="360"/>
      </w:pPr>
    </w:lvl>
    <w:lvl w:ilvl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25">
    <w:nsid w:val="4F8326E8"/>
    <w:multiLevelType w:val="multilevel"/>
    <w:tmpl w:val="4F8326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B040B2"/>
    <w:multiLevelType w:val="multilevel"/>
    <w:tmpl w:val="53B040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0962E2"/>
    <w:multiLevelType w:val="multilevel"/>
    <w:tmpl w:val="5D0962E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>
    <w:nsid w:val="694836A1"/>
    <w:multiLevelType w:val="multilevel"/>
    <w:tmpl w:val="694836A1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>
    <w:nsid w:val="6E8B0AE2"/>
    <w:multiLevelType w:val="multilevel"/>
    <w:tmpl w:val="6E8B0AE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AE3D09"/>
    <w:multiLevelType w:val="multilevel"/>
    <w:tmpl w:val="6FAE3D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F4221F"/>
    <w:multiLevelType w:val="hybridMultilevel"/>
    <w:tmpl w:val="747E9A4C"/>
    <w:lvl w:ilvl="0" w:tplc="C37CE3A4">
      <w:numFmt w:val="bullet"/>
      <w:lvlText w:val="-"/>
      <w:lvlJc w:val="left"/>
      <w:pPr>
        <w:ind w:left="104" w:hanging="4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42E75A">
      <w:numFmt w:val="bullet"/>
      <w:lvlText w:val="•"/>
      <w:lvlJc w:val="left"/>
      <w:pPr>
        <w:ind w:left="670" w:hanging="483"/>
      </w:pPr>
      <w:rPr>
        <w:rFonts w:hint="default"/>
        <w:lang w:val="ru-RU" w:eastAsia="en-US" w:bidi="ar-SA"/>
      </w:rPr>
    </w:lvl>
    <w:lvl w:ilvl="2" w:tplc="2820E1E2">
      <w:numFmt w:val="bullet"/>
      <w:lvlText w:val="•"/>
      <w:lvlJc w:val="left"/>
      <w:pPr>
        <w:ind w:left="1240" w:hanging="483"/>
      </w:pPr>
      <w:rPr>
        <w:rFonts w:hint="default"/>
        <w:lang w:val="ru-RU" w:eastAsia="en-US" w:bidi="ar-SA"/>
      </w:rPr>
    </w:lvl>
    <w:lvl w:ilvl="3" w:tplc="20583BE0">
      <w:numFmt w:val="bullet"/>
      <w:lvlText w:val="•"/>
      <w:lvlJc w:val="left"/>
      <w:pPr>
        <w:ind w:left="1810" w:hanging="483"/>
      </w:pPr>
      <w:rPr>
        <w:rFonts w:hint="default"/>
        <w:lang w:val="ru-RU" w:eastAsia="en-US" w:bidi="ar-SA"/>
      </w:rPr>
    </w:lvl>
    <w:lvl w:ilvl="4" w:tplc="6BD42586">
      <w:numFmt w:val="bullet"/>
      <w:lvlText w:val="•"/>
      <w:lvlJc w:val="left"/>
      <w:pPr>
        <w:ind w:left="2380" w:hanging="483"/>
      </w:pPr>
      <w:rPr>
        <w:rFonts w:hint="default"/>
        <w:lang w:val="ru-RU" w:eastAsia="en-US" w:bidi="ar-SA"/>
      </w:rPr>
    </w:lvl>
    <w:lvl w:ilvl="5" w:tplc="CC9E59D0">
      <w:numFmt w:val="bullet"/>
      <w:lvlText w:val="•"/>
      <w:lvlJc w:val="left"/>
      <w:pPr>
        <w:ind w:left="2951" w:hanging="483"/>
      </w:pPr>
      <w:rPr>
        <w:rFonts w:hint="default"/>
        <w:lang w:val="ru-RU" w:eastAsia="en-US" w:bidi="ar-SA"/>
      </w:rPr>
    </w:lvl>
    <w:lvl w:ilvl="6" w:tplc="FE7C838E">
      <w:numFmt w:val="bullet"/>
      <w:lvlText w:val="•"/>
      <w:lvlJc w:val="left"/>
      <w:pPr>
        <w:ind w:left="3521" w:hanging="483"/>
      </w:pPr>
      <w:rPr>
        <w:rFonts w:hint="default"/>
        <w:lang w:val="ru-RU" w:eastAsia="en-US" w:bidi="ar-SA"/>
      </w:rPr>
    </w:lvl>
    <w:lvl w:ilvl="7" w:tplc="41E440BC">
      <w:numFmt w:val="bullet"/>
      <w:lvlText w:val="•"/>
      <w:lvlJc w:val="left"/>
      <w:pPr>
        <w:ind w:left="4091" w:hanging="483"/>
      </w:pPr>
      <w:rPr>
        <w:rFonts w:hint="default"/>
        <w:lang w:val="ru-RU" w:eastAsia="en-US" w:bidi="ar-SA"/>
      </w:rPr>
    </w:lvl>
    <w:lvl w:ilvl="8" w:tplc="DC04180E">
      <w:numFmt w:val="bullet"/>
      <w:lvlText w:val="•"/>
      <w:lvlJc w:val="left"/>
      <w:pPr>
        <w:ind w:left="4661" w:hanging="483"/>
      </w:pPr>
      <w:rPr>
        <w:rFonts w:hint="default"/>
        <w:lang w:val="ru-RU" w:eastAsia="en-US" w:bidi="ar-SA"/>
      </w:rPr>
    </w:lvl>
  </w:abstractNum>
  <w:abstractNum w:abstractNumId="32">
    <w:nsid w:val="720333B0"/>
    <w:multiLevelType w:val="multilevel"/>
    <w:tmpl w:val="720333B0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16"/>
  </w:num>
  <w:num w:numId="2">
    <w:abstractNumId w:val="17"/>
  </w:num>
  <w:num w:numId="3">
    <w:abstractNumId w:val="28"/>
  </w:num>
  <w:num w:numId="4">
    <w:abstractNumId w:val="5"/>
  </w:num>
  <w:num w:numId="5">
    <w:abstractNumId w:val="6"/>
  </w:num>
  <w:num w:numId="6">
    <w:abstractNumId w:val="25"/>
  </w:num>
  <w:num w:numId="7">
    <w:abstractNumId w:val="7"/>
  </w:num>
  <w:num w:numId="8">
    <w:abstractNumId w:val="9"/>
  </w:num>
  <w:num w:numId="9">
    <w:abstractNumId w:val="10"/>
  </w:num>
  <w:num w:numId="10">
    <w:abstractNumId w:val="3"/>
  </w:num>
  <w:num w:numId="11">
    <w:abstractNumId w:val="11"/>
  </w:num>
  <w:num w:numId="12">
    <w:abstractNumId w:val="24"/>
  </w:num>
  <w:num w:numId="13">
    <w:abstractNumId w:val="21"/>
  </w:num>
  <w:num w:numId="14">
    <w:abstractNumId w:val="2"/>
  </w:num>
  <w:num w:numId="15">
    <w:abstractNumId w:val="22"/>
  </w:num>
  <w:num w:numId="16">
    <w:abstractNumId w:val="20"/>
  </w:num>
  <w:num w:numId="17">
    <w:abstractNumId w:val="29"/>
  </w:num>
  <w:num w:numId="18">
    <w:abstractNumId w:val="19"/>
  </w:num>
  <w:num w:numId="19">
    <w:abstractNumId w:val="0"/>
  </w:num>
  <w:num w:numId="20">
    <w:abstractNumId w:val="1"/>
  </w:num>
  <w:num w:numId="21">
    <w:abstractNumId w:val="23"/>
  </w:num>
  <w:num w:numId="22">
    <w:abstractNumId w:val="26"/>
  </w:num>
  <w:num w:numId="23">
    <w:abstractNumId w:val="30"/>
  </w:num>
  <w:num w:numId="24">
    <w:abstractNumId w:val="27"/>
  </w:num>
  <w:num w:numId="25">
    <w:abstractNumId w:val="8"/>
  </w:num>
  <w:num w:numId="26">
    <w:abstractNumId w:val="4"/>
  </w:num>
  <w:num w:numId="27">
    <w:abstractNumId w:val="15"/>
  </w:num>
  <w:num w:numId="28">
    <w:abstractNumId w:val="32"/>
  </w:num>
  <w:num w:numId="29">
    <w:abstractNumId w:val="12"/>
  </w:num>
  <w:num w:numId="30">
    <w:abstractNumId w:val="14"/>
  </w:num>
  <w:num w:numId="31">
    <w:abstractNumId w:val="18"/>
  </w:num>
  <w:num w:numId="32">
    <w:abstractNumId w:val="13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BC"/>
    <w:rsid w:val="000023CE"/>
    <w:rsid w:val="000255AD"/>
    <w:rsid w:val="00030F11"/>
    <w:rsid w:val="00032A4B"/>
    <w:rsid w:val="0004002D"/>
    <w:rsid w:val="00041C92"/>
    <w:rsid w:val="000521F9"/>
    <w:rsid w:val="00054A64"/>
    <w:rsid w:val="00065103"/>
    <w:rsid w:val="0007460B"/>
    <w:rsid w:val="00075ADF"/>
    <w:rsid w:val="00075DBD"/>
    <w:rsid w:val="00076E2F"/>
    <w:rsid w:val="00083596"/>
    <w:rsid w:val="00083722"/>
    <w:rsid w:val="0008431F"/>
    <w:rsid w:val="00090487"/>
    <w:rsid w:val="00091ADC"/>
    <w:rsid w:val="00096868"/>
    <w:rsid w:val="000B737D"/>
    <w:rsid w:val="000C0C48"/>
    <w:rsid w:val="000D54C3"/>
    <w:rsid w:val="000E0B01"/>
    <w:rsid w:val="000E3E92"/>
    <w:rsid w:val="000E69E0"/>
    <w:rsid w:val="000F0EAA"/>
    <w:rsid w:val="000F297D"/>
    <w:rsid w:val="000F2B29"/>
    <w:rsid w:val="000F2F53"/>
    <w:rsid w:val="000F6B95"/>
    <w:rsid w:val="000F6F55"/>
    <w:rsid w:val="00103EC9"/>
    <w:rsid w:val="00104F74"/>
    <w:rsid w:val="0010551B"/>
    <w:rsid w:val="00110701"/>
    <w:rsid w:val="00114BE7"/>
    <w:rsid w:val="00125221"/>
    <w:rsid w:val="00125B54"/>
    <w:rsid w:val="00126559"/>
    <w:rsid w:val="00134A22"/>
    <w:rsid w:val="00137D31"/>
    <w:rsid w:val="001503CE"/>
    <w:rsid w:val="00153F45"/>
    <w:rsid w:val="001660B6"/>
    <w:rsid w:val="001719D3"/>
    <w:rsid w:val="001771AA"/>
    <w:rsid w:val="00177500"/>
    <w:rsid w:val="0018317F"/>
    <w:rsid w:val="00195FDC"/>
    <w:rsid w:val="0019613E"/>
    <w:rsid w:val="001A0647"/>
    <w:rsid w:val="001A08AB"/>
    <w:rsid w:val="001A268E"/>
    <w:rsid w:val="001B291E"/>
    <w:rsid w:val="001B38F7"/>
    <w:rsid w:val="001D053C"/>
    <w:rsid w:val="001D0A88"/>
    <w:rsid w:val="001E00C9"/>
    <w:rsid w:val="001E0DE1"/>
    <w:rsid w:val="001E5277"/>
    <w:rsid w:val="001E61E0"/>
    <w:rsid w:val="001F2C94"/>
    <w:rsid w:val="001F435A"/>
    <w:rsid w:val="001F5B96"/>
    <w:rsid w:val="002138E8"/>
    <w:rsid w:val="002139BC"/>
    <w:rsid w:val="00214E63"/>
    <w:rsid w:val="002159AE"/>
    <w:rsid w:val="0022129C"/>
    <w:rsid w:val="00223E05"/>
    <w:rsid w:val="00225AFE"/>
    <w:rsid w:val="002274EF"/>
    <w:rsid w:val="0023262D"/>
    <w:rsid w:val="002405DE"/>
    <w:rsid w:val="00243313"/>
    <w:rsid w:val="00262F18"/>
    <w:rsid w:val="0026478A"/>
    <w:rsid w:val="00265266"/>
    <w:rsid w:val="002676AF"/>
    <w:rsid w:val="00270CAC"/>
    <w:rsid w:val="0028733F"/>
    <w:rsid w:val="002C1BA5"/>
    <w:rsid w:val="002C32DD"/>
    <w:rsid w:val="002C53E7"/>
    <w:rsid w:val="002D189E"/>
    <w:rsid w:val="002D69CE"/>
    <w:rsid w:val="002E0626"/>
    <w:rsid w:val="002E1E51"/>
    <w:rsid w:val="002E6822"/>
    <w:rsid w:val="002E7A49"/>
    <w:rsid w:val="002F3EBA"/>
    <w:rsid w:val="002F7549"/>
    <w:rsid w:val="003003EF"/>
    <w:rsid w:val="00302174"/>
    <w:rsid w:val="00305B2A"/>
    <w:rsid w:val="003065F8"/>
    <w:rsid w:val="003161BD"/>
    <w:rsid w:val="00320D05"/>
    <w:rsid w:val="00321103"/>
    <w:rsid w:val="0032210D"/>
    <w:rsid w:val="00327E30"/>
    <w:rsid w:val="00336C6C"/>
    <w:rsid w:val="0034028C"/>
    <w:rsid w:val="003412C4"/>
    <w:rsid w:val="00341772"/>
    <w:rsid w:val="003524AE"/>
    <w:rsid w:val="003657BB"/>
    <w:rsid w:val="00366FC5"/>
    <w:rsid w:val="00392CC2"/>
    <w:rsid w:val="00395CE1"/>
    <w:rsid w:val="003A0567"/>
    <w:rsid w:val="003A08C0"/>
    <w:rsid w:val="003A41BE"/>
    <w:rsid w:val="003B6CFE"/>
    <w:rsid w:val="003C14CC"/>
    <w:rsid w:val="003C2926"/>
    <w:rsid w:val="003C32CA"/>
    <w:rsid w:val="003C6C5A"/>
    <w:rsid w:val="003C6F76"/>
    <w:rsid w:val="003D43A1"/>
    <w:rsid w:val="003D7B2A"/>
    <w:rsid w:val="003E12FD"/>
    <w:rsid w:val="003E2518"/>
    <w:rsid w:val="003F3175"/>
    <w:rsid w:val="003F57EE"/>
    <w:rsid w:val="0041574D"/>
    <w:rsid w:val="0042049F"/>
    <w:rsid w:val="004213AB"/>
    <w:rsid w:val="00423585"/>
    <w:rsid w:val="00424246"/>
    <w:rsid w:val="00424A1D"/>
    <w:rsid w:val="004316B1"/>
    <w:rsid w:val="0043599C"/>
    <w:rsid w:val="00446D05"/>
    <w:rsid w:val="00450A66"/>
    <w:rsid w:val="00451D32"/>
    <w:rsid w:val="00453281"/>
    <w:rsid w:val="00457745"/>
    <w:rsid w:val="00473191"/>
    <w:rsid w:val="0047559A"/>
    <w:rsid w:val="004820CB"/>
    <w:rsid w:val="004843F9"/>
    <w:rsid w:val="00484B1E"/>
    <w:rsid w:val="0049219B"/>
    <w:rsid w:val="004967B4"/>
    <w:rsid w:val="00496C52"/>
    <w:rsid w:val="004A08DD"/>
    <w:rsid w:val="004B205C"/>
    <w:rsid w:val="004B2C7A"/>
    <w:rsid w:val="004B3D9E"/>
    <w:rsid w:val="004B6B01"/>
    <w:rsid w:val="004B72D3"/>
    <w:rsid w:val="004C115A"/>
    <w:rsid w:val="004C27CB"/>
    <w:rsid w:val="004C53DE"/>
    <w:rsid w:val="004C6978"/>
    <w:rsid w:val="004D2E7B"/>
    <w:rsid w:val="004E41DF"/>
    <w:rsid w:val="004F00DC"/>
    <w:rsid w:val="004F1D72"/>
    <w:rsid w:val="004F5966"/>
    <w:rsid w:val="00502D24"/>
    <w:rsid w:val="005032C6"/>
    <w:rsid w:val="00507366"/>
    <w:rsid w:val="00511830"/>
    <w:rsid w:val="00522A8C"/>
    <w:rsid w:val="005249FE"/>
    <w:rsid w:val="00534FE6"/>
    <w:rsid w:val="0053718E"/>
    <w:rsid w:val="00537736"/>
    <w:rsid w:val="005503F3"/>
    <w:rsid w:val="0055186F"/>
    <w:rsid w:val="005668F5"/>
    <w:rsid w:val="00566E29"/>
    <w:rsid w:val="00575D08"/>
    <w:rsid w:val="00576C81"/>
    <w:rsid w:val="00580A0E"/>
    <w:rsid w:val="00580FA3"/>
    <w:rsid w:val="00582BF7"/>
    <w:rsid w:val="0059232F"/>
    <w:rsid w:val="00593161"/>
    <w:rsid w:val="00594A70"/>
    <w:rsid w:val="00596291"/>
    <w:rsid w:val="005A1329"/>
    <w:rsid w:val="005A1982"/>
    <w:rsid w:val="005B3E6D"/>
    <w:rsid w:val="005C3556"/>
    <w:rsid w:val="005C3B73"/>
    <w:rsid w:val="005C5C6A"/>
    <w:rsid w:val="005C6F6D"/>
    <w:rsid w:val="005C7546"/>
    <w:rsid w:val="005D3B45"/>
    <w:rsid w:val="005D55C3"/>
    <w:rsid w:val="005D61F1"/>
    <w:rsid w:val="005E2CC2"/>
    <w:rsid w:val="005E3F91"/>
    <w:rsid w:val="005F3330"/>
    <w:rsid w:val="005F70C0"/>
    <w:rsid w:val="00601A11"/>
    <w:rsid w:val="00617E3A"/>
    <w:rsid w:val="00621324"/>
    <w:rsid w:val="00624492"/>
    <w:rsid w:val="006246D2"/>
    <w:rsid w:val="006369F7"/>
    <w:rsid w:val="0064045A"/>
    <w:rsid w:val="00640E57"/>
    <w:rsid w:val="00641BDC"/>
    <w:rsid w:val="00642E3C"/>
    <w:rsid w:val="00643769"/>
    <w:rsid w:val="006538C6"/>
    <w:rsid w:val="006614F1"/>
    <w:rsid w:val="00673004"/>
    <w:rsid w:val="00674178"/>
    <w:rsid w:val="00674F2E"/>
    <w:rsid w:val="00676BFF"/>
    <w:rsid w:val="00685D48"/>
    <w:rsid w:val="006A2D7B"/>
    <w:rsid w:val="006A5051"/>
    <w:rsid w:val="006B3CB7"/>
    <w:rsid w:val="006C19F3"/>
    <w:rsid w:val="006C1FF2"/>
    <w:rsid w:val="006C41A9"/>
    <w:rsid w:val="006D3338"/>
    <w:rsid w:val="006E62AC"/>
    <w:rsid w:val="006E650D"/>
    <w:rsid w:val="006E6842"/>
    <w:rsid w:val="006F02E5"/>
    <w:rsid w:val="00704568"/>
    <w:rsid w:val="00711292"/>
    <w:rsid w:val="007133E3"/>
    <w:rsid w:val="007159E6"/>
    <w:rsid w:val="007174D0"/>
    <w:rsid w:val="00723CC1"/>
    <w:rsid w:val="007258AE"/>
    <w:rsid w:val="00731DA4"/>
    <w:rsid w:val="0073599A"/>
    <w:rsid w:val="00735F3E"/>
    <w:rsid w:val="00745F1C"/>
    <w:rsid w:val="00754164"/>
    <w:rsid w:val="00754DAE"/>
    <w:rsid w:val="00757DF3"/>
    <w:rsid w:val="00760151"/>
    <w:rsid w:val="007640F5"/>
    <w:rsid w:val="00772C95"/>
    <w:rsid w:val="00772C9D"/>
    <w:rsid w:val="00775C15"/>
    <w:rsid w:val="0077688E"/>
    <w:rsid w:val="00781549"/>
    <w:rsid w:val="00785641"/>
    <w:rsid w:val="007958CC"/>
    <w:rsid w:val="00796ED3"/>
    <w:rsid w:val="00797857"/>
    <w:rsid w:val="007A338C"/>
    <w:rsid w:val="007A7E9E"/>
    <w:rsid w:val="007B10E1"/>
    <w:rsid w:val="007B5245"/>
    <w:rsid w:val="007D0C92"/>
    <w:rsid w:val="007D3A53"/>
    <w:rsid w:val="007D43FE"/>
    <w:rsid w:val="007F549D"/>
    <w:rsid w:val="00807BC7"/>
    <w:rsid w:val="008116B3"/>
    <w:rsid w:val="008134A8"/>
    <w:rsid w:val="00814C96"/>
    <w:rsid w:val="00817089"/>
    <w:rsid w:val="00820D1F"/>
    <w:rsid w:val="00827B6B"/>
    <w:rsid w:val="00834080"/>
    <w:rsid w:val="00834227"/>
    <w:rsid w:val="0083458D"/>
    <w:rsid w:val="00836E45"/>
    <w:rsid w:val="00837180"/>
    <w:rsid w:val="00844DB6"/>
    <w:rsid w:val="00847477"/>
    <w:rsid w:val="00856DA7"/>
    <w:rsid w:val="00857EBD"/>
    <w:rsid w:val="00872EB6"/>
    <w:rsid w:val="008737BE"/>
    <w:rsid w:val="00874053"/>
    <w:rsid w:val="008750C1"/>
    <w:rsid w:val="00875AF7"/>
    <w:rsid w:val="00877E87"/>
    <w:rsid w:val="008831AB"/>
    <w:rsid w:val="00886589"/>
    <w:rsid w:val="0088753E"/>
    <w:rsid w:val="008902F0"/>
    <w:rsid w:val="008A2285"/>
    <w:rsid w:val="008A286A"/>
    <w:rsid w:val="008A4D4A"/>
    <w:rsid w:val="008B4520"/>
    <w:rsid w:val="008B6592"/>
    <w:rsid w:val="008B76EA"/>
    <w:rsid w:val="008C4C2A"/>
    <w:rsid w:val="008C789B"/>
    <w:rsid w:val="008D6649"/>
    <w:rsid w:val="008E2EC8"/>
    <w:rsid w:val="008E5E0E"/>
    <w:rsid w:val="008F7650"/>
    <w:rsid w:val="0090767C"/>
    <w:rsid w:val="00911802"/>
    <w:rsid w:val="00912C95"/>
    <w:rsid w:val="009276FD"/>
    <w:rsid w:val="00930694"/>
    <w:rsid w:val="009325FC"/>
    <w:rsid w:val="00932D63"/>
    <w:rsid w:val="009331D0"/>
    <w:rsid w:val="009455CF"/>
    <w:rsid w:val="009469F2"/>
    <w:rsid w:val="00947F55"/>
    <w:rsid w:val="00950B6C"/>
    <w:rsid w:val="009546A8"/>
    <w:rsid w:val="009565DB"/>
    <w:rsid w:val="00956EAA"/>
    <w:rsid w:val="00962C8E"/>
    <w:rsid w:val="00973343"/>
    <w:rsid w:val="00976D8F"/>
    <w:rsid w:val="009A7ED9"/>
    <w:rsid w:val="009B0509"/>
    <w:rsid w:val="009B4191"/>
    <w:rsid w:val="009B7B5E"/>
    <w:rsid w:val="009C6C71"/>
    <w:rsid w:val="009C7375"/>
    <w:rsid w:val="009D0B01"/>
    <w:rsid w:val="009D196A"/>
    <w:rsid w:val="009E6EAB"/>
    <w:rsid w:val="009F3091"/>
    <w:rsid w:val="009F4A42"/>
    <w:rsid w:val="009F5E36"/>
    <w:rsid w:val="009F6BA3"/>
    <w:rsid w:val="00A008B8"/>
    <w:rsid w:val="00A05AC8"/>
    <w:rsid w:val="00A05ED1"/>
    <w:rsid w:val="00A149D1"/>
    <w:rsid w:val="00A15D73"/>
    <w:rsid w:val="00A16D76"/>
    <w:rsid w:val="00A16DF5"/>
    <w:rsid w:val="00A21428"/>
    <w:rsid w:val="00A22379"/>
    <w:rsid w:val="00A3058B"/>
    <w:rsid w:val="00A36087"/>
    <w:rsid w:val="00A4054E"/>
    <w:rsid w:val="00A45B94"/>
    <w:rsid w:val="00A47E52"/>
    <w:rsid w:val="00A54D1A"/>
    <w:rsid w:val="00A55451"/>
    <w:rsid w:val="00A579A5"/>
    <w:rsid w:val="00A743E8"/>
    <w:rsid w:val="00A76B3D"/>
    <w:rsid w:val="00A76FA9"/>
    <w:rsid w:val="00A81313"/>
    <w:rsid w:val="00A84BAD"/>
    <w:rsid w:val="00A84C85"/>
    <w:rsid w:val="00A9261F"/>
    <w:rsid w:val="00AA6C48"/>
    <w:rsid w:val="00AA76E8"/>
    <w:rsid w:val="00AB190E"/>
    <w:rsid w:val="00AB4579"/>
    <w:rsid w:val="00AC0B80"/>
    <w:rsid w:val="00AC2684"/>
    <w:rsid w:val="00AD18E7"/>
    <w:rsid w:val="00AD57F9"/>
    <w:rsid w:val="00AD7ED8"/>
    <w:rsid w:val="00AE1A8C"/>
    <w:rsid w:val="00AE5C89"/>
    <w:rsid w:val="00AF33A5"/>
    <w:rsid w:val="00AF471B"/>
    <w:rsid w:val="00AF48B0"/>
    <w:rsid w:val="00B0421C"/>
    <w:rsid w:val="00B073EB"/>
    <w:rsid w:val="00B12A0B"/>
    <w:rsid w:val="00B21256"/>
    <w:rsid w:val="00B25B36"/>
    <w:rsid w:val="00B30C53"/>
    <w:rsid w:val="00B33BC2"/>
    <w:rsid w:val="00B404E7"/>
    <w:rsid w:val="00B518DD"/>
    <w:rsid w:val="00B53544"/>
    <w:rsid w:val="00B5574D"/>
    <w:rsid w:val="00B60598"/>
    <w:rsid w:val="00B71857"/>
    <w:rsid w:val="00B7697C"/>
    <w:rsid w:val="00B84FEF"/>
    <w:rsid w:val="00B85ED0"/>
    <w:rsid w:val="00B950E7"/>
    <w:rsid w:val="00BA467B"/>
    <w:rsid w:val="00BB1684"/>
    <w:rsid w:val="00BB2C7B"/>
    <w:rsid w:val="00BC6835"/>
    <w:rsid w:val="00BC7C48"/>
    <w:rsid w:val="00BD35D7"/>
    <w:rsid w:val="00BD7066"/>
    <w:rsid w:val="00BD779B"/>
    <w:rsid w:val="00BD7972"/>
    <w:rsid w:val="00BD7A41"/>
    <w:rsid w:val="00BE01BA"/>
    <w:rsid w:val="00BE284D"/>
    <w:rsid w:val="00BE353C"/>
    <w:rsid w:val="00BF37AE"/>
    <w:rsid w:val="00BF57A8"/>
    <w:rsid w:val="00BF7503"/>
    <w:rsid w:val="00C03833"/>
    <w:rsid w:val="00C0601B"/>
    <w:rsid w:val="00C07206"/>
    <w:rsid w:val="00C13D86"/>
    <w:rsid w:val="00C14598"/>
    <w:rsid w:val="00C201C5"/>
    <w:rsid w:val="00C21F2C"/>
    <w:rsid w:val="00C30C84"/>
    <w:rsid w:val="00C41900"/>
    <w:rsid w:val="00C419F4"/>
    <w:rsid w:val="00C46C58"/>
    <w:rsid w:val="00C50EE6"/>
    <w:rsid w:val="00C53F87"/>
    <w:rsid w:val="00C578D9"/>
    <w:rsid w:val="00C626AC"/>
    <w:rsid w:val="00C636CD"/>
    <w:rsid w:val="00C6426F"/>
    <w:rsid w:val="00C744C3"/>
    <w:rsid w:val="00C7780F"/>
    <w:rsid w:val="00C83A12"/>
    <w:rsid w:val="00C83B7B"/>
    <w:rsid w:val="00C8507C"/>
    <w:rsid w:val="00C911AA"/>
    <w:rsid w:val="00C91258"/>
    <w:rsid w:val="00C94E3C"/>
    <w:rsid w:val="00CA0B2B"/>
    <w:rsid w:val="00CA4B73"/>
    <w:rsid w:val="00CA4EBE"/>
    <w:rsid w:val="00CB2402"/>
    <w:rsid w:val="00CB3A66"/>
    <w:rsid w:val="00CB6DA0"/>
    <w:rsid w:val="00CB79EC"/>
    <w:rsid w:val="00CC1AA4"/>
    <w:rsid w:val="00CC3989"/>
    <w:rsid w:val="00CC5A26"/>
    <w:rsid w:val="00CD1E5B"/>
    <w:rsid w:val="00CE4646"/>
    <w:rsid w:val="00CE508F"/>
    <w:rsid w:val="00CE52E8"/>
    <w:rsid w:val="00CF26FF"/>
    <w:rsid w:val="00D12670"/>
    <w:rsid w:val="00D21A82"/>
    <w:rsid w:val="00D25EB7"/>
    <w:rsid w:val="00D26F08"/>
    <w:rsid w:val="00D32C9B"/>
    <w:rsid w:val="00D330C6"/>
    <w:rsid w:val="00D35FF0"/>
    <w:rsid w:val="00D40E1E"/>
    <w:rsid w:val="00D43BBF"/>
    <w:rsid w:val="00D43C39"/>
    <w:rsid w:val="00D478B4"/>
    <w:rsid w:val="00D52B5F"/>
    <w:rsid w:val="00D57951"/>
    <w:rsid w:val="00D61C4B"/>
    <w:rsid w:val="00D6286C"/>
    <w:rsid w:val="00D70478"/>
    <w:rsid w:val="00D71585"/>
    <w:rsid w:val="00D74B8D"/>
    <w:rsid w:val="00D920FD"/>
    <w:rsid w:val="00D92BDC"/>
    <w:rsid w:val="00D93539"/>
    <w:rsid w:val="00D9716F"/>
    <w:rsid w:val="00D97B70"/>
    <w:rsid w:val="00DB010B"/>
    <w:rsid w:val="00DB587A"/>
    <w:rsid w:val="00DB6412"/>
    <w:rsid w:val="00DC15AC"/>
    <w:rsid w:val="00DC1A97"/>
    <w:rsid w:val="00DC6DA8"/>
    <w:rsid w:val="00DD10CB"/>
    <w:rsid w:val="00DD614A"/>
    <w:rsid w:val="00DD6601"/>
    <w:rsid w:val="00DE16BA"/>
    <w:rsid w:val="00DE1F0A"/>
    <w:rsid w:val="00DE2663"/>
    <w:rsid w:val="00DE58E8"/>
    <w:rsid w:val="00DF400A"/>
    <w:rsid w:val="00DF4054"/>
    <w:rsid w:val="00E016D0"/>
    <w:rsid w:val="00E27424"/>
    <w:rsid w:val="00E3174C"/>
    <w:rsid w:val="00E35715"/>
    <w:rsid w:val="00E442CB"/>
    <w:rsid w:val="00E44F16"/>
    <w:rsid w:val="00E46761"/>
    <w:rsid w:val="00E46B3D"/>
    <w:rsid w:val="00E56D13"/>
    <w:rsid w:val="00E666B0"/>
    <w:rsid w:val="00E81B0F"/>
    <w:rsid w:val="00E81DEE"/>
    <w:rsid w:val="00E834E2"/>
    <w:rsid w:val="00E85816"/>
    <w:rsid w:val="00E97A89"/>
    <w:rsid w:val="00EA4FC7"/>
    <w:rsid w:val="00EB124B"/>
    <w:rsid w:val="00EB4666"/>
    <w:rsid w:val="00EB55DE"/>
    <w:rsid w:val="00EC079F"/>
    <w:rsid w:val="00EC1793"/>
    <w:rsid w:val="00EC5353"/>
    <w:rsid w:val="00EF192D"/>
    <w:rsid w:val="00EF6D43"/>
    <w:rsid w:val="00F02A24"/>
    <w:rsid w:val="00F0320B"/>
    <w:rsid w:val="00F04AC9"/>
    <w:rsid w:val="00F05DFF"/>
    <w:rsid w:val="00F125B7"/>
    <w:rsid w:val="00F22E54"/>
    <w:rsid w:val="00F44A6B"/>
    <w:rsid w:val="00F472D5"/>
    <w:rsid w:val="00F5211C"/>
    <w:rsid w:val="00F55BEB"/>
    <w:rsid w:val="00F629A5"/>
    <w:rsid w:val="00F64B81"/>
    <w:rsid w:val="00F65ADC"/>
    <w:rsid w:val="00F715A8"/>
    <w:rsid w:val="00F72C15"/>
    <w:rsid w:val="00F737BF"/>
    <w:rsid w:val="00F762DF"/>
    <w:rsid w:val="00F76871"/>
    <w:rsid w:val="00F8123C"/>
    <w:rsid w:val="00F82DD4"/>
    <w:rsid w:val="00F94B86"/>
    <w:rsid w:val="00F97B47"/>
    <w:rsid w:val="00F97E48"/>
    <w:rsid w:val="00FA25AF"/>
    <w:rsid w:val="00FA3D5A"/>
    <w:rsid w:val="00FA4F88"/>
    <w:rsid w:val="00FB1472"/>
    <w:rsid w:val="00FC13CA"/>
    <w:rsid w:val="00FC17AF"/>
    <w:rsid w:val="00FC3E9F"/>
    <w:rsid w:val="00FC6D5B"/>
    <w:rsid w:val="00FD05A2"/>
    <w:rsid w:val="00FD660D"/>
    <w:rsid w:val="00FD723E"/>
    <w:rsid w:val="00FE6715"/>
    <w:rsid w:val="00FF05FE"/>
    <w:rsid w:val="00FF316D"/>
    <w:rsid w:val="0CDC7F16"/>
    <w:rsid w:val="67A6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1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 w:qFormat="1"/>
    <w:lsdException w:name="Body Tex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0" w:line="264" w:lineRule="auto"/>
    </w:pPr>
    <w:rPr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character" w:styleId="a5">
    <w:name w:val="line number"/>
    <w:basedOn w:val="a0"/>
    <w:uiPriority w:val="99"/>
    <w:semiHidden/>
    <w:unhideWhenUsed/>
    <w:qFormat/>
  </w:style>
  <w:style w:type="character" w:styleId="a6">
    <w:name w:val="Strong"/>
    <w:basedOn w:val="a0"/>
    <w:uiPriority w:val="22"/>
    <w:qFormat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9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a">
    <w:name w:val="header"/>
    <w:basedOn w:val="a"/>
    <w:link w:val="ab"/>
    <w:uiPriority w:val="99"/>
    <w:semiHidden/>
    <w:unhideWhenUsed/>
    <w:qFormat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link w:val="12"/>
    <w:uiPriority w:val="39"/>
    <w:qFormat/>
    <w:pPr>
      <w:widowControl w:val="0"/>
      <w:tabs>
        <w:tab w:val="right" w:leader="dot" w:pos="9339"/>
      </w:tabs>
      <w:spacing w:before="120" w:line="360" w:lineRule="auto"/>
    </w:pPr>
    <w:rPr>
      <w:rFonts w:eastAsia="Times New Roman"/>
      <w:strike/>
      <w:color w:val="000000"/>
      <w:sz w:val="28"/>
      <w:szCs w:val="20"/>
    </w:rPr>
  </w:style>
  <w:style w:type="paragraph" w:styleId="21">
    <w:name w:val="toc 2"/>
    <w:basedOn w:val="a"/>
    <w:uiPriority w:val="1"/>
    <w:qFormat/>
    <w:pPr>
      <w:autoSpaceDE w:val="0"/>
      <w:autoSpaceDN w:val="0"/>
      <w:spacing w:before="100" w:after="0" w:line="240" w:lineRule="auto"/>
      <w:ind w:left="427" w:hanging="491"/>
    </w:pPr>
    <w:rPr>
      <w:rFonts w:ascii="Times New Roman" w:eastAsia="Times New Roman" w:hAnsi="Times New Roman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677"/>
        <w:tab w:val="right" w:pos="9355"/>
      </w:tabs>
    </w:pPr>
  </w:style>
  <w:style w:type="paragraph" w:styleId="af0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1">
    <w:name w:val="Subtitle"/>
    <w:basedOn w:val="a"/>
    <w:next w:val="a"/>
    <w:link w:val="af2"/>
    <w:uiPriority w:val="11"/>
    <w:qFormat/>
    <w:p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af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link w:val="af5"/>
    <w:uiPriority w:val="34"/>
    <w:qFormat/>
    <w:pPr>
      <w:ind w:left="720"/>
      <w:contextualSpacing/>
    </w:pPr>
  </w:style>
  <w:style w:type="character" w:customStyle="1" w:styleId="ab">
    <w:name w:val="Верхний колонтитул Знак"/>
    <w:basedOn w:val="a0"/>
    <w:link w:val="aa"/>
    <w:uiPriority w:val="99"/>
    <w:semiHidden/>
  </w:style>
  <w:style w:type="character" w:customStyle="1" w:styleId="af">
    <w:name w:val="Нижний колонтитул Знак"/>
    <w:basedOn w:val="a0"/>
    <w:link w:val="ae"/>
    <w:uiPriority w:val="99"/>
    <w:qFormat/>
  </w:style>
  <w:style w:type="character" w:customStyle="1" w:styleId="CharAttribute501">
    <w:name w:val="CharAttribute501"/>
    <w:uiPriority w:val="99"/>
    <w:qFormat/>
    <w:rPr>
      <w:rFonts w:ascii="Times New Roman" w:eastAsia="Times New Roman"/>
      <w:i/>
      <w:sz w:val="28"/>
      <w:u w:val="single"/>
    </w:rPr>
  </w:style>
  <w:style w:type="character" w:customStyle="1" w:styleId="af5">
    <w:name w:val="Абзац списка Знак"/>
    <w:link w:val="af4"/>
    <w:uiPriority w:val="34"/>
    <w:locked/>
  </w:style>
  <w:style w:type="paragraph" w:customStyle="1" w:styleId="zfr3q">
    <w:name w:val="zfr3q"/>
    <w:basedOn w:val="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Attribute7">
    <w:name w:val="ParaAttribute7"/>
    <w:qFormat/>
    <w:pPr>
      <w:spacing w:after="120" w:line="264" w:lineRule="auto"/>
      <w:ind w:firstLine="851"/>
      <w:jc w:val="center"/>
    </w:pPr>
    <w:rPr>
      <w:rFonts w:eastAsia="№Е"/>
    </w:rPr>
  </w:style>
  <w:style w:type="paragraph" w:customStyle="1" w:styleId="ParaAttribute5">
    <w:name w:val="ParaAttribute5"/>
    <w:qFormat/>
    <w:pPr>
      <w:widowControl w:val="0"/>
      <w:wordWrap w:val="0"/>
      <w:spacing w:after="120" w:line="264" w:lineRule="auto"/>
      <w:ind w:right="-1"/>
      <w:jc w:val="both"/>
    </w:pPr>
    <w:rPr>
      <w:rFonts w:eastAsia="№Е"/>
    </w:rPr>
  </w:style>
  <w:style w:type="paragraph" w:customStyle="1" w:styleId="ParaAttribute3">
    <w:name w:val="ParaAttribute3"/>
    <w:qFormat/>
    <w:pPr>
      <w:widowControl w:val="0"/>
      <w:wordWrap w:val="0"/>
      <w:spacing w:after="120" w:line="264" w:lineRule="auto"/>
      <w:ind w:right="-1"/>
      <w:jc w:val="center"/>
    </w:pPr>
    <w:rPr>
      <w:rFonts w:eastAsia="№Е"/>
    </w:rPr>
  </w:style>
  <w:style w:type="paragraph" w:styleId="af6">
    <w:name w:val="No Spacing"/>
    <w:uiPriority w:val="1"/>
    <w:qFormat/>
    <w:rPr>
      <w:sz w:val="21"/>
      <w:szCs w:val="21"/>
    </w:rPr>
  </w:style>
  <w:style w:type="character" w:customStyle="1" w:styleId="a8">
    <w:name w:val="Текст выноски Знак"/>
    <w:basedOn w:val="a0"/>
    <w:link w:val="a7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qFormat/>
  </w:style>
  <w:style w:type="character" w:customStyle="1" w:styleId="12">
    <w:name w:val="Оглавление 1 Знак"/>
    <w:basedOn w:val="a0"/>
    <w:link w:val="11"/>
    <w:uiPriority w:val="39"/>
    <w:qFormat/>
    <w:rPr>
      <w:rFonts w:eastAsia="Times New Roman"/>
      <w:strike/>
      <w:color w:val="000000"/>
      <w:sz w:val="28"/>
      <w:szCs w:val="20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customStyle="1" w:styleId="c12">
    <w:name w:val="c12"/>
    <w:basedOn w:val="a"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qFormat/>
  </w:style>
  <w:style w:type="character" w:customStyle="1" w:styleId="c23">
    <w:name w:val="c23"/>
    <w:basedOn w:val="a0"/>
    <w:qFormat/>
  </w:style>
  <w:style w:type="character" w:customStyle="1" w:styleId="c81">
    <w:name w:val="c81"/>
    <w:basedOn w:val="a0"/>
    <w:qFormat/>
  </w:style>
  <w:style w:type="paragraph" w:customStyle="1" w:styleId="p1mrcssattr">
    <w:name w:val="p1_mr_css_attr"/>
    <w:basedOn w:val="a"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1mrcssattr">
    <w:name w:val="s1_mr_css_attr"/>
    <w:basedOn w:val="a0"/>
    <w:qFormat/>
  </w:style>
  <w:style w:type="paragraph" w:customStyle="1" w:styleId="p2mrcssattr">
    <w:name w:val="p2_mr_css_attr"/>
    <w:basedOn w:val="a"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qFormat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qFormat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qFormat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ad">
    <w:name w:val="Название Знак"/>
    <w:basedOn w:val="a0"/>
    <w:link w:val="ac"/>
    <w:uiPriority w:val="10"/>
    <w:qFormat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af2">
    <w:name w:val="Подзаголовок Знак"/>
    <w:basedOn w:val="a0"/>
    <w:link w:val="af1"/>
    <w:uiPriority w:val="11"/>
    <w:qFormat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22">
    <w:name w:val="Quote"/>
    <w:basedOn w:val="a"/>
    <w:next w:val="a"/>
    <w:link w:val="23"/>
    <w:uiPriority w:val="29"/>
    <w:qFormat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3">
    <w:name w:val="Цитата 2 Знак"/>
    <w:basedOn w:val="a0"/>
    <w:link w:val="22"/>
    <w:uiPriority w:val="29"/>
    <w:qFormat/>
    <w:rPr>
      <w:i/>
      <w:iCs/>
    </w:rPr>
  </w:style>
  <w:style w:type="paragraph" w:styleId="af7">
    <w:name w:val="Intense Quote"/>
    <w:basedOn w:val="a"/>
    <w:next w:val="a"/>
    <w:link w:val="af8"/>
    <w:uiPriority w:val="30"/>
    <w:qFormat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af8">
    <w:name w:val="Выделенная цитата Знак"/>
    <w:basedOn w:val="a0"/>
    <w:link w:val="af7"/>
    <w:uiPriority w:val="30"/>
    <w:qFormat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13">
    <w:name w:val="Слабое выделение1"/>
    <w:basedOn w:val="a0"/>
    <w:uiPriority w:val="19"/>
    <w:qFormat/>
    <w:rPr>
      <w:i/>
      <w:iCs/>
      <w:color w:val="595959" w:themeColor="text1" w:themeTint="A6"/>
    </w:rPr>
  </w:style>
  <w:style w:type="character" w:customStyle="1" w:styleId="14">
    <w:name w:val="Сильное выделение1"/>
    <w:basedOn w:val="a0"/>
    <w:uiPriority w:val="21"/>
    <w:qFormat/>
    <w:rPr>
      <w:b/>
      <w:bCs/>
      <w:i/>
      <w:iCs/>
    </w:rPr>
  </w:style>
  <w:style w:type="character" w:customStyle="1" w:styleId="15">
    <w:name w:val="Слабая ссылка1"/>
    <w:basedOn w:val="a0"/>
    <w:uiPriority w:val="31"/>
    <w:qFormat/>
    <w:rPr>
      <w:smallCaps/>
      <w:color w:val="404040" w:themeColor="text1" w:themeTint="BF"/>
    </w:rPr>
  </w:style>
  <w:style w:type="character" w:customStyle="1" w:styleId="16">
    <w:name w:val="Сильная ссылка1"/>
    <w:basedOn w:val="a0"/>
    <w:uiPriority w:val="32"/>
    <w:qFormat/>
    <w:rPr>
      <w:b/>
      <w:bCs/>
      <w:smallCaps/>
      <w:u w:val="single"/>
    </w:rPr>
  </w:style>
  <w:style w:type="character" w:customStyle="1" w:styleId="17">
    <w:name w:val="Название книги1"/>
    <w:basedOn w:val="a0"/>
    <w:uiPriority w:val="33"/>
    <w:qFormat/>
    <w:rPr>
      <w:b/>
      <w:bCs/>
      <w:smallCaps/>
    </w:rPr>
  </w:style>
  <w:style w:type="paragraph" w:customStyle="1" w:styleId="18">
    <w:name w:val="Заголовок оглавления1"/>
    <w:basedOn w:val="1"/>
    <w:next w:val="a"/>
    <w:uiPriority w:val="39"/>
    <w:semiHidden/>
    <w:unhideWhenUsed/>
    <w:qFormat/>
    <w:pPr>
      <w:outlineLvl w:val="9"/>
    </w:pPr>
  </w:style>
  <w:style w:type="paragraph" w:styleId="af9">
    <w:name w:val="Body Text"/>
    <w:basedOn w:val="a"/>
    <w:link w:val="afa"/>
    <w:uiPriority w:val="1"/>
    <w:qFormat/>
    <w:rsid w:val="00796ED3"/>
    <w:pPr>
      <w:widowControl w:val="0"/>
      <w:autoSpaceDE w:val="0"/>
      <w:autoSpaceDN w:val="0"/>
      <w:spacing w:after="0" w:line="240" w:lineRule="auto"/>
      <w:ind w:left="427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a">
    <w:name w:val="Основной текст Знак"/>
    <w:basedOn w:val="a0"/>
    <w:link w:val="af9"/>
    <w:uiPriority w:val="1"/>
    <w:rsid w:val="00796ED3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796ED3"/>
    <w:pPr>
      <w:widowControl w:val="0"/>
      <w:autoSpaceDE w:val="0"/>
      <w:autoSpaceDN w:val="0"/>
      <w:spacing w:after="0" w:line="240" w:lineRule="auto"/>
      <w:ind w:left="104"/>
    </w:pPr>
    <w:rPr>
      <w:rFonts w:ascii="Times New Roman" w:eastAsia="Times New Roman" w:hAnsi="Times New Roman" w:cs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1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 w:qFormat="1"/>
    <w:lsdException w:name="Body Tex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0" w:line="264" w:lineRule="auto"/>
    </w:pPr>
    <w:rPr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character" w:styleId="a5">
    <w:name w:val="line number"/>
    <w:basedOn w:val="a0"/>
    <w:uiPriority w:val="99"/>
    <w:semiHidden/>
    <w:unhideWhenUsed/>
    <w:qFormat/>
  </w:style>
  <w:style w:type="character" w:styleId="a6">
    <w:name w:val="Strong"/>
    <w:basedOn w:val="a0"/>
    <w:uiPriority w:val="22"/>
    <w:qFormat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9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a">
    <w:name w:val="header"/>
    <w:basedOn w:val="a"/>
    <w:link w:val="ab"/>
    <w:uiPriority w:val="99"/>
    <w:semiHidden/>
    <w:unhideWhenUsed/>
    <w:qFormat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link w:val="12"/>
    <w:uiPriority w:val="39"/>
    <w:qFormat/>
    <w:pPr>
      <w:widowControl w:val="0"/>
      <w:tabs>
        <w:tab w:val="right" w:leader="dot" w:pos="9339"/>
      </w:tabs>
      <w:spacing w:before="120" w:line="360" w:lineRule="auto"/>
    </w:pPr>
    <w:rPr>
      <w:rFonts w:eastAsia="Times New Roman"/>
      <w:strike/>
      <w:color w:val="000000"/>
      <w:sz w:val="28"/>
      <w:szCs w:val="20"/>
    </w:rPr>
  </w:style>
  <w:style w:type="paragraph" w:styleId="21">
    <w:name w:val="toc 2"/>
    <w:basedOn w:val="a"/>
    <w:uiPriority w:val="1"/>
    <w:qFormat/>
    <w:pPr>
      <w:autoSpaceDE w:val="0"/>
      <w:autoSpaceDN w:val="0"/>
      <w:spacing w:before="100" w:after="0" w:line="240" w:lineRule="auto"/>
      <w:ind w:left="427" w:hanging="491"/>
    </w:pPr>
    <w:rPr>
      <w:rFonts w:ascii="Times New Roman" w:eastAsia="Times New Roman" w:hAnsi="Times New Roman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677"/>
        <w:tab w:val="right" w:pos="9355"/>
      </w:tabs>
    </w:pPr>
  </w:style>
  <w:style w:type="paragraph" w:styleId="af0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1">
    <w:name w:val="Subtitle"/>
    <w:basedOn w:val="a"/>
    <w:next w:val="a"/>
    <w:link w:val="af2"/>
    <w:uiPriority w:val="11"/>
    <w:qFormat/>
    <w:p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af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link w:val="af5"/>
    <w:uiPriority w:val="34"/>
    <w:qFormat/>
    <w:pPr>
      <w:ind w:left="720"/>
      <w:contextualSpacing/>
    </w:pPr>
  </w:style>
  <w:style w:type="character" w:customStyle="1" w:styleId="ab">
    <w:name w:val="Верхний колонтитул Знак"/>
    <w:basedOn w:val="a0"/>
    <w:link w:val="aa"/>
    <w:uiPriority w:val="99"/>
    <w:semiHidden/>
  </w:style>
  <w:style w:type="character" w:customStyle="1" w:styleId="af">
    <w:name w:val="Нижний колонтитул Знак"/>
    <w:basedOn w:val="a0"/>
    <w:link w:val="ae"/>
    <w:uiPriority w:val="99"/>
    <w:qFormat/>
  </w:style>
  <w:style w:type="character" w:customStyle="1" w:styleId="CharAttribute501">
    <w:name w:val="CharAttribute501"/>
    <w:uiPriority w:val="99"/>
    <w:qFormat/>
    <w:rPr>
      <w:rFonts w:ascii="Times New Roman" w:eastAsia="Times New Roman"/>
      <w:i/>
      <w:sz w:val="28"/>
      <w:u w:val="single"/>
    </w:rPr>
  </w:style>
  <w:style w:type="character" w:customStyle="1" w:styleId="af5">
    <w:name w:val="Абзац списка Знак"/>
    <w:link w:val="af4"/>
    <w:uiPriority w:val="34"/>
    <w:locked/>
  </w:style>
  <w:style w:type="paragraph" w:customStyle="1" w:styleId="zfr3q">
    <w:name w:val="zfr3q"/>
    <w:basedOn w:val="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Attribute7">
    <w:name w:val="ParaAttribute7"/>
    <w:qFormat/>
    <w:pPr>
      <w:spacing w:after="120" w:line="264" w:lineRule="auto"/>
      <w:ind w:firstLine="851"/>
      <w:jc w:val="center"/>
    </w:pPr>
    <w:rPr>
      <w:rFonts w:eastAsia="№Е"/>
    </w:rPr>
  </w:style>
  <w:style w:type="paragraph" w:customStyle="1" w:styleId="ParaAttribute5">
    <w:name w:val="ParaAttribute5"/>
    <w:qFormat/>
    <w:pPr>
      <w:widowControl w:val="0"/>
      <w:wordWrap w:val="0"/>
      <w:spacing w:after="120" w:line="264" w:lineRule="auto"/>
      <w:ind w:right="-1"/>
      <w:jc w:val="both"/>
    </w:pPr>
    <w:rPr>
      <w:rFonts w:eastAsia="№Е"/>
    </w:rPr>
  </w:style>
  <w:style w:type="paragraph" w:customStyle="1" w:styleId="ParaAttribute3">
    <w:name w:val="ParaAttribute3"/>
    <w:qFormat/>
    <w:pPr>
      <w:widowControl w:val="0"/>
      <w:wordWrap w:val="0"/>
      <w:spacing w:after="120" w:line="264" w:lineRule="auto"/>
      <w:ind w:right="-1"/>
      <w:jc w:val="center"/>
    </w:pPr>
    <w:rPr>
      <w:rFonts w:eastAsia="№Е"/>
    </w:rPr>
  </w:style>
  <w:style w:type="paragraph" w:styleId="af6">
    <w:name w:val="No Spacing"/>
    <w:uiPriority w:val="1"/>
    <w:qFormat/>
    <w:rPr>
      <w:sz w:val="21"/>
      <w:szCs w:val="21"/>
    </w:rPr>
  </w:style>
  <w:style w:type="character" w:customStyle="1" w:styleId="a8">
    <w:name w:val="Текст выноски Знак"/>
    <w:basedOn w:val="a0"/>
    <w:link w:val="a7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qFormat/>
  </w:style>
  <w:style w:type="character" w:customStyle="1" w:styleId="12">
    <w:name w:val="Оглавление 1 Знак"/>
    <w:basedOn w:val="a0"/>
    <w:link w:val="11"/>
    <w:uiPriority w:val="39"/>
    <w:qFormat/>
    <w:rPr>
      <w:rFonts w:eastAsia="Times New Roman"/>
      <w:strike/>
      <w:color w:val="000000"/>
      <w:sz w:val="28"/>
      <w:szCs w:val="20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customStyle="1" w:styleId="c12">
    <w:name w:val="c12"/>
    <w:basedOn w:val="a"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qFormat/>
  </w:style>
  <w:style w:type="character" w:customStyle="1" w:styleId="c23">
    <w:name w:val="c23"/>
    <w:basedOn w:val="a0"/>
    <w:qFormat/>
  </w:style>
  <w:style w:type="character" w:customStyle="1" w:styleId="c81">
    <w:name w:val="c81"/>
    <w:basedOn w:val="a0"/>
    <w:qFormat/>
  </w:style>
  <w:style w:type="paragraph" w:customStyle="1" w:styleId="p1mrcssattr">
    <w:name w:val="p1_mr_css_attr"/>
    <w:basedOn w:val="a"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1mrcssattr">
    <w:name w:val="s1_mr_css_attr"/>
    <w:basedOn w:val="a0"/>
    <w:qFormat/>
  </w:style>
  <w:style w:type="paragraph" w:customStyle="1" w:styleId="p2mrcssattr">
    <w:name w:val="p2_mr_css_attr"/>
    <w:basedOn w:val="a"/>
    <w:qFormat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qFormat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qFormat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qFormat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ad">
    <w:name w:val="Название Знак"/>
    <w:basedOn w:val="a0"/>
    <w:link w:val="ac"/>
    <w:uiPriority w:val="10"/>
    <w:qFormat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af2">
    <w:name w:val="Подзаголовок Знак"/>
    <w:basedOn w:val="a0"/>
    <w:link w:val="af1"/>
    <w:uiPriority w:val="11"/>
    <w:qFormat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22">
    <w:name w:val="Quote"/>
    <w:basedOn w:val="a"/>
    <w:next w:val="a"/>
    <w:link w:val="23"/>
    <w:uiPriority w:val="29"/>
    <w:qFormat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3">
    <w:name w:val="Цитата 2 Знак"/>
    <w:basedOn w:val="a0"/>
    <w:link w:val="22"/>
    <w:uiPriority w:val="29"/>
    <w:qFormat/>
    <w:rPr>
      <w:i/>
      <w:iCs/>
    </w:rPr>
  </w:style>
  <w:style w:type="paragraph" w:styleId="af7">
    <w:name w:val="Intense Quote"/>
    <w:basedOn w:val="a"/>
    <w:next w:val="a"/>
    <w:link w:val="af8"/>
    <w:uiPriority w:val="30"/>
    <w:qFormat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af8">
    <w:name w:val="Выделенная цитата Знак"/>
    <w:basedOn w:val="a0"/>
    <w:link w:val="af7"/>
    <w:uiPriority w:val="30"/>
    <w:qFormat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13">
    <w:name w:val="Слабое выделение1"/>
    <w:basedOn w:val="a0"/>
    <w:uiPriority w:val="19"/>
    <w:qFormat/>
    <w:rPr>
      <w:i/>
      <w:iCs/>
      <w:color w:val="595959" w:themeColor="text1" w:themeTint="A6"/>
    </w:rPr>
  </w:style>
  <w:style w:type="character" w:customStyle="1" w:styleId="14">
    <w:name w:val="Сильное выделение1"/>
    <w:basedOn w:val="a0"/>
    <w:uiPriority w:val="21"/>
    <w:qFormat/>
    <w:rPr>
      <w:b/>
      <w:bCs/>
      <w:i/>
      <w:iCs/>
    </w:rPr>
  </w:style>
  <w:style w:type="character" w:customStyle="1" w:styleId="15">
    <w:name w:val="Слабая ссылка1"/>
    <w:basedOn w:val="a0"/>
    <w:uiPriority w:val="31"/>
    <w:qFormat/>
    <w:rPr>
      <w:smallCaps/>
      <w:color w:val="404040" w:themeColor="text1" w:themeTint="BF"/>
    </w:rPr>
  </w:style>
  <w:style w:type="character" w:customStyle="1" w:styleId="16">
    <w:name w:val="Сильная ссылка1"/>
    <w:basedOn w:val="a0"/>
    <w:uiPriority w:val="32"/>
    <w:qFormat/>
    <w:rPr>
      <w:b/>
      <w:bCs/>
      <w:smallCaps/>
      <w:u w:val="single"/>
    </w:rPr>
  </w:style>
  <w:style w:type="character" w:customStyle="1" w:styleId="17">
    <w:name w:val="Название книги1"/>
    <w:basedOn w:val="a0"/>
    <w:uiPriority w:val="33"/>
    <w:qFormat/>
    <w:rPr>
      <w:b/>
      <w:bCs/>
      <w:smallCaps/>
    </w:rPr>
  </w:style>
  <w:style w:type="paragraph" w:customStyle="1" w:styleId="18">
    <w:name w:val="Заголовок оглавления1"/>
    <w:basedOn w:val="1"/>
    <w:next w:val="a"/>
    <w:uiPriority w:val="39"/>
    <w:semiHidden/>
    <w:unhideWhenUsed/>
    <w:qFormat/>
    <w:pPr>
      <w:outlineLvl w:val="9"/>
    </w:pPr>
  </w:style>
  <w:style w:type="paragraph" w:styleId="af9">
    <w:name w:val="Body Text"/>
    <w:basedOn w:val="a"/>
    <w:link w:val="afa"/>
    <w:uiPriority w:val="1"/>
    <w:qFormat/>
    <w:rsid w:val="00796ED3"/>
    <w:pPr>
      <w:widowControl w:val="0"/>
      <w:autoSpaceDE w:val="0"/>
      <w:autoSpaceDN w:val="0"/>
      <w:spacing w:after="0" w:line="240" w:lineRule="auto"/>
      <w:ind w:left="427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a">
    <w:name w:val="Основной текст Знак"/>
    <w:basedOn w:val="a0"/>
    <w:link w:val="af9"/>
    <w:uiPriority w:val="1"/>
    <w:rsid w:val="00796ED3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796ED3"/>
    <w:pPr>
      <w:widowControl w:val="0"/>
      <w:autoSpaceDE w:val="0"/>
      <w:autoSpaceDN w:val="0"/>
      <w:spacing w:after="0" w:line="240" w:lineRule="auto"/>
      <w:ind w:left="104"/>
    </w:pPr>
    <w:rPr>
      <w:rFonts w:ascii="Times New Roman" w:eastAsia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upload/storage/org2212/files/%D0%9B%D0%BE%D0%BA%D0%B0%D0%BB%D1%8C%D0%BD%D1%8B%D0%B9%20%D0%B0%D0%BA%D1%82%20%D0%9E%20%D1%88%D0%BA%D0%BE%D0%BB%D1%8C%D0%BD%D0%BE%D0%B9%20%D1%84%D0%BE%D1%80%D0%BC%D0%B5.pdf" TargetMode="External"/><Relationship Id="rId18" Type="http://schemas.openxmlformats.org/officeDocument/2006/relationships/hyperlink" Target="https://edu.tatar.ru/upload/storage/org2212/files/%D0%9F%D0%BE%D0%BB%D0%BE%D0%B6%D0%B5%D0%BD%D0%B8%D0%B5%20%D0%BE%20%D0%BA%D0%BB%D0%B0%D1%81%D1%81%D0%BD%D0%BE%D0%BC%20%D1%80%D1%83%D0%BA%D0%BE%D0%B2%D0%BE%D0%B4%D0%B8%D1%82%D0%B5%D0%BB%D0%B5(18)%20(pdf_io)%20(1).docx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s://edu.tatar.ru/upload/storage/org2212/files/%D0%9F%D0%9E%D0%9B%D0%9E%D0%96%D0%95%D0%9D%D0%98%D0%95%20%D0%9E%20%D0%93%D0%9F%D0%94(1).doc" TargetMode="External"/><Relationship Id="rId17" Type="http://schemas.openxmlformats.org/officeDocument/2006/relationships/hyperlink" Target="https://edu.tatar.ru/upload/storage/org2212/files/%D0%9F%D0%BE%D0%BB%D0%BE%D0%B6%D0%B5%D0%BD%D0%B8%D0%B5%20%D0%BE%20%D1%80%D0%BE%D0%B4%D0%B8%D1%82%D0%B5%D0%BB%D1%8C%D1%81%D0%BA%D0%BE%D0%BC%20%D0%BA%D0%BE%D0%BC%D0%B8%D1%82%D0%B5%D1%82%D0%B5%20%D0%BA%D0%BB%D0%B0%D1%81%D1%81%D0%B0(4)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2212/files/%D0%9F%D0%BE%D0%BB%D0%BE%D0%B6%D0%B5%D0%BD%D0%B8%D0%B5%20%D0%BE%20%D1%80%D0%BE%D0%B4%D0%B8%D1%82%D0%B5%D0%BB%D1%8C%D1%81%D0%BA%D0%BE%D0%BC%20%D1%81%D0%BE%D0%B1%D1%80%D0%B0%D0%BD%D0%B8%D0%B8(43).pdf" TargetMode="External"/><Relationship Id="rId20" Type="http://schemas.openxmlformats.org/officeDocument/2006/relationships/hyperlink" Target="https://edu.tatar.ru/upload/storage/org2212/files/%D0%9F%D0%BE%D0%BB%D0%BE%D0%B6%D0%B5%D0%BD%D0%B8%D0%B5%20%D0%BE%D0%B1%20%D0%B8%D1%81%D0%BF%D0%BE%D0%BB%D1%8C%D0%B7%D0%BE%D0%B2%D0%B0%D0%BD%D0%B8%D0%B8%20%D1%83%D1%81%D1%82%D1%80%D0%BE%D0%B9%D1%81%D1%82%D0%B2%20%D0%BC%D0%BE%D0%B1%D0%B8%D0%BB%D1%8C%D0%BD%D0%BE%D0%B9%20%D1%81%D0%BE%D1%82%D0%BE%D0%B2%D0%BE%D0%B9%20%D1%81%D0%B2%D1%8F%D0%B7%D0%B8%20%D0%BD%D0%B0%20%D1%81%D0%B0%D0%B9%D1%82(1).doc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upload/storage/org2212/files/%D0%9F%D0%BE%D0%BB%D0%BE%D0%B6%D0%B5%D0%BD%D0%B8%D0%B5%20%D0%94%D0%9E%D0%9E%20%D0%AF%D0%BA%D1%82%D1%8B%D0%BB%D1%8B%D0%BA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upload/storage/org2212/files/%D0%9F%D1%80%D0%B0%D0%B2%D0%B8%D0%BB%D0%B0%20%D0%BF%D0%BE%D0%B2%D0%B5%D0%B4%D0%B5%D0%BD%D0%B8%D1%8F%20%D1%83%D1%87%D0%B0%D1%89%D0%B8%D1%85%D1%81%D1%8F(24)%20(pdf_io)-2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google.com/url?q=http://5schooloren.ucoz.ru/svedenia/polozhenija.rar&amp;sa=D&amp;source=editors&amp;ust=1662310968063259&amp;usg=AOvVaw38lpwH08r4ocSDay09XmXf" TargetMode="External"/><Relationship Id="rId19" Type="http://schemas.openxmlformats.org/officeDocument/2006/relationships/hyperlink" Target="https://edu.tatar.ru/upload/storage/org2212/files/%D0%9F%D0%BE%D0%BB%D0%BE%D0%B6%D0%B5%D0%BD%D0%B8%D0%B5%20%D0%BE%20%D1%88%D0%BA%D0%BE%D0%BB%D1%8C%D0%BD%D0%BE%D0%B9%20%D0%B3%D0%B0%D0%B7%D0%B5%D1%82%D0%B5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ogle.com/url?q=http://5schooloren.ucoz.ru/dok/ustav.doc&amp;sa=D&amp;source=editors&amp;ust=1662310968062872&amp;usg=AOvVaw2wUtSesj2jz0rah9IIpB6F" TargetMode="External"/><Relationship Id="rId14" Type="http://schemas.openxmlformats.org/officeDocument/2006/relationships/hyperlink" Target="https://edu.tatar.ru/upload/storage/org2212/files/+%20%D0%9F%D0%9E%D0%9B%D0%9E%D0%96%D0%95%D0%9D%D0%98%D0%95%20%D0%9E%20%D0%92%D0%9D%D0%A3%D0%A2%D0%A0%D0%98%D0%A8%D0%9A%D0%9E%D0%9B%D0%AC%D0%9D%D0%9E%D0%9C%20%D0%9A%D0%9E%D0%9D%D0%A2%D0%A0%D0%9E%D0%9B%D0%95.doc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0F558-A670-4320-9C0D-25F1E0A52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47</Pages>
  <Words>12522</Words>
  <Characters>71377</Characters>
  <Application>Microsoft Office Word</Application>
  <DocSecurity>0</DocSecurity>
  <Lines>594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Хайруллина ГР</cp:lastModifiedBy>
  <cp:revision>7</cp:revision>
  <cp:lastPrinted>2026-02-17T10:54:00Z</cp:lastPrinted>
  <dcterms:created xsi:type="dcterms:W3CDTF">2026-02-17T10:47:00Z</dcterms:created>
  <dcterms:modified xsi:type="dcterms:W3CDTF">2026-02-17T13:14:00Z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018499C7A4EC45EE80B7D0E0A7036407_12</vt:lpwstr>
  </property>
</Properties>
</file>