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B4F" w:rsidRPr="00390221" w:rsidRDefault="00C650C4" w:rsidP="00CB73FC">
      <w:pPr>
        <w:jc w:val="center"/>
        <w:rPr>
          <w:b/>
          <w:szCs w:val="24"/>
        </w:rPr>
      </w:pPr>
      <w:r>
        <w:rPr>
          <w:sz w:val="28"/>
          <w:szCs w:val="28"/>
        </w:rPr>
        <w:t>ОДО «Хореография</w:t>
      </w:r>
      <w:bookmarkStart w:id="0" w:name="_GoBack"/>
      <w:bookmarkEnd w:id="0"/>
      <w:r w:rsidR="00A86699">
        <w:rPr>
          <w:sz w:val="28"/>
          <w:szCs w:val="28"/>
        </w:rPr>
        <w:t xml:space="preserve">           </w:t>
      </w:r>
    </w:p>
    <w:p w:rsidR="00CB73FC" w:rsidRPr="0006194C" w:rsidRDefault="00BD487C" w:rsidP="00CB73FC">
      <w:pPr>
        <w:ind w:left="2124" w:firstLine="708"/>
        <w:rPr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B73FC" w:rsidRPr="00660214">
        <w:rPr>
          <w:b/>
          <w:szCs w:val="24"/>
        </w:rPr>
        <w:t>Пояснительная  записка</w:t>
      </w:r>
      <w:proofErr w:type="gramEnd"/>
    </w:p>
    <w:p w:rsidR="00CB73FC" w:rsidRDefault="00CB73FC" w:rsidP="00CB73FC">
      <w:pPr>
        <w:rPr>
          <w:b/>
          <w:szCs w:val="24"/>
        </w:rPr>
      </w:pPr>
      <w:r w:rsidRPr="00660214">
        <w:rPr>
          <w:b/>
          <w:szCs w:val="24"/>
        </w:rPr>
        <w:t xml:space="preserve">                к  рабочей программе по хореографии для учащихся 2 классов.</w:t>
      </w:r>
    </w:p>
    <w:p w:rsidR="00CB73FC" w:rsidRPr="00660214" w:rsidRDefault="00CB73FC" w:rsidP="00CB73FC">
      <w:pPr>
        <w:rPr>
          <w:b/>
          <w:szCs w:val="24"/>
        </w:rPr>
      </w:pPr>
    </w:p>
    <w:p w:rsidR="00CB73FC" w:rsidRDefault="00CB73FC" w:rsidP="00CB73FC">
      <w:pPr>
        <w:pStyle w:val="a3"/>
        <w:ind w:firstLine="426"/>
        <w:jc w:val="both"/>
        <w:rPr>
          <w:sz w:val="24"/>
          <w:szCs w:val="24"/>
        </w:rPr>
      </w:pPr>
      <w:r w:rsidRPr="0020423A">
        <w:rPr>
          <w:sz w:val="24"/>
          <w:szCs w:val="24"/>
        </w:rPr>
        <w:t>Танец – это один из первых языков, которым люди могли выразить свои чувства, который позволяет создать своеобразную атмосферу, ритм общения и сам выступает как язык общения. Приобщение к миру танца, знакомство с различными танцевальными направлениями, историей</w:t>
      </w:r>
      <w:r>
        <w:rPr>
          <w:sz w:val="24"/>
          <w:szCs w:val="24"/>
        </w:rPr>
        <w:t xml:space="preserve"> </w:t>
      </w:r>
      <w:r w:rsidRPr="0020423A">
        <w:rPr>
          <w:sz w:val="24"/>
          <w:szCs w:val="24"/>
        </w:rPr>
        <w:t>хореографии, с музыкальными жанрами – все это развивает и обогащает подростков. Система дополнительного образования  детей имеет в своем арсенале все условия, необходимые для творческого развития личности.</w:t>
      </w:r>
    </w:p>
    <w:p w:rsidR="00CB73FC" w:rsidRPr="0006194C" w:rsidRDefault="00CB73FC" w:rsidP="00CB73FC">
      <w:pPr>
        <w:jc w:val="both"/>
        <w:rPr>
          <w:rFonts w:eastAsia="Calibri"/>
          <w:szCs w:val="24"/>
        </w:rPr>
      </w:pPr>
      <w:r w:rsidRPr="00274E7A">
        <w:rPr>
          <w:rFonts w:eastAsia="Calibri"/>
          <w:szCs w:val="24"/>
        </w:rPr>
        <w:t xml:space="preserve">Данная программа разработана на основании следующих </w:t>
      </w:r>
      <w:r>
        <w:rPr>
          <w:rFonts w:eastAsia="Calibri"/>
          <w:szCs w:val="24"/>
        </w:rPr>
        <w:t>нормативно-правовых документов:</w:t>
      </w:r>
    </w:p>
    <w:p w:rsidR="00CB73FC" w:rsidRPr="000377BC" w:rsidRDefault="00CB73FC" w:rsidP="00CB73FC">
      <w:pPr>
        <w:pStyle w:val="a7"/>
        <w:numPr>
          <w:ilvl w:val="0"/>
          <w:numId w:val="8"/>
        </w:numPr>
        <w:spacing w:after="0"/>
        <w:rPr>
          <w:rFonts w:eastAsia="Calibri" w:cs="Times New Roman"/>
          <w:sz w:val="24"/>
          <w:szCs w:val="24"/>
        </w:rPr>
      </w:pPr>
      <w:r w:rsidRPr="000377BC">
        <w:rPr>
          <w:rFonts w:eastAsia="Calibri" w:cs="Times New Roman"/>
          <w:sz w:val="24"/>
          <w:szCs w:val="24"/>
        </w:rPr>
        <w:t>Закона РФ «Об образовании в Российской Федерации» от 29 декабря 2012г. №273 ФЗ</w:t>
      </w:r>
    </w:p>
    <w:p w:rsidR="00CB73FC" w:rsidRPr="000377BC" w:rsidRDefault="00CB73FC" w:rsidP="00CB73FC">
      <w:pPr>
        <w:pStyle w:val="a7"/>
        <w:numPr>
          <w:ilvl w:val="0"/>
          <w:numId w:val="8"/>
        </w:numPr>
        <w:spacing w:after="0"/>
        <w:rPr>
          <w:rFonts w:eastAsia="Calibri" w:cs="Times New Roman"/>
          <w:sz w:val="24"/>
          <w:szCs w:val="24"/>
        </w:rPr>
      </w:pPr>
      <w:r w:rsidRPr="000377BC">
        <w:rPr>
          <w:rFonts w:eastAsia="Calibri" w:cs="Times New Roman"/>
          <w:sz w:val="24"/>
          <w:szCs w:val="24"/>
        </w:rPr>
        <w:t>Концепция развития дополнительного образования детей. Распоряжение правительства РФ от 4 сентября 2014г. №1726-рг.;</w:t>
      </w:r>
    </w:p>
    <w:p w:rsidR="00CB73FC" w:rsidRPr="000377BC" w:rsidRDefault="00CB73FC" w:rsidP="00CB73FC">
      <w:pPr>
        <w:pStyle w:val="a7"/>
        <w:numPr>
          <w:ilvl w:val="0"/>
          <w:numId w:val="8"/>
        </w:numPr>
        <w:spacing w:after="0"/>
        <w:rPr>
          <w:rFonts w:eastAsia="Calibri" w:cs="Times New Roman"/>
          <w:sz w:val="24"/>
          <w:szCs w:val="24"/>
        </w:rPr>
      </w:pPr>
      <w:r w:rsidRPr="000377BC">
        <w:rPr>
          <w:rFonts w:eastAsia="Calibri" w:cs="Times New Roman"/>
          <w:sz w:val="24"/>
          <w:szCs w:val="24"/>
        </w:rPr>
        <w:t>Приказ МО и Н РФ от 29.08.2013г. №1008 г.Москва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CB73FC" w:rsidRPr="000377BC" w:rsidRDefault="00CB73FC" w:rsidP="00CB73FC">
      <w:pPr>
        <w:pStyle w:val="a7"/>
        <w:numPr>
          <w:ilvl w:val="0"/>
          <w:numId w:val="8"/>
        </w:numPr>
        <w:spacing w:after="0"/>
        <w:rPr>
          <w:rFonts w:eastAsia="Calibri" w:cs="Times New Roman"/>
          <w:sz w:val="24"/>
          <w:szCs w:val="24"/>
        </w:rPr>
      </w:pPr>
      <w:r w:rsidRPr="000377BC">
        <w:rPr>
          <w:rFonts w:eastAsia="Calibri" w:cs="Times New Roman"/>
          <w:sz w:val="24"/>
          <w:szCs w:val="24"/>
        </w:rPr>
        <w:t xml:space="preserve">СанПиН 2.4.4.3172-14 «Санитарно-эпидемиологические требования к устройству, содержанию и организации режима образовательных организаций дополнительного образования </w:t>
      </w:r>
      <w:proofErr w:type="gramStart"/>
      <w:r w:rsidRPr="000377BC">
        <w:rPr>
          <w:rFonts w:eastAsia="Calibri" w:cs="Times New Roman"/>
          <w:sz w:val="24"/>
          <w:szCs w:val="24"/>
        </w:rPr>
        <w:t>детей»(</w:t>
      </w:r>
      <w:proofErr w:type="gramEnd"/>
      <w:r w:rsidRPr="000377BC">
        <w:rPr>
          <w:rFonts w:eastAsia="Calibri" w:cs="Times New Roman"/>
          <w:sz w:val="24"/>
          <w:szCs w:val="24"/>
        </w:rPr>
        <w:t xml:space="preserve">в общеобразовательных учреждениях) Федеральная служба по надзору в сфере защиты прав потребителей и благополучия человека. Постановление от 4.07.2014г. №41; </w:t>
      </w:r>
    </w:p>
    <w:p w:rsidR="00CB73FC" w:rsidRPr="000377BC" w:rsidRDefault="00CB73FC" w:rsidP="00CB73FC">
      <w:pPr>
        <w:pStyle w:val="a7"/>
        <w:numPr>
          <w:ilvl w:val="0"/>
          <w:numId w:val="8"/>
        </w:numPr>
        <w:spacing w:after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Устав гимназии №9</w:t>
      </w:r>
      <w:r w:rsidRPr="000377BC">
        <w:rPr>
          <w:rFonts w:eastAsia="Calibri" w:cs="Times New Roman"/>
          <w:sz w:val="24"/>
          <w:szCs w:val="24"/>
        </w:rPr>
        <w:t>.-Положение о рабочей программе педагога дополнительн</w:t>
      </w:r>
      <w:r>
        <w:rPr>
          <w:rFonts w:eastAsia="Calibri" w:cs="Times New Roman"/>
          <w:sz w:val="24"/>
          <w:szCs w:val="24"/>
        </w:rPr>
        <w:t>ого образования МБОУ Гимназия №9</w:t>
      </w:r>
    </w:p>
    <w:p w:rsidR="00CB73FC" w:rsidRPr="0020423A" w:rsidRDefault="00CB73FC" w:rsidP="00CB73FC">
      <w:pPr>
        <w:pStyle w:val="a5"/>
        <w:ind w:firstLine="360"/>
        <w:jc w:val="left"/>
        <w:rPr>
          <w:szCs w:val="24"/>
        </w:rPr>
      </w:pPr>
      <w:r w:rsidRPr="00AF1EF3">
        <w:rPr>
          <w:b/>
          <w:szCs w:val="24"/>
        </w:rPr>
        <w:t>ЦЕЛЬ</w:t>
      </w:r>
      <w:r w:rsidRPr="002A5A0C">
        <w:rPr>
          <w:szCs w:val="24"/>
        </w:rPr>
        <w:t xml:space="preserve">: </w:t>
      </w:r>
      <w:r w:rsidRPr="0020423A">
        <w:rPr>
          <w:szCs w:val="24"/>
        </w:rPr>
        <w:t xml:space="preserve">Формирование </w:t>
      </w:r>
      <w:r w:rsidRPr="002A5A0C">
        <w:rPr>
          <w:szCs w:val="24"/>
        </w:rPr>
        <w:t xml:space="preserve">танцевально-исполнительских и художественно-эстетических способностей учащихся, </w:t>
      </w:r>
      <w:r w:rsidRPr="0020423A">
        <w:rPr>
          <w:szCs w:val="24"/>
        </w:rPr>
        <w:t>развитие устойчивого интереса к  хор</w:t>
      </w:r>
      <w:r>
        <w:rPr>
          <w:szCs w:val="24"/>
        </w:rPr>
        <w:t xml:space="preserve">еографическому искусству </w:t>
      </w:r>
      <w:r w:rsidRPr="002A5A0C">
        <w:rPr>
          <w:szCs w:val="24"/>
        </w:rPr>
        <w:t>через овладение основами хореографической культуры необходим</w:t>
      </w:r>
      <w:r>
        <w:rPr>
          <w:szCs w:val="24"/>
        </w:rPr>
        <w:t>ой</w:t>
      </w:r>
      <w:r w:rsidRPr="002A5A0C">
        <w:rPr>
          <w:szCs w:val="24"/>
        </w:rPr>
        <w:t xml:space="preserve"> для исполнения танцевальных композиций различных жанров и форм в соответствии с ФГТ.</w:t>
      </w:r>
    </w:p>
    <w:p w:rsidR="00CB73FC" w:rsidRPr="001E1BF2" w:rsidRDefault="00CB73FC" w:rsidP="00CB73FC">
      <w:pPr>
        <w:pStyle w:val="a5"/>
        <w:ind w:firstLine="360"/>
        <w:rPr>
          <w:szCs w:val="24"/>
        </w:rPr>
      </w:pPr>
      <w:r w:rsidRPr="0006194C">
        <w:rPr>
          <w:b/>
          <w:szCs w:val="24"/>
          <w:u w:val="single"/>
        </w:rPr>
        <w:t>Образовательная</w:t>
      </w:r>
      <w:r w:rsidRPr="001E1BF2">
        <w:rPr>
          <w:szCs w:val="24"/>
        </w:rPr>
        <w:t xml:space="preserve"> цель:  приобретение учащимися опорных знаний, умений и способов  хореографической  деятельности, обеспечивающих в совокупности  необходимую базу для последующего самостоятельного знакомства с    хореографией, самообразования и самовоспитания</w:t>
      </w:r>
      <w:r>
        <w:rPr>
          <w:szCs w:val="24"/>
        </w:rPr>
        <w:t xml:space="preserve"> </w:t>
      </w:r>
    </w:p>
    <w:p w:rsidR="00CB73FC" w:rsidRPr="001E1BF2" w:rsidRDefault="00CB73FC" w:rsidP="00CB73FC">
      <w:pPr>
        <w:pStyle w:val="a5"/>
        <w:ind w:firstLine="360"/>
        <w:rPr>
          <w:szCs w:val="24"/>
        </w:rPr>
      </w:pPr>
      <w:r w:rsidRPr="00AF1EF3">
        <w:rPr>
          <w:b/>
          <w:szCs w:val="24"/>
        </w:rPr>
        <w:t>Задачи</w:t>
      </w:r>
      <w:r w:rsidRPr="001E1BF2">
        <w:rPr>
          <w:szCs w:val="24"/>
        </w:rPr>
        <w:t>:</w:t>
      </w:r>
    </w:p>
    <w:p w:rsidR="00CB73FC" w:rsidRPr="001E1BF2" w:rsidRDefault="00CB73FC" w:rsidP="00CB73FC">
      <w:pPr>
        <w:pStyle w:val="a5"/>
        <w:numPr>
          <w:ilvl w:val="0"/>
          <w:numId w:val="1"/>
        </w:numPr>
        <w:rPr>
          <w:szCs w:val="24"/>
        </w:rPr>
      </w:pPr>
      <w:proofErr w:type="gramStart"/>
      <w:r w:rsidRPr="0020423A">
        <w:rPr>
          <w:szCs w:val="24"/>
        </w:rPr>
        <w:t>формирование</w:t>
      </w:r>
      <w:proofErr w:type="gramEnd"/>
      <w:r w:rsidRPr="0020423A">
        <w:rPr>
          <w:szCs w:val="24"/>
        </w:rPr>
        <w:t xml:space="preserve"> устойчивых навыков правильной осанки и походки, совершенствование основных, естественных движений.</w:t>
      </w:r>
      <w:r w:rsidRPr="001E1BF2">
        <w:rPr>
          <w:szCs w:val="24"/>
        </w:rPr>
        <w:t>;</w:t>
      </w:r>
    </w:p>
    <w:p w:rsidR="00CB73FC" w:rsidRPr="00900E6D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>
        <w:rPr>
          <w:szCs w:val="24"/>
        </w:rPr>
        <w:t>формирование</w:t>
      </w:r>
      <w:r w:rsidRPr="001E1BF2">
        <w:rPr>
          <w:szCs w:val="24"/>
        </w:rPr>
        <w:t xml:space="preserve"> </w:t>
      </w:r>
      <w:r>
        <w:rPr>
          <w:szCs w:val="24"/>
        </w:rPr>
        <w:t>знаний</w:t>
      </w:r>
      <w:r w:rsidRPr="001E1BF2">
        <w:rPr>
          <w:szCs w:val="24"/>
        </w:rPr>
        <w:t xml:space="preserve"> элементов и основных комбинаций классического</w:t>
      </w:r>
      <w:r>
        <w:rPr>
          <w:szCs w:val="24"/>
        </w:rPr>
        <w:t>, бального, народного</w:t>
      </w:r>
      <w:r w:rsidRPr="001E1BF2">
        <w:rPr>
          <w:szCs w:val="24"/>
        </w:rPr>
        <w:t xml:space="preserve"> танца</w:t>
      </w:r>
      <w:r>
        <w:rPr>
          <w:szCs w:val="24"/>
        </w:rPr>
        <w:t>,</w:t>
      </w:r>
      <w:r w:rsidRPr="00900E6D">
        <w:rPr>
          <w:szCs w:val="24"/>
        </w:rPr>
        <w:t xml:space="preserve"> </w:t>
      </w:r>
      <w:r w:rsidRPr="0020423A">
        <w:rPr>
          <w:szCs w:val="24"/>
        </w:rPr>
        <w:t>совершенствование техники</w:t>
      </w:r>
      <w:r>
        <w:rPr>
          <w:szCs w:val="24"/>
        </w:rPr>
        <w:t xml:space="preserve"> </w:t>
      </w:r>
      <w:r w:rsidRPr="0020423A">
        <w:rPr>
          <w:szCs w:val="24"/>
        </w:rPr>
        <w:t>выполнения танцевальных пластических движений;</w:t>
      </w:r>
    </w:p>
    <w:p w:rsidR="00CB73FC" w:rsidRPr="001E1BF2" w:rsidRDefault="00CB73FC" w:rsidP="00CB73FC">
      <w:pPr>
        <w:pStyle w:val="a5"/>
        <w:numPr>
          <w:ilvl w:val="0"/>
          <w:numId w:val="1"/>
        </w:numPr>
        <w:rPr>
          <w:szCs w:val="24"/>
        </w:rPr>
      </w:pPr>
      <w:proofErr w:type="gramStart"/>
      <w:r>
        <w:rPr>
          <w:szCs w:val="24"/>
        </w:rPr>
        <w:t>формирование</w:t>
      </w:r>
      <w:proofErr w:type="gramEnd"/>
      <w:r>
        <w:rPr>
          <w:szCs w:val="24"/>
        </w:rPr>
        <w:t xml:space="preserve"> знаний о особенностях</w:t>
      </w:r>
      <w:r w:rsidRPr="001E1BF2">
        <w:rPr>
          <w:szCs w:val="24"/>
        </w:rPr>
        <w:t xml:space="preserve"> постановки корпуса, ног, рук, головы в танцевальных комбинациях;</w:t>
      </w:r>
    </w:p>
    <w:p w:rsidR="00CB73FC" w:rsidRPr="00900E6D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>
        <w:rPr>
          <w:szCs w:val="24"/>
        </w:rPr>
        <w:t>формирование умения</w:t>
      </w:r>
      <w:r w:rsidRPr="001E1BF2">
        <w:rPr>
          <w:szCs w:val="24"/>
        </w:rPr>
        <w:t xml:space="preserve"> распределять сценическую площадку, чувствовать ансамбль, со</w:t>
      </w:r>
      <w:r w:rsidRPr="001E1BF2">
        <w:rPr>
          <w:szCs w:val="24"/>
        </w:rPr>
        <w:softHyphen/>
        <w:t>хранять рисунок  танца;</w:t>
      </w:r>
    </w:p>
    <w:p w:rsidR="00CB73FC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803E07">
        <w:rPr>
          <w:szCs w:val="24"/>
        </w:rPr>
        <w:t>форм</w:t>
      </w:r>
      <w:r w:rsidRPr="0020423A">
        <w:rPr>
          <w:szCs w:val="24"/>
        </w:rPr>
        <w:t xml:space="preserve">ирование у </w:t>
      </w:r>
      <w:r>
        <w:rPr>
          <w:szCs w:val="24"/>
        </w:rPr>
        <w:t>учащихся</w:t>
      </w:r>
      <w:r w:rsidRPr="0020423A">
        <w:rPr>
          <w:szCs w:val="24"/>
        </w:rPr>
        <w:t xml:space="preserve"> навыков оценки и самооценки, рефлексии учебной деятельности</w:t>
      </w:r>
      <w:r w:rsidRPr="00803E07">
        <w:rPr>
          <w:szCs w:val="24"/>
        </w:rPr>
        <w:t>.</w:t>
      </w:r>
    </w:p>
    <w:p w:rsidR="00CB73FC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>
        <w:rPr>
          <w:szCs w:val="24"/>
        </w:rPr>
        <w:t>Формирование техники</w:t>
      </w:r>
      <w:r w:rsidRPr="00C11B23">
        <w:rPr>
          <w:szCs w:val="24"/>
        </w:rPr>
        <w:t xml:space="preserve"> создания художественного образа в разных видах и жанра</w:t>
      </w:r>
      <w:r>
        <w:rPr>
          <w:szCs w:val="24"/>
        </w:rPr>
        <w:t>х искусства: хореография, театрализация</w:t>
      </w:r>
      <w:r w:rsidRPr="00C11B23">
        <w:rPr>
          <w:szCs w:val="24"/>
        </w:rPr>
        <w:t>;</w:t>
      </w:r>
    </w:p>
    <w:p w:rsidR="00CB73FC" w:rsidRPr="009D6958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>
        <w:rPr>
          <w:szCs w:val="24"/>
        </w:rPr>
        <w:lastRenderedPageBreak/>
        <w:t>Формирование умения</w:t>
      </w:r>
      <w:r w:rsidRPr="00900E6D">
        <w:rPr>
          <w:szCs w:val="24"/>
        </w:rPr>
        <w:t xml:space="preserve"> оценивать правильность выполнения учебной задачи, собственные возможности её решения</w:t>
      </w:r>
      <w:r>
        <w:rPr>
          <w:szCs w:val="24"/>
        </w:rPr>
        <w:t>, умения</w:t>
      </w:r>
      <w:r w:rsidRPr="00900E6D">
        <w:rPr>
          <w:szCs w:val="24"/>
        </w:rPr>
        <w:t xml:space="preserve"> самостоятельно определять цели своего обучения;</w:t>
      </w:r>
    </w:p>
    <w:p w:rsidR="00CB73FC" w:rsidRPr="009D6958" w:rsidRDefault="00CB73FC" w:rsidP="00CB73FC">
      <w:pPr>
        <w:pStyle w:val="a5"/>
        <w:ind w:firstLine="360"/>
        <w:rPr>
          <w:szCs w:val="24"/>
        </w:rPr>
      </w:pPr>
      <w:r w:rsidRPr="0006194C">
        <w:rPr>
          <w:b/>
          <w:szCs w:val="24"/>
          <w:u w:val="single"/>
        </w:rPr>
        <w:t>Развивающая</w:t>
      </w:r>
      <w:r w:rsidRPr="00803E07">
        <w:rPr>
          <w:szCs w:val="24"/>
        </w:rPr>
        <w:t xml:space="preserve"> цель: </w:t>
      </w:r>
      <w:r w:rsidRPr="009D6958">
        <w:rPr>
          <w:szCs w:val="24"/>
        </w:rPr>
        <w:t>Развитие индивидуальных творческих</w:t>
      </w:r>
      <w:r w:rsidRPr="002F658E">
        <w:rPr>
          <w:szCs w:val="24"/>
        </w:rPr>
        <w:t xml:space="preserve"> </w:t>
      </w:r>
      <w:r>
        <w:rPr>
          <w:szCs w:val="24"/>
        </w:rPr>
        <w:t xml:space="preserve">и </w:t>
      </w:r>
      <w:r w:rsidRPr="00803E07">
        <w:rPr>
          <w:szCs w:val="24"/>
        </w:rPr>
        <w:t>специальных</w:t>
      </w:r>
      <w:r w:rsidRPr="009D6958">
        <w:rPr>
          <w:szCs w:val="24"/>
        </w:rPr>
        <w:t xml:space="preserve"> способностей обучающихся, формирование устойчивого интереса к творческой деятельности.</w:t>
      </w:r>
    </w:p>
    <w:p w:rsidR="00CB73FC" w:rsidRPr="00803E07" w:rsidRDefault="00CB73FC" w:rsidP="00CB73FC">
      <w:pPr>
        <w:pStyle w:val="a5"/>
        <w:ind w:firstLine="360"/>
        <w:rPr>
          <w:szCs w:val="24"/>
        </w:rPr>
      </w:pPr>
      <w:r w:rsidRPr="00AF1EF3">
        <w:rPr>
          <w:b/>
          <w:szCs w:val="24"/>
        </w:rPr>
        <w:t>Задачи</w:t>
      </w:r>
      <w:r w:rsidRPr="00803E07">
        <w:rPr>
          <w:szCs w:val="24"/>
        </w:rPr>
        <w:t>:</w:t>
      </w:r>
    </w:p>
    <w:p w:rsidR="00CB73FC" w:rsidRPr="0020423A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20423A">
        <w:rPr>
          <w:szCs w:val="24"/>
        </w:rPr>
        <w:t>развитие внешних сценических данных,</w:t>
      </w:r>
      <w:r>
        <w:rPr>
          <w:szCs w:val="24"/>
        </w:rPr>
        <w:t xml:space="preserve"> </w:t>
      </w:r>
      <w:r w:rsidRPr="0020423A">
        <w:rPr>
          <w:szCs w:val="24"/>
        </w:rPr>
        <w:t>выразительности движения, умений передавать   характер образа в танцевальных композициях;</w:t>
      </w:r>
    </w:p>
    <w:p w:rsidR="00CB73FC" w:rsidRPr="0020423A" w:rsidRDefault="00CB73FC" w:rsidP="00CB73FC">
      <w:pPr>
        <w:pStyle w:val="a5"/>
        <w:numPr>
          <w:ilvl w:val="0"/>
          <w:numId w:val="2"/>
        </w:numPr>
        <w:rPr>
          <w:szCs w:val="24"/>
        </w:rPr>
      </w:pPr>
      <w:r w:rsidRPr="0020423A">
        <w:rPr>
          <w:szCs w:val="24"/>
        </w:rPr>
        <w:t xml:space="preserve">развитие специальных физических данных: </w:t>
      </w:r>
      <w:r>
        <w:rPr>
          <w:szCs w:val="24"/>
        </w:rPr>
        <w:t>координации движений,</w:t>
      </w:r>
      <w:r w:rsidRPr="0020423A">
        <w:rPr>
          <w:szCs w:val="24"/>
        </w:rPr>
        <w:t xml:space="preserve"> </w:t>
      </w:r>
      <w:proofErr w:type="spellStart"/>
      <w:r w:rsidRPr="0020423A">
        <w:rPr>
          <w:szCs w:val="24"/>
        </w:rPr>
        <w:t>выворотность</w:t>
      </w:r>
      <w:proofErr w:type="spellEnd"/>
      <w:r w:rsidRPr="0020423A">
        <w:rPr>
          <w:szCs w:val="24"/>
        </w:rPr>
        <w:t xml:space="preserve"> ног, гибкость тела, состояние стоп, танцевальный шаг, прыжок;</w:t>
      </w:r>
    </w:p>
    <w:p w:rsidR="00CB73FC" w:rsidRPr="00720C55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720C55">
        <w:rPr>
          <w:szCs w:val="24"/>
        </w:rPr>
        <w:t>развитие музыкальных способностей: музыкального слуха, чувства  метроритма, музыкальной  памяти;</w:t>
      </w:r>
    </w:p>
    <w:p w:rsidR="00CB73FC" w:rsidRPr="00C92FCE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C92FCE">
        <w:rPr>
          <w:szCs w:val="24"/>
        </w:rPr>
        <w:t>развитие внимания, воли и памяти уч</w:t>
      </w:r>
      <w:r>
        <w:rPr>
          <w:szCs w:val="24"/>
        </w:rPr>
        <w:t>ащегося</w:t>
      </w:r>
      <w:r w:rsidRPr="00C92FCE">
        <w:rPr>
          <w:szCs w:val="24"/>
        </w:rPr>
        <w:t xml:space="preserve">, </w:t>
      </w:r>
    </w:p>
    <w:p w:rsidR="00CB73FC" w:rsidRPr="001C4FB6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C92FCE">
        <w:rPr>
          <w:szCs w:val="24"/>
        </w:rPr>
        <w:t>формирование культуры здоровья, укрепление здоровья;</w:t>
      </w:r>
    </w:p>
    <w:p w:rsidR="00CB73FC" w:rsidRPr="009A5D5E" w:rsidRDefault="00CB73FC" w:rsidP="00CB73FC">
      <w:pPr>
        <w:pStyle w:val="a5"/>
        <w:numPr>
          <w:ilvl w:val="0"/>
          <w:numId w:val="1"/>
        </w:numPr>
        <w:rPr>
          <w:szCs w:val="24"/>
        </w:rPr>
      </w:pPr>
      <w:r w:rsidRPr="001E1BF2">
        <w:rPr>
          <w:szCs w:val="24"/>
        </w:rPr>
        <w:t>укрепление и дальнейшее развитие всего двигательного аппарата учащегося;</w:t>
      </w:r>
    </w:p>
    <w:p w:rsidR="00CB73FC" w:rsidRPr="0020423A" w:rsidRDefault="00CB73FC" w:rsidP="00CB73FC">
      <w:pPr>
        <w:pStyle w:val="a5"/>
        <w:numPr>
          <w:ilvl w:val="0"/>
          <w:numId w:val="2"/>
        </w:numPr>
        <w:rPr>
          <w:szCs w:val="24"/>
        </w:rPr>
      </w:pPr>
      <w:r w:rsidRPr="0020423A">
        <w:rPr>
          <w:szCs w:val="24"/>
        </w:rPr>
        <w:t xml:space="preserve">формирование информационно-коммуникативных компетенций </w:t>
      </w:r>
      <w:r>
        <w:rPr>
          <w:szCs w:val="24"/>
        </w:rPr>
        <w:t>учащихся</w:t>
      </w:r>
      <w:r w:rsidRPr="0020423A">
        <w:rPr>
          <w:szCs w:val="24"/>
        </w:rPr>
        <w:t>;</w:t>
      </w:r>
    </w:p>
    <w:p w:rsidR="00CB73FC" w:rsidRDefault="00CB73FC" w:rsidP="00CB73FC">
      <w:pPr>
        <w:pStyle w:val="a5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развитие </w:t>
      </w:r>
      <w:r w:rsidRPr="0020423A">
        <w:rPr>
          <w:szCs w:val="24"/>
        </w:rPr>
        <w:t xml:space="preserve">поисково-творческой деятельности </w:t>
      </w:r>
      <w:r>
        <w:rPr>
          <w:szCs w:val="24"/>
        </w:rPr>
        <w:t>учащихся</w:t>
      </w:r>
    </w:p>
    <w:p w:rsidR="00CB73FC" w:rsidRPr="00803E07" w:rsidRDefault="00CB73FC" w:rsidP="00CB73FC">
      <w:pPr>
        <w:pStyle w:val="a5"/>
        <w:ind w:firstLine="360"/>
        <w:rPr>
          <w:szCs w:val="24"/>
        </w:rPr>
      </w:pPr>
      <w:r w:rsidRPr="0006194C">
        <w:rPr>
          <w:b/>
          <w:szCs w:val="24"/>
          <w:u w:val="single"/>
        </w:rPr>
        <w:t>Воспитательная</w:t>
      </w:r>
      <w:r w:rsidRPr="00803E07">
        <w:rPr>
          <w:szCs w:val="24"/>
        </w:rPr>
        <w:t xml:space="preserve"> цель: формирование общей культуры личности ребенка, способной адаптироваться в современном обществе.</w:t>
      </w:r>
    </w:p>
    <w:p w:rsidR="00CB73FC" w:rsidRPr="00803E07" w:rsidRDefault="00CB73FC" w:rsidP="00CB73FC">
      <w:pPr>
        <w:pStyle w:val="a5"/>
        <w:ind w:firstLine="360"/>
        <w:rPr>
          <w:szCs w:val="24"/>
        </w:rPr>
      </w:pPr>
      <w:r w:rsidRPr="00AF1EF3">
        <w:rPr>
          <w:b/>
          <w:szCs w:val="24"/>
        </w:rPr>
        <w:t>Задачи</w:t>
      </w:r>
      <w:r w:rsidRPr="00803E07">
        <w:rPr>
          <w:szCs w:val="24"/>
        </w:rPr>
        <w:t>:</w:t>
      </w:r>
    </w:p>
    <w:p w:rsidR="00CB73FC" w:rsidRDefault="00CB73FC" w:rsidP="00CB73FC">
      <w:pPr>
        <w:pStyle w:val="a5"/>
        <w:numPr>
          <w:ilvl w:val="0"/>
          <w:numId w:val="3"/>
        </w:numPr>
        <w:rPr>
          <w:szCs w:val="24"/>
        </w:rPr>
      </w:pPr>
      <w:r w:rsidRPr="0020423A">
        <w:rPr>
          <w:szCs w:val="24"/>
        </w:rPr>
        <w:t>освоение эмоционально выразительного исполнения изученных танцевальных композиций различного характера и уровня сложности;</w:t>
      </w:r>
      <w:r w:rsidRPr="005358A5">
        <w:rPr>
          <w:szCs w:val="24"/>
        </w:rPr>
        <w:t xml:space="preserve"> </w:t>
      </w:r>
    </w:p>
    <w:p w:rsidR="00CB73FC" w:rsidRPr="005358A5" w:rsidRDefault="00CB73FC" w:rsidP="00CB73FC">
      <w:pPr>
        <w:pStyle w:val="a5"/>
        <w:numPr>
          <w:ilvl w:val="0"/>
          <w:numId w:val="3"/>
        </w:numPr>
        <w:rPr>
          <w:szCs w:val="24"/>
        </w:rPr>
      </w:pPr>
      <w:r w:rsidRPr="0020423A">
        <w:rPr>
          <w:szCs w:val="24"/>
        </w:rPr>
        <w:t>воспитание к</w:t>
      </w:r>
      <w:r>
        <w:rPr>
          <w:szCs w:val="24"/>
        </w:rPr>
        <w:t>ультуры межличностного общения</w:t>
      </w:r>
      <w:r w:rsidRPr="0020423A">
        <w:rPr>
          <w:szCs w:val="24"/>
        </w:rPr>
        <w:t>;</w:t>
      </w:r>
    </w:p>
    <w:p w:rsidR="00CB73FC" w:rsidRPr="005358A5" w:rsidRDefault="00CB73FC" w:rsidP="00CB73FC">
      <w:pPr>
        <w:pStyle w:val="a5"/>
        <w:numPr>
          <w:ilvl w:val="0"/>
          <w:numId w:val="3"/>
        </w:numPr>
        <w:rPr>
          <w:szCs w:val="24"/>
        </w:rPr>
      </w:pPr>
      <w:proofErr w:type="gramStart"/>
      <w:r>
        <w:rPr>
          <w:szCs w:val="24"/>
        </w:rPr>
        <w:t>совершенствование</w:t>
      </w:r>
      <w:proofErr w:type="gramEnd"/>
      <w:r>
        <w:rPr>
          <w:szCs w:val="24"/>
        </w:rPr>
        <w:t xml:space="preserve"> умений у обучающихся работать в группе, умения чувствовать партнера, взаимодействовать с ним в процессе выполнения  танцевальной композиции; </w:t>
      </w:r>
    </w:p>
    <w:p w:rsidR="00CB73FC" w:rsidRPr="0020423A" w:rsidRDefault="00CB73FC" w:rsidP="00CB73FC">
      <w:pPr>
        <w:pStyle w:val="a5"/>
        <w:numPr>
          <w:ilvl w:val="0"/>
          <w:numId w:val="3"/>
        </w:numPr>
        <w:rPr>
          <w:szCs w:val="24"/>
        </w:rPr>
      </w:pPr>
      <w:r w:rsidRPr="0020423A">
        <w:rPr>
          <w:szCs w:val="24"/>
        </w:rPr>
        <w:t>формирование эстетического вкуса, пробуждение эстетических чувств;</w:t>
      </w:r>
    </w:p>
    <w:p w:rsidR="00CB73FC" w:rsidRDefault="00CB73FC" w:rsidP="00CB73FC">
      <w:pPr>
        <w:pStyle w:val="a5"/>
        <w:numPr>
          <w:ilvl w:val="0"/>
          <w:numId w:val="2"/>
        </w:numPr>
        <w:rPr>
          <w:szCs w:val="24"/>
        </w:rPr>
      </w:pPr>
      <w:r w:rsidRPr="0020423A">
        <w:rPr>
          <w:szCs w:val="24"/>
        </w:rPr>
        <w:t xml:space="preserve">содействие формированию позитивного отношения </w:t>
      </w:r>
      <w:r>
        <w:rPr>
          <w:szCs w:val="24"/>
        </w:rPr>
        <w:t>учащихся к здоровому стилю жизни</w:t>
      </w:r>
      <w:r w:rsidRPr="0020423A">
        <w:rPr>
          <w:szCs w:val="24"/>
        </w:rPr>
        <w:t>;</w:t>
      </w:r>
      <w:r w:rsidRPr="00367A21">
        <w:rPr>
          <w:szCs w:val="24"/>
        </w:rPr>
        <w:t xml:space="preserve"> </w:t>
      </w:r>
    </w:p>
    <w:p w:rsidR="00CB73FC" w:rsidRPr="00C92FCE" w:rsidRDefault="00CB73FC" w:rsidP="00CB73FC">
      <w:pPr>
        <w:pStyle w:val="a5"/>
        <w:numPr>
          <w:ilvl w:val="0"/>
          <w:numId w:val="2"/>
        </w:numPr>
        <w:rPr>
          <w:szCs w:val="24"/>
        </w:rPr>
      </w:pPr>
      <w:r>
        <w:rPr>
          <w:szCs w:val="24"/>
        </w:rPr>
        <w:t>формирование личностных качеств: трудолюбия, выносливости, целеустремлённости,</w:t>
      </w:r>
      <w:r w:rsidRPr="00C92FCE">
        <w:rPr>
          <w:szCs w:val="24"/>
        </w:rPr>
        <w:t xml:space="preserve"> настойчивости, упорства,</w:t>
      </w:r>
      <w:r>
        <w:rPr>
          <w:szCs w:val="24"/>
        </w:rPr>
        <w:t xml:space="preserve"> </w:t>
      </w:r>
      <w:r w:rsidRPr="00C92FCE">
        <w:rPr>
          <w:szCs w:val="24"/>
        </w:rPr>
        <w:t>выработка твердости  характера, умения выдерживать высокую степень физического  и нервного напряжения;</w:t>
      </w:r>
    </w:p>
    <w:p w:rsidR="00CB73FC" w:rsidRDefault="00CB73FC" w:rsidP="00CB73FC">
      <w:pPr>
        <w:ind w:firstLine="340"/>
        <w:jc w:val="both"/>
        <w:rPr>
          <w:szCs w:val="24"/>
        </w:rPr>
      </w:pPr>
      <w:r w:rsidRPr="00AF1EF3">
        <w:rPr>
          <w:szCs w:val="24"/>
        </w:rPr>
        <w:t xml:space="preserve">воспитание интереса к национальной культуре. </w:t>
      </w:r>
    </w:p>
    <w:p w:rsidR="00CB73FC" w:rsidRDefault="00CB73FC" w:rsidP="00CB73FC">
      <w:pPr>
        <w:ind w:firstLine="340"/>
        <w:jc w:val="both"/>
        <w:rPr>
          <w:szCs w:val="24"/>
        </w:rPr>
      </w:pPr>
      <w:r w:rsidRPr="00AF1EF3">
        <w:rPr>
          <w:szCs w:val="24"/>
        </w:rPr>
        <w:t>Образовательная модифицированная программа  по хореографии рассчитана на де</w:t>
      </w:r>
      <w:r>
        <w:rPr>
          <w:szCs w:val="24"/>
        </w:rPr>
        <w:t>тей от 8</w:t>
      </w:r>
      <w:r w:rsidRPr="00AF1EF3">
        <w:rPr>
          <w:szCs w:val="24"/>
        </w:rPr>
        <w:t xml:space="preserve"> до 9 </w:t>
      </w:r>
      <w:r>
        <w:rPr>
          <w:szCs w:val="24"/>
        </w:rPr>
        <w:t>лет.</w:t>
      </w:r>
      <w:r w:rsidRPr="00AF1EF3">
        <w:rPr>
          <w:szCs w:val="24"/>
        </w:rPr>
        <w:t xml:space="preserve"> Занятия проводятся согласно учебно-тематическому плану учащихся,  три раза в неделю по 1 час 30  минут. В объединение принимаются все желающие дети без предварительного просмотра. К занятиям хореографией  допускаются учащиеся на основании ежегодного медицинского заключения врача.    Программа составлена с</w:t>
      </w:r>
      <w:r w:rsidRPr="0020423A">
        <w:rPr>
          <w:szCs w:val="24"/>
        </w:rPr>
        <w:t xml:space="preserve"> </w:t>
      </w:r>
      <w:r w:rsidRPr="00AF1EF3">
        <w:rPr>
          <w:szCs w:val="24"/>
        </w:rPr>
        <w:t>учетом возрастных и психологических особенностей детей, что способствует более успешному освоению программного материала, и создает атмосферу безопасности в процессе обучения.</w:t>
      </w:r>
      <w:r w:rsidRPr="0020423A">
        <w:rPr>
          <w:szCs w:val="24"/>
        </w:rPr>
        <w:t xml:space="preserve"> </w:t>
      </w:r>
      <w:r w:rsidRPr="00662253">
        <w:rPr>
          <w:szCs w:val="24"/>
        </w:rPr>
        <w:t xml:space="preserve"> Содержание программы  обучения предусматривает введение новых разделов: </w:t>
      </w:r>
      <w:r w:rsidRPr="00662253">
        <w:rPr>
          <w:b/>
          <w:szCs w:val="24"/>
        </w:rPr>
        <w:t xml:space="preserve"> «</w:t>
      </w:r>
      <w:r w:rsidRPr="00662253">
        <w:rPr>
          <w:szCs w:val="24"/>
        </w:rPr>
        <w:t>Основные элементы и движения народных танцев», «элементы детской бальной хореографии». Учащиеся изучают основные  элементы русского танца и движения татарского танца, знакомятся с историей танцевальной культуры региона, национальными костюмами, музыкально-ритмическим складом народных мелодий. Усложнение программног</w:t>
      </w:r>
      <w:r>
        <w:rPr>
          <w:szCs w:val="24"/>
        </w:rPr>
        <w:t>о материала</w:t>
      </w:r>
      <w:r w:rsidRPr="00662253">
        <w:rPr>
          <w:szCs w:val="24"/>
        </w:rPr>
        <w:t xml:space="preserve"> происходит за счет введения новых, </w:t>
      </w:r>
      <w:r>
        <w:rPr>
          <w:szCs w:val="24"/>
        </w:rPr>
        <w:t xml:space="preserve">более сложных в </w:t>
      </w:r>
      <w:proofErr w:type="gramStart"/>
      <w:r>
        <w:rPr>
          <w:szCs w:val="24"/>
        </w:rPr>
        <w:t>выполнении  движений</w:t>
      </w:r>
      <w:proofErr w:type="gramEnd"/>
      <w:r w:rsidRPr="00662253">
        <w:rPr>
          <w:szCs w:val="24"/>
        </w:rPr>
        <w:t>, требующих контроля  за дыханием.</w:t>
      </w:r>
    </w:p>
    <w:p w:rsidR="00CB73FC" w:rsidRDefault="00CB73FC" w:rsidP="00CB73FC">
      <w:pPr>
        <w:ind w:firstLine="340"/>
        <w:jc w:val="both"/>
        <w:rPr>
          <w:szCs w:val="24"/>
        </w:rPr>
      </w:pPr>
      <w:r w:rsidRPr="0006194C">
        <w:rPr>
          <w:szCs w:val="24"/>
          <w:u w:val="single"/>
        </w:rPr>
        <w:t xml:space="preserve"> </w:t>
      </w:r>
      <w:r w:rsidRPr="0006194C">
        <w:rPr>
          <w:b/>
          <w:szCs w:val="24"/>
          <w:u w:val="single"/>
        </w:rPr>
        <w:t>Ожидаемые результаты</w:t>
      </w:r>
      <w:r w:rsidRPr="007327FA">
        <w:rPr>
          <w:szCs w:val="24"/>
        </w:rPr>
        <w:t>:</w:t>
      </w:r>
      <w:r>
        <w:rPr>
          <w:szCs w:val="24"/>
        </w:rPr>
        <w:t xml:space="preserve"> </w:t>
      </w:r>
      <w:r w:rsidRPr="00700F70">
        <w:rPr>
          <w:szCs w:val="24"/>
        </w:rPr>
        <w:t xml:space="preserve">Программа обеспечивает достижение учащимися определенных личностных,  </w:t>
      </w:r>
      <w:proofErr w:type="spellStart"/>
      <w:r w:rsidRPr="00700F70">
        <w:rPr>
          <w:szCs w:val="24"/>
        </w:rPr>
        <w:t>метапредметных</w:t>
      </w:r>
      <w:proofErr w:type="spellEnd"/>
      <w:r w:rsidRPr="00700F70">
        <w:rPr>
          <w:szCs w:val="24"/>
        </w:rPr>
        <w:t xml:space="preserve"> и предметных результатов</w:t>
      </w:r>
    </w:p>
    <w:p w:rsidR="00CB73FC" w:rsidRPr="00700F70" w:rsidRDefault="00CB73FC" w:rsidP="00CB73FC">
      <w:pPr>
        <w:ind w:firstLine="340"/>
        <w:jc w:val="both"/>
        <w:rPr>
          <w:szCs w:val="24"/>
        </w:rPr>
      </w:pPr>
      <w:r w:rsidRPr="0006194C">
        <w:rPr>
          <w:b/>
          <w:szCs w:val="24"/>
          <w:u w:val="single"/>
        </w:rPr>
        <w:lastRenderedPageBreak/>
        <w:t>Личностные результаты</w:t>
      </w:r>
      <w:r w:rsidRPr="00700F70">
        <w:rPr>
          <w:szCs w:val="24"/>
        </w:rPr>
        <w:t xml:space="preserve"> отображаются в индивидуальных качественных свойствах учащихся, которые они должны приобрести в процессе освоения учебного предмета «В мире танца»: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 xml:space="preserve">Ответственное отношение к учению, готовность и способность учащихся к саморазвитию и самообразованию; 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Коммуникативная компетентность в общении и сотрудничестве со сверстниками, взрослыми в процессе образовательной, творческой деятельности;</w:t>
      </w:r>
    </w:p>
    <w:p w:rsidR="00CB73FC" w:rsidRDefault="00CB73FC" w:rsidP="00CB73FC">
      <w:pPr>
        <w:ind w:firstLine="709"/>
        <w:jc w:val="both"/>
        <w:rPr>
          <w:szCs w:val="24"/>
        </w:rPr>
      </w:pPr>
      <w:r w:rsidRPr="00504233">
        <w:rPr>
          <w:szCs w:val="24"/>
        </w:rPr>
        <w:t>Эстетическое сознание художественного наследия народов России и мира.</w:t>
      </w:r>
      <w:r w:rsidRPr="00700F70">
        <w:rPr>
          <w:szCs w:val="24"/>
        </w:rPr>
        <w:t xml:space="preserve"> </w:t>
      </w:r>
    </w:p>
    <w:p w:rsidR="00CB73FC" w:rsidRPr="00504233" w:rsidRDefault="00CB73FC" w:rsidP="00CB73FC">
      <w:pPr>
        <w:ind w:firstLine="349"/>
        <w:jc w:val="both"/>
        <w:rPr>
          <w:szCs w:val="24"/>
        </w:rPr>
      </w:pPr>
      <w:proofErr w:type="spellStart"/>
      <w:r w:rsidRPr="0006194C">
        <w:rPr>
          <w:b/>
          <w:szCs w:val="24"/>
          <w:u w:val="single"/>
        </w:rPr>
        <w:t>Метапредметные</w:t>
      </w:r>
      <w:proofErr w:type="spellEnd"/>
      <w:r w:rsidRPr="0006194C">
        <w:rPr>
          <w:b/>
          <w:szCs w:val="24"/>
          <w:u w:val="single"/>
        </w:rPr>
        <w:t xml:space="preserve"> результаты</w:t>
      </w:r>
      <w:r>
        <w:rPr>
          <w:szCs w:val="24"/>
        </w:rPr>
        <w:t xml:space="preserve"> характеризуют уровень ин</w:t>
      </w:r>
      <w:r w:rsidRPr="000F582A">
        <w:rPr>
          <w:szCs w:val="24"/>
        </w:rPr>
        <w:t>формированности универсальных способностей учащихся, проявляющихся в познавательной и практической творческой деятельности</w:t>
      </w:r>
      <w:r w:rsidRPr="00504233">
        <w:rPr>
          <w:szCs w:val="24"/>
        </w:rPr>
        <w:t>: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Умение соотносить свои действия с планируемыми р</w:t>
      </w:r>
      <w:r>
        <w:rPr>
          <w:sz w:val="24"/>
          <w:szCs w:val="24"/>
        </w:rPr>
        <w:t>езультатами</w:t>
      </w:r>
      <w:r w:rsidRPr="00504233">
        <w:rPr>
          <w:sz w:val="24"/>
          <w:szCs w:val="24"/>
        </w:rPr>
        <w:t>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Умение оценивать правильно</w:t>
      </w:r>
      <w:r>
        <w:rPr>
          <w:sz w:val="24"/>
          <w:szCs w:val="24"/>
        </w:rPr>
        <w:t>сть выполнения учебной задачи</w:t>
      </w:r>
      <w:r w:rsidRPr="00504233">
        <w:rPr>
          <w:sz w:val="24"/>
          <w:szCs w:val="24"/>
        </w:rPr>
        <w:t>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Владение ос</w:t>
      </w:r>
      <w:r>
        <w:rPr>
          <w:sz w:val="24"/>
          <w:szCs w:val="24"/>
        </w:rPr>
        <w:t>новами самооценки</w:t>
      </w:r>
      <w:r w:rsidRPr="00504233">
        <w:rPr>
          <w:sz w:val="24"/>
          <w:szCs w:val="24"/>
        </w:rPr>
        <w:t>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Умение организовывать учебное сотрудничество и совместную деятельность с педаго</w:t>
      </w:r>
      <w:r>
        <w:rPr>
          <w:sz w:val="24"/>
          <w:szCs w:val="24"/>
        </w:rPr>
        <w:t>го</w:t>
      </w:r>
      <w:r w:rsidRPr="00504233">
        <w:rPr>
          <w:sz w:val="24"/>
          <w:szCs w:val="24"/>
        </w:rPr>
        <w:t>м и сверстниками; работать индивидуально и в группе: находить общ</w:t>
      </w:r>
      <w:r>
        <w:rPr>
          <w:sz w:val="24"/>
          <w:szCs w:val="24"/>
        </w:rPr>
        <w:t>ее решение</w:t>
      </w:r>
      <w:r w:rsidRPr="00504233">
        <w:rPr>
          <w:sz w:val="24"/>
          <w:szCs w:val="24"/>
        </w:rPr>
        <w:t>; формулировать, аргументировать и отстаивать своё мнение.</w:t>
      </w:r>
    </w:p>
    <w:p w:rsidR="00CB73FC" w:rsidRPr="000F582A" w:rsidRDefault="00CB73FC" w:rsidP="00CB73FC">
      <w:pPr>
        <w:ind w:firstLine="349"/>
        <w:jc w:val="both"/>
        <w:rPr>
          <w:szCs w:val="24"/>
        </w:rPr>
      </w:pPr>
      <w:r w:rsidRPr="0006194C">
        <w:rPr>
          <w:b/>
          <w:szCs w:val="24"/>
          <w:u w:val="single"/>
        </w:rPr>
        <w:t>Предметные результаты</w:t>
      </w:r>
      <w:r w:rsidRPr="000F582A">
        <w:rPr>
          <w:szCs w:val="24"/>
        </w:rPr>
        <w:t xml:space="preserve"> характеризуют опыт учащихся в хореографической деятельности, который приобретается и закрепляется в процессе освоения учебного предмета: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Уважение к истории культуры своего Отечества, выраженной в национальных образах предметно-материальной и пространственной среды, в понимании красоты человека;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Опыт создания художественного образа в разных видах и жанрах (</w:t>
      </w:r>
      <w:r>
        <w:rPr>
          <w:sz w:val="24"/>
          <w:szCs w:val="24"/>
        </w:rPr>
        <w:t>хореография, театр</w:t>
      </w:r>
      <w:r w:rsidRPr="00504233">
        <w:rPr>
          <w:sz w:val="24"/>
          <w:szCs w:val="24"/>
        </w:rPr>
        <w:t>);</w:t>
      </w:r>
    </w:p>
    <w:p w:rsidR="00CB73FC" w:rsidRPr="00504233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Исполнительский опыт в различных видах хореографии и оздоровительных техниках;</w:t>
      </w:r>
    </w:p>
    <w:p w:rsidR="00CB73FC" w:rsidRPr="005B541C" w:rsidRDefault="00CB73FC" w:rsidP="00CB73FC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6"/>
        <w:contextualSpacing/>
        <w:jc w:val="both"/>
        <w:rPr>
          <w:sz w:val="24"/>
          <w:szCs w:val="24"/>
        </w:rPr>
      </w:pPr>
      <w:r w:rsidRPr="00504233">
        <w:rPr>
          <w:sz w:val="24"/>
          <w:szCs w:val="24"/>
        </w:rPr>
        <w:t>Активное отношение к традициям художественной культуры; устойчивый интерес к творческой деятельности.</w:t>
      </w:r>
    </w:p>
    <w:p w:rsidR="00CB73FC" w:rsidRPr="005B541C" w:rsidRDefault="00CB73FC" w:rsidP="00CB73FC">
      <w:pPr>
        <w:ind w:firstLine="357"/>
        <w:jc w:val="both"/>
        <w:rPr>
          <w:szCs w:val="24"/>
        </w:rPr>
      </w:pPr>
      <w:r w:rsidRPr="000F582A">
        <w:rPr>
          <w:szCs w:val="24"/>
        </w:rPr>
        <w:t xml:space="preserve">Программой предусмотрены различные формы работы: фронтальная, групповая, индивидуальная, выбор которых зависит от этапов занятия. В основной части занятия при ознакомлении с новым материалом используется фронтальная форма работа, при первичном закреплении – групповая, при отработке отдельных элементов  и комбинаций </w:t>
      </w:r>
      <w:r>
        <w:rPr>
          <w:szCs w:val="24"/>
        </w:rPr>
        <w:t xml:space="preserve">– </w:t>
      </w:r>
      <w:r w:rsidRPr="003A7B54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индивидуальная. </w:t>
      </w:r>
      <w:r w:rsidRPr="00754841">
        <w:rPr>
          <w:szCs w:val="24"/>
        </w:rPr>
        <w:t>При организации образовательной   деятельности используются педагогические технологии: дифференцированного обучения, здоровье сберегающие технологии, компьютерные технологии.</w:t>
      </w:r>
    </w:p>
    <w:p w:rsidR="00CB73FC" w:rsidRPr="00036ABB" w:rsidRDefault="00CB73FC" w:rsidP="00CB73FC">
      <w:pPr>
        <w:ind w:firstLine="360"/>
        <w:jc w:val="both"/>
        <w:rPr>
          <w:szCs w:val="24"/>
        </w:rPr>
      </w:pPr>
      <w:r w:rsidRPr="00036ABB">
        <w:rPr>
          <w:szCs w:val="24"/>
        </w:rPr>
        <w:t xml:space="preserve">Применение на занятиях хореографии </w:t>
      </w:r>
      <w:r w:rsidRPr="004D3E88">
        <w:rPr>
          <w:szCs w:val="24"/>
        </w:rPr>
        <w:t>дифференцированной</w:t>
      </w:r>
      <w:r w:rsidRPr="00036ABB">
        <w:rPr>
          <w:szCs w:val="24"/>
        </w:rPr>
        <w:t xml:space="preserve"> технологии позволяет обеспечить одинаковый темп продвижения каждого обучающегося, способствует более прочному и осознанному усвоению программного материала, предоставляет возможность работать в полную меру творческих сил, ощущать радость труда, развивает уверенность в себе. Используются </w:t>
      </w:r>
      <w:proofErr w:type="spellStart"/>
      <w:r w:rsidRPr="00036ABB">
        <w:rPr>
          <w:szCs w:val="24"/>
        </w:rPr>
        <w:t>разноуровневые</w:t>
      </w:r>
      <w:proofErr w:type="spellEnd"/>
      <w:r w:rsidRPr="00036ABB">
        <w:rPr>
          <w:szCs w:val="24"/>
        </w:rPr>
        <w:t xml:space="preserve"> задания:  карточки, перфокарты, кроссворды, дидактические игры, тесты. Обучающимся предоставляется право выбора уровня сложности задания. Система </w:t>
      </w:r>
      <w:proofErr w:type="spellStart"/>
      <w:r w:rsidRPr="00036ABB">
        <w:rPr>
          <w:szCs w:val="24"/>
        </w:rPr>
        <w:t>разноуровневого</w:t>
      </w:r>
      <w:proofErr w:type="spellEnd"/>
      <w:r w:rsidRPr="00036ABB">
        <w:rPr>
          <w:szCs w:val="24"/>
        </w:rPr>
        <w:t xml:space="preserve"> контроля знаний, умений и навыков, способствует повышению активности учащихся и работоспособности на занятиях, привитию интереса к собственной познавательной деятельности.</w:t>
      </w:r>
    </w:p>
    <w:p w:rsidR="00CB73FC" w:rsidRPr="00754841" w:rsidRDefault="00CB73FC" w:rsidP="00CB73FC">
      <w:pPr>
        <w:ind w:firstLine="357"/>
        <w:jc w:val="both"/>
      </w:pPr>
      <w:r w:rsidRPr="00754841">
        <w:t xml:space="preserve">Неотъемлемой частью образовательного процесса является </w:t>
      </w:r>
      <w:proofErr w:type="spellStart"/>
      <w:r w:rsidRPr="00754841">
        <w:t>валеологический</w:t>
      </w:r>
      <w:proofErr w:type="spellEnd"/>
      <w:r w:rsidRPr="00754841">
        <w:t xml:space="preserve"> аспект. </w:t>
      </w:r>
      <w:proofErr w:type="spellStart"/>
      <w:r w:rsidRPr="004D3E88">
        <w:t>Здоровьесберегающие</w:t>
      </w:r>
      <w:proofErr w:type="spellEnd"/>
      <w:r w:rsidRPr="00754841">
        <w:t xml:space="preserve"> технологии, используются с целью развития физических способностей детей, их более активного оздоровления и сохранения здоровья. На занятиях </w:t>
      </w:r>
      <w:r w:rsidRPr="00754841">
        <w:lastRenderedPageBreak/>
        <w:t xml:space="preserve">хореографии проводятся: беседы о здоровом образе жизни с просмотром презентаций;  в программу введены гармонизирующий и  терапевтический комплекс упражнений </w:t>
      </w:r>
      <w:proofErr w:type="spellStart"/>
      <w:r w:rsidRPr="00754841">
        <w:t>хатха</w:t>
      </w:r>
      <w:proofErr w:type="spellEnd"/>
      <w:r w:rsidRPr="00754841">
        <w:t xml:space="preserve">-йоги, </w:t>
      </w:r>
      <w:proofErr w:type="spellStart"/>
      <w:r w:rsidRPr="00754841">
        <w:t>кинезотерапии</w:t>
      </w:r>
      <w:proofErr w:type="spellEnd"/>
      <w:r w:rsidRPr="00754841">
        <w:t xml:space="preserve">, </w:t>
      </w:r>
      <w:proofErr w:type="spellStart"/>
      <w:r w:rsidRPr="00754841">
        <w:t>логоритмики</w:t>
      </w:r>
      <w:proofErr w:type="spellEnd"/>
      <w:r w:rsidRPr="00754841">
        <w:t xml:space="preserve">. В каникулярное время организовываются </w:t>
      </w:r>
      <w:proofErr w:type="spellStart"/>
      <w:r w:rsidRPr="00754841">
        <w:t>брейн</w:t>
      </w:r>
      <w:proofErr w:type="spellEnd"/>
      <w:r w:rsidRPr="00754841">
        <w:t xml:space="preserve"> – ринги по теме  «Твое здоровье твой стиль жизни»,  Дни здоровья. Обязательным условием является  соблюдение правил техники безопасности,  гарантирующих охрану и укрепление физического и психологического здоровья обучающихся. В процессе реализации вышеуказанных форм по здоровье сбережению, у обучающихся вырабатываются: навыки самостоятельной оценки здоровья; умение пользоваться имеющимися возможностями организма для сохранения здоровья с наименьшими негативными последствиями.</w:t>
      </w:r>
    </w:p>
    <w:p w:rsidR="00CB73FC" w:rsidRPr="00754841" w:rsidRDefault="00CB73FC" w:rsidP="00CB73FC">
      <w:pPr>
        <w:ind w:firstLine="357"/>
        <w:jc w:val="both"/>
      </w:pPr>
      <w:r w:rsidRPr="00754841">
        <w:t>В образовательном процессе используются компьютерные технологии. На занятиях применяются разработанные тестовые задания, итоговые контрольные срезы, которые переложены на электронные носители. Обучающиеся выполняют домашние задания с использованием Интернета.</w:t>
      </w:r>
    </w:p>
    <w:p w:rsidR="00CB73FC" w:rsidRDefault="00CB73FC" w:rsidP="00CB73FC">
      <w:pPr>
        <w:pStyle w:val="a5"/>
        <w:ind w:firstLine="567"/>
        <w:jc w:val="center"/>
        <w:rPr>
          <w:b/>
          <w:i/>
          <w:caps/>
          <w:szCs w:val="24"/>
        </w:rPr>
      </w:pPr>
    </w:p>
    <w:p w:rsidR="00CB73FC" w:rsidRPr="0020423A" w:rsidRDefault="00CB73FC" w:rsidP="00CB73FC">
      <w:pPr>
        <w:pStyle w:val="a5"/>
        <w:ind w:firstLine="567"/>
        <w:jc w:val="center"/>
        <w:rPr>
          <w:b/>
          <w:i/>
          <w:caps/>
          <w:szCs w:val="24"/>
        </w:rPr>
      </w:pPr>
      <w:r w:rsidRPr="0020423A">
        <w:rPr>
          <w:b/>
          <w:i/>
          <w:caps/>
          <w:szCs w:val="24"/>
        </w:rPr>
        <w:t>Условия реализации программы.</w:t>
      </w:r>
    </w:p>
    <w:p w:rsidR="00CB73FC" w:rsidRDefault="00CB73FC" w:rsidP="00CB73FC">
      <w:pPr>
        <w:pStyle w:val="31"/>
        <w:ind w:left="0"/>
        <w:jc w:val="both"/>
        <w:rPr>
          <w:sz w:val="24"/>
          <w:szCs w:val="24"/>
        </w:rPr>
      </w:pPr>
    </w:p>
    <w:p w:rsidR="00CB73FC" w:rsidRPr="0020423A" w:rsidRDefault="00CB73FC" w:rsidP="00CB73FC">
      <w:pPr>
        <w:pStyle w:val="31"/>
        <w:spacing w:after="0"/>
        <w:ind w:left="0" w:firstLine="567"/>
        <w:jc w:val="both"/>
        <w:rPr>
          <w:sz w:val="24"/>
          <w:szCs w:val="24"/>
        </w:rPr>
      </w:pPr>
      <w:r w:rsidRPr="0020423A">
        <w:rPr>
          <w:sz w:val="24"/>
          <w:szCs w:val="24"/>
        </w:rPr>
        <w:t>Для реализации программы имеется просторн</w:t>
      </w:r>
      <w:r>
        <w:rPr>
          <w:sz w:val="24"/>
          <w:szCs w:val="24"/>
        </w:rPr>
        <w:t>ое, светлое, хорошо проветриваемое</w:t>
      </w:r>
      <w:r w:rsidRPr="0020423A">
        <w:rPr>
          <w:sz w:val="24"/>
          <w:szCs w:val="24"/>
        </w:rPr>
        <w:t xml:space="preserve"> помещение, оборудованное специально для занятий хореографией: зал соответствует санитарно-гигиеническим  требованиям и  требованиям безопасности, на одного обучающегося  приходится 3,6 кв.м.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 xml:space="preserve">Пол деревянный. Вдоль стен расположены станки – гладкие, деревянные палки для опоры на высоте </w:t>
      </w:r>
      <w:smartTag w:uri="urn:schemas-microsoft-com:office:smarttags" w:element="metricconverter">
        <w:smartTagPr>
          <w:attr w:name="ProductID" w:val="95 см"/>
        </w:smartTagPr>
        <w:r w:rsidRPr="001606FD">
          <w:rPr>
            <w:szCs w:val="24"/>
          </w:rPr>
          <w:t>95 см</w:t>
        </w:r>
      </w:smartTag>
      <w:r w:rsidRPr="001606FD">
        <w:rPr>
          <w:szCs w:val="24"/>
        </w:rPr>
        <w:t xml:space="preserve"> от пола. На противоположной стене расположены зеркала.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>Фортепиано стоит в удобном месте так, чтобы аккомпаниатору, сидящему за инструментом, были видны обучающиеся. Рядом расположен музыкальный центр и диски.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>На одной из стен находятся часы, они необходимы для педагога регулировать длительность исполнения экзерсиса и когда заканчивается урок.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 xml:space="preserve">Для обучающихся есть раздевалка, оборудованная скамейками, число вешалок соответствует числу обучающихся в группе. В зале оформлен стенд с правилами техники безопасности, правилами поведения обучающихся на занятиях и во время перемены. 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 xml:space="preserve">Одежда (форма для занятий) </w:t>
      </w:r>
      <w:proofErr w:type="gramStart"/>
      <w:r w:rsidRPr="001606FD">
        <w:rPr>
          <w:szCs w:val="24"/>
        </w:rPr>
        <w:t>обучающихся  удобная</w:t>
      </w:r>
      <w:proofErr w:type="gramEnd"/>
      <w:r w:rsidRPr="001606FD">
        <w:rPr>
          <w:szCs w:val="24"/>
        </w:rPr>
        <w:t>, не стесняющая    движения и не вызывающая перегрева (желательно единая: у девочек – купальник с юбочкой, лосины; у мальчиков – белая футболка, шорты).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>Обувь: для занятий классического танца – мягкие балетки (чешки), хорошо укрепленные на ногах; для занятий народным танцем – туфли на каблучке 3 см (каблучок устойчивый, подошва без платформы).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>Перед занятием педагог готовит необходимый реквизит (мячи, скакалки, коврики...), а так же наглядные пособия  и дидактический материал. Образовательный  процесс  обеспечен  необходимыми  техническими  средствами  обучения,  которые находятся  в  хорошем  состоянии  и  соответствуют  современным   требованиям СанПиНа.</w:t>
      </w:r>
    </w:p>
    <w:p w:rsidR="00CB73FC" w:rsidRPr="001606FD" w:rsidRDefault="00CB73FC" w:rsidP="00CB73FC">
      <w:pPr>
        <w:ind w:firstLine="567"/>
        <w:jc w:val="both"/>
        <w:rPr>
          <w:szCs w:val="24"/>
        </w:rPr>
      </w:pPr>
      <w:r w:rsidRPr="001606FD">
        <w:rPr>
          <w:szCs w:val="24"/>
        </w:rPr>
        <w:t xml:space="preserve">Для реализации программы имеется необходимая методическая литература, наглядный материал,  дидактический материал по годам обучения, богатый материал  по  </w:t>
      </w:r>
      <w:proofErr w:type="spellStart"/>
      <w:r w:rsidRPr="001606FD">
        <w:rPr>
          <w:szCs w:val="24"/>
        </w:rPr>
        <w:t>валеологическому</w:t>
      </w:r>
      <w:proofErr w:type="spellEnd"/>
      <w:r w:rsidRPr="001606FD">
        <w:rPr>
          <w:szCs w:val="24"/>
        </w:rPr>
        <w:t xml:space="preserve">  сопровождению  образовательного  процесса с инновационными подходами, пакет диагностических методик по психолого-педагогическому сопровождению, схемы оздоровительных, воспитательных мероприятий с комплектацией материала, инструкции по технике безопасности, правилам поведения.</w:t>
      </w:r>
    </w:p>
    <w:p w:rsidR="00CB73FC" w:rsidRDefault="00CB73FC" w:rsidP="00CB73FC">
      <w:pPr>
        <w:ind w:firstLine="567"/>
        <w:jc w:val="both"/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0377BC" w:rsidRDefault="00CB73FC" w:rsidP="00CB73FC">
      <w:pPr>
        <w:rPr>
          <w:rFonts w:eastAsia="Calibri"/>
          <w:szCs w:val="24"/>
        </w:rPr>
      </w:pPr>
    </w:p>
    <w:p w:rsidR="00CB73FC" w:rsidRPr="0020423A" w:rsidRDefault="00CB73FC" w:rsidP="00CB73FC">
      <w:pPr>
        <w:pStyle w:val="a5"/>
        <w:ind w:firstLine="567"/>
        <w:jc w:val="center"/>
        <w:rPr>
          <w:b/>
          <w:i/>
          <w:szCs w:val="24"/>
        </w:rPr>
      </w:pPr>
      <w:r w:rsidRPr="0020423A">
        <w:rPr>
          <w:b/>
          <w:i/>
          <w:szCs w:val="24"/>
        </w:rPr>
        <w:t>УЧЕБНО-ТЕМАТИЧЕСКИЙ ПЛАН</w:t>
      </w:r>
      <w:r>
        <w:rPr>
          <w:b/>
          <w:i/>
          <w:szCs w:val="24"/>
        </w:rPr>
        <w:t xml:space="preserve"> </w:t>
      </w:r>
      <w:r w:rsidRPr="0020423A">
        <w:rPr>
          <w:b/>
          <w:i/>
          <w:szCs w:val="24"/>
          <w:lang w:val="en-US"/>
        </w:rPr>
        <w:t>I</w:t>
      </w:r>
      <w:r>
        <w:rPr>
          <w:b/>
          <w:i/>
          <w:szCs w:val="24"/>
          <w:lang w:val="en-US"/>
        </w:rPr>
        <w:t>I</w:t>
      </w:r>
      <w:r>
        <w:rPr>
          <w:b/>
          <w:i/>
          <w:szCs w:val="24"/>
        </w:rPr>
        <w:t xml:space="preserve"> </w:t>
      </w:r>
      <w:r w:rsidRPr="0020423A">
        <w:rPr>
          <w:b/>
          <w:i/>
          <w:szCs w:val="24"/>
        </w:rPr>
        <w:t>ГОДА  ОБУЧЕНИЯ.</w:t>
      </w:r>
    </w:p>
    <w:p w:rsidR="00CB73FC" w:rsidRPr="0020423A" w:rsidRDefault="00CB73FC" w:rsidP="00CB73FC">
      <w:pPr>
        <w:pStyle w:val="a5"/>
        <w:ind w:firstLine="567"/>
        <w:jc w:val="center"/>
        <w:rPr>
          <w:b/>
          <w:i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801"/>
        <w:gridCol w:w="709"/>
        <w:gridCol w:w="709"/>
        <w:gridCol w:w="992"/>
      </w:tblGrid>
      <w:tr w:rsidR="00CB73FC" w:rsidTr="00363FF8">
        <w:trPr>
          <w:cantSplit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</w:p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6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</w:p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Название разделов и тем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</w:tc>
      </w:tr>
      <w:tr w:rsidR="00CB73FC" w:rsidTr="00363FF8">
        <w:trPr>
          <w:cantSplit/>
          <w:trHeight w:val="26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C" w:rsidRDefault="00CB73FC" w:rsidP="004D3E88">
            <w:pPr>
              <w:rPr>
                <w:szCs w:val="24"/>
              </w:rPr>
            </w:pPr>
          </w:p>
        </w:tc>
        <w:tc>
          <w:tcPr>
            <w:tcW w:w="6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C" w:rsidRDefault="00CB73FC" w:rsidP="004D3E88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95087" w:rsidRDefault="00CB73FC" w:rsidP="004D3E88">
            <w:pPr>
              <w:pStyle w:val="a5"/>
              <w:spacing w:line="276" w:lineRule="auto"/>
              <w:jc w:val="left"/>
              <w:rPr>
                <w:sz w:val="20"/>
                <w:szCs w:val="24"/>
              </w:rPr>
            </w:pPr>
            <w:r w:rsidRPr="00495087">
              <w:rPr>
                <w:sz w:val="20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95087" w:rsidRDefault="00CB73FC" w:rsidP="004D3E88">
            <w:pPr>
              <w:pStyle w:val="a5"/>
              <w:spacing w:line="276" w:lineRule="auto"/>
              <w:ind w:right="-108"/>
              <w:jc w:val="left"/>
              <w:rPr>
                <w:sz w:val="20"/>
                <w:szCs w:val="24"/>
              </w:rPr>
            </w:pPr>
            <w:r w:rsidRPr="00495087">
              <w:rPr>
                <w:sz w:val="20"/>
                <w:szCs w:val="24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95087" w:rsidRDefault="00CB73FC" w:rsidP="004D3E88">
            <w:pPr>
              <w:pStyle w:val="a5"/>
              <w:spacing w:line="276" w:lineRule="auto"/>
              <w:ind w:right="-108"/>
              <w:jc w:val="left"/>
              <w:rPr>
                <w:sz w:val="20"/>
                <w:szCs w:val="24"/>
              </w:rPr>
            </w:pPr>
            <w:r w:rsidRPr="00495087">
              <w:rPr>
                <w:sz w:val="20"/>
                <w:szCs w:val="24"/>
              </w:rPr>
              <w:t>практика</w:t>
            </w:r>
          </w:p>
        </w:tc>
      </w:tr>
      <w:tr w:rsidR="00CB73FC" w:rsidTr="00363FF8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tabs>
                <w:tab w:val="center" w:pos="2656"/>
              </w:tabs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Вводное занятие.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CB73FC" w:rsidTr="00363FF8">
        <w:trPr>
          <w:cantSplit/>
          <w:trHeight w:val="4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Вводное занятие. Нулевой срез. Вводный инструктаж по технике безопасности. Первичный инструктаж.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4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1.2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Хореография, её направления и формы. Хотите стать моделью? Что для этого важно.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Ритмика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26</w:t>
            </w:r>
          </w:p>
        </w:tc>
      </w:tr>
      <w:tr w:rsidR="00CB73FC" w:rsidTr="00363FF8">
        <w:trPr>
          <w:cantSplit/>
          <w:trHeight w:val="3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Упражнения на совершенствование осанки и походки.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B73FC" w:rsidTr="00363FF8">
        <w:trPr>
          <w:cantSplit/>
          <w:trHeight w:val="3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Упражнения на выработку и совершенствование двигательных навыков посредством различных видов ходьбы и бега.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CB73FC" w:rsidTr="00363FF8">
        <w:trPr>
          <w:cantSplit/>
          <w:trHeight w:val="1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2.3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Положения рук и ног.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CB73FC" w:rsidTr="00363FF8">
        <w:trPr>
          <w:cantSplit/>
          <w:trHeight w:val="32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2.4 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Упражнения на развитие всех частей тела.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CB73FC" w:rsidTr="00363FF8">
        <w:trPr>
          <w:cantSplit/>
          <w:trHeight w:val="2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2.5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Контрольный срез по разделу. Работа по карточкам. Дидактическая игра «</w:t>
            </w:r>
            <w:proofErr w:type="spellStart"/>
            <w:r>
              <w:rPr>
                <w:szCs w:val="24"/>
              </w:rPr>
              <w:t>Пазлы</w:t>
            </w:r>
            <w:proofErr w:type="spellEnd"/>
            <w:r>
              <w:rPr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2.6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Рисунки, исходящие из линии.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2.7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Рисунки, исходящие из круга.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B73FC" w:rsidTr="00363FF8">
        <w:trPr>
          <w:cantSplit/>
          <w:trHeight w:val="2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2.8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Разучивание этюда на основе рисунков. </w:t>
            </w:r>
          </w:p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Контрольный срез по разделу.</w:t>
            </w:r>
            <w:r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Работа по карточкам.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8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2.9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Упражнения на развитие плечевого пояса, жестов и поз.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2.10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Этюды на пластическую и смысловую выразительность рук.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6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2.11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Симметричные и асимметричные сочетания движений рук. Контрольный срез по разделу.</w:t>
            </w:r>
            <w:r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Дидактическая игра «Лото»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7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Партерная гимнастика.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</w:t>
            </w:r>
          </w:p>
        </w:tc>
      </w:tr>
      <w:tr w:rsidR="00CB73FC" w:rsidTr="00363FF8">
        <w:trPr>
          <w:cantSplit/>
          <w:trHeight w:val="3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3.1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Комплекс упражнений, направленный на разминку и укрепление всех групп мышц тела.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CB73FC" w:rsidTr="00363FF8">
        <w:trPr>
          <w:cantSplit/>
          <w:trHeight w:val="2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3.2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Игровой </w:t>
            </w:r>
            <w:proofErr w:type="spellStart"/>
            <w:r>
              <w:rPr>
                <w:szCs w:val="24"/>
              </w:rPr>
              <w:t>стретчинг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CB73FC" w:rsidTr="00363FF8">
        <w:trPr>
          <w:cantSplit/>
          <w:trHeight w:val="26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3.3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Контрольный срез по разделу.</w:t>
            </w:r>
            <w:r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Работа по карточкам.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Технологии </w:t>
            </w:r>
            <w:proofErr w:type="spellStart"/>
            <w:r>
              <w:rPr>
                <w:b/>
                <w:szCs w:val="24"/>
              </w:rPr>
              <w:t>здоровьесбережения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CB73FC" w:rsidTr="00363FF8">
        <w:trPr>
          <w:cantSplit/>
          <w:trHeight w:val="2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Беседа на тему «Здоровый образ жизни». </w:t>
            </w:r>
            <w:proofErr w:type="spellStart"/>
            <w:r>
              <w:rPr>
                <w:szCs w:val="24"/>
              </w:rPr>
              <w:t>Логоритмика</w:t>
            </w:r>
            <w:proofErr w:type="spellEnd"/>
            <w:r>
              <w:rPr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2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Кинезотерапия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1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Практическая </w:t>
            </w:r>
            <w:proofErr w:type="spellStart"/>
            <w:r>
              <w:rPr>
                <w:b/>
                <w:szCs w:val="24"/>
              </w:rPr>
              <w:t>хатха</w:t>
            </w:r>
            <w:proofErr w:type="spellEnd"/>
            <w:r>
              <w:rPr>
                <w:b/>
                <w:szCs w:val="24"/>
              </w:rPr>
              <w:t>-йога.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</w:tr>
      <w:tr w:rsidR="00CB73FC" w:rsidTr="00363FF8">
        <w:trPr>
          <w:cantSplit/>
          <w:trHeight w:val="1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5.1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Гармонизирующий комплекс. </w:t>
            </w:r>
            <w:proofErr w:type="spellStart"/>
            <w:r>
              <w:rPr>
                <w:szCs w:val="24"/>
              </w:rPr>
              <w:t>Асаны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B73FC" w:rsidTr="00363FF8">
        <w:trPr>
          <w:cantSplit/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5.2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Дыхательная гимнастика. </w:t>
            </w:r>
            <w:proofErr w:type="spellStart"/>
            <w:r>
              <w:rPr>
                <w:szCs w:val="24"/>
              </w:rPr>
              <w:t>Пранаяма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CB73FC" w:rsidTr="00363FF8">
        <w:trPr>
          <w:cantSplit/>
          <w:trHeight w:val="26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5.3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Промежуточная аттестация. Дидактическая игра «Угадай-ка»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B73FC" w:rsidTr="00363FF8">
        <w:trPr>
          <w:cantSplit/>
          <w:trHeight w:val="19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Работа над репертуарными композициями.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D3E88" w:rsidRDefault="004D3E88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5</w:t>
            </w:r>
            <w:r w:rsidR="00EB2970">
              <w:rPr>
                <w:b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D3E88" w:rsidRDefault="004D3E88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4</w:t>
            </w:r>
            <w:r w:rsidR="00EB2970">
              <w:rPr>
                <w:b/>
                <w:szCs w:val="24"/>
                <w:lang w:val="en-US"/>
              </w:rPr>
              <w:t>4</w:t>
            </w:r>
          </w:p>
        </w:tc>
      </w:tr>
      <w:tr w:rsidR="00CB73FC" w:rsidTr="00363FF8">
        <w:trPr>
          <w:cantSplit/>
          <w:trHeight w:val="2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6.1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 xml:space="preserve">Разучивание движений </w:t>
            </w:r>
            <w:proofErr w:type="gramStart"/>
            <w:r>
              <w:rPr>
                <w:szCs w:val="24"/>
              </w:rPr>
              <w:t>композиций 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18</w:t>
            </w:r>
          </w:p>
        </w:tc>
      </w:tr>
      <w:tr w:rsidR="00CB73FC" w:rsidTr="00363FF8">
        <w:trPr>
          <w:cantSplit/>
          <w:trHeight w:val="26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6.2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Репетиционная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26</w:t>
            </w:r>
          </w:p>
        </w:tc>
      </w:tr>
      <w:tr w:rsidR="00CB73FC" w:rsidTr="00363FF8">
        <w:trPr>
          <w:cantSplit/>
          <w:trHeight w:val="2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Промежуточная аттестация.</w:t>
            </w:r>
            <w:r>
              <w:rPr>
                <w:szCs w:val="24"/>
              </w:rPr>
              <w:t xml:space="preserve"> Тест.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CB73FC" w:rsidTr="00363FF8">
        <w:trPr>
          <w:cantSplit/>
          <w:trHeight w:val="2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Воспитательные мероприятия и концертная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</w:tr>
      <w:tr w:rsidR="00CB73FC" w:rsidTr="00363FF8">
        <w:trPr>
          <w:cantSplit/>
          <w:trHeight w:val="2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9.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Итоговое занятие.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EB2970" w:rsidRDefault="00EB2970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2</w:t>
            </w:r>
          </w:p>
        </w:tc>
      </w:tr>
      <w:tr w:rsidR="00CB73FC" w:rsidTr="00363FF8">
        <w:trPr>
          <w:cantSplit/>
          <w:trHeight w:val="27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Default="00CB73FC" w:rsidP="004D3E88">
            <w:pPr>
              <w:pStyle w:val="a5"/>
              <w:spacing w:line="276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D3E88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1</w:t>
            </w:r>
            <w:r w:rsidR="004D3E88">
              <w:rPr>
                <w:b/>
                <w:szCs w:val="24"/>
                <w:lang w:val="en-US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D3E88" w:rsidRDefault="00CB73FC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4</w:t>
            </w:r>
            <w:r w:rsidR="004D3E88">
              <w:rPr>
                <w:b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FC" w:rsidRPr="004D3E88" w:rsidRDefault="004D3E88" w:rsidP="004D3E88">
            <w:pPr>
              <w:pStyle w:val="a5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117</w:t>
            </w:r>
          </w:p>
        </w:tc>
      </w:tr>
    </w:tbl>
    <w:p w:rsidR="00363FF8" w:rsidRDefault="00363FF8" w:rsidP="00363FF8">
      <w:pPr>
        <w:tabs>
          <w:tab w:val="left" w:pos="709"/>
        </w:tabs>
        <w:jc w:val="center"/>
        <w:rPr>
          <w:sz w:val="36"/>
          <w:szCs w:val="36"/>
          <w:lang w:val="en-US"/>
        </w:rPr>
      </w:pPr>
      <w:r>
        <w:rPr>
          <w:sz w:val="36"/>
          <w:szCs w:val="36"/>
        </w:rPr>
        <w:tab/>
      </w:r>
      <w:r w:rsidRPr="00DF3F37">
        <w:rPr>
          <w:sz w:val="36"/>
          <w:szCs w:val="36"/>
        </w:rPr>
        <w:t>Календарно-тематическое планирование</w:t>
      </w:r>
    </w:p>
    <w:p w:rsidR="00363FF8" w:rsidRPr="00363FF8" w:rsidRDefault="00363FF8" w:rsidP="00363FF8">
      <w:pPr>
        <w:tabs>
          <w:tab w:val="left" w:pos="709"/>
        </w:tabs>
        <w:jc w:val="center"/>
        <w:rPr>
          <w:sz w:val="36"/>
          <w:szCs w:val="36"/>
          <w:lang w:val="en-US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056"/>
        <w:gridCol w:w="1779"/>
        <w:gridCol w:w="5103"/>
        <w:gridCol w:w="1134"/>
      </w:tblGrid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56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5103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Организационное занятие</w:t>
            </w:r>
          </w:p>
        </w:tc>
        <w:tc>
          <w:tcPr>
            <w:tcW w:w="5103" w:type="dxa"/>
          </w:tcPr>
          <w:p w:rsidR="00363FF8" w:rsidRPr="00A71732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Вводное занятие. Инструктаж по технике безопасности. Тестирование на выявление музыкально- ритмических и физических качеств. </w:t>
            </w:r>
          </w:p>
        </w:tc>
        <w:tc>
          <w:tcPr>
            <w:tcW w:w="1134" w:type="dxa"/>
          </w:tcPr>
          <w:p w:rsidR="00363FF8" w:rsidRPr="00041531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совершенствование осанки и походки. Знакомство с признаками хорошей осанки.</w:t>
            </w:r>
          </w:p>
        </w:tc>
        <w:tc>
          <w:tcPr>
            <w:tcW w:w="1134" w:type="dxa"/>
          </w:tcPr>
          <w:p w:rsidR="00363FF8" w:rsidRPr="00942861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7173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разминки и растяжки прошлого года. Повторение танцев.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марша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 без рук, с руками. Учимся маршировать с натянутым подъемом.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ориентировку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 из шахматного рисунка в круг, разминка по кругу, выход обратно на середину.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бега</w:t>
            </w:r>
          </w:p>
        </w:tc>
        <w:tc>
          <w:tcPr>
            <w:tcW w:w="5103" w:type="dxa"/>
          </w:tcPr>
          <w:p w:rsidR="00363FF8" w:rsidRPr="003D1DAC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захлестом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 натянутым подъемом, бег с высоко поднятыми коленями, с прямыми ногами, галоп. Выполнение упражнений по кругу и на месте на середине. Работа над постановкой – танец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Осанка танцора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корпуса, рук при выполнении различных упражнений.</w:t>
            </w:r>
          </w:p>
        </w:tc>
        <w:tc>
          <w:tcPr>
            <w:tcW w:w="1134" w:type="dxa"/>
          </w:tcPr>
          <w:p w:rsidR="00363FF8" w:rsidRPr="00B31F99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позиций рук и ног.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RPr="00CF2D22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танцем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простейших классических упражнений: </w:t>
            </w:r>
            <w:r>
              <w:rPr>
                <w:rFonts w:ascii="Times New Roman" w:hAnsi="Times New Roman"/>
                <w:sz w:val="24"/>
                <w:lang w:val="en-US"/>
              </w:rPr>
              <w:t>b</w:t>
            </w:r>
            <w:proofErr w:type="spellStart"/>
            <w:r w:rsidRPr="00B31F99">
              <w:rPr>
                <w:rFonts w:ascii="Times New Roman" w:hAnsi="Times New Roman"/>
                <w:sz w:val="24"/>
              </w:rPr>
              <w:t>attement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1F99">
              <w:rPr>
                <w:rFonts w:ascii="Times New Roman" w:hAnsi="Times New Roman"/>
                <w:sz w:val="24"/>
              </w:rPr>
              <w:t>releve</w:t>
            </w:r>
            <w:proofErr w:type="spellEnd"/>
            <w:r>
              <w:rPr>
                <w:rStyle w:val="apple-converted-space"/>
                <w:rFonts w:ascii="Arial" w:hAnsi="Arial" w:cs="Arial"/>
                <w:color w:val="444444"/>
                <w:sz w:val="20"/>
                <w:szCs w:val="1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постановкой – танец 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растяжку: качели, прогиб, шпагат.</w:t>
            </w:r>
          </w:p>
        </w:tc>
        <w:tc>
          <w:tcPr>
            <w:tcW w:w="1134" w:type="dxa"/>
          </w:tcPr>
          <w:p w:rsidR="00363FF8" w:rsidRPr="00034CC9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танцем</w:t>
            </w:r>
          </w:p>
        </w:tc>
        <w:tc>
          <w:tcPr>
            <w:tcW w:w="5103" w:type="dxa"/>
          </w:tcPr>
          <w:p w:rsidR="00363FF8" w:rsidRPr="00F638E9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простейших классических упражнений: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</w:t>
            </w:r>
            <w:proofErr w:type="spellStart"/>
            <w:r w:rsidRPr="00B31F99">
              <w:rPr>
                <w:rFonts w:ascii="Times New Roman" w:hAnsi="Times New Roman"/>
                <w:sz w:val="24"/>
              </w:rPr>
              <w:t>attement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Закрепление изученных ранее упражнений.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Разминка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56" w:type="dxa"/>
          </w:tcPr>
          <w:p w:rsidR="00363FF8" w:rsidRPr="009C647F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647F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танцем. Подготовка к концерту.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концерту. Прогон номеров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элементов комбинаций, выполняемых в парах – поскоки в паре, сцепка руками.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Упражнения: «бабочка», «березка», «озеро».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классического танца, изученных ранее.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Перестроения из расстановки на середине друг за другом в шахматный порядок, в круг и обратно. Построение в 2 колонны, в 1 колонну.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джазовой растяжки, упражнение «лягушка», «колечко», «мостик».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Port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bras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наклонов в сторону и вперед, назад.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Port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наклонов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вперед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прогибом спины, прогибы назад, упражнение «мельница».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«носочки-пяточки», «шея-голова-спина», резкие наклоны к ногам (6 позиция ног).</w:t>
            </w:r>
          </w:p>
        </w:tc>
        <w:tc>
          <w:tcPr>
            <w:tcW w:w="1134" w:type="dxa"/>
          </w:tcPr>
          <w:p w:rsidR="00363FF8" w:rsidRPr="002F4629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упражнения «сели-выросли», растяжка с выпадом ноги вперед.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Port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6C7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продвижением вперед по линиям.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махов ногами на месте (вперед, в стороны, назад) и в продвижении по линиям.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4 ноги в разножку – 4 раза.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4 ноги поджатые – 4 раза.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056" w:type="dxa"/>
          </w:tcPr>
          <w:p w:rsidR="00363FF8" w:rsidRPr="00F120A3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4 колени вперед к груди.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4 «складка».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комбинаций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Разминка на середине с отработкой изученных ранее упражнений и окончанием комбинации из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Разминка на середине с отработкой изученных ранее упражнений и окончанием комбинации из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Разминка на середине с отработкой изученных ранее упражнений и окончанием комбинации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2 ноги врозь.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комбинации прыжков: 4 с прямыми ногами, 2 ноги врозь с поворотом.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марша на месте (без рук, с руками), начинать и заканчивать марш с одной ноги.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поскоков на месте. Делать поскоки с натянутым подъемом.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056" w:type="dxa"/>
          </w:tcPr>
          <w:p w:rsidR="00363FF8" w:rsidRPr="00537951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056" w:type="dxa"/>
          </w:tcPr>
          <w:p w:rsidR="00363FF8" w:rsidRPr="00F500B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Повороты и наклоны головы в стороны, вниз-вверх, круговые движения головой в разные стороны.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056" w:type="dxa"/>
          </w:tcPr>
          <w:p w:rsidR="00363FF8" w:rsidRPr="00F500B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Ритмико-гимнаст. упр.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плечами – по одному, по два. Упражнения кистями рук – сжать-разжать, круговые упражнения кистями.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056" w:type="dxa"/>
          </w:tcPr>
          <w:p w:rsidR="00363FF8" w:rsidRPr="00F500B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056" w:type="dxa"/>
          </w:tcPr>
          <w:p w:rsidR="00363FF8" w:rsidRPr="00F500B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Ритмико-гимнаст. упр.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Круговые движения локтями, плечами, махи руками вверх-вниз и в стороны.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056" w:type="dxa"/>
          </w:tcPr>
          <w:p w:rsidR="00363FF8" w:rsidRPr="00043C8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Ритмико-гимнаст. упр.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 упражнений изученных ранее под музыку.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5F3127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Pr="005B1E3F" w:rsidRDefault="005B1E3F" w:rsidP="00321ED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5B1E3F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Ритмико-гимнаст. упр.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упражнения «колесо»,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рондат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Ритмико-гимнаст. упр.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переворотов с локтей на ноги через мостик.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056" w:type="dxa"/>
          </w:tcPr>
          <w:p w:rsidR="00363FF8" w:rsidRPr="00F500B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Тренаж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Повторение танца «Хорошее настроение».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Повороты и наклоны головы в стороны и вверх-вниз. Круговые движения головой. 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Сжимание и разжимание пальцев в кулак, круговые движения кистями, локтями.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Повторение ранее изученных танцев.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Круговые движения плечами, поднятие и опускание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плечей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по очереди по одному, оба одновременно.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Махи руками – в стороны, вверх-вниз, круговые движения руками.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Отработка ранее изученных танцев.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056" w:type="dxa"/>
          </w:tcPr>
          <w:p w:rsidR="00363FF8" w:rsidRPr="00043C8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Партерная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Наклоны в стороны и к ногам, скручивание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корпуса.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Махи ногами вперед с переступанием. Махи в продвижении по линиям. Учиться вступать на начало музыкального квадрата.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для улучшения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выворотности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ног: лягушка, лягушка на животе. Упражнение: стойка на лопатках.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Большие броски в положении лежа в разные стороны с переворотом с бока на бок и на спину.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танцем.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Упражнения: солдатик, бабочка, 2лучика солнца, солнышко, маятник, флажок, морские волны.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на развитие гибкости: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каробочка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лодочка, кошка, корзиночка, велосипед.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танцем.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развитие гибкости: мостик, колечко. Выполнение мостика с ног.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комбинаций прыжков, изученных ранее.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056" w:type="dxa"/>
          </w:tcPr>
          <w:p w:rsidR="00363FF8" w:rsidRPr="006D01A2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Pr="007E5885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885">
              <w:rPr>
                <w:rFonts w:ascii="Times New Roman" w:hAnsi="Times New Roman"/>
                <w:sz w:val="24"/>
                <w:szCs w:val="24"/>
              </w:rPr>
              <w:t>Танцевальная импровизация</w:t>
            </w:r>
          </w:p>
        </w:tc>
        <w:tc>
          <w:tcPr>
            <w:tcW w:w="5103" w:type="dxa"/>
          </w:tcPr>
          <w:p w:rsidR="00363FF8" w:rsidRPr="007E5885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 w:rsidRPr="007E5885">
              <w:rPr>
                <w:rFonts w:ascii="Times New Roman" w:hAnsi="Times New Roman"/>
                <w:sz w:val="24"/>
                <w:szCs w:val="24"/>
              </w:rPr>
              <w:t>Свободная танцевальная импровизация под заданную музыку.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корпуса, рук и ног для народного танца. Изучение позиций рук и ног.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Pr="001D196F" w:rsidRDefault="00363FF8" w:rsidP="00321E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притопами,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прыжком.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присядкой, подсечкой, крокодильчиком.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вращений на месте: учить держать точку.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вращений на месте: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повороте.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вращений на месте: вращение по 6 позиции.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Отработка вращение на месте.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вращение на месте.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056" w:type="dxa"/>
          </w:tcPr>
          <w:p w:rsidR="00363FF8" w:rsidRPr="005F72FB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русской комбинации с вращением,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танце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русской комбинации с вращением,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нар.танцем</w:t>
            </w:r>
            <w:proofErr w:type="spellEnd"/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русской комбинации с вращением,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отработка комбинаций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отработка комбинаций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танцем.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разминка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отработка комбинаций прыжков.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танца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классического танца.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гимнастики и разминки.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Повторение изученных ранее танцев и их отработка.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танца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классического танца.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гимнастики и разминки.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Повторение изученных ранее танцев и их отработка.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танца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классического танца.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элементов гимнастики и разминки.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Повторение изученных ранее танцев и их отработка.</w:t>
            </w:r>
          </w:p>
        </w:tc>
        <w:tc>
          <w:tcPr>
            <w:tcW w:w="1134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Pr="00873987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106.</w:t>
            </w:r>
          </w:p>
        </w:tc>
        <w:tc>
          <w:tcPr>
            <w:tcW w:w="1056" w:type="dxa"/>
          </w:tcPr>
          <w:p w:rsidR="00363FF8" w:rsidRPr="00C4565E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4565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 w:rsidRPr="00C4565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танцев и их отработка.</w:t>
            </w:r>
          </w:p>
        </w:tc>
        <w:tc>
          <w:tcPr>
            <w:tcW w:w="1134" w:type="dxa"/>
          </w:tcPr>
          <w:p w:rsidR="00363FF8" w:rsidRPr="00EE5C41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ранее танцев и их отработка.</w:t>
            </w:r>
          </w:p>
        </w:tc>
        <w:tc>
          <w:tcPr>
            <w:tcW w:w="1134" w:type="dxa"/>
          </w:tcPr>
          <w:p w:rsidR="00363FF8" w:rsidRPr="00EE5C41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363FF8" w:rsidTr="00363FF8">
        <w:tc>
          <w:tcPr>
            <w:tcW w:w="675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056" w:type="dxa"/>
          </w:tcPr>
          <w:p w:rsidR="00363FF8" w:rsidRPr="00752579" w:rsidRDefault="00363FF8" w:rsidP="00321ED2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79" w:type="dxa"/>
          </w:tcPr>
          <w:p w:rsidR="00363FF8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постановкой</w:t>
            </w:r>
          </w:p>
        </w:tc>
        <w:tc>
          <w:tcPr>
            <w:tcW w:w="5103" w:type="dxa"/>
          </w:tcPr>
          <w:p w:rsidR="00363FF8" w:rsidRPr="00BD55BF" w:rsidRDefault="00363FF8" w:rsidP="00321E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«Я танцую!» игра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импровизция</w:t>
            </w:r>
            <w:proofErr w:type="spellEnd"/>
          </w:p>
        </w:tc>
        <w:tc>
          <w:tcPr>
            <w:tcW w:w="1134" w:type="dxa"/>
          </w:tcPr>
          <w:p w:rsidR="00363FF8" w:rsidRPr="00041531" w:rsidRDefault="00363FF8" w:rsidP="00321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</w:tbl>
    <w:p w:rsidR="00363FF8" w:rsidRDefault="00363FF8" w:rsidP="00363FF8"/>
    <w:p w:rsidR="00363FF8" w:rsidRDefault="00363FF8" w:rsidP="00CB73FC">
      <w:pPr>
        <w:pStyle w:val="1"/>
        <w:spacing w:before="0"/>
        <w:ind w:left="709" w:firstLine="709"/>
        <w:rPr>
          <w:rFonts w:ascii="Times New Roman" w:hAnsi="Times New Roman"/>
          <w:color w:val="auto"/>
          <w:sz w:val="24"/>
          <w:szCs w:val="24"/>
          <w:lang w:val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363FF8" w:rsidRDefault="00363FF8" w:rsidP="00363FF8">
      <w:pPr>
        <w:pStyle w:val="a3"/>
        <w:jc w:val="left"/>
        <w:rPr>
          <w:rFonts w:eastAsiaTheme="majorEastAsia" w:cstheme="majorBidi"/>
          <w:b/>
          <w:bCs/>
          <w:sz w:val="24"/>
          <w:szCs w:val="24"/>
          <w:lang w:val="en-US" w:eastAsia="en-US"/>
        </w:rPr>
      </w:pPr>
    </w:p>
    <w:p w:rsidR="00CB73FC" w:rsidRDefault="00CB73FC" w:rsidP="00363FF8">
      <w:pPr>
        <w:pStyle w:val="a3"/>
      </w:pPr>
      <w:r w:rsidRPr="00495087">
        <w:t xml:space="preserve">СОДЕРЖАНИЕ ПРОГРАММЫ </w:t>
      </w:r>
      <w:r w:rsidRPr="00495087">
        <w:rPr>
          <w:lang w:val="en-US"/>
        </w:rPr>
        <w:t>I</w:t>
      </w:r>
      <w:r w:rsidRPr="00495087">
        <w:t>I ГОДА ОБУЧЕНИЯ</w:t>
      </w:r>
    </w:p>
    <w:p w:rsidR="00CB73FC" w:rsidRPr="0020423A" w:rsidRDefault="00CB73FC" w:rsidP="00CB73FC">
      <w:pPr>
        <w:pStyle w:val="1"/>
        <w:spacing w:before="0"/>
        <w:ind w:left="709" w:firstLine="709"/>
        <w:rPr>
          <w:b w:val="0"/>
          <w:i/>
          <w:szCs w:val="24"/>
        </w:rPr>
      </w:pPr>
      <w:r w:rsidRPr="0020423A">
        <w:rPr>
          <w:b w:val="0"/>
          <w:i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6675"/>
        <w:gridCol w:w="2223"/>
      </w:tblGrid>
      <w:tr w:rsidR="00CB73FC" w:rsidRPr="0020423A" w:rsidTr="004D3E88">
        <w:trPr>
          <w:trHeight w:val="566"/>
        </w:trPr>
        <w:tc>
          <w:tcPr>
            <w:tcW w:w="675" w:type="dxa"/>
          </w:tcPr>
          <w:p w:rsidR="00CB73FC" w:rsidRPr="0020423A" w:rsidRDefault="00CB73FC" w:rsidP="004D3E88">
            <w:pPr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№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>Содержание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>Базовые компоненты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>Вводное</w:t>
            </w:r>
            <w:r>
              <w:rPr>
                <w:b/>
                <w:szCs w:val="24"/>
              </w:rPr>
              <w:t xml:space="preserve"> </w:t>
            </w:r>
            <w:r w:rsidRPr="00036ABB">
              <w:rPr>
                <w:b/>
                <w:szCs w:val="24"/>
              </w:rPr>
              <w:t>занятие.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1.1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 xml:space="preserve">Вводное занятие. Нулевой срез. Вводный инструктаж по технике безопасности. </w:t>
            </w:r>
          </w:p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Первичный инструктаж</w:t>
            </w:r>
            <w:r w:rsidRPr="00036ABB">
              <w:rPr>
                <w:szCs w:val="24"/>
              </w:rPr>
              <w:t>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- Тестирование на выявление музыкально- ритмических и физических качеств (чувство ритма, гибкость). Знакомство с правилами техники безопасности, правилами дорожного движения; требованиям к занятиям хореографии (форма, обувь, прическа); с планом сцены, точками в зале хореографии.  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Инструктаж.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Тестирование.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Правило.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План сцены.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Точки в зале.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1.2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Хореография, её направления и формы.</w:t>
            </w:r>
          </w:p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 xml:space="preserve"> Хотите стать артистом? Что для этого важно.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- Знакомство с направлениями и формами хореографии; с требованиями, предъявляемыми к артистам балета. Просмотр видео материала с выступлениями коллектива. 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Хореография.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Направление.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Форма. Стандарты.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Гибкость. Осанка.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 Равновесие. 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b/>
                <w:szCs w:val="24"/>
              </w:rPr>
              <w:t>Ритмика.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i/>
                <w:szCs w:val="24"/>
              </w:rPr>
              <w:t>Упражнения на совершенствование осанки и походки</w:t>
            </w:r>
            <w:r w:rsidRPr="00036ABB">
              <w:rPr>
                <w:szCs w:val="24"/>
              </w:rPr>
              <w:t xml:space="preserve">. – Знакомство с признаками хорошей осанки, недостатками походки и способами их устранения. </w:t>
            </w:r>
          </w:p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szCs w:val="24"/>
              </w:rPr>
              <w:t>-Изучение техники выполнения бытового шага с постановкой ноги на одну прямую вперед; этюдов, развивающих элементы характерности в походке и статических положениях тела в предлагаемых обстоятельствах: «толстый и тонкий», «моряки» и т.д.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Недостаток.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Устранение. 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Техника.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Характерность.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Этюд.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2.2</w:t>
            </w:r>
          </w:p>
        </w:tc>
        <w:tc>
          <w:tcPr>
            <w:tcW w:w="6944" w:type="dxa"/>
          </w:tcPr>
          <w:p w:rsidR="00CB73FC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Упражнения на выработку и совершенствование двигательных навыков посредством различных видов ходьбы и бега.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i/>
                <w:szCs w:val="24"/>
              </w:rPr>
              <w:t xml:space="preserve">- </w:t>
            </w:r>
            <w:r w:rsidRPr="00036ABB">
              <w:rPr>
                <w:szCs w:val="24"/>
              </w:rPr>
              <w:t>Знакомство с видами: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* шагов: с носка, на </w:t>
            </w:r>
            <w:proofErr w:type="spellStart"/>
            <w:r w:rsidRPr="00036ABB">
              <w:rPr>
                <w:szCs w:val="24"/>
              </w:rPr>
              <w:t>полупальцах</w:t>
            </w:r>
            <w:proofErr w:type="spellEnd"/>
            <w:r w:rsidRPr="00036ABB">
              <w:rPr>
                <w:szCs w:val="24"/>
              </w:rPr>
              <w:t xml:space="preserve">, с высоким подниманием бедра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* бега: легкий, широкий,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lastRenderedPageBreak/>
              <w:t>* подскоков: легкие, энергичные.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lastRenderedPageBreak/>
              <w:t>Равномерность.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Подскоки.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Энергичность.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Фиксация.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Бедро.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Полупальцы</w:t>
            </w:r>
            <w:proofErr w:type="spellEnd"/>
            <w:r w:rsidRPr="00036ABB">
              <w:rPr>
                <w:szCs w:val="24"/>
              </w:rPr>
              <w:t>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szCs w:val="24"/>
              </w:rPr>
            </w:pPr>
            <w:r w:rsidRPr="0020423A">
              <w:rPr>
                <w:szCs w:val="24"/>
              </w:rPr>
              <w:lastRenderedPageBreak/>
              <w:t>2.3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Положения рук и ног.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Знакомство с положениями рук (опущены, на талии), ног (вытянутые, мягкие</w:t>
            </w:r>
            <w:proofErr w:type="gramStart"/>
            <w:r w:rsidRPr="00036ABB">
              <w:rPr>
                <w:szCs w:val="24"/>
              </w:rPr>
              <w:t>),  позициями</w:t>
            </w:r>
            <w:proofErr w:type="gramEnd"/>
            <w:r w:rsidRPr="00036ABB">
              <w:rPr>
                <w:szCs w:val="24"/>
              </w:rPr>
              <w:t xml:space="preserve"> ног (свободная, выворотная, параллельная). Ходьба в сочетании с движениями рук.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Позиция: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-выворотная,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-параллельная.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Сочетание.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2.4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Упражнения на развитие всех частей тела.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- Разучивание комплекса упражнений «Тающая сосулька» на разогрев мышц, с использованием  техники «твердые и мягкие» части тела.</w:t>
            </w:r>
          </w:p>
          <w:p w:rsidR="00CB73FC" w:rsidRPr="00036ABB" w:rsidRDefault="00CB73FC" w:rsidP="004D3E88">
            <w:pPr>
              <w:rPr>
                <w:i/>
                <w:szCs w:val="24"/>
              </w:rPr>
            </w:pP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 xml:space="preserve">Разогрев.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Расслабление.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Напряжение.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Развитие.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1-й свободная позиция.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Полупальцы</w:t>
            </w:r>
            <w:proofErr w:type="spellEnd"/>
            <w:r w:rsidRPr="00036ABB">
              <w:rPr>
                <w:szCs w:val="24"/>
              </w:rPr>
              <w:t>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2.5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Рисунки, исходящие из линии.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-Знакомство с рисунками танца, правилами и логикой перестроения (колонна, диагональ и т.д.)</w:t>
            </w:r>
          </w:p>
        </w:tc>
        <w:tc>
          <w:tcPr>
            <w:tcW w:w="2234" w:type="dxa"/>
            <w:vMerge w:val="restart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Построение.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Рисунок.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Логика.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2.6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Рисунки, исходящие из круга.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Знакомство с рисунками, имеющими округлые формы (змейка, звездочка).</w:t>
            </w:r>
          </w:p>
        </w:tc>
        <w:tc>
          <w:tcPr>
            <w:tcW w:w="2234" w:type="dxa"/>
            <w:vMerge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2.7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Разучивание этюда на основе рисунков.</w:t>
            </w:r>
          </w:p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t>2.8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3"/>
              <w:rPr>
                <w:sz w:val="24"/>
                <w:szCs w:val="24"/>
              </w:rPr>
            </w:pPr>
            <w:r w:rsidRPr="00036ABB">
              <w:rPr>
                <w:i/>
                <w:sz w:val="24"/>
                <w:szCs w:val="24"/>
              </w:rPr>
              <w:t>Упражнения на развитие плечевого пояса, жестов и поз</w:t>
            </w:r>
            <w:r w:rsidRPr="00036ABB">
              <w:rPr>
                <w:sz w:val="24"/>
                <w:szCs w:val="24"/>
              </w:rPr>
              <w:t>.</w:t>
            </w:r>
          </w:p>
          <w:p w:rsidR="00CB73FC" w:rsidRPr="00036ABB" w:rsidRDefault="00CB73FC" w:rsidP="004D3E88">
            <w:pPr>
              <w:pStyle w:val="3"/>
              <w:rPr>
                <w:sz w:val="24"/>
                <w:szCs w:val="24"/>
              </w:rPr>
            </w:pPr>
            <w:r w:rsidRPr="00036ABB">
              <w:rPr>
                <w:sz w:val="24"/>
                <w:szCs w:val="24"/>
              </w:rPr>
              <w:t>- Изучение и импровизация жестов (утверждающие, отрицающие, указывающие) и поз (зафиксированные во времени момента сценического действия).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Игры: «Первичное движение», «Повтори позу», «Ожившая фотография», «Стоп кадр».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pStyle w:val="3"/>
              <w:ind w:left="-49"/>
              <w:jc w:val="both"/>
              <w:rPr>
                <w:sz w:val="24"/>
                <w:szCs w:val="24"/>
              </w:rPr>
            </w:pPr>
            <w:r w:rsidRPr="00036ABB">
              <w:rPr>
                <w:sz w:val="24"/>
                <w:szCs w:val="24"/>
              </w:rPr>
              <w:t>Плечевой пояс.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Импровизация.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Жест.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t>2.9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3"/>
              <w:rPr>
                <w:i/>
                <w:sz w:val="24"/>
                <w:szCs w:val="24"/>
              </w:rPr>
            </w:pPr>
            <w:r w:rsidRPr="00036ABB">
              <w:rPr>
                <w:i/>
                <w:sz w:val="24"/>
                <w:szCs w:val="24"/>
              </w:rPr>
              <w:t>Этюды на пластическую и смысловую выразительность рук.</w:t>
            </w:r>
          </w:p>
          <w:p w:rsidR="00CB73FC" w:rsidRPr="00036ABB" w:rsidRDefault="00CB73FC" w:rsidP="004D3E88">
            <w:pPr>
              <w:pStyle w:val="3"/>
              <w:rPr>
                <w:sz w:val="24"/>
                <w:szCs w:val="24"/>
              </w:rPr>
            </w:pPr>
            <w:r w:rsidRPr="00036ABB">
              <w:rPr>
                <w:sz w:val="24"/>
                <w:szCs w:val="24"/>
              </w:rPr>
              <w:t>- Изучение упражнений на развитие пластики пальцев, кисти, локтя, плеча: «Волна», «Крылья», «Крест», «Гладить кошку», «Дворники у машины».</w:t>
            </w:r>
          </w:p>
          <w:p w:rsidR="00CB73FC" w:rsidRPr="00036ABB" w:rsidRDefault="00CB73FC" w:rsidP="004D3E88">
            <w:pPr>
              <w:pStyle w:val="3"/>
              <w:rPr>
                <w:sz w:val="24"/>
                <w:szCs w:val="24"/>
              </w:rPr>
            </w:pPr>
            <w:r w:rsidRPr="00036ABB">
              <w:rPr>
                <w:sz w:val="24"/>
                <w:szCs w:val="24"/>
              </w:rPr>
              <w:t>- Выполнение движений на смысловую выразительность рук: «Игра в снежки», «Фруктовый сад», «Смола».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Пластичность.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Выразительность.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t>2.10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i/>
                <w:szCs w:val="24"/>
              </w:rPr>
              <w:t xml:space="preserve">Симметричные и асимметричные сочетания движений рук. Контрольный срез по </w:t>
            </w:r>
            <w:proofErr w:type="spellStart"/>
            <w:r w:rsidRPr="00036ABB">
              <w:rPr>
                <w:i/>
                <w:szCs w:val="24"/>
              </w:rPr>
              <w:t>разделу.Дидактическая</w:t>
            </w:r>
            <w:proofErr w:type="spellEnd"/>
            <w:r w:rsidRPr="00036ABB">
              <w:rPr>
                <w:i/>
                <w:szCs w:val="24"/>
              </w:rPr>
              <w:t xml:space="preserve"> игра «</w:t>
            </w:r>
            <w:proofErr w:type="spellStart"/>
            <w:r w:rsidRPr="00036ABB">
              <w:rPr>
                <w:i/>
                <w:szCs w:val="24"/>
              </w:rPr>
              <w:t>Лото</w:t>
            </w:r>
            <w:proofErr w:type="gramStart"/>
            <w:r w:rsidRPr="00036ABB">
              <w:rPr>
                <w:i/>
                <w:szCs w:val="24"/>
              </w:rPr>
              <w:t>».</w:t>
            </w:r>
            <w:r w:rsidRPr="00036ABB">
              <w:rPr>
                <w:szCs w:val="24"/>
              </w:rPr>
              <w:t>Выполнение</w:t>
            </w:r>
            <w:proofErr w:type="spellEnd"/>
            <w:proofErr w:type="gramEnd"/>
            <w:r w:rsidRPr="00036ABB">
              <w:rPr>
                <w:szCs w:val="24"/>
              </w:rPr>
              <w:t xml:space="preserve"> движений на развитие координации, которые строятся из различных вариантов в сочетании одноименных и разноименных движений: «Мельница», «Туда-сюда».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Симметрия.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Асимметрия.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  <w:r w:rsidRPr="0020423A">
              <w:rPr>
                <w:b/>
                <w:i/>
                <w:szCs w:val="24"/>
              </w:rPr>
              <w:t>3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>Партерная гимнастика.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t>3.1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Комплекс упражнений, направленный на развитие и укрепление всех групп мышц тела.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- </w:t>
            </w:r>
            <w:proofErr w:type="gramStart"/>
            <w:r w:rsidRPr="00036ABB">
              <w:rPr>
                <w:szCs w:val="24"/>
              </w:rPr>
              <w:t>Изучение  постановки</w:t>
            </w:r>
            <w:proofErr w:type="gramEnd"/>
            <w:r w:rsidRPr="00036ABB">
              <w:rPr>
                <w:szCs w:val="24"/>
              </w:rPr>
              <w:t xml:space="preserve"> корпуса сидя; вытягивание, сокращения и вращения стоп одновременно и поочередно;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Выполнение упражнений для развития гибкости плечевого и поясничного суставов: «Качалка», «Коробочка», «Плуг», «</w:t>
            </w:r>
            <w:proofErr w:type="spellStart"/>
            <w:r w:rsidRPr="00036ABB">
              <w:rPr>
                <w:szCs w:val="24"/>
              </w:rPr>
              <w:t>Извивка</w:t>
            </w:r>
            <w:proofErr w:type="spellEnd"/>
            <w:r w:rsidRPr="00036ABB">
              <w:rPr>
                <w:szCs w:val="24"/>
              </w:rPr>
              <w:t>», «Кольцо» стоя на коленях.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- Упражнения на исправление осанки: «Кошечка добрая и сердитая», «Кузнечик», «Мыльный пузырь», махи </w:t>
            </w:r>
            <w:r w:rsidRPr="00036ABB">
              <w:rPr>
                <w:szCs w:val="24"/>
              </w:rPr>
              <w:lastRenderedPageBreak/>
              <w:t>«</w:t>
            </w:r>
            <w:proofErr w:type="spellStart"/>
            <w:r w:rsidRPr="00036ABB">
              <w:rPr>
                <w:szCs w:val="24"/>
              </w:rPr>
              <w:t>Противоход</w:t>
            </w:r>
            <w:proofErr w:type="spellEnd"/>
            <w:r w:rsidRPr="00036ABB">
              <w:rPr>
                <w:szCs w:val="24"/>
              </w:rPr>
              <w:t>» в положении стоя на четвереньках.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lastRenderedPageBreak/>
              <w:t>Сустав.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Гибкость.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lastRenderedPageBreak/>
              <w:t>3.2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 xml:space="preserve">Игровой </w:t>
            </w:r>
            <w:proofErr w:type="spellStart"/>
            <w:r w:rsidRPr="00036ABB">
              <w:rPr>
                <w:i/>
                <w:szCs w:val="24"/>
              </w:rPr>
              <w:t>стретчинг</w:t>
            </w:r>
            <w:proofErr w:type="spellEnd"/>
            <w:r w:rsidRPr="00036ABB">
              <w:rPr>
                <w:i/>
                <w:szCs w:val="24"/>
              </w:rPr>
              <w:t>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Знакомство с правилом: начинать растягиваться на выдохе, затем дышать нормально и заканчивать упражнение вдохом; перед началом растяжки тщательно разминаться;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Выполнение движений: «Травка выросла и завяла», «Часики на животе», «Крокодил зевает и щелкает зубами», «Лягушка».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Стретчинг</w:t>
            </w:r>
            <w:proofErr w:type="spellEnd"/>
            <w:r w:rsidRPr="00036ABB">
              <w:rPr>
                <w:szCs w:val="24"/>
              </w:rPr>
              <w:t>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20423A">
              <w:rPr>
                <w:i/>
                <w:szCs w:val="24"/>
              </w:rPr>
              <w:t>3.3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i/>
                <w:szCs w:val="24"/>
              </w:rPr>
              <w:t xml:space="preserve">Контрольный срез по разделу. </w:t>
            </w:r>
            <w:r w:rsidRPr="00036ABB">
              <w:rPr>
                <w:szCs w:val="24"/>
              </w:rPr>
              <w:t xml:space="preserve"> Работа по карточкам.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4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 xml:space="preserve">Технологии </w:t>
            </w:r>
            <w:proofErr w:type="spellStart"/>
            <w:r w:rsidRPr="00036ABB">
              <w:rPr>
                <w:b/>
                <w:szCs w:val="24"/>
              </w:rPr>
              <w:t>здоровьесбережения</w:t>
            </w:r>
            <w:proofErr w:type="spellEnd"/>
            <w:r w:rsidRPr="00036ABB">
              <w:rPr>
                <w:b/>
                <w:szCs w:val="24"/>
              </w:rPr>
              <w:t>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szCs w:val="24"/>
              </w:rPr>
            </w:pPr>
            <w:r w:rsidRPr="0020423A">
              <w:rPr>
                <w:szCs w:val="24"/>
              </w:rPr>
              <w:t>4.1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Беседа на тему «Здоровый образ жизни</w:t>
            </w:r>
            <w:r w:rsidRPr="00036ABB">
              <w:rPr>
                <w:szCs w:val="24"/>
              </w:rPr>
              <w:t xml:space="preserve">». </w:t>
            </w:r>
            <w:proofErr w:type="spellStart"/>
            <w:r w:rsidRPr="00036ABB">
              <w:rPr>
                <w:i/>
                <w:szCs w:val="24"/>
              </w:rPr>
              <w:t>Логоритмика</w:t>
            </w:r>
            <w:proofErr w:type="spellEnd"/>
            <w:r w:rsidRPr="00036ABB">
              <w:rPr>
                <w:i/>
                <w:szCs w:val="24"/>
              </w:rPr>
              <w:t xml:space="preserve">. 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- Знакомство с понятием «Здоровый образ жизни». Просмотр презентации «Алкоголь, </w:t>
            </w:r>
            <w:proofErr w:type="spellStart"/>
            <w:r w:rsidRPr="00036ABB">
              <w:rPr>
                <w:szCs w:val="24"/>
              </w:rPr>
              <w:t>табакокурение</w:t>
            </w:r>
            <w:proofErr w:type="spellEnd"/>
            <w:r w:rsidRPr="00036ABB">
              <w:rPr>
                <w:szCs w:val="24"/>
              </w:rPr>
              <w:t>, наркотики»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Знакомство с методом оздоровления «</w:t>
            </w:r>
            <w:proofErr w:type="spellStart"/>
            <w:r w:rsidRPr="00036ABB">
              <w:rPr>
                <w:szCs w:val="24"/>
              </w:rPr>
              <w:t>Логоритмика</w:t>
            </w:r>
            <w:proofErr w:type="spellEnd"/>
            <w:r w:rsidRPr="00036ABB">
              <w:rPr>
                <w:szCs w:val="24"/>
              </w:rPr>
              <w:t>»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- Разучивание упражнений </w:t>
            </w:r>
            <w:proofErr w:type="spellStart"/>
            <w:r w:rsidRPr="00036ABB">
              <w:rPr>
                <w:szCs w:val="24"/>
              </w:rPr>
              <w:t>логоритмической</w:t>
            </w:r>
            <w:proofErr w:type="spellEnd"/>
            <w:r w:rsidRPr="00036ABB">
              <w:rPr>
                <w:szCs w:val="24"/>
              </w:rPr>
              <w:t xml:space="preserve"> гимнастики с использованием движений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 - Разучивание упражнений </w:t>
            </w:r>
            <w:proofErr w:type="spellStart"/>
            <w:r w:rsidRPr="00036ABB">
              <w:rPr>
                <w:szCs w:val="24"/>
              </w:rPr>
              <w:t>логоритмической</w:t>
            </w:r>
            <w:proofErr w:type="spellEnd"/>
            <w:r w:rsidRPr="00036ABB">
              <w:rPr>
                <w:szCs w:val="24"/>
              </w:rPr>
              <w:t xml:space="preserve"> гимнастики с использованием предметов (мяч, скакалка, погремушки). Накладывание на слова определенного действия с предметом. (</w:t>
            </w:r>
            <w:proofErr w:type="gramStart"/>
            <w:r w:rsidRPr="00036ABB">
              <w:rPr>
                <w:szCs w:val="24"/>
              </w:rPr>
              <w:t>на</w:t>
            </w:r>
            <w:proofErr w:type="gramEnd"/>
            <w:r w:rsidRPr="00036ABB">
              <w:rPr>
                <w:szCs w:val="24"/>
              </w:rPr>
              <w:t xml:space="preserve"> четкий ритм, сильную долю или сочетание ритма (М-М-Б-Б-М…);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Логоритмика</w:t>
            </w:r>
            <w:proofErr w:type="spellEnd"/>
            <w:r w:rsidRPr="00036ABB">
              <w:rPr>
                <w:szCs w:val="24"/>
              </w:rPr>
              <w:t xml:space="preserve">. 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Ритм.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Сильная доля.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Сочетание ритма.</w:t>
            </w:r>
          </w:p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szCs w:val="24"/>
              </w:rPr>
            </w:pPr>
            <w:r w:rsidRPr="0020423A">
              <w:rPr>
                <w:szCs w:val="24"/>
              </w:rPr>
              <w:t>4.2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proofErr w:type="spellStart"/>
            <w:r w:rsidRPr="00036ABB">
              <w:rPr>
                <w:i/>
                <w:szCs w:val="24"/>
              </w:rPr>
              <w:t>Кинезотерапия</w:t>
            </w:r>
            <w:proofErr w:type="spellEnd"/>
            <w:r w:rsidRPr="00036ABB">
              <w:rPr>
                <w:i/>
                <w:szCs w:val="24"/>
              </w:rPr>
              <w:t>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b/>
                <w:szCs w:val="24"/>
              </w:rPr>
              <w:t>-</w:t>
            </w:r>
            <w:r w:rsidRPr="00036ABB">
              <w:rPr>
                <w:szCs w:val="24"/>
              </w:rPr>
              <w:t>Разучивание комплекса упражнений для брюшного пресса, состоящий из трех составных групп: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упражнения с подниманием ног из положения лежа (для мышц нижнего отдела живота)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упражнения с подниманием корпуса из положения лежа с закрепленными ногами.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упражнения (сидя и лежа) включающие повороты корпуса (для косых мышц живота).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«Биологическое болото».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«Пневматическая подушка».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Гипотрофия мышц тела.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5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  <w:r w:rsidRPr="00036ABB">
              <w:rPr>
                <w:b/>
                <w:i/>
                <w:szCs w:val="24"/>
              </w:rPr>
              <w:t xml:space="preserve">Практическая </w:t>
            </w:r>
            <w:proofErr w:type="spellStart"/>
            <w:r w:rsidRPr="00036ABB">
              <w:rPr>
                <w:b/>
                <w:i/>
                <w:szCs w:val="24"/>
              </w:rPr>
              <w:t>хатха</w:t>
            </w:r>
            <w:proofErr w:type="spellEnd"/>
            <w:r w:rsidRPr="00036ABB">
              <w:rPr>
                <w:b/>
                <w:i/>
                <w:szCs w:val="24"/>
              </w:rPr>
              <w:t>-йога.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5.1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 xml:space="preserve">Гармонизирующий комплекс. </w:t>
            </w:r>
            <w:proofErr w:type="spellStart"/>
            <w:r w:rsidRPr="00036ABB">
              <w:rPr>
                <w:i/>
                <w:szCs w:val="24"/>
              </w:rPr>
              <w:t>Асаны</w:t>
            </w:r>
            <w:proofErr w:type="spellEnd"/>
            <w:r w:rsidRPr="00036ABB">
              <w:rPr>
                <w:i/>
                <w:szCs w:val="24"/>
              </w:rPr>
              <w:t>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 xml:space="preserve">- Знакомство  с оздоровительным методом </w:t>
            </w:r>
            <w:proofErr w:type="spellStart"/>
            <w:r w:rsidRPr="00036ABB">
              <w:rPr>
                <w:szCs w:val="24"/>
              </w:rPr>
              <w:t>хатха</w:t>
            </w:r>
            <w:proofErr w:type="spellEnd"/>
            <w:r w:rsidRPr="00036ABB">
              <w:rPr>
                <w:szCs w:val="24"/>
              </w:rPr>
              <w:t xml:space="preserve">-йога. 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Разучивание статических упражнений  входящих в гармонизирующий и терапевтический комплекс.  Выполнение поз (</w:t>
            </w:r>
            <w:proofErr w:type="spellStart"/>
            <w:r w:rsidRPr="00036ABB">
              <w:rPr>
                <w:szCs w:val="24"/>
              </w:rPr>
              <w:t>асан</w:t>
            </w:r>
            <w:proofErr w:type="spellEnd"/>
            <w:r w:rsidRPr="00036ABB">
              <w:rPr>
                <w:szCs w:val="24"/>
              </w:rPr>
              <w:t>):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укрепляющие мышечный корсет (тонические мышцы спины, груди, живота),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развивающие гибкость позвоночника, подвижность суставов, эластичность связок, сухожилий,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исправляющие вялую осанку, сутулость;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* развивающие воображение, мимику, жесты, пантомимику.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Асана</w:t>
            </w:r>
            <w:proofErr w:type="spellEnd"/>
            <w:r w:rsidRPr="00036ABB">
              <w:rPr>
                <w:szCs w:val="24"/>
              </w:rPr>
              <w:t>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Равновесие.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Скручивание.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Поза.</w:t>
            </w:r>
          </w:p>
        </w:tc>
      </w:tr>
      <w:tr w:rsidR="00CB73FC" w:rsidRPr="0020423A" w:rsidTr="004D3E88">
        <w:trPr>
          <w:trHeight w:val="650"/>
        </w:trPr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5.2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 xml:space="preserve">Дыхательная гимнастика. </w:t>
            </w:r>
            <w:proofErr w:type="spellStart"/>
            <w:r w:rsidRPr="00036ABB">
              <w:rPr>
                <w:i/>
                <w:szCs w:val="24"/>
              </w:rPr>
              <w:t>Пранаяма</w:t>
            </w:r>
            <w:proofErr w:type="spellEnd"/>
            <w:r w:rsidRPr="00036ABB">
              <w:rPr>
                <w:i/>
                <w:szCs w:val="24"/>
              </w:rPr>
              <w:t>.</w:t>
            </w:r>
          </w:p>
          <w:p w:rsidR="00CB73FC" w:rsidRPr="00036ABB" w:rsidRDefault="00CB73FC" w:rsidP="004D3E88">
            <w:pPr>
              <w:pStyle w:val="a5"/>
              <w:jc w:val="left"/>
              <w:rPr>
                <w:color w:val="FF0000"/>
                <w:szCs w:val="24"/>
              </w:rPr>
            </w:pPr>
            <w:r w:rsidRPr="00036ABB">
              <w:rPr>
                <w:szCs w:val="24"/>
              </w:rPr>
              <w:t>- Знакомство с трехфазным дыханием (верхним, средним нижним). Значение дыхательных упражнений.</w:t>
            </w:r>
          </w:p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- Выполнение дыхательных упражнений с глубоким вдохом носом, выдох удлинённый со звуками: «У, «ЗЗЗ» и т.д.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Фаза дыхания.</w:t>
            </w:r>
          </w:p>
          <w:p w:rsidR="00CB73FC" w:rsidRPr="00036ABB" w:rsidRDefault="00CB73FC" w:rsidP="004D3E88">
            <w:pPr>
              <w:rPr>
                <w:szCs w:val="24"/>
              </w:rPr>
            </w:pPr>
            <w:proofErr w:type="spellStart"/>
            <w:r w:rsidRPr="00036ABB">
              <w:rPr>
                <w:szCs w:val="24"/>
              </w:rPr>
              <w:t>Пранаяма</w:t>
            </w:r>
            <w:proofErr w:type="spellEnd"/>
            <w:r w:rsidRPr="00036ABB">
              <w:rPr>
                <w:szCs w:val="24"/>
              </w:rPr>
              <w:t>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rPr>
                <w:szCs w:val="24"/>
              </w:rPr>
            </w:pPr>
            <w:r w:rsidRPr="0020423A">
              <w:rPr>
                <w:szCs w:val="24"/>
              </w:rPr>
              <w:t>5.3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036ABB">
              <w:rPr>
                <w:i/>
                <w:szCs w:val="24"/>
              </w:rPr>
              <w:t>Промежуточный контрольный срез.</w:t>
            </w:r>
            <w:r w:rsidRPr="00036ABB">
              <w:rPr>
                <w:szCs w:val="24"/>
              </w:rPr>
              <w:t xml:space="preserve"> Дидактическая игра «Угадай-ка».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6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b/>
                <w:szCs w:val="24"/>
              </w:rPr>
              <w:t>Работа над репертуарными композициями.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szCs w:val="24"/>
              </w:rPr>
            </w:pPr>
            <w:r w:rsidRPr="0020423A">
              <w:rPr>
                <w:szCs w:val="24"/>
              </w:rPr>
              <w:t>6.1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>Разучивание движений композиций</w:t>
            </w:r>
            <w:r w:rsidRPr="00036ABB">
              <w:rPr>
                <w:szCs w:val="24"/>
              </w:rPr>
              <w:t>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Композиция.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szCs w:val="24"/>
              </w:rPr>
            </w:pPr>
            <w:r w:rsidRPr="0020423A">
              <w:rPr>
                <w:szCs w:val="24"/>
              </w:rPr>
              <w:t>6.2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szCs w:val="24"/>
              </w:rPr>
            </w:pPr>
            <w:r w:rsidRPr="00036ABB">
              <w:rPr>
                <w:szCs w:val="24"/>
              </w:rPr>
              <w:t>Репетиционная работа.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  <w:r w:rsidRPr="00036ABB">
              <w:rPr>
                <w:szCs w:val="24"/>
              </w:rPr>
              <w:t>Репетиция.</w:t>
            </w: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t>7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 xml:space="preserve">Промежуточная аттестация. </w:t>
            </w:r>
            <w:r w:rsidRPr="00036ABB">
              <w:rPr>
                <w:szCs w:val="24"/>
              </w:rPr>
              <w:t>Тест.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  <w:tr w:rsidR="00CB73FC" w:rsidRPr="0020423A" w:rsidTr="004D3E88">
        <w:tc>
          <w:tcPr>
            <w:tcW w:w="675" w:type="dxa"/>
          </w:tcPr>
          <w:p w:rsidR="00CB73FC" w:rsidRPr="0020423A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20423A">
              <w:rPr>
                <w:b/>
                <w:szCs w:val="24"/>
              </w:rPr>
              <w:lastRenderedPageBreak/>
              <w:t>8</w:t>
            </w:r>
          </w:p>
        </w:tc>
        <w:tc>
          <w:tcPr>
            <w:tcW w:w="6944" w:type="dxa"/>
          </w:tcPr>
          <w:p w:rsidR="00CB73FC" w:rsidRPr="00036ABB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036ABB">
              <w:rPr>
                <w:b/>
                <w:szCs w:val="24"/>
              </w:rPr>
              <w:t>Воспитательные мероприятия и концертная деятельность.</w:t>
            </w:r>
          </w:p>
        </w:tc>
        <w:tc>
          <w:tcPr>
            <w:tcW w:w="2234" w:type="dxa"/>
          </w:tcPr>
          <w:p w:rsidR="00CB73FC" w:rsidRPr="00036ABB" w:rsidRDefault="00CB73FC" w:rsidP="004D3E88">
            <w:pPr>
              <w:rPr>
                <w:szCs w:val="24"/>
              </w:rPr>
            </w:pPr>
          </w:p>
        </w:tc>
      </w:tr>
    </w:tbl>
    <w:p w:rsidR="00CB73FC" w:rsidRDefault="00CB73FC" w:rsidP="00CB73FC">
      <w:pPr>
        <w:pStyle w:val="a5"/>
        <w:ind w:firstLine="709"/>
        <w:rPr>
          <w:szCs w:val="24"/>
        </w:rPr>
      </w:pPr>
    </w:p>
    <w:p w:rsidR="00CB73FC" w:rsidRPr="0020423A" w:rsidRDefault="00CB73FC" w:rsidP="00CB73FC">
      <w:pPr>
        <w:pStyle w:val="a3"/>
        <w:ind w:left="57" w:firstLine="567"/>
        <w:jc w:val="both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Pr="0020423A" w:rsidRDefault="00CB73FC" w:rsidP="00CB73FC">
      <w:pPr>
        <w:pStyle w:val="3"/>
        <w:spacing w:after="0"/>
        <w:jc w:val="center"/>
        <w:rPr>
          <w:b/>
          <w:i/>
          <w:sz w:val="24"/>
          <w:szCs w:val="24"/>
        </w:rPr>
      </w:pPr>
      <w:r w:rsidRPr="0020423A">
        <w:rPr>
          <w:b/>
          <w:i/>
          <w:sz w:val="24"/>
          <w:szCs w:val="24"/>
        </w:rPr>
        <w:t xml:space="preserve">ПРЕДПОЛАГАЕМЫЕ РЕЗУЛЬТАТЫ </w:t>
      </w:r>
      <w:r w:rsidRPr="0020423A">
        <w:rPr>
          <w:b/>
          <w:i/>
          <w:sz w:val="24"/>
          <w:szCs w:val="24"/>
          <w:lang w:val="en-US"/>
        </w:rPr>
        <w:t>I</w:t>
      </w:r>
      <w:r>
        <w:rPr>
          <w:b/>
          <w:i/>
          <w:sz w:val="24"/>
          <w:szCs w:val="24"/>
          <w:lang w:val="en-US"/>
        </w:rPr>
        <w:t>I</w:t>
      </w:r>
      <w:r w:rsidRPr="0020423A">
        <w:rPr>
          <w:b/>
          <w:i/>
          <w:sz w:val="24"/>
          <w:szCs w:val="24"/>
        </w:rPr>
        <w:t xml:space="preserve"> ГОДА ОБУЧЕНИЯ.</w:t>
      </w:r>
    </w:p>
    <w:p w:rsidR="00CB73FC" w:rsidRPr="0020423A" w:rsidRDefault="00CB73FC" w:rsidP="00CB73FC">
      <w:pPr>
        <w:pStyle w:val="3"/>
        <w:spacing w:after="0"/>
        <w:jc w:val="center"/>
        <w:rPr>
          <w:b/>
          <w:i/>
          <w:sz w:val="24"/>
          <w:szCs w:val="24"/>
        </w:rPr>
      </w:pP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4678"/>
        <w:gridCol w:w="2842"/>
      </w:tblGrid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Style3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Style4"/>
              <w:widowControl/>
              <w:jc w:val="center"/>
              <w:rPr>
                <w:rStyle w:val="FontStyle18"/>
                <w:sz w:val="24"/>
                <w:szCs w:val="24"/>
              </w:rPr>
            </w:pPr>
            <w:r w:rsidRPr="00754841">
              <w:rPr>
                <w:rStyle w:val="FontStyle18"/>
                <w:sz w:val="24"/>
                <w:szCs w:val="24"/>
              </w:rPr>
              <w:t>Раздел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Style6"/>
              <w:widowControl/>
              <w:spacing w:line="240" w:lineRule="auto"/>
              <w:ind w:left="2165"/>
              <w:rPr>
                <w:rStyle w:val="FontStyle20"/>
              </w:rPr>
            </w:pPr>
            <w:r w:rsidRPr="00754841">
              <w:rPr>
                <w:rStyle w:val="FontStyle20"/>
              </w:rPr>
              <w:t>ЗУН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Style6"/>
              <w:widowControl/>
              <w:spacing w:line="240" w:lineRule="auto"/>
              <w:rPr>
                <w:rStyle w:val="FontStyle20"/>
              </w:rPr>
            </w:pPr>
            <w:r w:rsidRPr="00754841">
              <w:rPr>
                <w:rStyle w:val="FontStyle20"/>
              </w:rPr>
              <w:t>Формы отслеживания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1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tabs>
                <w:tab w:val="center" w:pos="2656"/>
              </w:tabs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Вводное занятие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Style3"/>
              <w:widowControl/>
              <w:spacing w:before="14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Style13"/>
              <w:widowControl/>
              <w:numPr>
                <w:ilvl w:val="0"/>
                <w:numId w:val="5"/>
              </w:numPr>
              <w:tabs>
                <w:tab w:val="left" w:pos="182"/>
              </w:tabs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технику безопасности, правила дорожного движения;</w:t>
            </w:r>
          </w:p>
          <w:p w:rsidR="00CB73FC" w:rsidRPr="00754841" w:rsidRDefault="00CB73FC" w:rsidP="004D3E88">
            <w:pPr>
              <w:pStyle w:val="Style13"/>
              <w:widowControl/>
              <w:numPr>
                <w:ilvl w:val="0"/>
                <w:numId w:val="5"/>
              </w:numPr>
              <w:tabs>
                <w:tab w:val="left" w:pos="182"/>
              </w:tabs>
              <w:spacing w:before="29" w:line="240" w:lineRule="auto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что такое хореография;</w:t>
            </w:r>
          </w:p>
          <w:p w:rsidR="00CB73FC" w:rsidRPr="00754841" w:rsidRDefault="00CB73FC" w:rsidP="004D3E88">
            <w:pPr>
              <w:pStyle w:val="Style13"/>
              <w:widowControl/>
              <w:numPr>
                <w:ilvl w:val="0"/>
                <w:numId w:val="5"/>
              </w:numPr>
              <w:tabs>
                <w:tab w:val="left" w:pos="182"/>
              </w:tabs>
              <w:spacing w:before="10"/>
              <w:ind w:right="-53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виды, формы хореографии;</w:t>
            </w:r>
          </w:p>
          <w:p w:rsidR="00CB73FC" w:rsidRPr="00754841" w:rsidRDefault="00CB73FC" w:rsidP="004D3E88">
            <w:pPr>
              <w:pStyle w:val="Style13"/>
              <w:widowControl/>
              <w:tabs>
                <w:tab w:val="left" w:pos="182"/>
              </w:tabs>
              <w:ind w:right="-53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CB73FC" w:rsidRPr="00754841" w:rsidRDefault="00CB73FC" w:rsidP="004D3E88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58"/>
              </w:tabs>
              <w:spacing w:line="269" w:lineRule="exact"/>
              <w:ind w:left="158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по костюму и музыки определять вид танца;</w:t>
            </w:r>
          </w:p>
          <w:p w:rsidR="00CB73FC" w:rsidRPr="00754841" w:rsidRDefault="00CB73FC" w:rsidP="004D3E88">
            <w:pPr>
              <w:pStyle w:val="Style13"/>
              <w:widowControl/>
              <w:numPr>
                <w:ilvl w:val="0"/>
                <w:numId w:val="6"/>
              </w:numPr>
              <w:tabs>
                <w:tab w:val="left" w:pos="158"/>
              </w:tabs>
              <w:spacing w:before="10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объяснять, кто такая балерина;</w:t>
            </w:r>
          </w:p>
          <w:p w:rsidR="00CB73FC" w:rsidRPr="00754841" w:rsidRDefault="00CB73FC" w:rsidP="004D3E88">
            <w:pPr>
              <w:pStyle w:val="3"/>
              <w:ind w:right="-392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объяснять, от чего зависит успех в танцах.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Style17"/>
              <w:widowControl/>
              <w:jc w:val="lef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«Собери </w:t>
            </w:r>
            <w:proofErr w:type="spellStart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CB73FC" w:rsidRPr="00754841" w:rsidRDefault="00CB73FC" w:rsidP="004D3E88">
            <w:pPr>
              <w:pStyle w:val="Style17"/>
              <w:widowControl/>
              <w:jc w:val="lef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  <w:p w:rsidR="00CB73FC" w:rsidRPr="00754841" w:rsidRDefault="00CB73FC" w:rsidP="004D3E88">
            <w:pPr>
              <w:pStyle w:val="Style12"/>
              <w:widowControl/>
              <w:spacing w:line="274" w:lineRule="exac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«Мир танца» Игра «Угадай-ка».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Конкурс «Танцуй веселей с нами скорей!» </w:t>
            </w:r>
          </w:p>
          <w:p w:rsidR="00CB73FC" w:rsidRPr="00754841" w:rsidRDefault="00CB73FC" w:rsidP="004D3E88">
            <w:pPr>
              <w:pStyle w:val="3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</w:tr>
      <w:tr w:rsidR="00CB73FC" w:rsidRPr="00754841" w:rsidTr="004D3E88">
        <w:trPr>
          <w:trHeight w:val="2767"/>
        </w:trPr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  <w:r w:rsidRPr="00754841">
              <w:rPr>
                <w:b/>
                <w:i/>
                <w:szCs w:val="24"/>
              </w:rPr>
              <w:t>2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Ритмика.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Style3"/>
              <w:widowControl/>
              <w:spacing w:line="274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Style13"/>
              <w:widowControl/>
              <w:tabs>
                <w:tab w:val="left" w:pos="168"/>
              </w:tabs>
              <w:spacing w:line="274" w:lineRule="exact"/>
              <w:ind w:right="-108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ab/>
              <w:t xml:space="preserve">признаки правильной осанки; </w:t>
            </w:r>
          </w:p>
          <w:p w:rsidR="00CB73FC" w:rsidRPr="00754841" w:rsidRDefault="00CB73FC" w:rsidP="004D3E88">
            <w:pPr>
              <w:pStyle w:val="Style13"/>
              <w:widowControl/>
              <w:tabs>
                <w:tab w:val="left" w:pos="168"/>
              </w:tabs>
              <w:spacing w:line="274" w:lineRule="exact"/>
              <w:ind w:right="-108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   положения рук и ног;</w:t>
            </w:r>
          </w:p>
          <w:p w:rsidR="00CB73FC" w:rsidRPr="00754841" w:rsidRDefault="00CB73FC" w:rsidP="004D3E88">
            <w:pPr>
              <w:pStyle w:val="Style14"/>
              <w:widowControl/>
              <w:tabs>
                <w:tab w:val="left" w:pos="154"/>
              </w:tabs>
              <w:ind w:left="154" w:hanging="154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ab/>
              <w:t>основные  упражнения  на  развитие  всех частей тела.</w:t>
            </w:r>
          </w:p>
          <w:p w:rsidR="00CB73FC" w:rsidRPr="00754841" w:rsidRDefault="00CB73FC" w:rsidP="004D3E88">
            <w:pPr>
              <w:pStyle w:val="Style12"/>
              <w:widowControl/>
              <w:spacing w:line="274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CB73FC" w:rsidRPr="00754841" w:rsidRDefault="00CB73FC" w:rsidP="004D3E88">
            <w:pPr>
              <w:pStyle w:val="Style12"/>
              <w:widowControl/>
              <w:spacing w:line="274" w:lineRule="exac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расслаблять и напрягать мышцы. </w:t>
            </w:r>
          </w:p>
          <w:p w:rsidR="00CB73FC" w:rsidRPr="00754841" w:rsidRDefault="00CB73FC" w:rsidP="004D3E88">
            <w:pPr>
              <w:pStyle w:val="Style12"/>
              <w:widowControl/>
              <w:spacing w:line="274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Владеть навыком:</w:t>
            </w:r>
          </w:p>
          <w:p w:rsidR="00CB73FC" w:rsidRPr="00754841" w:rsidRDefault="00CB73FC" w:rsidP="004D3E88">
            <w:pPr>
              <w:pStyle w:val="Style12"/>
              <w:widowControl/>
              <w:spacing w:line="274" w:lineRule="exac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различных видов ходьбы и бега в соответствии с музыкой.</w:t>
            </w:r>
          </w:p>
          <w:p w:rsidR="00CB73FC" w:rsidRPr="00754841" w:rsidRDefault="00CB73FC" w:rsidP="004D3E88">
            <w:pPr>
              <w:pStyle w:val="3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Style12"/>
              <w:widowControl/>
              <w:spacing w:before="34" w:line="269" w:lineRule="exac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Игра «Деревянные и тряпочные куклы» 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Основные </w:t>
            </w:r>
          </w:p>
          <w:p w:rsidR="00CB73FC" w:rsidRPr="00754841" w:rsidRDefault="00CB73FC" w:rsidP="004D3E88">
            <w:pPr>
              <w:pStyle w:val="Style17"/>
              <w:widowControl/>
              <w:spacing w:before="10" w:line="269" w:lineRule="exact"/>
              <w:jc w:val="lef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Fonts w:ascii="Times New Roman" w:hAnsi="Times New Roman"/>
                <w:b/>
              </w:rPr>
              <w:t>построения</w:t>
            </w:r>
          </w:p>
          <w:p w:rsidR="00CB73FC" w:rsidRPr="00754841" w:rsidRDefault="00CB73FC" w:rsidP="004D3E88">
            <w:pPr>
              <w:pStyle w:val="Style17"/>
              <w:widowControl/>
              <w:spacing w:before="10" w:line="269" w:lineRule="exact"/>
              <w:jc w:val="lef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Style17"/>
              <w:widowControl/>
              <w:spacing w:before="10" w:line="269" w:lineRule="exact"/>
              <w:jc w:val="lef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рисунки танцев.</w:t>
            </w:r>
          </w:p>
          <w:p w:rsidR="00CB73FC" w:rsidRPr="00754841" w:rsidRDefault="00CB73FC" w:rsidP="004D3E88">
            <w:pPr>
              <w:pStyle w:val="Style17"/>
              <w:widowControl/>
              <w:spacing w:before="5" w:line="269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Владеть навыком:</w:t>
            </w:r>
          </w:p>
          <w:p w:rsidR="00CB73FC" w:rsidRPr="00754841" w:rsidRDefault="00CB73FC" w:rsidP="004D3E88">
            <w:pPr>
              <w:pStyle w:val="Style17"/>
              <w:widowControl/>
              <w:spacing w:before="5" w:line="269" w:lineRule="exact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быстрого перестроения во время этюдов и танцев.</w:t>
            </w:r>
          </w:p>
          <w:p w:rsidR="00CB73FC" w:rsidRPr="00754841" w:rsidRDefault="00CB73FC" w:rsidP="004D3E88">
            <w:pPr>
              <w:pStyle w:val="3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Style12"/>
              <w:widowControl/>
              <w:spacing w:before="14" w:line="274" w:lineRule="exact"/>
              <w:jc w:val="both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Составление этюда или хоровода на основе рисунков.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>Перфокарты.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>Игры: «Будь ведущим», «Быстро по местам».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Пластическая </w:t>
            </w:r>
          </w:p>
          <w:p w:rsidR="00CB73FC" w:rsidRPr="00754841" w:rsidRDefault="00CB73FC" w:rsidP="004D3E88">
            <w:pPr>
              <w:pStyle w:val="Style3"/>
              <w:widowControl/>
              <w:tabs>
                <w:tab w:val="left" w:pos="34"/>
              </w:tabs>
              <w:spacing w:line="269" w:lineRule="exact"/>
              <w:rPr>
                <w:b/>
              </w:rPr>
            </w:pPr>
            <w:r w:rsidRPr="00754841">
              <w:rPr>
                <w:b/>
              </w:rPr>
              <w:t>выразительность рук.</w:t>
            </w:r>
          </w:p>
          <w:p w:rsidR="00CB73FC" w:rsidRPr="00754841" w:rsidRDefault="00CB73FC" w:rsidP="004D3E88">
            <w:pPr>
              <w:pStyle w:val="Style3"/>
              <w:widowControl/>
              <w:tabs>
                <w:tab w:val="left" w:pos="34"/>
              </w:tabs>
              <w:spacing w:line="269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</w:p>
          <w:p w:rsidR="00CB73FC" w:rsidRPr="00754841" w:rsidRDefault="00CB73FC" w:rsidP="004D3E88">
            <w:pPr>
              <w:pStyle w:val="Style13"/>
              <w:widowControl/>
              <w:tabs>
                <w:tab w:val="left" w:pos="0"/>
                <w:tab w:val="left" w:pos="34"/>
              </w:tabs>
              <w:spacing w:before="5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rFonts w:ascii="Times New Roman" w:hAnsi="Times New Roman"/>
              </w:rPr>
              <w:t>упражнения на развитие плечевого пояса, жестов и поз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 </w:t>
            </w:r>
            <w:r w:rsidRPr="00754841">
              <w:rPr>
                <w:rFonts w:cs="Times New Roman"/>
                <w:sz w:val="24"/>
                <w:szCs w:val="24"/>
              </w:rPr>
              <w:t>этюды на пластическую и смысловую выразительность рук.</w:t>
            </w:r>
          </w:p>
          <w:p w:rsidR="00CB73FC" w:rsidRPr="00754841" w:rsidRDefault="00CB73FC" w:rsidP="004D3E88">
            <w:pPr>
              <w:pStyle w:val="3"/>
              <w:rPr>
                <w:rStyle w:val="FontStyle26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B73FC" w:rsidRPr="00754841" w:rsidRDefault="00CB73FC" w:rsidP="004D3E88">
            <w:pPr>
              <w:pStyle w:val="3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двигать всей рукой и её частями в сочетании с движениями;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выполнять  с</w:t>
            </w:r>
            <w:r w:rsidRPr="00754841">
              <w:rPr>
                <w:rFonts w:cs="Times New Roman"/>
                <w:sz w:val="24"/>
                <w:szCs w:val="24"/>
              </w:rPr>
              <w:t>имметричные и асимметричные сочетания движений рук.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lastRenderedPageBreak/>
              <w:t>Игра «Лото».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  <w:r w:rsidRPr="00754841">
              <w:rPr>
                <w:b/>
                <w:i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Практическая </w:t>
            </w:r>
          </w:p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proofErr w:type="spellStart"/>
            <w:r w:rsidRPr="00754841">
              <w:rPr>
                <w:b/>
                <w:szCs w:val="24"/>
              </w:rPr>
              <w:t>хатха</w:t>
            </w:r>
            <w:proofErr w:type="spellEnd"/>
            <w:r w:rsidRPr="00754841">
              <w:rPr>
                <w:b/>
                <w:szCs w:val="24"/>
              </w:rPr>
              <w:t>-йога.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Style3"/>
              <w:widowControl/>
              <w:tabs>
                <w:tab w:val="left" w:pos="34"/>
              </w:tabs>
              <w:spacing w:line="269" w:lineRule="exact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Style13"/>
              <w:widowControl/>
              <w:tabs>
                <w:tab w:val="left" w:pos="0"/>
                <w:tab w:val="left" w:pos="34"/>
              </w:tabs>
              <w:spacing w:before="5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фазы дыхания;</w:t>
            </w:r>
          </w:p>
          <w:p w:rsidR="00CB73FC" w:rsidRPr="00754841" w:rsidRDefault="00CB73FC" w:rsidP="004D3E88">
            <w:pPr>
              <w:pStyle w:val="Style12"/>
              <w:widowControl/>
              <w:tabs>
                <w:tab w:val="left" w:pos="34"/>
              </w:tabs>
              <w:spacing w:line="269" w:lineRule="exact"/>
              <w:ind w:right="-29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 статические позы (</w:t>
            </w:r>
            <w:proofErr w:type="spellStart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асаны</w:t>
            </w:r>
            <w:proofErr w:type="spellEnd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CB73FC" w:rsidRPr="00754841" w:rsidRDefault="00CB73FC" w:rsidP="004D3E88">
            <w:pPr>
              <w:pStyle w:val="Style12"/>
              <w:widowControl/>
              <w:tabs>
                <w:tab w:val="left" w:pos="34"/>
              </w:tabs>
              <w:spacing w:line="269" w:lineRule="exact"/>
              <w:ind w:right="1843"/>
              <w:rPr>
                <w:rStyle w:val="FontStyle26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CB73FC" w:rsidRPr="00754841" w:rsidRDefault="00CB73FC" w:rsidP="004D3E88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34"/>
                <w:tab w:val="left" w:pos="158"/>
              </w:tabs>
              <w:spacing w:line="269" w:lineRule="exact"/>
              <w:ind w:left="158"/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регулировать дыхание в любых положениях тела, независимо от ритма движения;</w:t>
            </w:r>
          </w:p>
          <w:p w:rsidR="00CB73FC" w:rsidRPr="00754841" w:rsidRDefault="00CB73FC" w:rsidP="004D3E88">
            <w:pPr>
              <w:pStyle w:val="3"/>
              <w:tabs>
                <w:tab w:val="left" w:pos="0"/>
                <w:tab w:val="left" w:pos="34"/>
              </w:tabs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правильно   выполнять   статические      позы (</w:t>
            </w:r>
            <w:proofErr w:type="spellStart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асаны</w:t>
            </w:r>
            <w:proofErr w:type="spellEnd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Style17"/>
              <w:widowControl/>
              <w:tabs>
                <w:tab w:val="left" w:pos="2222"/>
              </w:tabs>
              <w:spacing w:before="14"/>
              <w:jc w:val="left"/>
              <w:rPr>
                <w:rFonts w:ascii="Times New Roman" w:hAnsi="Times New Roman"/>
                <w:b/>
                <w:i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br/>
              <w:t>Игра «Угадай-ка».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i/>
                <w:szCs w:val="24"/>
              </w:rPr>
            </w:pPr>
            <w:r w:rsidRPr="00754841">
              <w:rPr>
                <w:b/>
                <w:i/>
                <w:szCs w:val="24"/>
              </w:rPr>
              <w:t>6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Партерная </w:t>
            </w:r>
          </w:p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гимнастика.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b/>
                <w:sz w:val="24"/>
                <w:szCs w:val="24"/>
              </w:rPr>
            </w:pPr>
            <w:r w:rsidRPr="00754841">
              <w:rPr>
                <w:rFonts w:cs="Times New Roman"/>
                <w:b/>
                <w:i/>
                <w:sz w:val="24"/>
                <w:szCs w:val="24"/>
              </w:rPr>
              <w:t>Знать</w:t>
            </w:r>
            <w:r w:rsidRPr="00754841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CB73FC" w:rsidRPr="00754841" w:rsidRDefault="00CB73FC" w:rsidP="004D3E88">
            <w:pPr>
              <w:pStyle w:val="a5"/>
              <w:jc w:val="left"/>
              <w:rPr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</w:t>
            </w:r>
            <w:r w:rsidRPr="00754841">
              <w:rPr>
                <w:szCs w:val="24"/>
              </w:rPr>
              <w:t xml:space="preserve"> упражнения на исправление осанки;</w:t>
            </w:r>
          </w:p>
          <w:p w:rsidR="00CB73FC" w:rsidRPr="00754841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</w:t>
            </w:r>
            <w:r w:rsidRPr="00754841">
              <w:rPr>
                <w:szCs w:val="24"/>
              </w:rPr>
              <w:t xml:space="preserve"> упражнения для развития гибкости плечевого и поясничного суставов;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Fonts w:cs="Times New Roman"/>
                <w:b/>
                <w:i/>
                <w:sz w:val="24"/>
                <w:szCs w:val="24"/>
              </w:rPr>
              <w:t>Уметь: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rFonts w:cs="Times New Roman"/>
                <w:sz w:val="24"/>
                <w:szCs w:val="24"/>
              </w:rPr>
              <w:t>вытягивать, сокращать и вращать стопами одновременно и поочередно;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выполнять </w:t>
            </w:r>
            <w:r w:rsidRPr="00754841">
              <w:rPr>
                <w:rFonts w:cs="Times New Roman"/>
                <w:sz w:val="24"/>
                <w:szCs w:val="24"/>
              </w:rPr>
              <w:t>комплекс упражнений, направленный на развитие и укрепление всех групп мышц тела;</w:t>
            </w:r>
          </w:p>
          <w:p w:rsidR="00CB73FC" w:rsidRPr="00754841" w:rsidRDefault="00CB73FC" w:rsidP="004D3E88">
            <w:pPr>
              <w:pStyle w:val="3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 xml:space="preserve">Владеть навыками: </w:t>
            </w:r>
          </w:p>
          <w:p w:rsidR="00CB73FC" w:rsidRPr="00754841" w:rsidRDefault="00CB73FC" w:rsidP="004D3E88">
            <w:pPr>
              <w:pStyle w:val="a5"/>
              <w:jc w:val="left"/>
              <w:rPr>
                <w:i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szCs w:val="24"/>
              </w:rPr>
              <w:t>постановки корпуса сидя и лежа;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 xml:space="preserve">- выполнения по основным правилам упражнений </w:t>
            </w:r>
            <w:proofErr w:type="spellStart"/>
            <w:r w:rsidRPr="00754841">
              <w:rPr>
                <w:rFonts w:cs="Times New Roman"/>
                <w:sz w:val="24"/>
                <w:szCs w:val="24"/>
              </w:rPr>
              <w:t>стретчинга</w:t>
            </w:r>
            <w:proofErr w:type="spellEnd"/>
            <w:r w:rsidRPr="0075484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>Работа по карточкам.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7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Технологии </w:t>
            </w:r>
          </w:p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proofErr w:type="spellStart"/>
            <w:r w:rsidRPr="00754841">
              <w:rPr>
                <w:b/>
                <w:szCs w:val="24"/>
              </w:rPr>
              <w:t>здоровьесбережения</w:t>
            </w:r>
            <w:proofErr w:type="spellEnd"/>
            <w:r w:rsidRPr="00754841">
              <w:rPr>
                <w:b/>
                <w:szCs w:val="24"/>
              </w:rPr>
              <w:t>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a5"/>
              <w:jc w:val="left"/>
              <w:rPr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методы оздоровления «</w:t>
            </w:r>
            <w:proofErr w:type="spellStart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54841">
              <w:rPr>
                <w:szCs w:val="24"/>
              </w:rPr>
              <w:t>Кинезотерапия</w:t>
            </w:r>
            <w:proofErr w:type="spellEnd"/>
            <w:r w:rsidRPr="00754841">
              <w:rPr>
                <w:szCs w:val="24"/>
              </w:rPr>
              <w:t>»;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Fonts w:cs="Times New Roman"/>
                <w:b/>
                <w:i/>
                <w:sz w:val="24"/>
                <w:szCs w:val="24"/>
              </w:rPr>
              <w:t>Уметь</w:t>
            </w:r>
            <w:r w:rsidRPr="00754841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rFonts w:cs="Times New Roman"/>
                <w:sz w:val="24"/>
                <w:szCs w:val="24"/>
              </w:rPr>
              <w:t>выполнять комплекс упражнений для брюшного пресса, состоящий из трех составных групп;</w:t>
            </w:r>
          </w:p>
          <w:p w:rsidR="00CB73FC" w:rsidRPr="00754841" w:rsidRDefault="00CB73FC" w:rsidP="004D3E88">
            <w:pPr>
              <w:pStyle w:val="3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 xml:space="preserve">Владеть навыками: 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подтянутых мышц брюшного пресса при 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любых движений.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lastRenderedPageBreak/>
              <w:t>Викторина.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lastRenderedPageBreak/>
              <w:t>8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Работа над </w:t>
            </w:r>
          </w:p>
          <w:p w:rsidR="00CB73FC" w:rsidRPr="00754841" w:rsidRDefault="00CB73FC" w:rsidP="004D3E88">
            <w:pPr>
              <w:pStyle w:val="a5"/>
              <w:jc w:val="left"/>
              <w:rPr>
                <w:szCs w:val="24"/>
              </w:rPr>
            </w:pPr>
            <w:r w:rsidRPr="00754841">
              <w:rPr>
                <w:b/>
                <w:szCs w:val="24"/>
              </w:rPr>
              <w:t>репертуарными композициями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rFonts w:cs="Times New Roman"/>
                <w:sz w:val="24"/>
                <w:szCs w:val="24"/>
              </w:rPr>
              <w:t>опережающее «слышать» внутренний ритм музыки (музыкальную фразу, предложение, будущую кульминацию звучания);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sz w:val="24"/>
                <w:szCs w:val="24"/>
              </w:rPr>
            </w:pPr>
            <w:r w:rsidRPr="00754841">
              <w:rPr>
                <w:rFonts w:cs="Times New Roman"/>
                <w:b/>
                <w:i/>
                <w:sz w:val="24"/>
                <w:szCs w:val="24"/>
              </w:rPr>
              <w:t>Уметь</w:t>
            </w:r>
            <w:r w:rsidRPr="00754841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 w:rsidRPr="00754841">
              <w:rPr>
                <w:rFonts w:cs="Times New Roman"/>
                <w:sz w:val="24"/>
                <w:szCs w:val="24"/>
              </w:rPr>
              <w:t xml:space="preserve">связи движения, в единстве с эмоциональными впечатлениями и музыкально-ритмического и метроритмического слушания. </w:t>
            </w:r>
          </w:p>
          <w:p w:rsidR="00CB73FC" w:rsidRPr="00754841" w:rsidRDefault="00CB73FC" w:rsidP="004D3E88">
            <w:pPr>
              <w:pStyle w:val="3"/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</w:pP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 xml:space="preserve">Владеть </w:t>
            </w:r>
            <w:r w:rsidRPr="00754841">
              <w:rPr>
                <w:rStyle w:val="FontStyle27"/>
                <w:rFonts w:ascii="Times New Roman" w:hAnsi="Times New Roman" w:cs="Times New Roman"/>
                <w:i/>
                <w:sz w:val="24"/>
                <w:szCs w:val="24"/>
              </w:rPr>
              <w:t xml:space="preserve">исполнительскими </w:t>
            </w:r>
            <w:r w:rsidRPr="00754841">
              <w:rPr>
                <w:rStyle w:val="FontStyle26"/>
                <w:rFonts w:ascii="Times New Roman" w:hAnsi="Times New Roman" w:cs="Times New Roman"/>
                <w:i/>
                <w:sz w:val="24"/>
                <w:szCs w:val="24"/>
              </w:rPr>
              <w:t xml:space="preserve">навыками: 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координацией движений, эмоциональностью и пластичностью в танце, чистотой исполнения технических приемов.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Включенное педагогическое </w:t>
            </w:r>
            <w:r w:rsidRPr="00754841">
              <w:rPr>
                <w:rStyle w:val="FontStyle28"/>
                <w:rFonts w:ascii="Times New Roman" w:hAnsi="Times New Roman" w:cs="Times New Roman"/>
                <w:b w:val="0"/>
                <w:sz w:val="24"/>
                <w:szCs w:val="24"/>
              </w:rPr>
              <w:t>наблюдение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9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Промежуточная аттестация.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■ пройденный программный материал</w:t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>Тест.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10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Воспитательные мероприятия и </w:t>
            </w:r>
          </w:p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 xml:space="preserve">концертная </w:t>
            </w:r>
          </w:p>
          <w:p w:rsidR="00CB73FC" w:rsidRPr="00754841" w:rsidRDefault="00CB73FC" w:rsidP="004D3E88">
            <w:pPr>
              <w:pStyle w:val="a5"/>
              <w:jc w:val="left"/>
              <w:rPr>
                <w:szCs w:val="24"/>
              </w:rPr>
            </w:pPr>
            <w:r w:rsidRPr="00754841">
              <w:rPr>
                <w:b/>
                <w:szCs w:val="24"/>
              </w:rPr>
              <w:t>деятельность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</w:rPr>
            </w:pP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Привитие интереса и стремления к творческой деятельности, к повышению хореографической и музыкальной культуры.</w:t>
            </w:r>
            <w:r w:rsidRPr="00754841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</w:rPr>
            </w:pPr>
            <w:r w:rsidRPr="00754841">
              <w:rPr>
                <w:rFonts w:cs="Times New Roman"/>
                <w:sz w:val="24"/>
                <w:szCs w:val="24"/>
              </w:rPr>
              <w:t xml:space="preserve"> Результат конкурса, мнение жюри, зрителей.</w:t>
            </w:r>
          </w:p>
        </w:tc>
      </w:tr>
      <w:tr w:rsidR="00CB73FC" w:rsidRPr="00754841" w:rsidTr="004D3E88">
        <w:tc>
          <w:tcPr>
            <w:tcW w:w="568" w:type="dxa"/>
          </w:tcPr>
          <w:p w:rsidR="00CB73FC" w:rsidRPr="00754841" w:rsidRDefault="00CB73FC" w:rsidP="004D3E88">
            <w:pPr>
              <w:pStyle w:val="a5"/>
              <w:jc w:val="left"/>
              <w:rPr>
                <w:b/>
                <w:szCs w:val="24"/>
              </w:rPr>
            </w:pPr>
            <w:r w:rsidRPr="00754841">
              <w:rPr>
                <w:b/>
                <w:szCs w:val="24"/>
              </w:rPr>
              <w:t>11</w:t>
            </w:r>
          </w:p>
        </w:tc>
        <w:tc>
          <w:tcPr>
            <w:tcW w:w="1984" w:type="dxa"/>
          </w:tcPr>
          <w:p w:rsidR="00CB73FC" w:rsidRPr="00754841" w:rsidRDefault="00CB73FC" w:rsidP="004D3E88">
            <w:pPr>
              <w:pStyle w:val="a5"/>
              <w:jc w:val="left"/>
              <w:rPr>
                <w:szCs w:val="24"/>
              </w:rPr>
            </w:pPr>
            <w:r w:rsidRPr="00754841">
              <w:rPr>
                <w:b/>
                <w:szCs w:val="24"/>
              </w:rPr>
              <w:t>Итоговое занятие.</w:t>
            </w:r>
          </w:p>
        </w:tc>
        <w:tc>
          <w:tcPr>
            <w:tcW w:w="4678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42" w:type="dxa"/>
          </w:tcPr>
          <w:p w:rsidR="00CB73FC" w:rsidRPr="00754841" w:rsidRDefault="00CB73FC" w:rsidP="004D3E88">
            <w:pPr>
              <w:pStyle w:val="3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</w:tbl>
    <w:p w:rsidR="00CB73FC" w:rsidRPr="0020423A" w:rsidRDefault="00CB73FC" w:rsidP="00CB73FC">
      <w:pPr>
        <w:pStyle w:val="3"/>
        <w:jc w:val="center"/>
        <w:rPr>
          <w:b/>
          <w:i/>
          <w:sz w:val="24"/>
          <w:szCs w:val="24"/>
        </w:rPr>
      </w:pPr>
    </w:p>
    <w:p w:rsidR="00CB73FC" w:rsidRDefault="00CB73FC" w:rsidP="00CB73FC">
      <w:pPr>
        <w:pStyle w:val="a3"/>
        <w:ind w:left="57" w:firstLine="567"/>
        <w:rPr>
          <w:b/>
          <w:i/>
          <w:sz w:val="24"/>
          <w:szCs w:val="24"/>
        </w:rPr>
      </w:pPr>
    </w:p>
    <w:p w:rsidR="00CB73FC" w:rsidRDefault="00CB73FC" w:rsidP="00CB73FC">
      <w:pPr>
        <w:pStyle w:val="a3"/>
        <w:ind w:left="57" w:firstLine="567"/>
        <w:rPr>
          <w:b/>
          <w:i/>
          <w:sz w:val="24"/>
          <w:szCs w:val="24"/>
        </w:rPr>
      </w:pPr>
    </w:p>
    <w:p w:rsidR="00CB73FC" w:rsidRDefault="00CB73FC" w:rsidP="00CB73FC">
      <w:pPr>
        <w:pStyle w:val="a3"/>
        <w:ind w:left="57" w:firstLine="567"/>
        <w:rPr>
          <w:b/>
          <w:i/>
          <w:sz w:val="24"/>
          <w:szCs w:val="24"/>
        </w:rPr>
      </w:pPr>
    </w:p>
    <w:p w:rsidR="00CB73FC" w:rsidRPr="0020423A" w:rsidRDefault="00CB73FC" w:rsidP="00CB73FC">
      <w:pPr>
        <w:ind w:firstLine="340"/>
        <w:jc w:val="both"/>
        <w:rPr>
          <w:szCs w:val="24"/>
        </w:rPr>
      </w:pPr>
    </w:p>
    <w:p w:rsidR="00CB73FC" w:rsidRPr="00AF1EF3" w:rsidRDefault="00CB73FC" w:rsidP="00CB73FC">
      <w:pPr>
        <w:ind w:firstLine="340"/>
        <w:jc w:val="both"/>
        <w:rPr>
          <w:szCs w:val="24"/>
        </w:rPr>
      </w:pPr>
    </w:p>
    <w:p w:rsidR="00CB73FC" w:rsidRDefault="00CB73FC" w:rsidP="00CB73FC">
      <w:pPr>
        <w:jc w:val="center"/>
        <w:rPr>
          <w:b/>
          <w:i/>
          <w:szCs w:val="24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Default="00CB73FC" w:rsidP="00CB73FC">
      <w:pPr>
        <w:jc w:val="center"/>
        <w:rPr>
          <w:b/>
          <w:i/>
          <w:szCs w:val="24"/>
          <w:lang w:val="en-US"/>
        </w:rPr>
      </w:pPr>
    </w:p>
    <w:p w:rsidR="00CB73FC" w:rsidRPr="00CC657B" w:rsidRDefault="00CB73FC" w:rsidP="00CB73FC">
      <w:pPr>
        <w:jc w:val="center"/>
        <w:rPr>
          <w:b/>
          <w:i/>
          <w:szCs w:val="24"/>
        </w:rPr>
      </w:pPr>
      <w:r w:rsidRPr="00CC657B">
        <w:rPr>
          <w:b/>
          <w:i/>
          <w:szCs w:val="24"/>
        </w:rPr>
        <w:t>СПИСОК ЛИТЕРАТУРЫ ДЛЯ ПЕДАГОГА</w:t>
      </w:r>
    </w:p>
    <w:p w:rsidR="00CB73FC" w:rsidRPr="00CC657B" w:rsidRDefault="00CB73FC" w:rsidP="00CB73FC">
      <w:pPr>
        <w:jc w:val="center"/>
        <w:rPr>
          <w:szCs w:val="24"/>
        </w:rPr>
      </w:pP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rPr>
          <w:szCs w:val="24"/>
        </w:rPr>
      </w:pPr>
      <w:r w:rsidRPr="00CC657B">
        <w:rPr>
          <w:szCs w:val="24"/>
        </w:rPr>
        <w:t>Базарова Н.П. Классический танец. – Л.: Искусство, 2009.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Бодалев</w:t>
      </w:r>
      <w:proofErr w:type="spellEnd"/>
      <w:r w:rsidRPr="00CC657B">
        <w:rPr>
          <w:szCs w:val="24"/>
        </w:rPr>
        <w:t xml:space="preserve"> А.А., </w:t>
      </w:r>
      <w:proofErr w:type="spellStart"/>
      <w:r w:rsidRPr="00CC657B">
        <w:rPr>
          <w:szCs w:val="24"/>
        </w:rPr>
        <w:t>Малькова</w:t>
      </w:r>
      <w:proofErr w:type="spellEnd"/>
      <w:r w:rsidRPr="00CC657B">
        <w:rPr>
          <w:szCs w:val="24"/>
        </w:rPr>
        <w:t xml:space="preserve"> З.А., Новикова Л.Н. и др. Концепция воспитания школьников в современных условиях. – М.: Институт теоретической педагогики и международных исследований в образовании РАО, 2008. – С. 54 – 72.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Баднин</w:t>
      </w:r>
      <w:proofErr w:type="spellEnd"/>
      <w:r w:rsidRPr="00CC657B">
        <w:rPr>
          <w:szCs w:val="24"/>
        </w:rPr>
        <w:t xml:space="preserve"> И.А. Отбор детей в хореографическое училище// Охрана труда и здоровье артистов балета. - М., 2008.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Бахрах</w:t>
      </w:r>
      <w:proofErr w:type="spellEnd"/>
      <w:r w:rsidRPr="00CC657B">
        <w:rPr>
          <w:szCs w:val="24"/>
        </w:rPr>
        <w:t xml:space="preserve"> И.И., Дорохов Р.Н. Физическое развитие школьников 8-17 лет в связи с индивидуальными темпами роста и формирования организма //  Смоленск, 2010.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Блазис</w:t>
      </w:r>
      <w:proofErr w:type="spellEnd"/>
      <w:r w:rsidRPr="00CC657B">
        <w:rPr>
          <w:szCs w:val="24"/>
        </w:rPr>
        <w:t xml:space="preserve"> К. Искусство танца / Пер. с фр. О. Н. </w:t>
      </w:r>
      <w:proofErr w:type="spellStart"/>
      <w:r w:rsidRPr="00CC657B">
        <w:rPr>
          <w:szCs w:val="24"/>
        </w:rPr>
        <w:t>Брошниковского</w:t>
      </w:r>
      <w:proofErr w:type="spellEnd"/>
      <w:r w:rsidRPr="00CC657B">
        <w:rPr>
          <w:szCs w:val="24"/>
        </w:rPr>
        <w:t xml:space="preserve"> / М.- Л.,2007.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>Блок Л. Д. Классический танец. История и современность, - М.,2009.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num" w:pos="284"/>
        </w:tabs>
        <w:ind w:left="284" w:hanging="284"/>
        <w:rPr>
          <w:szCs w:val="24"/>
        </w:rPr>
      </w:pPr>
      <w:r w:rsidRPr="00CC657B">
        <w:rPr>
          <w:szCs w:val="24"/>
        </w:rPr>
        <w:t>Богомолова Л.В. Основы танцевальной культуры. Программа экспериментального курса. – М., Издательство «Новая школа», 2007.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>Ваганова А. Я. Основы классического танца. - Л.,2008.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Властовский</w:t>
      </w:r>
      <w:proofErr w:type="spellEnd"/>
      <w:r w:rsidRPr="00CC657B">
        <w:rPr>
          <w:szCs w:val="24"/>
        </w:rPr>
        <w:t xml:space="preserve"> В.Г. Акселерация  роста и развития детей, - М.: Изд-во МГУ, 2008.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>Гальперин С.Н. Анатомия и физиология человека. – М.,2007.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 xml:space="preserve">Игнатьева Т.П. Практическая </w:t>
      </w:r>
      <w:proofErr w:type="spellStart"/>
      <w:r w:rsidRPr="00CC657B">
        <w:rPr>
          <w:szCs w:val="24"/>
        </w:rPr>
        <w:t>хатха</w:t>
      </w:r>
      <w:proofErr w:type="spellEnd"/>
      <w:r w:rsidRPr="00CC657B">
        <w:rPr>
          <w:szCs w:val="24"/>
        </w:rPr>
        <w:t xml:space="preserve"> - йога. – </w:t>
      </w:r>
      <w:proofErr w:type="gramStart"/>
      <w:r w:rsidRPr="00CC657B">
        <w:rPr>
          <w:szCs w:val="24"/>
        </w:rPr>
        <w:t>СПб.,</w:t>
      </w:r>
      <w:proofErr w:type="gramEnd"/>
      <w:r w:rsidRPr="00CC657B">
        <w:rPr>
          <w:szCs w:val="24"/>
        </w:rPr>
        <w:t xml:space="preserve"> 2008.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num" w:pos="426"/>
        </w:tabs>
        <w:ind w:left="426" w:hanging="426"/>
        <w:rPr>
          <w:szCs w:val="24"/>
        </w:rPr>
      </w:pPr>
      <w:proofErr w:type="spellStart"/>
      <w:r w:rsidRPr="00CC657B">
        <w:rPr>
          <w:szCs w:val="24"/>
        </w:rPr>
        <w:t>Кавеева</w:t>
      </w:r>
      <w:proofErr w:type="spellEnd"/>
      <w:r w:rsidRPr="00CC657B">
        <w:rPr>
          <w:szCs w:val="24"/>
        </w:rPr>
        <w:t xml:space="preserve"> А.И. Гимнастика в хореографии.- Казань, 2009.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>Лопухов А.В., Ширяев А.В., Бочаров А.И. Основы характерного танца. – М. – Л.,2007.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r w:rsidRPr="00CC657B">
        <w:rPr>
          <w:szCs w:val="24"/>
        </w:rPr>
        <w:t xml:space="preserve">Миронова З.С., </w:t>
      </w:r>
      <w:proofErr w:type="spellStart"/>
      <w:r w:rsidRPr="00CC657B">
        <w:rPr>
          <w:szCs w:val="24"/>
        </w:rPr>
        <w:t>Баднин</w:t>
      </w:r>
      <w:proofErr w:type="spellEnd"/>
      <w:r w:rsidRPr="00CC657B">
        <w:rPr>
          <w:szCs w:val="24"/>
        </w:rPr>
        <w:t xml:space="preserve"> И.А. Медицинское и социально-психологические аспекты отбора детей в хореографическое училище. – М., 2006..</w:t>
      </w:r>
    </w:p>
    <w:p w:rsidR="00CB73FC" w:rsidRPr="00CC657B" w:rsidRDefault="00CB73FC" w:rsidP="00CB73FC">
      <w:pPr>
        <w:numPr>
          <w:ilvl w:val="0"/>
          <w:numId w:val="9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szCs w:val="24"/>
        </w:rPr>
      </w:pPr>
      <w:proofErr w:type="spellStart"/>
      <w:r w:rsidRPr="00CC657B">
        <w:rPr>
          <w:szCs w:val="24"/>
        </w:rPr>
        <w:t>Франио</w:t>
      </w:r>
      <w:proofErr w:type="spellEnd"/>
      <w:r w:rsidRPr="00CC657B">
        <w:rPr>
          <w:szCs w:val="24"/>
        </w:rPr>
        <w:t xml:space="preserve"> Г., </w:t>
      </w:r>
      <w:proofErr w:type="spellStart"/>
      <w:r w:rsidRPr="00CC657B">
        <w:rPr>
          <w:szCs w:val="24"/>
        </w:rPr>
        <w:t>Лифиц</w:t>
      </w:r>
      <w:proofErr w:type="spellEnd"/>
      <w:r w:rsidRPr="00CC657B">
        <w:rPr>
          <w:szCs w:val="24"/>
        </w:rPr>
        <w:t xml:space="preserve"> И. Методическое пособие по ритмике. – М., 2007.</w:t>
      </w:r>
    </w:p>
    <w:p w:rsidR="00CB73FC" w:rsidRPr="00CC657B" w:rsidRDefault="00CB73FC" w:rsidP="00CB73FC">
      <w:pPr>
        <w:pStyle w:val="1"/>
        <w:rPr>
          <w:rFonts w:ascii="Times New Roman" w:hAnsi="Times New Roman"/>
          <w:color w:val="auto"/>
          <w:sz w:val="24"/>
          <w:szCs w:val="24"/>
        </w:rPr>
      </w:pPr>
    </w:p>
    <w:p w:rsidR="00CB73FC" w:rsidRPr="00CC657B" w:rsidRDefault="00CB73FC" w:rsidP="00CB73FC">
      <w:pPr>
        <w:ind w:left="66"/>
        <w:jc w:val="center"/>
        <w:rPr>
          <w:b/>
          <w:i/>
          <w:szCs w:val="24"/>
        </w:rPr>
      </w:pPr>
      <w:r w:rsidRPr="00CC657B">
        <w:rPr>
          <w:b/>
          <w:i/>
          <w:szCs w:val="24"/>
        </w:rPr>
        <w:t>СПИСОК ЛИТЕРАТУРЫ ДЛЯ ОБУЧАЮЩИХСЯ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r w:rsidRPr="00CC657B">
        <w:rPr>
          <w:szCs w:val="24"/>
        </w:rPr>
        <w:t>Логинова В.А. Заметки художника-гримера.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r w:rsidRPr="00CC657B">
        <w:rPr>
          <w:szCs w:val="24"/>
        </w:rPr>
        <w:t>Тарасов Н.И. Классический танец.- М., 2008.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r w:rsidRPr="00CC657B">
        <w:rPr>
          <w:szCs w:val="24"/>
        </w:rPr>
        <w:t>Ткаченко Т.С. Народный танец, - М., 2007.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r w:rsidRPr="00CC657B">
        <w:rPr>
          <w:szCs w:val="24"/>
        </w:rPr>
        <w:t>Методическое пособие по приёму в хореографическое училище, М., 2007.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r w:rsidRPr="00CC657B">
        <w:rPr>
          <w:szCs w:val="24"/>
        </w:rPr>
        <w:t>Пуртова Т.В. Учите детей танцевать. – М.:, 2008.</w:t>
      </w:r>
    </w:p>
    <w:p w:rsidR="00CB73FC" w:rsidRPr="00CC657B" w:rsidRDefault="00CB73FC" w:rsidP="00CB73FC">
      <w:pPr>
        <w:numPr>
          <w:ilvl w:val="0"/>
          <w:numId w:val="4"/>
        </w:numPr>
        <w:tabs>
          <w:tab w:val="num" w:pos="426"/>
        </w:tabs>
        <w:ind w:left="426"/>
        <w:jc w:val="both"/>
        <w:rPr>
          <w:szCs w:val="24"/>
        </w:rPr>
      </w:pPr>
      <w:proofErr w:type="spellStart"/>
      <w:r w:rsidRPr="00CC657B">
        <w:rPr>
          <w:szCs w:val="24"/>
        </w:rPr>
        <w:t>Фирилева</w:t>
      </w:r>
      <w:proofErr w:type="spellEnd"/>
      <w:r w:rsidRPr="00CC657B">
        <w:rPr>
          <w:szCs w:val="24"/>
        </w:rPr>
        <w:t xml:space="preserve"> </w:t>
      </w:r>
      <w:proofErr w:type="spellStart"/>
      <w:r w:rsidRPr="00CC657B">
        <w:rPr>
          <w:szCs w:val="24"/>
        </w:rPr>
        <w:t>Ж.Г.Са</w:t>
      </w:r>
      <w:proofErr w:type="spellEnd"/>
      <w:r w:rsidRPr="00CC657B">
        <w:rPr>
          <w:szCs w:val="24"/>
        </w:rPr>
        <w:t>-фи-</w:t>
      </w:r>
      <w:proofErr w:type="spellStart"/>
      <w:r w:rsidRPr="00CC657B">
        <w:rPr>
          <w:szCs w:val="24"/>
        </w:rPr>
        <w:t>данс</w:t>
      </w:r>
      <w:proofErr w:type="spellEnd"/>
      <w:r w:rsidRPr="00CC657B">
        <w:rPr>
          <w:szCs w:val="24"/>
        </w:rPr>
        <w:t xml:space="preserve">/Учебное пособие для </w:t>
      </w:r>
      <w:proofErr w:type="gramStart"/>
      <w:r w:rsidRPr="00CC657B">
        <w:rPr>
          <w:szCs w:val="24"/>
        </w:rPr>
        <w:t>школьников.-</w:t>
      </w:r>
      <w:proofErr w:type="gramEnd"/>
      <w:r w:rsidRPr="00CC657B">
        <w:rPr>
          <w:szCs w:val="24"/>
        </w:rPr>
        <w:t xml:space="preserve">М.-2007. </w:t>
      </w:r>
    </w:p>
    <w:p w:rsidR="00CB73FC" w:rsidRPr="00CC657B" w:rsidRDefault="00CB73FC" w:rsidP="00CB73FC">
      <w:pPr>
        <w:ind w:left="66"/>
        <w:jc w:val="center"/>
        <w:rPr>
          <w:b/>
          <w:i/>
          <w:szCs w:val="24"/>
        </w:rPr>
      </w:pPr>
    </w:p>
    <w:p w:rsidR="00CB73FC" w:rsidRPr="00CC657B" w:rsidRDefault="00CB73FC" w:rsidP="00CB73FC">
      <w:pPr>
        <w:ind w:left="66"/>
        <w:jc w:val="center"/>
        <w:rPr>
          <w:b/>
          <w:i/>
          <w:szCs w:val="24"/>
        </w:rPr>
      </w:pPr>
      <w:r w:rsidRPr="00CC657B">
        <w:rPr>
          <w:b/>
          <w:i/>
          <w:szCs w:val="24"/>
        </w:rPr>
        <w:t>ИНФОРМАЦИОННЫЕ РЕСУРСЫ</w:t>
      </w:r>
    </w:p>
    <w:p w:rsidR="00CB73FC" w:rsidRPr="00CC657B" w:rsidRDefault="00C650C4" w:rsidP="00CB73FC">
      <w:pPr>
        <w:numPr>
          <w:ilvl w:val="0"/>
          <w:numId w:val="10"/>
        </w:numPr>
        <w:jc w:val="both"/>
        <w:rPr>
          <w:szCs w:val="24"/>
        </w:rPr>
      </w:pPr>
      <w:hyperlink r:id="rId6" w:history="1">
        <w:r w:rsidR="00CB73FC" w:rsidRPr="00CC657B">
          <w:rPr>
            <w:rStyle w:val="a8"/>
            <w:szCs w:val="24"/>
          </w:rPr>
          <w:t>http://zvetik7.ru/programma-obuchenia/horeo.html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7" w:history="1">
        <w:r w:rsidR="00CB73FC" w:rsidRPr="00CC657B">
          <w:rPr>
            <w:rStyle w:val="a8"/>
            <w:szCs w:val="24"/>
          </w:rPr>
          <w:t>http://www.horeograf.com/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8" w:history="1">
        <w:r w:rsidR="00CB73FC" w:rsidRPr="00CC657B">
          <w:rPr>
            <w:rStyle w:val="a8"/>
            <w:szCs w:val="24"/>
          </w:rPr>
          <w:t>http://www.ddtmosk.spb.ru/all/informaciya-dlya-roditelei-malyshei/obrazovatelnaya-programma-po-horeografii-azbuka-tanc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9" w:history="1">
        <w:r w:rsidR="00CB73FC" w:rsidRPr="00CC657B">
          <w:rPr>
            <w:rStyle w:val="a8"/>
            <w:szCs w:val="24"/>
          </w:rPr>
          <w:t>http://muzikalkairk.ucoz.ru/load/obuchenie_detej_iskusstvu_khoreografii/3-1-0-525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10" w:history="1">
        <w:r w:rsidR="00CB73FC" w:rsidRPr="00CC657B">
          <w:rPr>
            <w:rStyle w:val="a8"/>
            <w:szCs w:val="24"/>
          </w:rPr>
          <w:t>http://festival.1september.ru/articles/587644/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11" w:history="1">
        <w:r w:rsidR="00CB73FC" w:rsidRPr="00CC657B">
          <w:rPr>
            <w:rStyle w:val="a8"/>
            <w:szCs w:val="24"/>
          </w:rPr>
          <w:t>http://mdou210.edu.yar.ru/dopolnitelnoe_obrazovanie/svedeniya_o_programme_obucheniya.html</w:t>
        </w:r>
      </w:hyperlink>
    </w:p>
    <w:p w:rsidR="00CB73FC" w:rsidRPr="00CC657B" w:rsidRDefault="00C650C4" w:rsidP="00CB73FC">
      <w:pPr>
        <w:numPr>
          <w:ilvl w:val="0"/>
          <w:numId w:val="10"/>
        </w:numPr>
        <w:ind w:left="142" w:firstLine="0"/>
        <w:jc w:val="both"/>
        <w:rPr>
          <w:szCs w:val="24"/>
        </w:rPr>
      </w:pPr>
      <w:hyperlink r:id="rId12" w:history="1">
        <w:r w:rsidR="00CB73FC" w:rsidRPr="00CB73FC">
          <w:rPr>
            <w:rStyle w:val="a8"/>
            <w:szCs w:val="24"/>
          </w:rPr>
          <w:t>http://www.sov-dance.ru/text/pedchor/</w:t>
        </w:r>
      </w:hyperlink>
    </w:p>
    <w:sectPr w:rsidR="00CB73FC" w:rsidRPr="00CC657B" w:rsidSect="006B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CE64C6"/>
    <w:lvl w:ilvl="0">
      <w:numFmt w:val="bullet"/>
      <w:lvlText w:val="*"/>
      <w:lvlJc w:val="left"/>
    </w:lvl>
  </w:abstractNum>
  <w:abstractNum w:abstractNumId="1">
    <w:nsid w:val="01E97425"/>
    <w:multiLevelType w:val="hybridMultilevel"/>
    <w:tmpl w:val="8356F7C0"/>
    <w:lvl w:ilvl="0" w:tplc="EB8889A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507BE"/>
    <w:multiLevelType w:val="hybridMultilevel"/>
    <w:tmpl w:val="7A86EC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764903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>
    <w:nsid w:val="5A4A7FF5"/>
    <w:multiLevelType w:val="hybridMultilevel"/>
    <w:tmpl w:val="5D0E5A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AD0DD1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89663EF"/>
    <w:multiLevelType w:val="hybridMultilevel"/>
    <w:tmpl w:val="D5A6D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07264"/>
    <w:multiLevelType w:val="hybridMultilevel"/>
    <w:tmpl w:val="8FA07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E69BD"/>
    <w:multiLevelType w:val="hybridMultilevel"/>
    <w:tmpl w:val="6ADC0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  <w:lvlOverride w:ilvl="0">
      <w:startOverride w:val="1"/>
    </w:lvlOverride>
  </w:num>
  <w:num w:numId="5">
    <w:abstractNumId w:val="0"/>
    <w:lvlOverride w:ilvl="0">
      <w:lvl w:ilvl="0">
        <w:start w:val="65535"/>
        <w:numFmt w:val="bullet"/>
        <w:lvlText w:val="■"/>
        <w:legacy w:legacy="1" w:legacySpace="0" w:legacyIndent="182"/>
        <w:lvlJc w:val="left"/>
        <w:rPr>
          <w:rFonts w:ascii="Bookman Old Style" w:hAnsi="Bookman Old Style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■"/>
        <w:legacy w:legacy="1" w:legacySpace="0" w:legacyIndent="158"/>
        <w:lvlJc w:val="left"/>
        <w:rPr>
          <w:rFonts w:ascii="Bookman Old Style" w:hAnsi="Bookman Old Style" w:hint="default"/>
        </w:rPr>
      </w:lvl>
    </w:lvlOverride>
  </w:num>
  <w:num w:numId="7">
    <w:abstractNumId w:val="4"/>
  </w:num>
  <w:num w:numId="8">
    <w:abstractNumId w:val="6"/>
  </w:num>
  <w:num w:numId="9">
    <w:abstractNumId w:val="3"/>
    <w:lvlOverride w:ilvl="0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699"/>
    <w:rsid w:val="00004CE9"/>
    <w:rsid w:val="0007284A"/>
    <w:rsid w:val="00096F25"/>
    <w:rsid w:val="0012631C"/>
    <w:rsid w:val="001A36D7"/>
    <w:rsid w:val="002B0EF3"/>
    <w:rsid w:val="00363FF8"/>
    <w:rsid w:val="00390221"/>
    <w:rsid w:val="003B0258"/>
    <w:rsid w:val="004047E6"/>
    <w:rsid w:val="00455B4F"/>
    <w:rsid w:val="004D3E88"/>
    <w:rsid w:val="004E64C6"/>
    <w:rsid w:val="004F5B49"/>
    <w:rsid w:val="00597CDC"/>
    <w:rsid w:val="005B1E3F"/>
    <w:rsid w:val="005F48B0"/>
    <w:rsid w:val="006057D9"/>
    <w:rsid w:val="006B013E"/>
    <w:rsid w:val="006F52F0"/>
    <w:rsid w:val="00796EE9"/>
    <w:rsid w:val="009E76F5"/>
    <w:rsid w:val="00A86699"/>
    <w:rsid w:val="00B17744"/>
    <w:rsid w:val="00B24D0E"/>
    <w:rsid w:val="00B33A1B"/>
    <w:rsid w:val="00BD487C"/>
    <w:rsid w:val="00BF04C0"/>
    <w:rsid w:val="00C650C4"/>
    <w:rsid w:val="00CB73FC"/>
    <w:rsid w:val="00CF271E"/>
    <w:rsid w:val="00D22B66"/>
    <w:rsid w:val="00D3026B"/>
    <w:rsid w:val="00EB2970"/>
    <w:rsid w:val="00F33A3D"/>
    <w:rsid w:val="00F64D8D"/>
    <w:rsid w:val="00F76A70"/>
    <w:rsid w:val="00FB5F0A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716C03A-7E9D-41D0-95E2-A84215A5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99"/>
    <w:pPr>
      <w:spacing w:after="0" w:line="240" w:lineRule="auto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73F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3F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3">
    <w:name w:val="Title"/>
    <w:basedOn w:val="a"/>
    <w:link w:val="a4"/>
    <w:qFormat/>
    <w:rsid w:val="00CB73F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73FC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rsid w:val="00CB73FC"/>
    <w:pPr>
      <w:jc w:val="both"/>
    </w:pPr>
  </w:style>
  <w:style w:type="character" w:customStyle="1" w:styleId="a6">
    <w:name w:val="Основной текст Знак"/>
    <w:basedOn w:val="a0"/>
    <w:link w:val="a5"/>
    <w:rsid w:val="00CB73FC"/>
    <w:rPr>
      <w:rFonts w:eastAsia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B73FC"/>
    <w:pPr>
      <w:spacing w:after="120" w:line="276" w:lineRule="auto"/>
    </w:pPr>
    <w:rPr>
      <w:rFonts w:eastAsia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B73FC"/>
    <w:rPr>
      <w:sz w:val="16"/>
      <w:szCs w:val="16"/>
    </w:rPr>
  </w:style>
  <w:style w:type="paragraph" w:customStyle="1" w:styleId="Style3">
    <w:name w:val="Style3"/>
    <w:basedOn w:val="a"/>
    <w:rsid w:val="00CB73FC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4">
    <w:name w:val="Style4"/>
    <w:basedOn w:val="a"/>
    <w:rsid w:val="00CB73FC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6">
    <w:name w:val="Style6"/>
    <w:basedOn w:val="a"/>
    <w:rsid w:val="00CB73FC"/>
    <w:pPr>
      <w:widowControl w:val="0"/>
      <w:autoSpaceDE w:val="0"/>
      <w:autoSpaceDN w:val="0"/>
      <w:adjustRightInd w:val="0"/>
      <w:spacing w:line="269" w:lineRule="exact"/>
    </w:pPr>
    <w:rPr>
      <w:szCs w:val="24"/>
    </w:rPr>
  </w:style>
  <w:style w:type="character" w:customStyle="1" w:styleId="FontStyle15">
    <w:name w:val="Font Style15"/>
    <w:rsid w:val="00CB73FC"/>
    <w:rPr>
      <w:rFonts w:ascii="Bookman Old Style" w:hAnsi="Bookman Old Style" w:cs="Bookman Old Style" w:hint="default"/>
      <w:sz w:val="20"/>
      <w:szCs w:val="20"/>
    </w:rPr>
  </w:style>
  <w:style w:type="character" w:customStyle="1" w:styleId="FontStyle18">
    <w:name w:val="Font Style18"/>
    <w:rsid w:val="00CB73FC"/>
    <w:rPr>
      <w:rFonts w:ascii="Times New Roman" w:hAnsi="Times New Roman" w:cs="Times New Roman" w:hint="default"/>
      <w:spacing w:val="-10"/>
      <w:sz w:val="22"/>
      <w:szCs w:val="22"/>
    </w:rPr>
  </w:style>
  <w:style w:type="character" w:customStyle="1" w:styleId="FontStyle20">
    <w:name w:val="Font Style20"/>
    <w:rsid w:val="00CB73FC"/>
    <w:rPr>
      <w:rFonts w:ascii="Times New Roman" w:hAnsi="Times New Roman" w:cs="Times New Roman" w:hint="default"/>
      <w:sz w:val="24"/>
      <w:szCs w:val="24"/>
    </w:rPr>
  </w:style>
  <w:style w:type="paragraph" w:customStyle="1" w:styleId="Style13">
    <w:name w:val="Style13"/>
    <w:basedOn w:val="a"/>
    <w:rsid w:val="00CB73FC"/>
    <w:pPr>
      <w:widowControl w:val="0"/>
      <w:autoSpaceDE w:val="0"/>
      <w:autoSpaceDN w:val="0"/>
      <w:adjustRightInd w:val="0"/>
      <w:spacing w:line="269" w:lineRule="exact"/>
    </w:pPr>
    <w:rPr>
      <w:rFonts w:ascii="Bookman Old Style" w:hAnsi="Bookman Old Style"/>
      <w:szCs w:val="24"/>
    </w:rPr>
  </w:style>
  <w:style w:type="paragraph" w:customStyle="1" w:styleId="Style14">
    <w:name w:val="Style14"/>
    <w:basedOn w:val="a"/>
    <w:rsid w:val="00CB73FC"/>
    <w:pPr>
      <w:widowControl w:val="0"/>
      <w:autoSpaceDE w:val="0"/>
      <w:autoSpaceDN w:val="0"/>
      <w:adjustRightInd w:val="0"/>
      <w:spacing w:line="274" w:lineRule="exact"/>
      <w:ind w:hanging="158"/>
    </w:pPr>
    <w:rPr>
      <w:rFonts w:ascii="Bookman Old Style" w:hAnsi="Bookman Old Style"/>
      <w:szCs w:val="24"/>
    </w:rPr>
  </w:style>
  <w:style w:type="paragraph" w:customStyle="1" w:styleId="Style17">
    <w:name w:val="Style17"/>
    <w:basedOn w:val="a"/>
    <w:rsid w:val="00CB73FC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Bookman Old Style" w:hAnsi="Bookman Old Style"/>
      <w:szCs w:val="24"/>
    </w:rPr>
  </w:style>
  <w:style w:type="character" w:customStyle="1" w:styleId="FontStyle26">
    <w:name w:val="Font Style26"/>
    <w:rsid w:val="00CB73FC"/>
    <w:rPr>
      <w:rFonts w:ascii="Bookman Old Style" w:hAnsi="Bookman Old Style" w:cs="Bookman Old Style"/>
      <w:b/>
      <w:bCs/>
      <w:spacing w:val="-10"/>
      <w:sz w:val="20"/>
      <w:szCs w:val="20"/>
    </w:rPr>
  </w:style>
  <w:style w:type="character" w:customStyle="1" w:styleId="FontStyle27">
    <w:name w:val="Font Style27"/>
    <w:rsid w:val="00CB73FC"/>
    <w:rPr>
      <w:rFonts w:ascii="Bookman Old Style" w:hAnsi="Bookman Old Style" w:cs="Bookman Old Style"/>
      <w:sz w:val="20"/>
      <w:szCs w:val="20"/>
    </w:rPr>
  </w:style>
  <w:style w:type="paragraph" w:customStyle="1" w:styleId="Style12">
    <w:name w:val="Style12"/>
    <w:basedOn w:val="a"/>
    <w:rsid w:val="00CB73FC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/>
      <w:szCs w:val="24"/>
    </w:rPr>
  </w:style>
  <w:style w:type="character" w:customStyle="1" w:styleId="FontStyle28">
    <w:name w:val="Font Style28"/>
    <w:rsid w:val="00CB73FC"/>
    <w:rPr>
      <w:rFonts w:ascii="Bookman Old Style" w:hAnsi="Bookman Old Style" w:cs="Bookman Old Style"/>
      <w:b/>
      <w:bCs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CB73FC"/>
    <w:pPr>
      <w:spacing w:after="120" w:line="480" w:lineRule="auto"/>
    </w:pPr>
    <w:rPr>
      <w:rFonts w:eastAsiaTheme="minorHAnsi" w:cstheme="minorBidi"/>
      <w:sz w:val="28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B73FC"/>
  </w:style>
  <w:style w:type="paragraph" w:styleId="31">
    <w:name w:val="Body Text Indent 3"/>
    <w:basedOn w:val="a"/>
    <w:link w:val="32"/>
    <w:uiPriority w:val="99"/>
    <w:semiHidden/>
    <w:unhideWhenUsed/>
    <w:rsid w:val="00CB73FC"/>
    <w:pPr>
      <w:spacing w:after="120" w:line="276" w:lineRule="auto"/>
      <w:ind w:left="283"/>
    </w:pPr>
    <w:rPr>
      <w:rFonts w:eastAsia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B73FC"/>
    <w:rPr>
      <w:sz w:val="16"/>
      <w:szCs w:val="16"/>
    </w:rPr>
  </w:style>
  <w:style w:type="paragraph" w:styleId="a7">
    <w:name w:val="List Paragraph"/>
    <w:basedOn w:val="a"/>
    <w:uiPriority w:val="34"/>
    <w:qFormat/>
    <w:rsid w:val="00CB73FC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styleId="a8">
    <w:name w:val="Hyperlink"/>
    <w:semiHidden/>
    <w:unhideWhenUsed/>
    <w:rsid w:val="00CB73FC"/>
    <w:rPr>
      <w:color w:val="0000FF"/>
      <w:u w:val="single"/>
    </w:rPr>
  </w:style>
  <w:style w:type="table" w:styleId="a9">
    <w:name w:val="Table Grid"/>
    <w:basedOn w:val="a1"/>
    <w:uiPriority w:val="59"/>
    <w:rsid w:val="00363FF8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3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dtmosk.spb.ru/all/informaciya-dlya-roditelei-malyshei/obrazovatelnaya-programma-po-horeografii-azbuka-tan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oreograf.com/" TargetMode="External"/><Relationship Id="rId12" Type="http://schemas.openxmlformats.org/officeDocument/2006/relationships/hyperlink" Target="http://www.sov-dance.ru/text/pedcho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vetik7.ru/programma-obuchenia/horeo.html" TargetMode="External"/><Relationship Id="rId11" Type="http://schemas.openxmlformats.org/officeDocument/2006/relationships/hyperlink" Target="http://mdou210.edu.yar.ru/dopolnitelnoe_obrazovanie/svedeniya_o_programme_obucheniy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5876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zikalkairk.ucoz.ru/load/obuchenie_detej_iskusstvu_khoreografii/3-1-0-5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25D1D-49FE-4D38-8613-AEC62D5D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5569</Words>
  <Characters>31744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14</cp:revision>
  <dcterms:created xsi:type="dcterms:W3CDTF">2018-11-10T07:57:00Z</dcterms:created>
  <dcterms:modified xsi:type="dcterms:W3CDTF">2021-05-28T06:47:00Z</dcterms:modified>
</cp:coreProperties>
</file>