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72BD1" w:rsidRPr="00C965E1" w:rsidTr="006B4C96">
        <w:tc>
          <w:tcPr>
            <w:tcW w:w="3190" w:type="dxa"/>
            <w:shd w:val="clear" w:color="auto" w:fill="auto"/>
          </w:tcPr>
          <w:p w:rsidR="00072BD1" w:rsidRPr="00C965E1" w:rsidRDefault="00072BD1" w:rsidP="006B4C9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965E1">
              <w:rPr>
                <w:rFonts w:ascii="Times New Roman" w:hAnsi="Times New Roman"/>
                <w:b/>
                <w:sz w:val="24"/>
                <w:szCs w:val="24"/>
              </w:rPr>
              <w:t xml:space="preserve">«СОГЛАСОВАНО»      </w:t>
            </w:r>
          </w:p>
          <w:p w:rsidR="00072BD1" w:rsidRPr="00C965E1" w:rsidRDefault="00072BD1" w:rsidP="006B4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Руководитель МО</w:t>
            </w:r>
          </w:p>
          <w:p w:rsidR="00072BD1" w:rsidRPr="00C965E1" w:rsidRDefault="00072BD1" w:rsidP="006B4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________/____________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/    </w:t>
            </w:r>
          </w:p>
          <w:p w:rsidR="00072BD1" w:rsidRPr="00C965E1" w:rsidRDefault="00072BD1" w:rsidP="006B4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Протокол № _______</w:t>
            </w:r>
            <w:proofErr w:type="gramStart"/>
            <w:r w:rsidRPr="00C965E1">
              <w:rPr>
                <w:rFonts w:ascii="Times New Roman" w:hAnsi="Times New Roman"/>
                <w:sz w:val="24"/>
                <w:szCs w:val="24"/>
              </w:rPr>
              <w:t>от</w:t>
            </w:r>
            <w:proofErr w:type="gramEnd"/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072BD1" w:rsidRPr="00C965E1" w:rsidRDefault="00072BD1" w:rsidP="006B4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«___»__________201</w:t>
            </w:r>
            <w:r w:rsidR="000E38CB">
              <w:rPr>
                <w:rFonts w:ascii="Times New Roman" w:hAnsi="Times New Roman"/>
                <w:sz w:val="24"/>
                <w:szCs w:val="24"/>
              </w:rPr>
              <w:t>4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г             </w:t>
            </w:r>
          </w:p>
        </w:tc>
        <w:tc>
          <w:tcPr>
            <w:tcW w:w="3190" w:type="dxa"/>
            <w:shd w:val="clear" w:color="auto" w:fill="auto"/>
          </w:tcPr>
          <w:p w:rsidR="00072BD1" w:rsidRPr="00C965E1" w:rsidRDefault="00072BD1" w:rsidP="006B4C9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965E1">
              <w:rPr>
                <w:rFonts w:ascii="Times New Roman" w:hAnsi="Times New Roman"/>
                <w:b/>
                <w:sz w:val="24"/>
                <w:szCs w:val="24"/>
              </w:rPr>
              <w:t xml:space="preserve">«СОГЛАСОВАНО»   </w:t>
            </w:r>
          </w:p>
          <w:p w:rsidR="00072BD1" w:rsidRPr="00C965E1" w:rsidRDefault="00072BD1" w:rsidP="006B4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Заместитель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директора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72BD1" w:rsidRPr="00C965E1" w:rsidRDefault="00072BD1" w:rsidP="006B4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по УР </w:t>
            </w:r>
            <w:proofErr w:type="spellStart"/>
            <w:r w:rsidRPr="00C965E1">
              <w:rPr>
                <w:rFonts w:ascii="Times New Roman" w:hAnsi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</w:rPr>
              <w:t>БОУ</w:t>
            </w:r>
            <w:proofErr w:type="gramStart"/>
            <w:r w:rsidRPr="00C965E1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Ш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кола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53»</w:t>
            </w:r>
          </w:p>
          <w:p w:rsidR="00072BD1" w:rsidRPr="00C965E1" w:rsidRDefault="00072BD1" w:rsidP="006B4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_______/_____________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/   </w:t>
            </w:r>
          </w:p>
          <w:p w:rsidR="00072BD1" w:rsidRPr="00C965E1" w:rsidRDefault="00072BD1" w:rsidP="006B4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 «___»__________201</w:t>
            </w:r>
            <w:r w:rsidR="000E38CB">
              <w:rPr>
                <w:rFonts w:ascii="Times New Roman" w:hAnsi="Times New Roman"/>
                <w:sz w:val="24"/>
                <w:szCs w:val="24"/>
              </w:rPr>
              <w:t>4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г            </w:t>
            </w:r>
          </w:p>
        </w:tc>
        <w:tc>
          <w:tcPr>
            <w:tcW w:w="3191" w:type="dxa"/>
            <w:shd w:val="clear" w:color="auto" w:fill="auto"/>
          </w:tcPr>
          <w:p w:rsidR="00072BD1" w:rsidRPr="00C965E1" w:rsidRDefault="00072BD1" w:rsidP="006B4C9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965E1">
              <w:rPr>
                <w:rFonts w:ascii="Times New Roman" w:hAnsi="Times New Roman"/>
                <w:b/>
                <w:sz w:val="24"/>
                <w:szCs w:val="24"/>
              </w:rPr>
              <w:t>«УТВЕРЖДАЮ»</w:t>
            </w:r>
          </w:p>
          <w:p w:rsidR="00072BD1" w:rsidRDefault="00072BD1" w:rsidP="006B4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Руководитель </w:t>
            </w:r>
          </w:p>
          <w:p w:rsidR="00072BD1" w:rsidRPr="00C965E1" w:rsidRDefault="00072BD1" w:rsidP="006B4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ОУ 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Школа 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53»</w:t>
            </w:r>
          </w:p>
          <w:p w:rsidR="00072BD1" w:rsidRPr="00C965E1" w:rsidRDefault="00072BD1" w:rsidP="006B4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>_____</w:t>
            </w:r>
            <w:r>
              <w:rPr>
                <w:rFonts w:ascii="Times New Roman" w:hAnsi="Times New Roman"/>
                <w:sz w:val="24"/>
                <w:szCs w:val="24"/>
              </w:rPr>
              <w:t>___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_/</w:t>
            </w:r>
            <w:proofErr w:type="spellStart"/>
            <w:r w:rsidRPr="00C965E1">
              <w:rPr>
                <w:rFonts w:ascii="Times New Roman" w:hAnsi="Times New Roman"/>
                <w:sz w:val="24"/>
                <w:szCs w:val="24"/>
              </w:rPr>
              <w:t>М.К.Каюмов</w:t>
            </w:r>
            <w:proofErr w:type="spellEnd"/>
            <w:r w:rsidRPr="00C965E1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072BD1" w:rsidRPr="00C965E1" w:rsidRDefault="00072BD1" w:rsidP="006B4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>Приказ № __________</w:t>
            </w:r>
            <w:proofErr w:type="gramStart"/>
            <w:r w:rsidRPr="00C965E1">
              <w:rPr>
                <w:rFonts w:ascii="Times New Roman" w:hAnsi="Times New Roman"/>
                <w:sz w:val="24"/>
                <w:szCs w:val="24"/>
              </w:rPr>
              <w:t>от</w:t>
            </w:r>
            <w:proofErr w:type="gramEnd"/>
          </w:p>
          <w:p w:rsidR="00072BD1" w:rsidRPr="00C965E1" w:rsidRDefault="00072BD1" w:rsidP="006B4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        «___»__________201</w:t>
            </w:r>
            <w:r w:rsidR="000E38CB">
              <w:rPr>
                <w:rFonts w:ascii="Times New Roman" w:hAnsi="Times New Roman"/>
                <w:sz w:val="24"/>
                <w:szCs w:val="24"/>
              </w:rPr>
              <w:t>4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г</w:t>
            </w:r>
          </w:p>
          <w:p w:rsidR="00072BD1" w:rsidRPr="00C965E1" w:rsidRDefault="00072BD1" w:rsidP="006B4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72BD1" w:rsidRDefault="00072BD1" w:rsidP="00072BD1">
      <w:pPr>
        <w:rPr>
          <w:rFonts w:ascii="Times New Roman" w:hAnsi="Times New Roman"/>
        </w:rPr>
      </w:pPr>
    </w:p>
    <w:p w:rsidR="00E94FF9" w:rsidRDefault="00E94FF9" w:rsidP="00072BD1">
      <w:pPr>
        <w:rPr>
          <w:rFonts w:ascii="Times New Roman" w:hAnsi="Times New Roman"/>
        </w:rPr>
      </w:pPr>
    </w:p>
    <w:p w:rsidR="00E94FF9" w:rsidRDefault="00E94FF9" w:rsidP="00072BD1">
      <w:pPr>
        <w:rPr>
          <w:rFonts w:ascii="Times New Roman" w:hAnsi="Times New Roman"/>
        </w:rPr>
      </w:pPr>
    </w:p>
    <w:p w:rsidR="00072BD1" w:rsidRDefault="00072BD1" w:rsidP="00072BD1">
      <w:pPr>
        <w:jc w:val="center"/>
      </w:pP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303E59">
        <w:rPr>
          <w:rFonts w:ascii="Times New Roman" w:eastAsia="Times New Roman" w:hAnsi="Times New Roman"/>
          <w:b/>
          <w:sz w:val="32"/>
          <w:szCs w:val="32"/>
          <w:lang w:eastAsia="ru-RU"/>
        </w:rPr>
        <w:t>РАБОЧАЯ ПРОГРАММА</w:t>
      </w: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44A8D" w:rsidRPr="00303E59" w:rsidRDefault="00072BD1" w:rsidP="00F44A8D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b/>
          <w:sz w:val="28"/>
          <w:szCs w:val="28"/>
          <w:lang w:eastAsia="ru-RU"/>
        </w:rPr>
        <w:t>М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Б</w:t>
      </w:r>
      <w:r w:rsidRPr="00303E59">
        <w:rPr>
          <w:rFonts w:ascii="Times New Roman" w:eastAsia="Times New Roman" w:hAnsi="Times New Roman"/>
          <w:b/>
          <w:sz w:val="28"/>
          <w:szCs w:val="28"/>
          <w:lang w:eastAsia="ru-RU"/>
        </w:rPr>
        <w:t>ОУ «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Школа</w:t>
      </w:r>
      <w:r w:rsidRPr="00303E59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№53»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F44A8D" w:rsidRDefault="00F44A8D" w:rsidP="00F44A8D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Фаррахова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Луиза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Шарифулловна</w:t>
      </w:r>
      <w:proofErr w:type="spellEnd"/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,</w:t>
      </w:r>
    </w:p>
    <w:p w:rsidR="00F44A8D" w:rsidRPr="00303E59" w:rsidRDefault="00F44A8D" w:rsidP="00F44A8D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 квалификационная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категория</w:t>
      </w:r>
    </w:p>
    <w:p w:rsidR="00F44A8D" w:rsidRPr="00303E59" w:rsidRDefault="00F44A8D" w:rsidP="00F44A8D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по </w:t>
      </w:r>
      <w:r>
        <w:rPr>
          <w:rFonts w:ascii="Times New Roman" w:eastAsia="Times New Roman" w:hAnsi="Times New Roman"/>
          <w:i/>
          <w:sz w:val="28"/>
          <w:szCs w:val="28"/>
          <w:lang w:eastAsia="ru-RU"/>
        </w:rPr>
        <w:t>английскому языку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11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класс.</w:t>
      </w:r>
    </w:p>
    <w:p w:rsidR="00F44A8D" w:rsidRDefault="00F44A8D" w:rsidP="00F44A8D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Pr="00303E59" w:rsidRDefault="00072BD1" w:rsidP="00072BD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Количество часов: </w:t>
      </w:r>
      <w:r w:rsidR="00F44A8D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часа в неделю.</w:t>
      </w:r>
    </w:p>
    <w:p w:rsidR="00072BD1" w:rsidRDefault="00072BD1" w:rsidP="00072BD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Контрольных работ: </w:t>
      </w:r>
      <w:r w:rsidR="007F2399">
        <w:rPr>
          <w:rFonts w:ascii="Times New Roman" w:eastAsia="Times New Roman" w:hAnsi="Times New Roman"/>
          <w:sz w:val="28"/>
          <w:szCs w:val="28"/>
          <w:lang w:eastAsia="ru-RU"/>
        </w:rPr>
        <w:t>16</w:t>
      </w:r>
    </w:p>
    <w:p w:rsidR="00072BD1" w:rsidRPr="00303E59" w:rsidRDefault="00072BD1" w:rsidP="00072BD1">
      <w:pPr>
        <w:spacing w:after="0" w:line="240" w:lineRule="auto"/>
        <w:ind w:left="72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Планирование составлено на основе Федерального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образовательного   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стандарта.</w:t>
      </w:r>
    </w:p>
    <w:p w:rsidR="00F44A8D" w:rsidRPr="00F44A8D" w:rsidRDefault="00072BD1" w:rsidP="00F44A8D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Учебник</w:t>
      </w:r>
      <w:r w:rsidRPr="00F44A8D">
        <w:rPr>
          <w:rFonts w:ascii="Times New Roman" w:eastAsia="Times New Roman" w:hAnsi="Times New Roman"/>
          <w:sz w:val="28"/>
          <w:szCs w:val="28"/>
          <w:lang w:eastAsia="ru-RU"/>
        </w:rPr>
        <w:t xml:space="preserve">: </w:t>
      </w:r>
      <w:r w:rsidR="00F44A8D" w:rsidRPr="00F44A8D">
        <w:rPr>
          <w:rFonts w:ascii="Times New Roman" w:hAnsi="Times New Roman"/>
          <w:sz w:val="28"/>
          <w:szCs w:val="28"/>
        </w:rPr>
        <w:t>«Английский язык</w:t>
      </w:r>
      <w:r w:rsidR="00F44A8D">
        <w:rPr>
          <w:rFonts w:ascii="Times New Roman" w:hAnsi="Times New Roman"/>
          <w:sz w:val="28"/>
          <w:szCs w:val="28"/>
        </w:rPr>
        <w:t>»</w:t>
      </w:r>
      <w:r w:rsidR="00F44A8D" w:rsidRPr="00F44A8D">
        <w:rPr>
          <w:rFonts w:ascii="Times New Roman" w:hAnsi="Times New Roman"/>
          <w:sz w:val="28"/>
          <w:szCs w:val="28"/>
        </w:rPr>
        <w:t xml:space="preserve"> : </w:t>
      </w:r>
      <w:r w:rsidR="00F44A8D">
        <w:rPr>
          <w:rFonts w:ascii="Times New Roman" w:hAnsi="Times New Roman"/>
          <w:sz w:val="28"/>
          <w:szCs w:val="28"/>
        </w:rPr>
        <w:t>учебник для 10-</w:t>
      </w:r>
      <w:r w:rsidR="00F44A8D" w:rsidRPr="00F44A8D">
        <w:rPr>
          <w:rFonts w:ascii="Times New Roman" w:hAnsi="Times New Roman"/>
          <w:sz w:val="28"/>
          <w:szCs w:val="28"/>
        </w:rPr>
        <w:t>11кл</w:t>
      </w:r>
      <w:proofErr w:type="gramStart"/>
      <w:r w:rsidR="00F44A8D" w:rsidRPr="00F44A8D">
        <w:rPr>
          <w:rFonts w:ascii="Times New Roman" w:hAnsi="Times New Roman"/>
          <w:sz w:val="28"/>
          <w:szCs w:val="28"/>
        </w:rPr>
        <w:t>.о</w:t>
      </w:r>
      <w:proofErr w:type="gramEnd"/>
      <w:r w:rsidR="00F44A8D" w:rsidRPr="00F44A8D">
        <w:rPr>
          <w:rFonts w:ascii="Times New Roman" w:hAnsi="Times New Roman"/>
          <w:sz w:val="28"/>
          <w:szCs w:val="28"/>
        </w:rPr>
        <w:t>бщеобразоват.учреждений»В.П.Кузовлёв, .</w:t>
      </w:r>
      <w:proofErr w:type="spellStart"/>
      <w:r w:rsidR="00F44A8D" w:rsidRPr="00F44A8D">
        <w:rPr>
          <w:rFonts w:ascii="Times New Roman" w:hAnsi="Times New Roman"/>
          <w:sz w:val="28"/>
          <w:szCs w:val="28"/>
        </w:rPr>
        <w:t>М.Лапа</w:t>
      </w:r>
      <w:proofErr w:type="spellEnd"/>
      <w:r w:rsidR="00F44A8D" w:rsidRPr="00F44A8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F44A8D" w:rsidRPr="00F44A8D">
        <w:rPr>
          <w:rFonts w:ascii="Times New Roman" w:hAnsi="Times New Roman"/>
          <w:sz w:val="28"/>
          <w:szCs w:val="28"/>
        </w:rPr>
        <w:t>Э.Ш.Перегудова</w:t>
      </w:r>
      <w:proofErr w:type="spellEnd"/>
      <w:r w:rsidR="00F44A8D" w:rsidRPr="00F44A8D">
        <w:rPr>
          <w:rFonts w:ascii="Times New Roman" w:hAnsi="Times New Roman"/>
          <w:sz w:val="28"/>
          <w:szCs w:val="28"/>
        </w:rPr>
        <w:t xml:space="preserve"> и др. – М. : Просвещение, 2008 г.</w:t>
      </w:r>
    </w:p>
    <w:p w:rsidR="00072BD1" w:rsidRDefault="00072BD1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Default="00072BD1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  </w:t>
      </w:r>
    </w:p>
    <w:p w:rsidR="00072BD1" w:rsidRDefault="00072BD1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  </w:t>
      </w:r>
    </w:p>
    <w:p w:rsidR="00E94FF9" w:rsidRDefault="00E94FF9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94FF9" w:rsidRDefault="00E94FF9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94FF9" w:rsidRDefault="00E94FF9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E38CB" w:rsidRDefault="000E38CB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Pr="00303E59" w:rsidRDefault="00072BD1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  </w:t>
      </w:r>
      <w:r w:rsidR="00F44A8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Рассмотрено на заседании </w:t>
      </w: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педагогического совета </w:t>
      </w: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протокол № _______</w:t>
      </w:r>
      <w:proofErr w:type="gramStart"/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от</w:t>
      </w:r>
      <w:proofErr w:type="gramEnd"/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«___»__________201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г</w:t>
      </w: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Default="00072BD1" w:rsidP="00F44A8D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201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-201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учебный год</w:t>
      </w:r>
    </w:p>
    <w:p w:rsidR="00F44A8D" w:rsidRDefault="00F44A8D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92237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Пояснительная записка</w:t>
      </w:r>
    </w:p>
    <w:p w:rsidR="00922378" w:rsidRPr="00922378" w:rsidRDefault="00922378" w:rsidP="0092237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22378" w:rsidRPr="00922378" w:rsidRDefault="00922378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2378">
        <w:rPr>
          <w:rFonts w:ascii="Times New Roman" w:hAnsi="Times New Roman"/>
          <w:sz w:val="24"/>
          <w:szCs w:val="24"/>
        </w:rPr>
        <w:t>Рабочая программа составлена</w:t>
      </w:r>
      <w:r>
        <w:rPr>
          <w:rFonts w:ascii="Times New Roman" w:hAnsi="Times New Roman"/>
          <w:sz w:val="24"/>
          <w:szCs w:val="24"/>
        </w:rPr>
        <w:t xml:space="preserve"> на основе</w:t>
      </w:r>
      <w:r w:rsidRPr="00922378">
        <w:rPr>
          <w:rFonts w:ascii="Times New Roman" w:hAnsi="Times New Roman"/>
          <w:sz w:val="24"/>
          <w:szCs w:val="24"/>
        </w:rPr>
        <w:t>:</w:t>
      </w:r>
    </w:p>
    <w:p w:rsidR="00922378" w:rsidRPr="00922378" w:rsidRDefault="00922378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2378">
        <w:rPr>
          <w:rFonts w:ascii="Times New Roman" w:hAnsi="Times New Roman"/>
          <w:sz w:val="24"/>
          <w:szCs w:val="24"/>
        </w:rPr>
        <w:t xml:space="preserve">федерального компонента государственного стандарта </w:t>
      </w:r>
      <w:r w:rsidRPr="00922378">
        <w:rPr>
          <w:rFonts w:ascii="Times New Roman" w:hAnsi="Times New Roman"/>
          <w:i/>
          <w:sz w:val="24"/>
          <w:szCs w:val="24"/>
        </w:rPr>
        <w:t>общего</w:t>
      </w:r>
      <w:r w:rsidRPr="00922378">
        <w:rPr>
          <w:rFonts w:ascii="Times New Roman" w:hAnsi="Times New Roman"/>
          <w:sz w:val="24"/>
          <w:szCs w:val="24"/>
        </w:rPr>
        <w:t xml:space="preserve"> образования,</w:t>
      </w:r>
    </w:p>
    <w:p w:rsidR="00F44A8D" w:rsidRDefault="00922378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F44A8D" w:rsidRPr="00F44A8D">
        <w:rPr>
          <w:rFonts w:ascii="Times New Roman" w:hAnsi="Times New Roman"/>
          <w:sz w:val="24"/>
          <w:szCs w:val="24"/>
        </w:rPr>
        <w:t xml:space="preserve"> </w:t>
      </w:r>
      <w:r w:rsidR="00F44A8D" w:rsidRPr="00522A86">
        <w:rPr>
          <w:rFonts w:ascii="Times New Roman" w:hAnsi="Times New Roman"/>
          <w:sz w:val="24"/>
          <w:szCs w:val="24"/>
        </w:rPr>
        <w:t xml:space="preserve">примерной    программы   по   английскому   языку   2007   года    под   редакцией Днепрова Э.Д.   к    линии     УМК    и    материалам    учебно-методического      комплекса </w:t>
      </w:r>
      <w:proofErr w:type="spellStart"/>
      <w:r w:rsidR="00F44A8D" w:rsidRPr="00522A86">
        <w:rPr>
          <w:rFonts w:ascii="Times New Roman" w:hAnsi="Times New Roman"/>
          <w:sz w:val="24"/>
          <w:szCs w:val="24"/>
        </w:rPr>
        <w:t>Кузовлева</w:t>
      </w:r>
      <w:proofErr w:type="spellEnd"/>
      <w:r w:rsidR="00F44A8D" w:rsidRPr="00522A86">
        <w:rPr>
          <w:rFonts w:ascii="Times New Roman" w:hAnsi="Times New Roman"/>
          <w:sz w:val="24"/>
          <w:szCs w:val="24"/>
        </w:rPr>
        <w:t xml:space="preserve"> В.П., рекомендованного Министерством образования и науки Ро</w:t>
      </w:r>
      <w:r w:rsidR="00F44A8D" w:rsidRPr="00522A86">
        <w:rPr>
          <w:rFonts w:ascii="Times New Roman" w:hAnsi="Times New Roman"/>
          <w:sz w:val="24"/>
          <w:szCs w:val="24"/>
        </w:rPr>
        <w:t>с</w:t>
      </w:r>
      <w:r w:rsidR="00F44A8D" w:rsidRPr="00522A86">
        <w:rPr>
          <w:rFonts w:ascii="Times New Roman" w:hAnsi="Times New Roman"/>
          <w:sz w:val="24"/>
          <w:szCs w:val="24"/>
        </w:rPr>
        <w:t xml:space="preserve">сийской Федерации к использованию в образовательном процессе, </w:t>
      </w:r>
    </w:p>
    <w:p w:rsidR="00922378" w:rsidRPr="00922378" w:rsidRDefault="00922378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2378">
        <w:rPr>
          <w:rFonts w:ascii="Times New Roman" w:hAnsi="Times New Roman"/>
          <w:sz w:val="24"/>
          <w:szCs w:val="24"/>
        </w:rPr>
        <w:t>федерального перечня учебников, рекомендованных Министерством образования Российской Федерации к использованию в образовательном процессе в общеобразовательных учреждениях на 201</w:t>
      </w:r>
      <w:r>
        <w:rPr>
          <w:rFonts w:ascii="Times New Roman" w:hAnsi="Times New Roman"/>
          <w:sz w:val="24"/>
          <w:szCs w:val="24"/>
        </w:rPr>
        <w:t>4-2015</w:t>
      </w:r>
      <w:r w:rsidRPr="00922378">
        <w:rPr>
          <w:rFonts w:ascii="Times New Roman" w:hAnsi="Times New Roman"/>
          <w:sz w:val="24"/>
          <w:szCs w:val="24"/>
        </w:rPr>
        <w:t xml:space="preserve"> учебный год,</w:t>
      </w:r>
    </w:p>
    <w:p w:rsidR="00922378" w:rsidRPr="00922378" w:rsidRDefault="00922378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2378">
        <w:rPr>
          <w:rFonts w:ascii="Times New Roman" w:hAnsi="Times New Roman"/>
          <w:sz w:val="24"/>
          <w:szCs w:val="24"/>
        </w:rPr>
        <w:t xml:space="preserve">с учетом требований к оснащению общеобразовательного процесса в соответствии с содержанием </w:t>
      </w:r>
      <w:proofErr w:type="gramStart"/>
      <w:r w:rsidRPr="00922378">
        <w:rPr>
          <w:rFonts w:ascii="Times New Roman" w:hAnsi="Times New Roman"/>
          <w:sz w:val="24"/>
          <w:szCs w:val="24"/>
        </w:rPr>
        <w:t xml:space="preserve">наполнения учебных предметов компонента государственного стандарта </w:t>
      </w:r>
      <w:r w:rsidRPr="00922378">
        <w:rPr>
          <w:rFonts w:ascii="Times New Roman" w:hAnsi="Times New Roman"/>
          <w:i/>
          <w:sz w:val="24"/>
          <w:szCs w:val="24"/>
        </w:rPr>
        <w:t>общего</w:t>
      </w:r>
      <w:r w:rsidRPr="00922378">
        <w:rPr>
          <w:rFonts w:ascii="Times New Roman" w:hAnsi="Times New Roman"/>
          <w:sz w:val="24"/>
          <w:szCs w:val="24"/>
        </w:rPr>
        <w:t xml:space="preserve"> образования</w:t>
      </w:r>
      <w:proofErr w:type="gramEnd"/>
      <w:r w:rsidRPr="00922378">
        <w:rPr>
          <w:rFonts w:ascii="Times New Roman" w:hAnsi="Times New Roman"/>
          <w:sz w:val="24"/>
          <w:szCs w:val="24"/>
        </w:rPr>
        <w:t>,</w:t>
      </w:r>
    </w:p>
    <w:p w:rsidR="00922378" w:rsidRPr="00922378" w:rsidRDefault="00922378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2378">
        <w:rPr>
          <w:rFonts w:ascii="Times New Roman" w:hAnsi="Times New Roman"/>
          <w:sz w:val="24"/>
          <w:szCs w:val="24"/>
        </w:rPr>
        <w:t>базисного учебного плана.</w:t>
      </w:r>
    </w:p>
    <w:p w:rsidR="00922378" w:rsidRPr="00922378" w:rsidRDefault="00922378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</w:pPr>
    </w:p>
    <w:p w:rsidR="00922378" w:rsidRDefault="00922378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  <w:r w:rsidRPr="00922378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>Цели и задачи программы</w:t>
      </w:r>
    </w:p>
    <w:p w:rsidR="00F44A8D" w:rsidRPr="00922378" w:rsidRDefault="00F44A8D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F44A8D" w:rsidRPr="00F44A8D" w:rsidRDefault="00F44A8D" w:rsidP="00F44A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44A8D">
        <w:rPr>
          <w:rFonts w:ascii="Times New Roman" w:eastAsia="Times New Roman" w:hAnsi="Times New Roman"/>
          <w:sz w:val="24"/>
          <w:szCs w:val="24"/>
          <w:lang w:eastAsia="ru-RU"/>
        </w:rPr>
        <w:t>Рабочая программа нацелена на реализацию личностно-ориентированного, коммуникативно-когнитивного, социокультурного подходов к обучению иностранному языку.</w:t>
      </w:r>
    </w:p>
    <w:p w:rsidR="00F44A8D" w:rsidRPr="00F44A8D" w:rsidRDefault="00F44A8D" w:rsidP="00F44A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44A8D">
        <w:rPr>
          <w:rFonts w:ascii="Times New Roman" w:eastAsia="Times New Roman" w:hAnsi="Times New Roman"/>
          <w:sz w:val="24"/>
          <w:szCs w:val="24"/>
          <w:lang w:eastAsia="ru-RU"/>
        </w:rPr>
        <w:tab/>
        <w:t>Программа реализует следующие основные функции:</w:t>
      </w:r>
    </w:p>
    <w:p w:rsidR="00F44A8D" w:rsidRPr="00F44A8D" w:rsidRDefault="00F44A8D" w:rsidP="00F44A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44A8D">
        <w:rPr>
          <w:rFonts w:ascii="Times New Roman" w:eastAsia="Times New Roman" w:hAnsi="Times New Roman"/>
          <w:sz w:val="24"/>
          <w:szCs w:val="24"/>
          <w:lang w:eastAsia="ru-RU"/>
        </w:rPr>
        <w:tab/>
        <w:t>- информационно-методическую;</w:t>
      </w:r>
    </w:p>
    <w:p w:rsidR="00F44A8D" w:rsidRPr="00F44A8D" w:rsidRDefault="00F44A8D" w:rsidP="00F44A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44A8D">
        <w:rPr>
          <w:rFonts w:ascii="Times New Roman" w:eastAsia="Times New Roman" w:hAnsi="Times New Roman"/>
          <w:sz w:val="24"/>
          <w:szCs w:val="24"/>
          <w:lang w:eastAsia="ru-RU"/>
        </w:rPr>
        <w:tab/>
        <w:t>-организационно-планирующую;</w:t>
      </w:r>
    </w:p>
    <w:p w:rsidR="00F44A8D" w:rsidRPr="00F44A8D" w:rsidRDefault="00F44A8D" w:rsidP="00F44A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44A8D">
        <w:rPr>
          <w:rFonts w:ascii="Times New Roman" w:eastAsia="Times New Roman" w:hAnsi="Times New Roman"/>
          <w:sz w:val="24"/>
          <w:szCs w:val="24"/>
          <w:lang w:eastAsia="ru-RU"/>
        </w:rPr>
        <w:tab/>
        <w:t>-контролирующую.</w:t>
      </w:r>
    </w:p>
    <w:p w:rsidR="006B4C96" w:rsidRDefault="00F44A8D" w:rsidP="0032408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44A8D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324081" w:rsidRPr="00324081" w:rsidRDefault="00324081" w:rsidP="006B4C96">
      <w:pPr>
        <w:spacing w:after="0" w:line="240" w:lineRule="auto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 xml:space="preserve">Изучение в старшей школе иностранного языка в целом и английского в частности на базовом уровне  направлено на достижение следующих </w:t>
      </w:r>
      <w:r w:rsidRPr="00324081">
        <w:rPr>
          <w:rFonts w:ascii="Times New Roman" w:eastAsia="Times New Roman" w:hAnsi="Times New Roman"/>
          <w:b/>
          <w:sz w:val="24"/>
          <w:szCs w:val="24"/>
          <w:lang w:eastAsia="ru-RU"/>
        </w:rPr>
        <w:t>целей:</w:t>
      </w:r>
    </w:p>
    <w:p w:rsidR="00324081" w:rsidRPr="00324081" w:rsidRDefault="00324081" w:rsidP="00324081">
      <w:pPr>
        <w:tabs>
          <w:tab w:val="left" w:pos="8222"/>
          <w:tab w:val="left" w:pos="9540"/>
        </w:tabs>
        <w:spacing w:after="0" w:line="240" w:lineRule="auto"/>
        <w:ind w:right="-1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24081" w:rsidRPr="00324081" w:rsidRDefault="00324081" w:rsidP="00324081">
      <w:pPr>
        <w:tabs>
          <w:tab w:val="left" w:pos="9540"/>
        </w:tabs>
        <w:spacing w:after="0" w:line="240" w:lineRule="auto"/>
        <w:ind w:right="-108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324081">
        <w:rPr>
          <w:rFonts w:ascii="Times New Roman" w:eastAsia="Times New Roman" w:hAnsi="Times New Roman"/>
          <w:b/>
          <w:sz w:val="24"/>
          <w:szCs w:val="24"/>
        </w:rPr>
        <w:t>дальнейшее развитие</w:t>
      </w:r>
      <w:r w:rsidRPr="00324081">
        <w:rPr>
          <w:rFonts w:ascii="Times New Roman" w:eastAsia="Times New Roman" w:hAnsi="Times New Roman"/>
          <w:sz w:val="24"/>
          <w:szCs w:val="24"/>
        </w:rPr>
        <w:t xml:space="preserve"> иноязычной коммуникативной компетенции (речевой, языковой, социокультурной, компенсаторной, учебно-познавательной):</w:t>
      </w:r>
    </w:p>
    <w:p w:rsidR="00324081" w:rsidRPr="00324081" w:rsidRDefault="00324081" w:rsidP="00324081">
      <w:pPr>
        <w:shd w:val="clear" w:color="auto" w:fill="FFFFFF"/>
        <w:tabs>
          <w:tab w:val="left" w:pos="9540"/>
        </w:tabs>
        <w:snapToGrid w:val="0"/>
        <w:spacing w:after="0" w:line="240" w:lineRule="auto"/>
        <w:ind w:right="-108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324081" w:rsidRPr="00324081" w:rsidRDefault="00324081" w:rsidP="00324081">
      <w:pPr>
        <w:tabs>
          <w:tab w:val="left" w:pos="9540"/>
        </w:tabs>
        <w:spacing w:after="0" w:line="240" w:lineRule="auto"/>
        <w:ind w:right="-108"/>
        <w:jc w:val="both"/>
        <w:rPr>
          <w:rFonts w:ascii="Times New Roman" w:eastAsia="Times New Roman" w:hAnsi="Times New Roman"/>
          <w:sz w:val="24"/>
          <w:szCs w:val="24"/>
        </w:rPr>
      </w:pPr>
      <w:r w:rsidRPr="00324081">
        <w:rPr>
          <w:rFonts w:ascii="Times New Roman" w:eastAsia="Times New Roman" w:hAnsi="Times New Roman"/>
          <w:b/>
          <w:sz w:val="24"/>
          <w:szCs w:val="24"/>
        </w:rPr>
        <w:t>речевая компетенция</w:t>
      </w:r>
      <w:r w:rsidRPr="00324081">
        <w:rPr>
          <w:rFonts w:ascii="Times New Roman" w:eastAsia="Times New Roman" w:hAnsi="Times New Roman"/>
          <w:sz w:val="24"/>
          <w:szCs w:val="24"/>
        </w:rPr>
        <w:t xml:space="preserve"> – совершенствование коммуникативных умений в четырех основных видах речевой деятельности (говорении, </w:t>
      </w:r>
      <w:proofErr w:type="spellStart"/>
      <w:r w:rsidRPr="00324081">
        <w:rPr>
          <w:rFonts w:ascii="Times New Roman" w:eastAsia="Times New Roman" w:hAnsi="Times New Roman"/>
          <w:sz w:val="24"/>
          <w:szCs w:val="24"/>
        </w:rPr>
        <w:t>аудировании</w:t>
      </w:r>
      <w:proofErr w:type="spellEnd"/>
      <w:r w:rsidRPr="00324081">
        <w:rPr>
          <w:rFonts w:ascii="Times New Roman" w:eastAsia="Times New Roman" w:hAnsi="Times New Roman"/>
          <w:sz w:val="24"/>
          <w:szCs w:val="24"/>
        </w:rPr>
        <w:t>, чтении и письме); умений планировать свое речевое и неречевое поведение;</w:t>
      </w:r>
    </w:p>
    <w:p w:rsidR="00324081" w:rsidRPr="00324081" w:rsidRDefault="00324081" w:rsidP="00324081">
      <w:pPr>
        <w:tabs>
          <w:tab w:val="left" w:pos="9540"/>
        </w:tabs>
        <w:spacing w:after="0" w:line="240" w:lineRule="auto"/>
        <w:ind w:right="-108"/>
        <w:jc w:val="both"/>
        <w:rPr>
          <w:rFonts w:ascii="Times New Roman" w:eastAsia="Times New Roman" w:hAnsi="Times New Roman"/>
          <w:sz w:val="24"/>
          <w:szCs w:val="24"/>
        </w:rPr>
      </w:pPr>
    </w:p>
    <w:p w:rsidR="00324081" w:rsidRPr="00324081" w:rsidRDefault="00324081" w:rsidP="00324081">
      <w:pPr>
        <w:tabs>
          <w:tab w:val="left" w:pos="9540"/>
        </w:tabs>
        <w:spacing w:after="0" w:line="240" w:lineRule="auto"/>
        <w:ind w:right="-108"/>
        <w:jc w:val="both"/>
        <w:rPr>
          <w:rFonts w:ascii="Times New Roman" w:eastAsia="Times New Roman" w:hAnsi="Times New Roman"/>
          <w:sz w:val="24"/>
          <w:szCs w:val="24"/>
        </w:rPr>
      </w:pPr>
      <w:r w:rsidRPr="00324081">
        <w:rPr>
          <w:rFonts w:ascii="Times New Roman" w:eastAsia="Times New Roman" w:hAnsi="Times New Roman"/>
          <w:b/>
          <w:sz w:val="24"/>
          <w:szCs w:val="24"/>
        </w:rPr>
        <w:t xml:space="preserve">языковая компетенция – </w:t>
      </w:r>
      <w:r w:rsidRPr="00324081">
        <w:rPr>
          <w:rFonts w:ascii="Times New Roman" w:eastAsia="Times New Roman" w:hAnsi="Times New Roman"/>
          <w:sz w:val="24"/>
          <w:szCs w:val="24"/>
        </w:rPr>
        <w:t>систематизация ранее изученного материала; овладение новыми языковыми средствами в соответствии с отобранными темами и сферами общения: увеличение объема используемых лексических единиц; развитие навыков оперирования языковыми единицами в коммуникативных целях;</w:t>
      </w:r>
    </w:p>
    <w:p w:rsidR="00324081" w:rsidRPr="00324081" w:rsidRDefault="00324081" w:rsidP="00324081">
      <w:pPr>
        <w:tabs>
          <w:tab w:val="left" w:pos="9540"/>
        </w:tabs>
        <w:spacing w:after="0" w:line="240" w:lineRule="auto"/>
        <w:ind w:right="-108"/>
        <w:jc w:val="both"/>
        <w:rPr>
          <w:rFonts w:ascii="Times New Roman" w:eastAsia="Times New Roman" w:hAnsi="Times New Roman"/>
          <w:sz w:val="24"/>
          <w:szCs w:val="24"/>
        </w:rPr>
      </w:pPr>
      <w:r w:rsidRPr="00324081">
        <w:rPr>
          <w:rFonts w:ascii="Times New Roman" w:eastAsia="Times New Roman" w:hAnsi="Times New Roman"/>
          <w:b/>
          <w:sz w:val="24"/>
          <w:szCs w:val="24"/>
        </w:rPr>
        <w:t xml:space="preserve">социокультурная компетенция – </w:t>
      </w:r>
      <w:r w:rsidRPr="00324081">
        <w:rPr>
          <w:rFonts w:ascii="Times New Roman" w:eastAsia="Times New Roman" w:hAnsi="Times New Roman"/>
          <w:sz w:val="24"/>
          <w:szCs w:val="24"/>
        </w:rPr>
        <w:t xml:space="preserve">увеличение объема </w:t>
      </w:r>
      <w:proofErr w:type="gramStart"/>
      <w:r w:rsidRPr="00324081">
        <w:rPr>
          <w:rFonts w:ascii="Times New Roman" w:eastAsia="Times New Roman" w:hAnsi="Times New Roman"/>
          <w:sz w:val="24"/>
          <w:szCs w:val="24"/>
        </w:rPr>
        <w:t>знаний</w:t>
      </w:r>
      <w:proofErr w:type="gramEnd"/>
      <w:r w:rsidRPr="00324081">
        <w:rPr>
          <w:rFonts w:ascii="Times New Roman" w:eastAsia="Times New Roman" w:hAnsi="Times New Roman"/>
          <w:sz w:val="24"/>
          <w:szCs w:val="24"/>
        </w:rPr>
        <w:t xml:space="preserve"> о социокультурной специфике страны/стран изучаемого языка, совершенствование умений строить свое речевое и неречевое поведение адекватно этой специфике, формирование умений выделять общее и специфическое в культуре родной страны и страны изучаемого языка;</w:t>
      </w:r>
    </w:p>
    <w:p w:rsidR="00324081" w:rsidRPr="00324081" w:rsidRDefault="00324081" w:rsidP="00324081">
      <w:pPr>
        <w:tabs>
          <w:tab w:val="left" w:pos="9540"/>
        </w:tabs>
        <w:spacing w:after="0" w:line="240" w:lineRule="auto"/>
        <w:ind w:right="-108"/>
        <w:jc w:val="both"/>
        <w:rPr>
          <w:rFonts w:ascii="Times New Roman" w:eastAsia="Times New Roman" w:hAnsi="Times New Roman"/>
          <w:sz w:val="24"/>
          <w:szCs w:val="24"/>
        </w:rPr>
      </w:pPr>
    </w:p>
    <w:p w:rsidR="00324081" w:rsidRPr="00324081" w:rsidRDefault="00324081" w:rsidP="00324081">
      <w:pPr>
        <w:tabs>
          <w:tab w:val="left" w:pos="9540"/>
        </w:tabs>
        <w:spacing w:after="0" w:line="240" w:lineRule="auto"/>
        <w:ind w:right="-108"/>
        <w:jc w:val="both"/>
        <w:rPr>
          <w:rFonts w:ascii="Times New Roman" w:eastAsia="Times New Roman" w:hAnsi="Times New Roman"/>
          <w:sz w:val="24"/>
          <w:szCs w:val="24"/>
        </w:rPr>
      </w:pPr>
      <w:r w:rsidRPr="00324081">
        <w:rPr>
          <w:rFonts w:ascii="Times New Roman" w:eastAsia="Times New Roman" w:hAnsi="Times New Roman"/>
          <w:b/>
          <w:sz w:val="24"/>
          <w:szCs w:val="24"/>
        </w:rPr>
        <w:t xml:space="preserve">компенсаторная компетенция – </w:t>
      </w:r>
      <w:r w:rsidRPr="00324081">
        <w:rPr>
          <w:rFonts w:ascii="Times New Roman" w:eastAsia="Times New Roman" w:hAnsi="Times New Roman"/>
          <w:sz w:val="24"/>
          <w:szCs w:val="24"/>
        </w:rPr>
        <w:t>дальнейшее развитие умений выходить из положения в условиях дефицита языковых сре</w:t>
      </w:r>
      <w:proofErr w:type="gramStart"/>
      <w:r w:rsidRPr="00324081">
        <w:rPr>
          <w:rFonts w:ascii="Times New Roman" w:eastAsia="Times New Roman" w:hAnsi="Times New Roman"/>
          <w:sz w:val="24"/>
          <w:szCs w:val="24"/>
        </w:rPr>
        <w:t>дств пр</w:t>
      </w:r>
      <w:proofErr w:type="gramEnd"/>
      <w:r w:rsidRPr="00324081">
        <w:rPr>
          <w:rFonts w:ascii="Times New Roman" w:eastAsia="Times New Roman" w:hAnsi="Times New Roman"/>
          <w:sz w:val="24"/>
          <w:szCs w:val="24"/>
        </w:rPr>
        <w:t>и получении и передаче иноязычной информации;</w:t>
      </w:r>
    </w:p>
    <w:p w:rsidR="00324081" w:rsidRPr="00324081" w:rsidRDefault="00324081" w:rsidP="00324081">
      <w:pPr>
        <w:tabs>
          <w:tab w:val="left" w:pos="9540"/>
        </w:tabs>
        <w:spacing w:after="0" w:line="240" w:lineRule="auto"/>
        <w:ind w:right="-108"/>
        <w:jc w:val="both"/>
        <w:rPr>
          <w:rFonts w:ascii="Times New Roman" w:eastAsia="Times New Roman" w:hAnsi="Times New Roman"/>
          <w:sz w:val="24"/>
          <w:szCs w:val="24"/>
        </w:rPr>
      </w:pPr>
    </w:p>
    <w:p w:rsidR="00324081" w:rsidRPr="00324081" w:rsidRDefault="00324081" w:rsidP="00324081">
      <w:pPr>
        <w:tabs>
          <w:tab w:val="left" w:pos="9540"/>
        </w:tabs>
        <w:spacing w:after="0" w:line="240" w:lineRule="auto"/>
        <w:ind w:right="-108"/>
        <w:jc w:val="both"/>
        <w:rPr>
          <w:rFonts w:ascii="Times New Roman" w:eastAsia="Times New Roman" w:hAnsi="Times New Roman"/>
          <w:sz w:val="24"/>
          <w:szCs w:val="24"/>
        </w:rPr>
      </w:pPr>
      <w:r w:rsidRPr="00324081">
        <w:rPr>
          <w:rFonts w:ascii="Times New Roman" w:eastAsia="Times New Roman" w:hAnsi="Times New Roman"/>
          <w:b/>
          <w:sz w:val="24"/>
          <w:szCs w:val="24"/>
        </w:rPr>
        <w:t xml:space="preserve">учебно-познавательная компетенция – </w:t>
      </w:r>
      <w:r w:rsidRPr="00324081">
        <w:rPr>
          <w:rFonts w:ascii="Times New Roman" w:eastAsia="Times New Roman" w:hAnsi="Times New Roman"/>
          <w:sz w:val="24"/>
          <w:szCs w:val="24"/>
        </w:rPr>
        <w:t>развитие общих и специальных учебных умений, позволяющих совершенствовать учебную деятельность по овладению иностранным языком, удовлетворять с его помощью познавательные интересы в других областях знания.</w:t>
      </w:r>
    </w:p>
    <w:p w:rsidR="00324081" w:rsidRPr="00324081" w:rsidRDefault="00324081" w:rsidP="00324081">
      <w:pPr>
        <w:tabs>
          <w:tab w:val="left" w:pos="9540"/>
        </w:tabs>
        <w:spacing w:after="0" w:line="240" w:lineRule="auto"/>
        <w:ind w:right="-108"/>
        <w:jc w:val="both"/>
        <w:rPr>
          <w:rFonts w:ascii="Times New Roman" w:eastAsia="Times New Roman" w:hAnsi="Times New Roman"/>
          <w:sz w:val="24"/>
          <w:szCs w:val="24"/>
        </w:rPr>
      </w:pPr>
    </w:p>
    <w:p w:rsidR="00324081" w:rsidRPr="00324081" w:rsidRDefault="00324081" w:rsidP="00324081">
      <w:pPr>
        <w:tabs>
          <w:tab w:val="left" w:pos="9540"/>
        </w:tabs>
        <w:spacing w:after="0" w:line="240" w:lineRule="auto"/>
        <w:ind w:right="-108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324081">
        <w:rPr>
          <w:rFonts w:ascii="Times New Roman" w:eastAsia="Times New Roman" w:hAnsi="Times New Roman"/>
          <w:b/>
          <w:sz w:val="24"/>
          <w:szCs w:val="24"/>
        </w:rPr>
        <w:lastRenderedPageBreak/>
        <w:t>развитие и воспитание</w:t>
      </w:r>
      <w:r w:rsidRPr="00324081">
        <w:rPr>
          <w:rFonts w:ascii="Times New Roman" w:eastAsia="Times New Roman" w:hAnsi="Times New Roman"/>
          <w:sz w:val="24"/>
          <w:szCs w:val="24"/>
        </w:rPr>
        <w:t xml:space="preserve"> способности и готовности к самостоятельному и непрерывному изучению иностранного языка, дальнейшему самообразованию с его помощью, использованию иностранного языка в других областях знаний; способности к самооценке через наблюдение за собственной речью на родном и иностранном языках; личностному самоопределению</w:t>
      </w:r>
      <w:r w:rsidRPr="00324081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324081">
        <w:rPr>
          <w:rFonts w:ascii="Times New Roman" w:eastAsia="Times New Roman" w:hAnsi="Times New Roman"/>
          <w:sz w:val="24"/>
          <w:szCs w:val="24"/>
        </w:rPr>
        <w:t>учащихся в отношении их будущей профессии;  их социальная адаптация; формирование качеств гражданина и патриота.</w:t>
      </w:r>
      <w:proofErr w:type="gramEnd"/>
    </w:p>
    <w:p w:rsidR="00324081" w:rsidRPr="00324081" w:rsidRDefault="00324081" w:rsidP="006B4C96">
      <w:pPr>
        <w:spacing w:before="120"/>
        <w:rPr>
          <w:rFonts w:ascii="Times New Roman" w:eastAsia="Times New Roman" w:hAnsi="Times New Roman"/>
          <w:b/>
          <w:szCs w:val="24"/>
          <w:u w:val="single"/>
          <w:lang w:eastAsia="ru-RU"/>
        </w:rPr>
      </w:pPr>
      <w:r w:rsidRPr="00324081">
        <w:rPr>
          <w:rFonts w:ascii="Times New Roman" w:eastAsia="Times New Roman" w:hAnsi="Times New Roman"/>
          <w:b/>
          <w:szCs w:val="24"/>
          <w:u w:val="single"/>
          <w:lang w:eastAsia="ru-RU"/>
        </w:rPr>
        <w:t>РЕЧЕВЫЕ УМЕНИЯ</w:t>
      </w:r>
    </w:p>
    <w:p w:rsidR="00324081" w:rsidRPr="00324081" w:rsidRDefault="00324081" w:rsidP="00324081">
      <w:pPr>
        <w:keepNext/>
        <w:shd w:val="clear" w:color="auto" w:fill="FFFFFF"/>
        <w:snapToGrid w:val="0"/>
        <w:spacing w:after="0" w:line="240" w:lineRule="auto"/>
        <w:ind w:right="-108"/>
        <w:jc w:val="both"/>
        <w:outlineLvl w:val="1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Говорение</w:t>
      </w:r>
    </w:p>
    <w:p w:rsidR="00324081" w:rsidRPr="00324081" w:rsidRDefault="00324081" w:rsidP="00324081">
      <w:pPr>
        <w:keepNext/>
        <w:spacing w:after="60" w:line="240" w:lineRule="auto"/>
        <w:ind w:right="-108"/>
        <w:jc w:val="both"/>
        <w:outlineLvl w:val="2"/>
        <w:rPr>
          <w:rFonts w:ascii="Times New Roman" w:eastAsia="Times New Roman" w:hAnsi="Times New Roman"/>
          <w:b/>
          <w:bCs/>
          <w:sz w:val="24"/>
          <w:szCs w:val="24"/>
        </w:rPr>
      </w:pPr>
      <w:r w:rsidRPr="00324081">
        <w:rPr>
          <w:rFonts w:ascii="Times New Roman" w:eastAsia="Times New Roman" w:hAnsi="Times New Roman"/>
          <w:b/>
          <w:bCs/>
          <w:sz w:val="24"/>
          <w:szCs w:val="24"/>
        </w:rPr>
        <w:t>Диалогическая речь</w:t>
      </w:r>
    </w:p>
    <w:p w:rsidR="00324081" w:rsidRPr="00324081" w:rsidRDefault="00324081" w:rsidP="00324081">
      <w:pPr>
        <w:ind w:right="-1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>Совершенствование умений участвовать в диалогах этикетного характера, диалогах-расспросах,    диалогах-побуждениях      к      действию,     диалогах-обменах     информацией, а также в  диалогах смешанного типа,    включающих   элементы   разных  типов  диалогов на основе новой тематики, в тематических ситуациях официального и неофициального повседневного общения.</w:t>
      </w:r>
    </w:p>
    <w:p w:rsidR="00324081" w:rsidRPr="00324081" w:rsidRDefault="00324081" w:rsidP="00324081">
      <w:pPr>
        <w:ind w:right="-1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>Развитие умений:</w:t>
      </w:r>
    </w:p>
    <w:p w:rsidR="00324081" w:rsidRPr="00324081" w:rsidRDefault="00324081" w:rsidP="00324081">
      <w:pPr>
        <w:numPr>
          <w:ilvl w:val="0"/>
          <w:numId w:val="15"/>
        </w:numPr>
        <w:spacing w:after="0" w:line="240" w:lineRule="auto"/>
        <w:ind w:left="0" w:right="-108"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>участвовать в беседе/дискуссии на знакомую тему,</w:t>
      </w:r>
    </w:p>
    <w:p w:rsidR="00324081" w:rsidRPr="00324081" w:rsidRDefault="00324081" w:rsidP="00324081">
      <w:pPr>
        <w:numPr>
          <w:ilvl w:val="0"/>
          <w:numId w:val="15"/>
        </w:numPr>
        <w:spacing w:after="0" w:line="240" w:lineRule="auto"/>
        <w:ind w:left="0" w:right="-108"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>осуществлять запрос информации,</w:t>
      </w:r>
    </w:p>
    <w:p w:rsidR="00324081" w:rsidRPr="00324081" w:rsidRDefault="00324081" w:rsidP="00324081">
      <w:pPr>
        <w:numPr>
          <w:ilvl w:val="0"/>
          <w:numId w:val="15"/>
        </w:numPr>
        <w:spacing w:after="0" w:line="240" w:lineRule="auto"/>
        <w:ind w:left="0" w:right="-108"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>обращаться за разъяснениями,</w:t>
      </w:r>
    </w:p>
    <w:p w:rsidR="00324081" w:rsidRPr="00324081" w:rsidRDefault="00324081" w:rsidP="00324081">
      <w:pPr>
        <w:numPr>
          <w:ilvl w:val="0"/>
          <w:numId w:val="15"/>
        </w:numPr>
        <w:spacing w:after="0" w:line="240" w:lineRule="auto"/>
        <w:ind w:left="0" w:right="-108"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 xml:space="preserve">выражать свое отношение к высказыванию партнера, свое мнение по обсуждаемой теме.                        </w:t>
      </w:r>
    </w:p>
    <w:p w:rsidR="00324081" w:rsidRPr="00324081" w:rsidRDefault="00324081" w:rsidP="00324081">
      <w:pPr>
        <w:ind w:right="-1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>Объем диалогов – до 6-7 реплик со стороны каждого учащегося.</w:t>
      </w:r>
    </w:p>
    <w:p w:rsidR="00324081" w:rsidRPr="00324081" w:rsidRDefault="00324081" w:rsidP="00324081">
      <w:pPr>
        <w:shd w:val="clear" w:color="auto" w:fill="FFFFFF"/>
        <w:ind w:right="-108"/>
        <w:jc w:val="both"/>
        <w:rPr>
          <w:rFonts w:ascii="Times New Roman" w:eastAsia="Times New Roman" w:hAnsi="Times New Roman"/>
          <w:b/>
          <w:i/>
          <w:snapToGrid w:val="0"/>
          <w:color w:val="000000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b/>
          <w:i/>
          <w:snapToGrid w:val="0"/>
          <w:color w:val="000000"/>
          <w:sz w:val="24"/>
          <w:szCs w:val="24"/>
          <w:lang w:eastAsia="ru-RU"/>
        </w:rPr>
        <w:t>Монологическая речь</w:t>
      </w:r>
    </w:p>
    <w:p w:rsidR="00324081" w:rsidRPr="00324081" w:rsidRDefault="00324081" w:rsidP="00324081">
      <w:pPr>
        <w:spacing w:after="0" w:line="240" w:lineRule="auto"/>
        <w:ind w:right="-108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324081">
        <w:rPr>
          <w:rFonts w:ascii="Times New Roman" w:eastAsia="Times New Roman" w:hAnsi="Times New Roman"/>
          <w:sz w:val="24"/>
          <w:szCs w:val="24"/>
        </w:rPr>
        <w:t xml:space="preserve">Совершенствование умений устно выступать с сообщениями в связи </w:t>
      </w:r>
      <w:proofErr w:type="gramStart"/>
      <w:r w:rsidRPr="00324081">
        <w:rPr>
          <w:rFonts w:ascii="Times New Roman" w:eastAsia="Times New Roman" w:hAnsi="Times New Roman"/>
          <w:sz w:val="24"/>
          <w:szCs w:val="24"/>
        </w:rPr>
        <w:t>с</w:t>
      </w:r>
      <w:proofErr w:type="gramEnd"/>
      <w:r w:rsidRPr="00324081">
        <w:rPr>
          <w:rFonts w:ascii="Times New Roman" w:eastAsia="Times New Roman" w:hAnsi="Times New Roman"/>
          <w:sz w:val="24"/>
          <w:szCs w:val="24"/>
        </w:rPr>
        <w:t xml:space="preserve">  увиденным /</w:t>
      </w:r>
    </w:p>
    <w:p w:rsidR="00324081" w:rsidRPr="00324081" w:rsidRDefault="00324081" w:rsidP="00324081">
      <w:pPr>
        <w:spacing w:after="0" w:line="240" w:lineRule="auto"/>
        <w:ind w:right="-108"/>
        <w:jc w:val="both"/>
        <w:rPr>
          <w:rFonts w:ascii="Times New Roman" w:eastAsia="Times New Roman" w:hAnsi="Times New Roman"/>
          <w:b/>
          <w:i/>
          <w:strike/>
          <w:sz w:val="24"/>
          <w:szCs w:val="24"/>
        </w:rPr>
      </w:pPr>
      <w:proofErr w:type="gramStart"/>
      <w:r w:rsidRPr="00324081">
        <w:rPr>
          <w:rFonts w:ascii="Times New Roman" w:eastAsia="Times New Roman" w:hAnsi="Times New Roman"/>
          <w:sz w:val="24"/>
          <w:szCs w:val="24"/>
        </w:rPr>
        <w:t xml:space="preserve">прочитанным,  по результатам работы над иноязычным проектом. </w:t>
      </w:r>
      <w:proofErr w:type="gramEnd"/>
    </w:p>
    <w:p w:rsidR="00324081" w:rsidRPr="00324081" w:rsidRDefault="00324081" w:rsidP="00324081">
      <w:pPr>
        <w:ind w:right="-1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>Развитие умений:</w:t>
      </w:r>
    </w:p>
    <w:p w:rsidR="00324081" w:rsidRPr="00324081" w:rsidRDefault="00324081" w:rsidP="00324081">
      <w:pPr>
        <w:numPr>
          <w:ilvl w:val="0"/>
          <w:numId w:val="16"/>
        </w:numPr>
        <w:spacing w:after="0" w:line="240" w:lineRule="auto"/>
        <w:ind w:left="0" w:right="-108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 xml:space="preserve">делать сообщения, содержащие наиболее важную информацию по теме/проблеме, </w:t>
      </w:r>
    </w:p>
    <w:p w:rsidR="00324081" w:rsidRPr="00324081" w:rsidRDefault="00324081" w:rsidP="00324081">
      <w:pPr>
        <w:numPr>
          <w:ilvl w:val="0"/>
          <w:numId w:val="16"/>
        </w:numPr>
        <w:spacing w:after="0" w:line="240" w:lineRule="auto"/>
        <w:ind w:left="0" w:right="-108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>кратко передавать содержание полученной информации;</w:t>
      </w:r>
    </w:p>
    <w:p w:rsidR="00324081" w:rsidRPr="00324081" w:rsidRDefault="00324081" w:rsidP="00324081">
      <w:pPr>
        <w:ind w:right="-1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 xml:space="preserve">рассказывать о себе, своем окружении, своих планах, </w:t>
      </w:r>
      <w:r w:rsidRPr="00324081">
        <w:rPr>
          <w:rFonts w:ascii="Times New Roman" w:eastAsia="Times New Roman" w:hAnsi="Times New Roman"/>
          <w:i/>
          <w:sz w:val="24"/>
          <w:szCs w:val="24"/>
          <w:lang w:eastAsia="ru-RU"/>
        </w:rPr>
        <w:t>обосновывая свои намерения/поступки;</w:t>
      </w:r>
    </w:p>
    <w:p w:rsidR="00324081" w:rsidRPr="00324081" w:rsidRDefault="00324081" w:rsidP="00324081">
      <w:pPr>
        <w:ind w:right="-1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 xml:space="preserve">рассуждать о фактах/событиях, приводя примеры, аргументы, </w:t>
      </w:r>
      <w:r w:rsidRPr="00324081">
        <w:rPr>
          <w:rFonts w:ascii="Times New Roman" w:eastAsia="Times New Roman" w:hAnsi="Times New Roman"/>
          <w:i/>
          <w:sz w:val="24"/>
          <w:szCs w:val="24"/>
          <w:lang w:eastAsia="ru-RU"/>
        </w:rPr>
        <w:t>делая выводы</w:t>
      </w: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>; описывать особенности жизни и культуры своей страны и страны/стран изучаемого языка.</w:t>
      </w:r>
    </w:p>
    <w:p w:rsidR="00324081" w:rsidRPr="00324081" w:rsidRDefault="00324081" w:rsidP="00324081">
      <w:pPr>
        <w:shd w:val="clear" w:color="auto" w:fill="FFFFFF"/>
        <w:ind w:right="-108"/>
        <w:jc w:val="both"/>
        <w:rPr>
          <w:rFonts w:ascii="Times New Roman" w:eastAsia="Times New Roman" w:hAnsi="Times New Roman"/>
          <w:snapToGrid w:val="0"/>
          <w:color w:val="000000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napToGrid w:val="0"/>
          <w:color w:val="000000"/>
          <w:sz w:val="24"/>
          <w:szCs w:val="24"/>
          <w:lang w:eastAsia="ru-RU"/>
        </w:rPr>
        <w:t>Объем  монологического высказывания 12-15 фраз.</w:t>
      </w:r>
    </w:p>
    <w:p w:rsidR="00324081" w:rsidRPr="00324081" w:rsidRDefault="00324081" w:rsidP="00324081">
      <w:pPr>
        <w:spacing w:after="0" w:line="240" w:lineRule="auto"/>
        <w:ind w:right="-10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spellStart"/>
      <w:r w:rsidRPr="00324081">
        <w:rPr>
          <w:rFonts w:ascii="Times New Roman" w:eastAsia="Times New Roman" w:hAnsi="Times New Roman"/>
          <w:b/>
          <w:sz w:val="24"/>
          <w:szCs w:val="24"/>
          <w:lang w:eastAsia="ru-RU"/>
        </w:rPr>
        <w:t>Аудирование</w:t>
      </w:r>
      <w:proofErr w:type="spellEnd"/>
    </w:p>
    <w:p w:rsidR="00324081" w:rsidRPr="00324081" w:rsidRDefault="00324081" w:rsidP="00324081">
      <w:pPr>
        <w:ind w:right="-1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>Дальнейшее развитие понимания на слух (с различной степенью полноты и точности) высказываний собеседников в процессе общения, а  также содержание</w:t>
      </w:r>
      <w:r w:rsidRPr="0032408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 xml:space="preserve">   аутентичных аудио- и видеотекстов различных жанров и длительности звучания до 3х минут:</w:t>
      </w:r>
    </w:p>
    <w:p w:rsidR="00324081" w:rsidRPr="00324081" w:rsidRDefault="00324081" w:rsidP="00324081">
      <w:pPr>
        <w:numPr>
          <w:ilvl w:val="0"/>
          <w:numId w:val="13"/>
        </w:numPr>
        <w:spacing w:after="0" w:line="240" w:lineRule="auto"/>
        <w:ind w:left="0" w:right="-108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>понимания основного содержания   несложных  звучащих   текстов   монологи-</w:t>
      </w:r>
    </w:p>
    <w:p w:rsidR="00324081" w:rsidRPr="00324081" w:rsidRDefault="00324081" w:rsidP="00324081">
      <w:pPr>
        <w:ind w:right="-1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>ческого</w:t>
      </w:r>
      <w:proofErr w:type="spellEnd"/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 xml:space="preserve"> и диалогического характера: </w:t>
      </w:r>
      <w:proofErr w:type="gramStart"/>
      <w:r w:rsidRPr="00324081">
        <w:rPr>
          <w:rFonts w:ascii="Times New Roman" w:eastAsia="Times New Roman" w:hAnsi="Times New Roman"/>
          <w:i/>
          <w:sz w:val="24"/>
          <w:szCs w:val="24"/>
          <w:lang w:eastAsia="ru-RU"/>
        </w:rPr>
        <w:t>теле</w:t>
      </w:r>
      <w:proofErr w:type="gramEnd"/>
      <w:r w:rsidRPr="00324081">
        <w:rPr>
          <w:rFonts w:ascii="Times New Roman" w:eastAsia="Times New Roman" w:hAnsi="Times New Roman"/>
          <w:i/>
          <w:sz w:val="24"/>
          <w:szCs w:val="24"/>
          <w:lang w:eastAsia="ru-RU"/>
        </w:rPr>
        <w:t>- и радиопередач</w:t>
      </w: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 xml:space="preserve"> в рамках изучаемых тем; </w:t>
      </w:r>
    </w:p>
    <w:p w:rsidR="00324081" w:rsidRPr="00324081" w:rsidRDefault="00324081" w:rsidP="00324081">
      <w:pPr>
        <w:numPr>
          <w:ilvl w:val="0"/>
          <w:numId w:val="13"/>
        </w:numPr>
        <w:spacing w:after="0" w:line="240" w:lineRule="auto"/>
        <w:ind w:left="0" w:right="-108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>выборочного понимания необходимой информации в  объявлениях  и информационной рекламе;</w:t>
      </w:r>
    </w:p>
    <w:p w:rsidR="00324081" w:rsidRPr="00324081" w:rsidRDefault="00324081" w:rsidP="00324081">
      <w:pPr>
        <w:ind w:right="-1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относительно полного понимания высказываний собеседника в наиболее распространенных стандартных ситуациях повседневного общения.</w:t>
      </w:r>
    </w:p>
    <w:p w:rsidR="00324081" w:rsidRPr="00324081" w:rsidRDefault="00324081" w:rsidP="00324081">
      <w:pPr>
        <w:spacing w:after="0" w:line="240" w:lineRule="auto"/>
        <w:ind w:right="-1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 xml:space="preserve">Развитие умений: </w:t>
      </w:r>
    </w:p>
    <w:p w:rsidR="00324081" w:rsidRPr="00324081" w:rsidRDefault="00324081" w:rsidP="00324081">
      <w:pPr>
        <w:numPr>
          <w:ilvl w:val="0"/>
          <w:numId w:val="14"/>
        </w:numPr>
        <w:tabs>
          <w:tab w:val="num" w:pos="1080"/>
        </w:tabs>
        <w:spacing w:after="0" w:line="240" w:lineRule="auto"/>
        <w:ind w:left="0" w:right="-108" w:firstLine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 xml:space="preserve">отделять главную информацию от </w:t>
      </w:r>
      <w:proofErr w:type="gramStart"/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>второстепенной</w:t>
      </w:r>
      <w:proofErr w:type="gramEnd"/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 xml:space="preserve">; </w:t>
      </w:r>
    </w:p>
    <w:p w:rsidR="00324081" w:rsidRPr="00324081" w:rsidRDefault="00324081" w:rsidP="00324081">
      <w:pPr>
        <w:numPr>
          <w:ilvl w:val="0"/>
          <w:numId w:val="14"/>
        </w:numPr>
        <w:tabs>
          <w:tab w:val="num" w:pos="1080"/>
        </w:tabs>
        <w:spacing w:after="0" w:line="240" w:lineRule="auto"/>
        <w:ind w:left="0" w:right="-108" w:firstLine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>выявлять наиболее значимые факты;</w:t>
      </w:r>
    </w:p>
    <w:p w:rsidR="00324081" w:rsidRPr="00324081" w:rsidRDefault="00324081" w:rsidP="00324081">
      <w:pPr>
        <w:numPr>
          <w:ilvl w:val="0"/>
          <w:numId w:val="14"/>
        </w:numPr>
        <w:tabs>
          <w:tab w:val="num" w:pos="1080"/>
        </w:tabs>
        <w:spacing w:after="0" w:line="240" w:lineRule="auto"/>
        <w:ind w:left="1080" w:right="-108" w:firstLine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>определять свое отношение к ним, извлекать из аудио текста необходимую/интересующую информацию.</w:t>
      </w:r>
    </w:p>
    <w:p w:rsidR="00324081" w:rsidRPr="00324081" w:rsidRDefault="00324081" w:rsidP="00324081">
      <w:pPr>
        <w:spacing w:after="0" w:line="240" w:lineRule="auto"/>
        <w:ind w:right="-10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b/>
          <w:sz w:val="24"/>
          <w:szCs w:val="24"/>
          <w:lang w:eastAsia="ru-RU"/>
        </w:rPr>
        <w:t>Чтение</w:t>
      </w:r>
    </w:p>
    <w:p w:rsidR="00324081" w:rsidRPr="00324081" w:rsidRDefault="00324081" w:rsidP="00324081">
      <w:pPr>
        <w:ind w:right="-108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 xml:space="preserve">Дальнейшее развитие всех основных видов чтения аутентичных текстов различных стилей: публицистических, научно-популярных,  художественных, прагматических, а также текстов из разных областей знания (с учетом </w:t>
      </w:r>
      <w:proofErr w:type="spellStart"/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>межпредметных</w:t>
      </w:r>
      <w:proofErr w:type="spellEnd"/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 xml:space="preserve"> связей): </w:t>
      </w:r>
    </w:p>
    <w:p w:rsidR="00324081" w:rsidRPr="00324081" w:rsidRDefault="00324081" w:rsidP="00324081">
      <w:pPr>
        <w:ind w:right="-1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 xml:space="preserve">ознакомительного чтения – с целью понимания основного содержания сообщений,  </w:t>
      </w:r>
      <w:r w:rsidRPr="00324081">
        <w:rPr>
          <w:rFonts w:ascii="Times New Roman" w:eastAsia="Times New Roman" w:hAnsi="Times New Roman"/>
          <w:i/>
          <w:sz w:val="24"/>
          <w:szCs w:val="24"/>
          <w:lang w:eastAsia="ru-RU"/>
        </w:rPr>
        <w:t>репортажей</w:t>
      </w: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>, отрывков из произведений художественной литературы, несложных публикаций научно-познавательного характера;</w:t>
      </w:r>
    </w:p>
    <w:p w:rsidR="00324081" w:rsidRPr="00324081" w:rsidRDefault="00324081" w:rsidP="00324081">
      <w:pPr>
        <w:ind w:right="-1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>изучающего чтения – с целью полного и точного понимания информации прагматических текстов (инструкций, рецептов, статистических данных);</w:t>
      </w:r>
    </w:p>
    <w:p w:rsidR="00324081" w:rsidRPr="00324081" w:rsidRDefault="00324081" w:rsidP="00324081">
      <w:pPr>
        <w:numPr>
          <w:ilvl w:val="0"/>
          <w:numId w:val="13"/>
        </w:numPr>
        <w:spacing w:after="0" w:line="240" w:lineRule="auto"/>
        <w:ind w:left="0" w:right="-108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 xml:space="preserve">просмотрового/поискового чтения – с целью выборочного понимания необходимой/интересующей информации из текста </w:t>
      </w:r>
      <w:r w:rsidRPr="00324081">
        <w:rPr>
          <w:rFonts w:ascii="Times New Roman" w:eastAsia="Times New Roman" w:hAnsi="Times New Roman"/>
          <w:i/>
          <w:sz w:val="24"/>
          <w:szCs w:val="24"/>
          <w:lang w:eastAsia="ru-RU"/>
        </w:rPr>
        <w:t>статьи</w:t>
      </w: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>, проспекта.</w:t>
      </w:r>
    </w:p>
    <w:p w:rsidR="00324081" w:rsidRPr="00324081" w:rsidRDefault="00324081" w:rsidP="00324081">
      <w:pPr>
        <w:ind w:right="-1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 xml:space="preserve"> Развитие умений:</w:t>
      </w:r>
    </w:p>
    <w:p w:rsidR="00324081" w:rsidRPr="00324081" w:rsidRDefault="00324081" w:rsidP="00324081">
      <w:pPr>
        <w:numPr>
          <w:ilvl w:val="0"/>
          <w:numId w:val="17"/>
        </w:numPr>
        <w:spacing w:after="0" w:line="240" w:lineRule="auto"/>
        <w:ind w:left="0" w:right="-108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 xml:space="preserve">выделять основные факты; </w:t>
      </w:r>
    </w:p>
    <w:p w:rsidR="00324081" w:rsidRPr="00324081" w:rsidRDefault="00324081" w:rsidP="00324081">
      <w:pPr>
        <w:numPr>
          <w:ilvl w:val="0"/>
          <w:numId w:val="17"/>
        </w:numPr>
        <w:spacing w:after="0" w:line="240" w:lineRule="auto"/>
        <w:ind w:left="0" w:right="-108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 xml:space="preserve">отделять главную информацию от </w:t>
      </w:r>
      <w:proofErr w:type="gramStart"/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>второстепенной</w:t>
      </w:r>
      <w:proofErr w:type="gramEnd"/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324081" w:rsidRPr="00324081" w:rsidRDefault="00324081" w:rsidP="00324081">
      <w:pPr>
        <w:numPr>
          <w:ilvl w:val="0"/>
          <w:numId w:val="17"/>
        </w:numPr>
        <w:spacing w:after="0" w:line="240" w:lineRule="auto"/>
        <w:ind w:left="0" w:right="-108" w:firstLine="0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i/>
          <w:sz w:val="24"/>
          <w:szCs w:val="24"/>
          <w:lang w:eastAsia="ru-RU"/>
        </w:rPr>
        <w:t>предвосхищать возможные события/факты;</w:t>
      </w:r>
    </w:p>
    <w:p w:rsidR="00324081" w:rsidRPr="00324081" w:rsidRDefault="00324081" w:rsidP="00324081">
      <w:pPr>
        <w:numPr>
          <w:ilvl w:val="0"/>
          <w:numId w:val="17"/>
        </w:numPr>
        <w:spacing w:after="0" w:line="240" w:lineRule="auto"/>
        <w:ind w:left="0" w:right="-108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 xml:space="preserve"> раскрывать причинно-следственные связи между фактами;</w:t>
      </w:r>
    </w:p>
    <w:p w:rsidR="00324081" w:rsidRPr="00324081" w:rsidRDefault="00324081" w:rsidP="00324081">
      <w:pPr>
        <w:numPr>
          <w:ilvl w:val="0"/>
          <w:numId w:val="17"/>
        </w:numPr>
        <w:spacing w:after="0" w:line="240" w:lineRule="auto"/>
        <w:ind w:left="0" w:right="-108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i/>
          <w:sz w:val="24"/>
          <w:szCs w:val="24"/>
          <w:lang w:eastAsia="ru-RU"/>
        </w:rPr>
        <w:t>понимать аргументацию</w:t>
      </w: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 xml:space="preserve">; </w:t>
      </w:r>
    </w:p>
    <w:p w:rsidR="00324081" w:rsidRPr="00324081" w:rsidRDefault="00324081" w:rsidP="00324081">
      <w:pPr>
        <w:numPr>
          <w:ilvl w:val="0"/>
          <w:numId w:val="17"/>
        </w:numPr>
        <w:spacing w:after="0" w:line="240" w:lineRule="auto"/>
        <w:ind w:left="0" w:right="-108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 xml:space="preserve">извлекать необходимую/интересующую информацию; </w:t>
      </w:r>
    </w:p>
    <w:p w:rsidR="00324081" w:rsidRPr="00324081" w:rsidRDefault="00324081" w:rsidP="00324081">
      <w:pPr>
        <w:numPr>
          <w:ilvl w:val="0"/>
          <w:numId w:val="17"/>
        </w:numPr>
        <w:spacing w:after="0" w:line="240" w:lineRule="auto"/>
        <w:ind w:left="0" w:right="-108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 xml:space="preserve">определять свое отношение к </w:t>
      </w:r>
      <w:proofErr w:type="gramStart"/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>прочитанному</w:t>
      </w:r>
      <w:proofErr w:type="gramEnd"/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324081" w:rsidRPr="00324081" w:rsidRDefault="00324081" w:rsidP="00324081">
      <w:pPr>
        <w:spacing w:after="0" w:line="240" w:lineRule="auto"/>
        <w:ind w:right="-10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24081" w:rsidRPr="00324081" w:rsidRDefault="00324081" w:rsidP="00324081">
      <w:pPr>
        <w:spacing w:after="0" w:line="240" w:lineRule="auto"/>
        <w:ind w:right="-10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b/>
          <w:sz w:val="24"/>
          <w:szCs w:val="24"/>
          <w:lang w:eastAsia="ru-RU"/>
        </w:rPr>
        <w:t>Письменная речь</w:t>
      </w:r>
    </w:p>
    <w:p w:rsidR="00324081" w:rsidRPr="00324081" w:rsidRDefault="00324081" w:rsidP="00324081">
      <w:pPr>
        <w:ind w:right="-1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 xml:space="preserve">Развитие умений писать личное письмо, заполнять анкеты, бланки; излагать сведения о </w:t>
      </w:r>
    </w:p>
    <w:p w:rsidR="00324081" w:rsidRPr="00324081" w:rsidRDefault="00324081" w:rsidP="00324081">
      <w:pPr>
        <w:ind w:right="-1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 xml:space="preserve">себе в форме, принятой в англоязычных странах (автобиография/резюме);   составлять    план, </w:t>
      </w:r>
    </w:p>
    <w:p w:rsidR="00324081" w:rsidRPr="00324081" w:rsidRDefault="00324081" w:rsidP="00324081">
      <w:pPr>
        <w:ind w:right="-108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 xml:space="preserve">тезисы устного/письменного сообщения, в том числе на основе выписок из текста. </w:t>
      </w:r>
    </w:p>
    <w:p w:rsidR="00324081" w:rsidRPr="00324081" w:rsidRDefault="00324081" w:rsidP="00324081">
      <w:pPr>
        <w:ind w:right="-1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>Развитие умений: расспрашивать в личном письме о новостях и сообщать их; рассказывать об отдельных фактах/событиях своей жизни, выражая свои суждения и чувства; описывать свои планы на будущее.</w:t>
      </w:r>
    </w:p>
    <w:p w:rsidR="00324081" w:rsidRPr="00324081" w:rsidRDefault="00324081" w:rsidP="00324081">
      <w:pPr>
        <w:spacing w:after="60" w:line="240" w:lineRule="auto"/>
        <w:ind w:right="-108"/>
        <w:jc w:val="both"/>
        <w:outlineLvl w:val="4"/>
        <w:rPr>
          <w:rFonts w:ascii="Times New Roman" w:eastAsia="Times New Roman" w:hAnsi="Times New Roman"/>
          <w:bCs/>
          <w:i/>
          <w:iCs/>
          <w:sz w:val="24"/>
          <w:szCs w:val="24"/>
        </w:rPr>
      </w:pPr>
    </w:p>
    <w:p w:rsidR="00324081" w:rsidRPr="00324081" w:rsidRDefault="00324081" w:rsidP="00324081">
      <w:pPr>
        <w:rPr>
          <w:rFonts w:eastAsia="Times New Roman"/>
        </w:rPr>
      </w:pPr>
    </w:p>
    <w:p w:rsidR="00922378" w:rsidRPr="00922378" w:rsidRDefault="00922378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</w:pPr>
    </w:p>
    <w:p w:rsidR="006B4C96" w:rsidRDefault="006B4C96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6B4C96" w:rsidRDefault="006B4C96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6B4C96" w:rsidRDefault="006B4C96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922378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 xml:space="preserve">Место предмета </w:t>
      </w:r>
      <w:r w:rsidR="00B33CD0">
        <w:rPr>
          <w:rFonts w:ascii="Times New Roman" w:eastAsia="Times New Roman" w:hAnsi="Times New Roman"/>
          <w:b/>
          <w:sz w:val="28"/>
          <w:szCs w:val="28"/>
          <w:lang w:eastAsia="ru-RU"/>
        </w:rPr>
        <w:t>в федеральном базисном учебном плане</w:t>
      </w:r>
    </w:p>
    <w:p w:rsidR="00B33CD0" w:rsidRDefault="00922378" w:rsidP="00922378">
      <w:pPr>
        <w:spacing w:after="0" w:line="240" w:lineRule="auto"/>
        <w:ind w:firstLine="660"/>
        <w:jc w:val="both"/>
        <w:rPr>
          <w:rFonts w:ascii="Times New Roman" w:hAnsi="Times New Roman"/>
          <w:sz w:val="24"/>
          <w:szCs w:val="24"/>
        </w:rPr>
      </w:pPr>
      <w:r w:rsidRPr="00922378">
        <w:rPr>
          <w:rFonts w:ascii="Times New Roman" w:hAnsi="Times New Roman"/>
          <w:bCs/>
          <w:iCs/>
          <w:sz w:val="24"/>
          <w:szCs w:val="24"/>
        </w:rPr>
        <w:t xml:space="preserve">Согласно федеральному базисному учебному плану на изучение </w:t>
      </w:r>
      <w:r w:rsidR="00F44A8D">
        <w:rPr>
          <w:rFonts w:ascii="Times New Roman" w:hAnsi="Times New Roman"/>
          <w:bCs/>
          <w:i/>
          <w:iCs/>
          <w:sz w:val="24"/>
          <w:szCs w:val="24"/>
        </w:rPr>
        <w:t xml:space="preserve">английского языка </w:t>
      </w:r>
      <w:r w:rsidR="00B33CD0">
        <w:rPr>
          <w:rFonts w:ascii="Times New Roman" w:hAnsi="Times New Roman"/>
          <w:bCs/>
          <w:iCs/>
          <w:sz w:val="24"/>
          <w:szCs w:val="24"/>
        </w:rPr>
        <w:t xml:space="preserve">в </w:t>
      </w:r>
      <w:r w:rsidR="00F44A8D">
        <w:rPr>
          <w:rFonts w:ascii="Times New Roman" w:hAnsi="Times New Roman"/>
          <w:bCs/>
          <w:iCs/>
          <w:sz w:val="24"/>
          <w:szCs w:val="24"/>
        </w:rPr>
        <w:t>11</w:t>
      </w:r>
      <w:r w:rsidRPr="00922378">
        <w:rPr>
          <w:rFonts w:ascii="Times New Roman" w:hAnsi="Times New Roman"/>
          <w:bCs/>
          <w:iCs/>
          <w:sz w:val="24"/>
          <w:szCs w:val="24"/>
        </w:rPr>
        <w:t xml:space="preserve"> классах отводится</w:t>
      </w:r>
      <w:r w:rsidRPr="00922378">
        <w:rPr>
          <w:rFonts w:ascii="Times New Roman" w:hAnsi="Times New Roman"/>
          <w:sz w:val="24"/>
          <w:szCs w:val="24"/>
        </w:rPr>
        <w:t xml:space="preserve"> не более </w:t>
      </w:r>
      <w:r w:rsidR="00B33CD0" w:rsidRPr="00B33CD0">
        <w:rPr>
          <w:rFonts w:ascii="Times New Roman" w:hAnsi="Times New Roman"/>
          <w:i/>
          <w:sz w:val="24"/>
          <w:szCs w:val="24"/>
        </w:rPr>
        <w:t>34</w:t>
      </w:r>
      <w:r w:rsidRPr="00922378">
        <w:rPr>
          <w:rFonts w:ascii="Times New Roman" w:hAnsi="Times New Roman"/>
          <w:sz w:val="24"/>
          <w:szCs w:val="24"/>
        </w:rPr>
        <w:t xml:space="preserve"> </w:t>
      </w:r>
      <w:r w:rsidR="00B33CD0">
        <w:rPr>
          <w:rFonts w:ascii="Times New Roman" w:hAnsi="Times New Roman"/>
          <w:sz w:val="24"/>
          <w:szCs w:val="24"/>
        </w:rPr>
        <w:t>учебных недель (</w:t>
      </w:r>
      <w:r w:rsidR="00F44A8D">
        <w:rPr>
          <w:rFonts w:ascii="Times New Roman" w:hAnsi="Times New Roman"/>
          <w:sz w:val="24"/>
          <w:szCs w:val="24"/>
        </w:rPr>
        <w:t>3</w:t>
      </w:r>
      <w:r w:rsidRPr="00922378">
        <w:rPr>
          <w:rFonts w:ascii="Times New Roman" w:hAnsi="Times New Roman"/>
          <w:sz w:val="24"/>
          <w:szCs w:val="24"/>
        </w:rPr>
        <w:t xml:space="preserve"> часа в неделю).</w:t>
      </w:r>
      <w:r w:rsidR="00B33CD0">
        <w:rPr>
          <w:rFonts w:ascii="Times New Roman" w:hAnsi="Times New Roman"/>
          <w:sz w:val="24"/>
          <w:szCs w:val="24"/>
        </w:rPr>
        <w:t xml:space="preserve"> </w:t>
      </w:r>
    </w:p>
    <w:p w:rsidR="00A15CE2" w:rsidRPr="00A15CE2" w:rsidRDefault="00A15CE2" w:rsidP="00922378">
      <w:pPr>
        <w:spacing w:after="0" w:line="240" w:lineRule="auto"/>
        <w:ind w:firstLine="660"/>
        <w:jc w:val="both"/>
        <w:rPr>
          <w:rFonts w:ascii="Times New Roman" w:hAnsi="Times New Roman"/>
          <w:sz w:val="24"/>
          <w:szCs w:val="24"/>
        </w:rPr>
      </w:pPr>
    </w:p>
    <w:p w:rsidR="006B4C96" w:rsidRDefault="006B4C96" w:rsidP="004D158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4D1580" w:rsidRDefault="004D1580" w:rsidP="004D158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92237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Формы и средства контроля</w:t>
      </w:r>
    </w:p>
    <w:p w:rsidR="006B4C96" w:rsidRPr="006B4C96" w:rsidRDefault="006B4C96" w:rsidP="006B4C96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6B4C96">
        <w:rPr>
          <w:rFonts w:ascii="Times New Roman" w:eastAsia="Times New Roman" w:hAnsi="Times New Roman"/>
          <w:sz w:val="24"/>
          <w:szCs w:val="24"/>
        </w:rPr>
        <w:t>Контроль осуществляется по четырём направлениям:</w:t>
      </w:r>
      <w:bookmarkStart w:id="0" w:name="_GoBack"/>
      <w:bookmarkEnd w:id="0"/>
    </w:p>
    <w:p w:rsidR="006B4C96" w:rsidRPr="006B4C96" w:rsidRDefault="006B4C96" w:rsidP="006B4C96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</w:rPr>
      </w:pPr>
      <w:r w:rsidRPr="006B4C96">
        <w:rPr>
          <w:rFonts w:ascii="Times New Roman" w:eastAsia="Times New Roman" w:hAnsi="Times New Roman"/>
          <w:sz w:val="24"/>
          <w:szCs w:val="24"/>
          <w:u w:val="single"/>
        </w:rPr>
        <w:t>чтение (20 мин.</w:t>
      </w:r>
      <w:r w:rsidRPr="006B4C96">
        <w:rPr>
          <w:rFonts w:ascii="Times New Roman" w:eastAsia="Times New Roman" w:hAnsi="Times New Roman"/>
          <w:sz w:val="24"/>
          <w:szCs w:val="24"/>
          <w:u w:val="single"/>
          <w:lang w:val="en-US"/>
        </w:rPr>
        <w:t>)</w:t>
      </w:r>
    </w:p>
    <w:p w:rsidR="006B4C96" w:rsidRPr="006B4C96" w:rsidRDefault="006B4C96" w:rsidP="006B4C96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</w:rPr>
      </w:pPr>
      <w:r w:rsidRPr="006B4C96">
        <w:rPr>
          <w:rFonts w:ascii="Times New Roman" w:eastAsia="Times New Roman" w:hAnsi="Times New Roman"/>
          <w:sz w:val="24"/>
          <w:szCs w:val="24"/>
          <w:u w:val="single"/>
        </w:rPr>
        <w:t>говорение (45 минут)</w:t>
      </w:r>
    </w:p>
    <w:p w:rsidR="006B4C96" w:rsidRPr="006B4C96" w:rsidRDefault="006B4C96" w:rsidP="006B4C96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</w:rPr>
      </w:pPr>
      <w:proofErr w:type="spellStart"/>
      <w:r w:rsidRPr="006B4C96">
        <w:rPr>
          <w:rFonts w:ascii="Times New Roman" w:eastAsia="Times New Roman" w:hAnsi="Times New Roman"/>
          <w:sz w:val="24"/>
          <w:szCs w:val="24"/>
          <w:u w:val="single"/>
        </w:rPr>
        <w:t>аудирование</w:t>
      </w:r>
      <w:proofErr w:type="spellEnd"/>
      <w:r w:rsidRPr="006B4C96">
        <w:rPr>
          <w:rFonts w:ascii="Times New Roman" w:eastAsia="Times New Roman" w:hAnsi="Times New Roman"/>
          <w:sz w:val="24"/>
          <w:szCs w:val="24"/>
          <w:u w:val="single"/>
        </w:rPr>
        <w:t xml:space="preserve"> (20 мин.)</w:t>
      </w:r>
    </w:p>
    <w:p w:rsidR="006B4C96" w:rsidRPr="006B4C96" w:rsidRDefault="006B4C96" w:rsidP="006B4C96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</w:rPr>
      </w:pPr>
      <w:r w:rsidRPr="006B4C96">
        <w:rPr>
          <w:rFonts w:ascii="Times New Roman" w:eastAsia="Times New Roman" w:hAnsi="Times New Roman"/>
          <w:sz w:val="24"/>
          <w:szCs w:val="24"/>
          <w:u w:val="single"/>
        </w:rPr>
        <w:t>письмо (20 мин.)</w:t>
      </w:r>
    </w:p>
    <w:p w:rsidR="006B4C96" w:rsidRPr="006B4C96" w:rsidRDefault="006B4C96" w:rsidP="006B4C96">
      <w:pPr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</w:rPr>
      </w:pPr>
    </w:p>
    <w:p w:rsidR="006B4C96" w:rsidRPr="006B4C96" w:rsidRDefault="006B4C96" w:rsidP="006B4C96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6B4C96">
        <w:rPr>
          <w:rFonts w:ascii="Times New Roman" w:eastAsia="Times New Roman" w:hAnsi="Times New Roman"/>
          <w:sz w:val="24"/>
          <w:szCs w:val="24"/>
          <w:u w:val="single"/>
        </w:rPr>
        <w:t>ФОРМЫ КОНТРОЛЯ:</w:t>
      </w:r>
      <w:r w:rsidRPr="006B4C96">
        <w:rPr>
          <w:rFonts w:ascii="Times New Roman" w:eastAsia="Times New Roman" w:hAnsi="Times New Roman"/>
          <w:sz w:val="24"/>
          <w:szCs w:val="24"/>
        </w:rPr>
        <w:t xml:space="preserve">  устные сообщения: монологическое высказывание должно содержать 8-10  фраз; диалогическое высказывание 5-6  реплики с каждой стороны.</w:t>
      </w:r>
    </w:p>
    <w:p w:rsidR="006B4C96" w:rsidRPr="006B4C96" w:rsidRDefault="006B4C96" w:rsidP="006B4C96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6B4C96">
        <w:rPr>
          <w:rFonts w:ascii="Times New Roman" w:eastAsia="Times New Roman" w:hAnsi="Times New Roman"/>
          <w:sz w:val="24"/>
          <w:szCs w:val="24"/>
        </w:rPr>
        <w:t xml:space="preserve">письменные работы: учащиеся  должны уметь узнавать и использовать </w:t>
      </w:r>
      <w:r w:rsidRPr="006B4C96">
        <w:rPr>
          <w:rFonts w:ascii="Times New Roman" w:eastAsia="Times New Roman" w:hAnsi="Times New Roman"/>
          <w:sz w:val="24"/>
          <w:szCs w:val="24"/>
          <w:lang w:val="en-US"/>
        </w:rPr>
        <w:t>Present</w:t>
      </w:r>
      <w:r w:rsidRPr="006B4C96">
        <w:rPr>
          <w:rFonts w:ascii="Times New Roman" w:eastAsia="Times New Roman" w:hAnsi="Times New Roman"/>
          <w:sz w:val="24"/>
          <w:szCs w:val="24"/>
        </w:rPr>
        <w:t xml:space="preserve"> </w:t>
      </w:r>
      <w:r w:rsidRPr="006B4C96">
        <w:rPr>
          <w:rFonts w:ascii="Times New Roman" w:eastAsia="Times New Roman" w:hAnsi="Times New Roman"/>
          <w:sz w:val="24"/>
          <w:szCs w:val="24"/>
          <w:lang w:val="en-US"/>
        </w:rPr>
        <w:t>Simple</w:t>
      </w:r>
      <w:r w:rsidRPr="006B4C96">
        <w:rPr>
          <w:rFonts w:ascii="Times New Roman" w:eastAsia="Times New Roman" w:hAnsi="Times New Roman"/>
          <w:sz w:val="24"/>
          <w:szCs w:val="24"/>
        </w:rPr>
        <w:t xml:space="preserve">, </w:t>
      </w:r>
      <w:r w:rsidRPr="006B4C96">
        <w:rPr>
          <w:rFonts w:ascii="Times New Roman" w:eastAsia="Times New Roman" w:hAnsi="Times New Roman"/>
          <w:sz w:val="24"/>
          <w:szCs w:val="24"/>
          <w:lang w:val="en-US"/>
        </w:rPr>
        <w:t>Past</w:t>
      </w:r>
      <w:r w:rsidRPr="006B4C96">
        <w:rPr>
          <w:rFonts w:ascii="Times New Roman" w:eastAsia="Times New Roman" w:hAnsi="Times New Roman"/>
          <w:sz w:val="24"/>
          <w:szCs w:val="24"/>
        </w:rPr>
        <w:t xml:space="preserve"> </w:t>
      </w:r>
      <w:r w:rsidRPr="006B4C96">
        <w:rPr>
          <w:rFonts w:ascii="Times New Roman" w:eastAsia="Times New Roman" w:hAnsi="Times New Roman"/>
          <w:sz w:val="24"/>
          <w:szCs w:val="24"/>
          <w:lang w:val="en-US"/>
        </w:rPr>
        <w:t>Simple</w:t>
      </w:r>
      <w:r w:rsidRPr="006B4C96">
        <w:rPr>
          <w:rFonts w:ascii="Times New Roman" w:eastAsia="Times New Roman" w:hAnsi="Times New Roman"/>
          <w:sz w:val="24"/>
          <w:szCs w:val="24"/>
        </w:rPr>
        <w:t xml:space="preserve">, </w:t>
      </w:r>
      <w:r w:rsidRPr="006B4C96">
        <w:rPr>
          <w:rFonts w:ascii="Times New Roman" w:eastAsia="Times New Roman" w:hAnsi="Times New Roman"/>
          <w:sz w:val="24"/>
          <w:szCs w:val="24"/>
          <w:lang w:val="en-US"/>
        </w:rPr>
        <w:t>Future</w:t>
      </w:r>
      <w:r w:rsidRPr="006B4C96">
        <w:rPr>
          <w:rFonts w:ascii="Times New Roman" w:eastAsia="Times New Roman" w:hAnsi="Times New Roman"/>
          <w:sz w:val="24"/>
          <w:szCs w:val="24"/>
        </w:rPr>
        <w:t xml:space="preserve"> </w:t>
      </w:r>
      <w:r w:rsidRPr="006B4C96">
        <w:rPr>
          <w:rFonts w:ascii="Times New Roman" w:eastAsia="Times New Roman" w:hAnsi="Times New Roman"/>
          <w:sz w:val="24"/>
          <w:szCs w:val="24"/>
          <w:lang w:val="en-US"/>
        </w:rPr>
        <w:t>Simple</w:t>
      </w:r>
      <w:r w:rsidRPr="006B4C96">
        <w:rPr>
          <w:rFonts w:ascii="Times New Roman" w:eastAsia="Times New Roman" w:hAnsi="Times New Roman"/>
          <w:sz w:val="24"/>
          <w:szCs w:val="24"/>
        </w:rPr>
        <w:t xml:space="preserve">; </w:t>
      </w:r>
      <w:r w:rsidRPr="006B4C96">
        <w:rPr>
          <w:rFonts w:ascii="Times New Roman" w:eastAsia="Times New Roman" w:hAnsi="Times New Roman"/>
          <w:sz w:val="24"/>
          <w:szCs w:val="24"/>
          <w:lang w:val="en-US"/>
        </w:rPr>
        <w:t>Present</w:t>
      </w:r>
      <w:r w:rsidRPr="006B4C96">
        <w:rPr>
          <w:rFonts w:ascii="Times New Roman" w:eastAsia="Times New Roman" w:hAnsi="Times New Roman"/>
          <w:sz w:val="24"/>
          <w:szCs w:val="24"/>
        </w:rPr>
        <w:t xml:space="preserve"> </w:t>
      </w:r>
      <w:r w:rsidRPr="006B4C96">
        <w:rPr>
          <w:rFonts w:ascii="Times New Roman" w:eastAsia="Times New Roman" w:hAnsi="Times New Roman"/>
          <w:sz w:val="24"/>
          <w:szCs w:val="24"/>
          <w:lang w:val="en-US"/>
        </w:rPr>
        <w:t>Continuous</w:t>
      </w:r>
      <w:r w:rsidRPr="006B4C96">
        <w:rPr>
          <w:rFonts w:ascii="Times New Roman" w:eastAsia="Times New Roman" w:hAnsi="Times New Roman"/>
          <w:sz w:val="24"/>
          <w:szCs w:val="24"/>
        </w:rPr>
        <w:t>; писать короткое личное письмо зарубежному другу (в рамках изучаемой тематики), правильно оформлять конверт (с опорой на образец).</w:t>
      </w:r>
    </w:p>
    <w:p w:rsidR="006B4C96" w:rsidRPr="006B4C96" w:rsidRDefault="006B4C96" w:rsidP="006B4C96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6B4C96">
        <w:rPr>
          <w:rFonts w:ascii="Times New Roman" w:eastAsia="Times New Roman" w:hAnsi="Times New Roman"/>
          <w:sz w:val="24"/>
          <w:szCs w:val="24"/>
        </w:rPr>
        <w:t>исследовательская работа: проекты, презентации.</w:t>
      </w:r>
    </w:p>
    <w:p w:rsidR="006B4C96" w:rsidRPr="006B4C96" w:rsidRDefault="006B4C96" w:rsidP="006B4C96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95"/>
        <w:gridCol w:w="1595"/>
        <w:gridCol w:w="1595"/>
        <w:gridCol w:w="1595"/>
        <w:gridCol w:w="1595"/>
        <w:gridCol w:w="1596"/>
      </w:tblGrid>
      <w:tr w:rsidR="006B4C96" w:rsidRPr="006B4C96" w:rsidTr="006B4C96">
        <w:tc>
          <w:tcPr>
            <w:tcW w:w="1595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b/>
                <w:sz w:val="24"/>
                <w:szCs w:val="24"/>
              </w:rPr>
              <w:t>Виды</w:t>
            </w:r>
          </w:p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b/>
                <w:sz w:val="24"/>
                <w:szCs w:val="24"/>
              </w:rPr>
              <w:t>контроля</w:t>
            </w:r>
          </w:p>
        </w:tc>
        <w:tc>
          <w:tcPr>
            <w:tcW w:w="1595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b/>
                <w:sz w:val="24"/>
                <w:szCs w:val="24"/>
              </w:rPr>
              <w:t>В году</w:t>
            </w:r>
          </w:p>
        </w:tc>
        <w:tc>
          <w:tcPr>
            <w:tcW w:w="1595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b/>
                <w:sz w:val="24"/>
                <w:szCs w:val="24"/>
              </w:rPr>
              <w:t>1 четверть</w:t>
            </w:r>
          </w:p>
        </w:tc>
        <w:tc>
          <w:tcPr>
            <w:tcW w:w="1595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b/>
                <w:sz w:val="24"/>
                <w:szCs w:val="24"/>
              </w:rPr>
              <w:t>2 четверть</w:t>
            </w:r>
          </w:p>
        </w:tc>
        <w:tc>
          <w:tcPr>
            <w:tcW w:w="1595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b/>
                <w:sz w:val="24"/>
                <w:szCs w:val="24"/>
              </w:rPr>
              <w:t>3 четверть</w:t>
            </w:r>
          </w:p>
        </w:tc>
        <w:tc>
          <w:tcPr>
            <w:tcW w:w="1596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b/>
                <w:sz w:val="24"/>
                <w:szCs w:val="24"/>
              </w:rPr>
              <w:t>4 четверть</w:t>
            </w:r>
          </w:p>
        </w:tc>
      </w:tr>
      <w:tr w:rsidR="006B4C96" w:rsidRPr="006B4C96" w:rsidTr="006B4C96">
        <w:tc>
          <w:tcPr>
            <w:tcW w:w="1595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sz w:val="24"/>
                <w:szCs w:val="24"/>
              </w:rPr>
              <w:t>Чтение</w:t>
            </w:r>
          </w:p>
        </w:tc>
        <w:tc>
          <w:tcPr>
            <w:tcW w:w="1595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95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96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6B4C96" w:rsidRPr="006B4C96" w:rsidTr="006B4C96">
        <w:tc>
          <w:tcPr>
            <w:tcW w:w="1595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sz w:val="24"/>
                <w:szCs w:val="24"/>
              </w:rPr>
              <w:t>Говорение</w:t>
            </w:r>
          </w:p>
        </w:tc>
        <w:tc>
          <w:tcPr>
            <w:tcW w:w="1595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95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96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6B4C96" w:rsidRPr="006B4C96" w:rsidTr="006B4C96">
        <w:tc>
          <w:tcPr>
            <w:tcW w:w="1595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6B4C96">
              <w:rPr>
                <w:rFonts w:ascii="Times New Roman" w:eastAsia="Times New Roman" w:hAnsi="Times New Roman"/>
                <w:sz w:val="24"/>
                <w:szCs w:val="24"/>
              </w:rPr>
              <w:t>Аудирование</w:t>
            </w:r>
            <w:proofErr w:type="spellEnd"/>
          </w:p>
        </w:tc>
        <w:tc>
          <w:tcPr>
            <w:tcW w:w="1595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95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96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6B4C96" w:rsidRPr="006B4C96" w:rsidTr="006B4C96">
        <w:tc>
          <w:tcPr>
            <w:tcW w:w="1595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sz w:val="24"/>
                <w:szCs w:val="24"/>
              </w:rPr>
              <w:t>Письмо</w:t>
            </w:r>
          </w:p>
        </w:tc>
        <w:tc>
          <w:tcPr>
            <w:tcW w:w="1595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95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96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6B4C96" w:rsidRPr="006B4C96" w:rsidTr="006B4C96">
        <w:tc>
          <w:tcPr>
            <w:tcW w:w="1595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595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1595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595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595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596" w:type="dxa"/>
            <w:vAlign w:val="center"/>
          </w:tcPr>
          <w:p w:rsidR="006B4C96" w:rsidRPr="006B4C96" w:rsidRDefault="006B4C96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4C96"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</w:p>
        </w:tc>
      </w:tr>
    </w:tbl>
    <w:p w:rsidR="006B4C96" w:rsidRPr="006B4C96" w:rsidRDefault="006B4C96" w:rsidP="006B4C96">
      <w:pPr>
        <w:ind w:right="-850"/>
        <w:jc w:val="center"/>
        <w:rPr>
          <w:rFonts w:eastAsia="Times New Roman"/>
          <w:b/>
          <w:lang w:eastAsia="ru-RU"/>
        </w:rPr>
      </w:pPr>
    </w:p>
    <w:p w:rsidR="00B33CD0" w:rsidRDefault="00B33CD0" w:rsidP="006B4C9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92237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Содержание программы учебного курса</w:t>
      </w:r>
    </w:p>
    <w:p w:rsidR="00324081" w:rsidRPr="00324081" w:rsidRDefault="00324081" w:rsidP="00324081">
      <w:pPr>
        <w:spacing w:before="1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 xml:space="preserve">Первой содержательной линией являются коммуникативные умения, второй – языковые знания и навыки оперирования ими, третьей – социокультурные знания и умения. Указанные содержательные линии находятся в тесной взаимосвязи. Основной линией следует считать коммуникативные умения, которые представляют собой результат овладения иностранным языком на данном этапе обучения. Формирование коммуникативных умений предполагает овладение языковыми средствами, а также навыками оперирования ими в процессе говорения, </w:t>
      </w:r>
      <w:proofErr w:type="spellStart"/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>аудирования</w:t>
      </w:r>
      <w:proofErr w:type="spellEnd"/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>, чтения и письма. Таким образом, языковые знания и навыки представляют собой часть названных выше сложных коммуникативных умений. Формирование коммуникативной компетенции неразрывно связано и с социокультурными знаниями.</w:t>
      </w:r>
    </w:p>
    <w:p w:rsidR="00324081" w:rsidRPr="00324081" w:rsidRDefault="00324081" w:rsidP="006B4C96">
      <w:pPr>
        <w:spacing w:after="120" w:line="240" w:lineRule="auto"/>
        <w:jc w:val="both"/>
        <w:rPr>
          <w:rFonts w:ascii="Times New Roman" w:eastAsia="Times New Roman" w:hAnsi="Times New Roman"/>
          <w:b/>
          <w:sz w:val="28"/>
          <w:szCs w:val="28"/>
          <w:u w:val="single"/>
        </w:rPr>
      </w:pPr>
      <w:r w:rsidRPr="00324081">
        <w:rPr>
          <w:rFonts w:ascii="Times New Roman" w:eastAsia="Times New Roman" w:hAnsi="Times New Roman"/>
          <w:b/>
          <w:sz w:val="24"/>
          <w:szCs w:val="24"/>
          <w:lang w:eastAsia="ru-RU"/>
        </w:rPr>
        <w:t>Социально-бытовая сфера.</w:t>
      </w: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 xml:space="preserve"> Повседневная жизнь семьи, ее доход  жилищные   и бытовые условия проживания в городской квартире или в доме/коттедже в сельской местности. Распределение домашних обязанностей в семье.  Общение в семье и в школе, межличностные отношения с друзьями и знакомыми. Здоровье и забота о нем, самочувствие,  медицинские услуги. </w:t>
      </w:r>
    </w:p>
    <w:p w:rsidR="00324081" w:rsidRPr="00324081" w:rsidRDefault="00324081" w:rsidP="00324081">
      <w:pPr>
        <w:keepNext/>
        <w:shd w:val="clear" w:color="auto" w:fill="FFFFFF"/>
        <w:snapToGrid w:val="0"/>
        <w:spacing w:after="0" w:line="240" w:lineRule="auto"/>
        <w:jc w:val="both"/>
        <w:outlineLvl w:val="1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24081" w:rsidRPr="00324081" w:rsidRDefault="00324081" w:rsidP="00324081">
      <w:pPr>
        <w:keepNext/>
        <w:shd w:val="clear" w:color="auto" w:fill="FFFFFF"/>
        <w:snapToGrid w:val="0"/>
        <w:spacing w:after="0" w:line="240" w:lineRule="auto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b/>
          <w:sz w:val="24"/>
          <w:szCs w:val="24"/>
          <w:lang w:eastAsia="ru-RU"/>
        </w:rPr>
        <w:t>Социально-культурная сфера.</w:t>
      </w: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 xml:space="preserve">   Молодежь в современном обществе. Досуг молодежи: посещение кружков, спортивных секций и клубов по интересам. Страна/страны </w:t>
      </w: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изучаемого языка, их культурные  достопримечательности. Путешествие по своей стране и за рубежом, его планирование и организация,  места и условия проживания туристов, осмотр достопримечательностей. Природа и экология, </w:t>
      </w:r>
      <w:r w:rsidRPr="00324081">
        <w:rPr>
          <w:rFonts w:ascii="Times New Roman" w:eastAsia="Times New Roman" w:hAnsi="Times New Roman"/>
          <w:i/>
          <w:sz w:val="24"/>
          <w:szCs w:val="24"/>
          <w:lang w:eastAsia="ru-RU"/>
        </w:rPr>
        <w:t>научно-технический прогресс</w:t>
      </w: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324081" w:rsidRPr="00324081" w:rsidRDefault="00324081" w:rsidP="00324081">
      <w:pPr>
        <w:ind w:firstLine="720"/>
        <w:jc w:val="both"/>
        <w:rPr>
          <w:rFonts w:eastAsia="Times New Roman"/>
          <w:b/>
          <w:lang w:eastAsia="ru-RU"/>
        </w:rPr>
      </w:pPr>
    </w:p>
    <w:p w:rsidR="00324081" w:rsidRPr="00324081" w:rsidRDefault="00324081" w:rsidP="00324081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32408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Учебно-трудовая сфера. </w:t>
      </w: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>Современный мир профессий.</w:t>
      </w:r>
      <w:r w:rsidRPr="0032408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>Возможности продолжение образования в высшей школе.</w:t>
      </w:r>
      <w:r w:rsidRPr="0032408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 xml:space="preserve">Проблемы выбора  будущей сферы трудовой и профессиональной деятельности, профессии, планы </w:t>
      </w:r>
      <w:r w:rsidRPr="0032408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>на ближайшее будущее</w:t>
      </w:r>
      <w:r w:rsidRPr="0032408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.  </w:t>
      </w: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>Языки международного общения</w:t>
      </w:r>
      <w:r w:rsidRPr="0032408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 xml:space="preserve">и их роль при выборе профессии в  современном мире. </w:t>
      </w:r>
    </w:p>
    <w:tbl>
      <w:tblPr>
        <w:tblpPr w:leftFromText="180" w:rightFromText="180" w:vertAnchor="text" w:horzAnchor="margin" w:tblpY="306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4"/>
        <w:gridCol w:w="6774"/>
        <w:gridCol w:w="2268"/>
      </w:tblGrid>
      <w:tr w:rsidR="006B4C96" w:rsidRPr="00324081" w:rsidTr="006B4C96">
        <w:tc>
          <w:tcPr>
            <w:tcW w:w="564" w:type="dxa"/>
          </w:tcPr>
          <w:p w:rsidR="006B4C96" w:rsidRDefault="006B4C96" w:rsidP="006B4C9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774" w:type="dxa"/>
          </w:tcPr>
          <w:p w:rsidR="006B4C96" w:rsidRPr="00324081" w:rsidRDefault="006B4C96" w:rsidP="006B4C9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6B4C96" w:rsidRPr="00324081" w:rsidRDefault="006B4C96" w:rsidP="006B4C9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6B4C96" w:rsidRPr="00324081" w:rsidTr="006B4C96">
        <w:tc>
          <w:tcPr>
            <w:tcW w:w="564" w:type="dxa"/>
          </w:tcPr>
          <w:p w:rsidR="006B4C96" w:rsidRPr="00324081" w:rsidRDefault="006B4C96" w:rsidP="006B4C9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3240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774" w:type="dxa"/>
          </w:tcPr>
          <w:p w:rsidR="006B4C96" w:rsidRPr="00324081" w:rsidRDefault="006B4C96" w:rsidP="006B4C9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240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Здоровье и забота о нём, самочувствие, медицинские услуги.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6B4C96" w:rsidRPr="00324081" w:rsidRDefault="006B4C96" w:rsidP="006B4C9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</w:tr>
      <w:tr w:rsidR="00DD5D8F" w:rsidRPr="00324081" w:rsidTr="00D37DCF">
        <w:tc>
          <w:tcPr>
            <w:tcW w:w="564" w:type="dxa"/>
          </w:tcPr>
          <w:p w:rsidR="00DD5D8F" w:rsidRPr="00324081" w:rsidRDefault="00DD5D8F" w:rsidP="006B4C9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774" w:type="dxa"/>
            <w:vAlign w:val="center"/>
          </w:tcPr>
          <w:p w:rsidR="00DD5D8F" w:rsidRPr="00DD5D8F" w:rsidRDefault="00DD5D8F" w:rsidP="00DD5D8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Молодежь в современном обществе. Досуг молодежи: посещение кружков, спортивных секций и клубов по интересам</w:t>
            </w:r>
          </w:p>
          <w:p w:rsidR="00DD5D8F" w:rsidRPr="00DD5D8F" w:rsidRDefault="00DD5D8F" w:rsidP="00DD5D8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:rsidR="00DD5D8F" w:rsidRPr="00DD5D8F" w:rsidRDefault="00DD5D8F" w:rsidP="00DD5D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DD5D8F" w:rsidRPr="00324081" w:rsidTr="00652F9C">
        <w:tc>
          <w:tcPr>
            <w:tcW w:w="564" w:type="dxa"/>
          </w:tcPr>
          <w:p w:rsidR="00DD5D8F" w:rsidRPr="00324081" w:rsidRDefault="00DD5D8F" w:rsidP="006B4C9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774" w:type="dxa"/>
            <w:vAlign w:val="center"/>
          </w:tcPr>
          <w:p w:rsidR="00DD5D8F" w:rsidRPr="00DD5D8F" w:rsidRDefault="00DD5D8F" w:rsidP="00DD5D8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Повседневная жизнь семьи, ее доход, жилищные и бытовые условия проживания в городской квартире или в доме/ коттедже в сельской местности. Общение в семье  и в школе, межличностные отношения с друзьями и знакомыми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:rsidR="00DD5D8F" w:rsidRPr="00DD5D8F" w:rsidRDefault="00DD5D8F" w:rsidP="00DD5D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21 </w:t>
            </w:r>
          </w:p>
          <w:p w:rsidR="00DD5D8F" w:rsidRPr="00DD5D8F" w:rsidRDefault="00DD5D8F" w:rsidP="00DD5D8F">
            <w:pPr>
              <w:spacing w:after="0" w:line="240" w:lineRule="auto"/>
              <w:rPr>
                <w:rFonts w:ascii="Times New Roman" w:eastAsia="Times New Roman" w:hAnsi="Times New Roman"/>
                <w:color w:val="99CC00"/>
                <w:sz w:val="24"/>
                <w:szCs w:val="24"/>
              </w:rPr>
            </w:pPr>
          </w:p>
        </w:tc>
      </w:tr>
      <w:tr w:rsidR="00DD5D8F" w:rsidRPr="00324081" w:rsidTr="003935C4">
        <w:tc>
          <w:tcPr>
            <w:tcW w:w="564" w:type="dxa"/>
          </w:tcPr>
          <w:p w:rsidR="00DD5D8F" w:rsidRPr="00324081" w:rsidRDefault="00DD5D8F" w:rsidP="006B4C9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774" w:type="dxa"/>
            <w:vAlign w:val="center"/>
          </w:tcPr>
          <w:p w:rsidR="00DD5D8F" w:rsidRPr="00DD5D8F" w:rsidRDefault="00DD5D8F" w:rsidP="00DD5D8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Современный мир профессий. Проблемы выбора  будущей сферы трудовой и профессиональной деятельности, профессии, планы  на ближайшее будущее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:rsidR="00DD5D8F" w:rsidRPr="00DD5D8F" w:rsidRDefault="00DD5D8F" w:rsidP="00E64E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21 </w:t>
            </w:r>
          </w:p>
        </w:tc>
      </w:tr>
      <w:tr w:rsidR="00DD5D8F" w:rsidRPr="00324081" w:rsidTr="002C3743">
        <w:tc>
          <w:tcPr>
            <w:tcW w:w="564" w:type="dxa"/>
          </w:tcPr>
          <w:p w:rsidR="00DD5D8F" w:rsidRPr="00324081" w:rsidRDefault="00DD5D8F" w:rsidP="006B4C9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774" w:type="dxa"/>
            <w:vAlign w:val="center"/>
          </w:tcPr>
          <w:p w:rsidR="00DD5D8F" w:rsidRPr="00DD5D8F" w:rsidRDefault="00DD5D8F" w:rsidP="00DD5D8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Языки международного общения и их роль при выборе профессии в  современном мире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:rsidR="00DD5D8F" w:rsidRPr="00DD5D8F" w:rsidRDefault="00DD5D8F" w:rsidP="00E64E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9 </w:t>
            </w:r>
          </w:p>
        </w:tc>
      </w:tr>
      <w:tr w:rsidR="006B4C96" w:rsidRPr="00324081" w:rsidTr="006B4C96">
        <w:tc>
          <w:tcPr>
            <w:tcW w:w="564" w:type="dxa"/>
          </w:tcPr>
          <w:p w:rsidR="006B4C96" w:rsidRPr="00324081" w:rsidRDefault="006B4C96" w:rsidP="006B4C9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774" w:type="dxa"/>
          </w:tcPr>
          <w:p w:rsidR="006B4C96" w:rsidRPr="00324081" w:rsidRDefault="00DD5D8F" w:rsidP="00DD5D8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Научно-технический прогресс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6B4C96" w:rsidRPr="00324081" w:rsidRDefault="00DD5D8F" w:rsidP="006B4C9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</w:tr>
      <w:tr w:rsidR="006B4C96" w:rsidRPr="00324081" w:rsidTr="006B4C96">
        <w:tc>
          <w:tcPr>
            <w:tcW w:w="564" w:type="dxa"/>
          </w:tcPr>
          <w:p w:rsidR="006B4C96" w:rsidRPr="00324081" w:rsidRDefault="006B4C96" w:rsidP="006B4C9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774" w:type="dxa"/>
          </w:tcPr>
          <w:p w:rsidR="006B4C96" w:rsidRPr="00324081" w:rsidRDefault="00DD5D8F" w:rsidP="006B4C9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Природа и экология</w:t>
            </w:r>
            <w:proofErr w:type="gramStart"/>
            <w:r w:rsidRPr="003240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6B4C96" w:rsidRPr="003240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6B4C96" w:rsidRPr="00324081" w:rsidRDefault="00DD5D8F" w:rsidP="006B4C9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  <w:r w:rsidR="006B4C96" w:rsidRPr="003240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324081" w:rsidRPr="00324081" w:rsidRDefault="00324081" w:rsidP="00324081">
      <w:pPr>
        <w:widowControl w:val="0"/>
        <w:spacing w:after="120" w:line="240" w:lineRule="auto"/>
        <w:ind w:left="283"/>
        <w:rPr>
          <w:rFonts w:ascii="Times New Roman" w:eastAsia="Times New Roman" w:hAnsi="Times New Roman"/>
          <w:sz w:val="28"/>
          <w:szCs w:val="28"/>
        </w:rPr>
      </w:pPr>
    </w:p>
    <w:p w:rsidR="00324081" w:rsidRPr="00324081" w:rsidRDefault="00324081" w:rsidP="00324081">
      <w:pPr>
        <w:widowControl w:val="0"/>
        <w:spacing w:after="120" w:line="240" w:lineRule="auto"/>
        <w:ind w:left="283"/>
        <w:rPr>
          <w:rFonts w:ascii="Times New Roman" w:eastAsia="Times New Roman" w:hAnsi="Times New Roman"/>
          <w:sz w:val="28"/>
          <w:szCs w:val="28"/>
        </w:rPr>
      </w:pPr>
    </w:p>
    <w:p w:rsidR="00324081" w:rsidRDefault="00324081" w:rsidP="00B33CD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324081" w:rsidRPr="00922378" w:rsidRDefault="00324081" w:rsidP="00B33CD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B33CD0" w:rsidRDefault="00B33CD0" w:rsidP="00922378">
      <w:pPr>
        <w:spacing w:after="0" w:line="240" w:lineRule="auto"/>
        <w:ind w:firstLine="660"/>
        <w:jc w:val="both"/>
        <w:rPr>
          <w:rFonts w:ascii="Times New Roman" w:hAnsi="Times New Roman"/>
          <w:sz w:val="24"/>
          <w:szCs w:val="24"/>
        </w:rPr>
      </w:pPr>
    </w:p>
    <w:p w:rsidR="004D1580" w:rsidRPr="00922378" w:rsidRDefault="004D1580" w:rsidP="00922378">
      <w:pPr>
        <w:spacing w:after="0" w:line="240" w:lineRule="auto"/>
        <w:ind w:firstLine="66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7F2399" w:rsidRDefault="007F2399" w:rsidP="00922378">
      <w:pPr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7F2399" w:rsidRDefault="007F2399" w:rsidP="00922378">
      <w:pPr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7F2399" w:rsidRDefault="007F2399" w:rsidP="00922378">
      <w:pPr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7F2399" w:rsidRDefault="007F2399" w:rsidP="00922378">
      <w:pPr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7F2399" w:rsidRDefault="007F2399" w:rsidP="00922378">
      <w:pPr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7F2399" w:rsidRDefault="007F2399" w:rsidP="00922378">
      <w:pPr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7F2399" w:rsidRDefault="007F2399" w:rsidP="00922378">
      <w:pPr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7F2399" w:rsidRDefault="007F2399" w:rsidP="00922378">
      <w:pPr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7F2399" w:rsidRDefault="007F2399" w:rsidP="00922378">
      <w:pPr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7F2399" w:rsidRDefault="007F2399" w:rsidP="00922378">
      <w:pPr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922378" w:rsidRDefault="00922378" w:rsidP="00922378">
      <w:pPr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  <w:r w:rsidRPr="00922378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>Требования к уровню подготовки учащихся.</w:t>
      </w:r>
    </w:p>
    <w:p w:rsidR="00324081" w:rsidRPr="00324081" w:rsidRDefault="00324081" w:rsidP="00324081">
      <w:pPr>
        <w:shd w:val="clear" w:color="auto" w:fill="FFFFFF"/>
        <w:spacing w:before="226" w:line="245" w:lineRule="exact"/>
        <w:ind w:right="-1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 результате изучения иностранного языка на </w:t>
      </w:r>
      <w:r w:rsidRPr="00324081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базовом </w:t>
      </w:r>
      <w:r w:rsidRPr="00324081">
        <w:rPr>
          <w:rFonts w:ascii="Times New Roman" w:eastAsia="Times New Roman" w:hAnsi="Times New Roman"/>
          <w:b/>
          <w:color w:val="000000"/>
          <w:spacing w:val="-4"/>
          <w:sz w:val="24"/>
          <w:szCs w:val="24"/>
          <w:lang w:eastAsia="ru-RU"/>
        </w:rPr>
        <w:t>уровне</w:t>
      </w:r>
      <w:r w:rsidRPr="00324081">
        <w:rPr>
          <w:rFonts w:ascii="Times New Roman" w:eastAsia="Times New Roman" w:hAnsi="Times New Roman"/>
          <w:color w:val="000000"/>
          <w:spacing w:val="-4"/>
          <w:sz w:val="24"/>
          <w:szCs w:val="24"/>
          <w:lang w:eastAsia="ru-RU"/>
        </w:rPr>
        <w:t xml:space="preserve"> ученик должен</w:t>
      </w:r>
    </w:p>
    <w:p w:rsidR="00324081" w:rsidRPr="00324081" w:rsidRDefault="00324081" w:rsidP="00324081">
      <w:pPr>
        <w:spacing w:before="240"/>
        <w:ind w:right="-10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b/>
          <w:sz w:val="24"/>
          <w:szCs w:val="24"/>
          <w:lang w:eastAsia="ru-RU"/>
        </w:rPr>
        <w:t>знать/понимать</w:t>
      </w:r>
    </w:p>
    <w:p w:rsidR="00324081" w:rsidRPr="00324081" w:rsidRDefault="00324081" w:rsidP="00324081">
      <w:pPr>
        <w:numPr>
          <w:ilvl w:val="0"/>
          <w:numId w:val="11"/>
        </w:numPr>
        <w:shd w:val="clear" w:color="auto" w:fill="FFFFFF"/>
        <w:snapToGrid w:val="0"/>
        <w:spacing w:before="60" w:after="0" w:line="240" w:lineRule="auto"/>
        <w:ind w:right="-108" w:firstLine="0"/>
        <w:jc w:val="both"/>
        <w:rPr>
          <w:rFonts w:ascii="Times New Roman" w:eastAsia="Times New Roman" w:hAnsi="Times New Roman"/>
          <w:i/>
          <w:sz w:val="24"/>
          <w:szCs w:val="24"/>
        </w:rPr>
      </w:pPr>
      <w:r w:rsidRPr="00324081">
        <w:rPr>
          <w:rFonts w:ascii="Times New Roman" w:eastAsia="Times New Roman" w:hAnsi="Times New Roman"/>
          <w:sz w:val="24"/>
          <w:szCs w:val="24"/>
        </w:rPr>
        <w:t>значения</w:t>
      </w:r>
      <w:r w:rsidRPr="00324081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 w:rsidRPr="00324081">
        <w:rPr>
          <w:rFonts w:ascii="Times New Roman" w:eastAsia="Times New Roman" w:hAnsi="Times New Roman"/>
          <w:sz w:val="24"/>
          <w:szCs w:val="24"/>
        </w:rPr>
        <w:t>новых</w:t>
      </w:r>
      <w:r w:rsidRPr="00324081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 w:rsidRPr="00324081">
        <w:rPr>
          <w:rFonts w:ascii="Times New Roman" w:eastAsia="Times New Roman" w:hAnsi="Times New Roman"/>
          <w:sz w:val="24"/>
          <w:szCs w:val="24"/>
        </w:rPr>
        <w:t>лексических</w:t>
      </w:r>
      <w:r w:rsidRPr="00324081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 w:rsidRPr="00324081">
        <w:rPr>
          <w:rFonts w:ascii="Times New Roman" w:eastAsia="Times New Roman" w:hAnsi="Times New Roman"/>
          <w:sz w:val="24"/>
          <w:szCs w:val="24"/>
        </w:rPr>
        <w:t>единиц, связанных с тематикой данного этапа обучения и соответствующими ситуациями общения, в том числе оценочной лексики, реплик-клише речевого этикета, отражающих особенности культуры страны/стран изучаемого языка;</w:t>
      </w:r>
    </w:p>
    <w:p w:rsidR="00324081" w:rsidRPr="00324081" w:rsidRDefault="00324081" w:rsidP="00324081">
      <w:pPr>
        <w:numPr>
          <w:ilvl w:val="0"/>
          <w:numId w:val="11"/>
        </w:numPr>
        <w:shd w:val="clear" w:color="auto" w:fill="FFFFFF"/>
        <w:snapToGrid w:val="0"/>
        <w:spacing w:before="60" w:after="0" w:line="240" w:lineRule="auto"/>
        <w:ind w:right="-108" w:firstLine="0"/>
        <w:jc w:val="both"/>
        <w:rPr>
          <w:rFonts w:ascii="Times New Roman" w:eastAsia="Times New Roman" w:hAnsi="Times New Roman"/>
          <w:i/>
          <w:sz w:val="24"/>
          <w:szCs w:val="24"/>
        </w:rPr>
      </w:pPr>
      <w:r w:rsidRPr="00324081">
        <w:rPr>
          <w:rFonts w:ascii="Times New Roman" w:eastAsia="Times New Roman" w:hAnsi="Times New Roman"/>
          <w:sz w:val="24"/>
          <w:szCs w:val="24"/>
        </w:rPr>
        <w:t>значение</w:t>
      </w:r>
      <w:r w:rsidRPr="00324081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 w:rsidRPr="00324081">
        <w:rPr>
          <w:rFonts w:ascii="Times New Roman" w:eastAsia="Times New Roman" w:hAnsi="Times New Roman"/>
          <w:sz w:val="24"/>
          <w:szCs w:val="24"/>
        </w:rPr>
        <w:t>изученных</w:t>
      </w:r>
      <w:r w:rsidRPr="00324081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 w:rsidRPr="00324081">
        <w:rPr>
          <w:rFonts w:ascii="Times New Roman" w:eastAsia="Times New Roman" w:hAnsi="Times New Roman"/>
          <w:sz w:val="24"/>
          <w:szCs w:val="24"/>
        </w:rPr>
        <w:t>грамматических</w:t>
      </w:r>
      <w:r w:rsidRPr="00324081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 w:rsidRPr="00324081">
        <w:rPr>
          <w:rFonts w:ascii="Times New Roman" w:eastAsia="Times New Roman" w:hAnsi="Times New Roman"/>
          <w:sz w:val="24"/>
          <w:szCs w:val="24"/>
        </w:rPr>
        <w:t>явлений в расширенном объеме (</w:t>
      </w:r>
      <w:proofErr w:type="spellStart"/>
      <w:proofErr w:type="gramStart"/>
      <w:r w:rsidRPr="00324081">
        <w:rPr>
          <w:rFonts w:ascii="Times New Roman" w:eastAsia="Times New Roman" w:hAnsi="Times New Roman"/>
          <w:sz w:val="24"/>
          <w:szCs w:val="24"/>
        </w:rPr>
        <w:t>видо</w:t>
      </w:r>
      <w:proofErr w:type="spellEnd"/>
      <w:r w:rsidRPr="00324081">
        <w:rPr>
          <w:rFonts w:ascii="Times New Roman" w:eastAsia="Times New Roman" w:hAnsi="Times New Roman"/>
          <w:sz w:val="24"/>
          <w:szCs w:val="24"/>
        </w:rPr>
        <w:t>-временные</w:t>
      </w:r>
      <w:proofErr w:type="gramEnd"/>
      <w:r w:rsidRPr="00324081">
        <w:rPr>
          <w:rFonts w:ascii="Times New Roman" w:eastAsia="Times New Roman" w:hAnsi="Times New Roman"/>
          <w:sz w:val="24"/>
          <w:szCs w:val="24"/>
        </w:rPr>
        <w:t>, неличные и неопределенно-личные формы глагола, формы условного наклонения, косвенная речь / косвенный вопрос, побуждение и др., согласование времен);</w:t>
      </w:r>
    </w:p>
    <w:p w:rsidR="00324081" w:rsidRPr="00324081" w:rsidRDefault="00324081" w:rsidP="00324081">
      <w:pPr>
        <w:numPr>
          <w:ilvl w:val="0"/>
          <w:numId w:val="11"/>
        </w:numPr>
        <w:shd w:val="clear" w:color="auto" w:fill="FFFFFF"/>
        <w:snapToGrid w:val="0"/>
        <w:spacing w:before="60" w:after="0" w:line="240" w:lineRule="auto"/>
        <w:ind w:right="-108" w:firstLine="0"/>
        <w:jc w:val="both"/>
        <w:rPr>
          <w:rFonts w:ascii="Times New Roman" w:eastAsia="Times New Roman" w:hAnsi="Times New Roman"/>
          <w:i/>
          <w:sz w:val="24"/>
          <w:szCs w:val="24"/>
        </w:rPr>
      </w:pPr>
      <w:proofErr w:type="gramStart"/>
      <w:r w:rsidRPr="00324081">
        <w:rPr>
          <w:rFonts w:ascii="Times New Roman" w:eastAsia="Times New Roman" w:hAnsi="Times New Roman"/>
          <w:sz w:val="24"/>
          <w:szCs w:val="24"/>
        </w:rPr>
        <w:t>страноведческую</w:t>
      </w:r>
      <w:r w:rsidRPr="00324081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 w:rsidRPr="00324081">
        <w:rPr>
          <w:rFonts w:ascii="Times New Roman" w:eastAsia="Times New Roman" w:hAnsi="Times New Roman"/>
          <w:sz w:val="24"/>
          <w:szCs w:val="24"/>
        </w:rPr>
        <w:t xml:space="preserve">информацию из аутентичных источников, обогащающую социальный опыт школьников: сведения о стране/странах изучаемого языка, их науке и культуре, исторических и современных реалиях, общественных деятелях, месте в мировом сообществе и мировой культуре, взаимоотношениях с нашей страной, </w:t>
      </w:r>
      <w:r w:rsidRPr="00324081">
        <w:rPr>
          <w:rFonts w:ascii="Times New Roman" w:eastAsia="Times New Roman" w:hAnsi="Times New Roman"/>
          <w:sz w:val="24"/>
          <w:szCs w:val="24"/>
        </w:rPr>
        <w:lastRenderedPageBreak/>
        <w:t>языковые средства и правила речевого и неречевого поведения в соответствии со сферой общения и социальным статусом партнера;</w:t>
      </w:r>
      <w:proofErr w:type="gramEnd"/>
    </w:p>
    <w:p w:rsidR="00324081" w:rsidRPr="00324081" w:rsidRDefault="00324081" w:rsidP="00324081">
      <w:pPr>
        <w:spacing w:before="60" w:after="120" w:line="240" w:lineRule="auto"/>
        <w:ind w:left="567" w:right="-108"/>
        <w:rPr>
          <w:rFonts w:ascii="Times New Roman" w:eastAsia="Times New Roman" w:hAnsi="Times New Roman"/>
          <w:b/>
          <w:sz w:val="24"/>
          <w:szCs w:val="24"/>
        </w:rPr>
      </w:pPr>
      <w:r w:rsidRPr="00324081">
        <w:rPr>
          <w:rFonts w:ascii="Times New Roman" w:eastAsia="Times New Roman" w:hAnsi="Times New Roman"/>
          <w:b/>
          <w:sz w:val="24"/>
          <w:szCs w:val="24"/>
        </w:rPr>
        <w:t>уметь</w:t>
      </w:r>
    </w:p>
    <w:p w:rsidR="00324081" w:rsidRPr="00324081" w:rsidRDefault="00324081" w:rsidP="00324081">
      <w:pPr>
        <w:spacing w:before="120" w:after="120" w:line="240" w:lineRule="auto"/>
        <w:ind w:right="-108"/>
        <w:rPr>
          <w:rFonts w:ascii="Times New Roman" w:eastAsia="Times New Roman" w:hAnsi="Times New Roman"/>
          <w:b/>
          <w:i/>
          <w:sz w:val="24"/>
          <w:szCs w:val="24"/>
        </w:rPr>
      </w:pPr>
      <w:r w:rsidRPr="00324081">
        <w:rPr>
          <w:rFonts w:ascii="Times New Roman" w:eastAsia="Times New Roman" w:hAnsi="Times New Roman"/>
          <w:b/>
          <w:i/>
          <w:sz w:val="24"/>
          <w:szCs w:val="24"/>
        </w:rPr>
        <w:t>говорение</w:t>
      </w:r>
    </w:p>
    <w:p w:rsidR="00324081" w:rsidRPr="00324081" w:rsidRDefault="00324081" w:rsidP="00324081">
      <w:pPr>
        <w:numPr>
          <w:ilvl w:val="0"/>
          <w:numId w:val="11"/>
        </w:numPr>
        <w:shd w:val="clear" w:color="auto" w:fill="FFFFFF"/>
        <w:snapToGrid w:val="0"/>
        <w:spacing w:before="60" w:after="0" w:line="240" w:lineRule="auto"/>
        <w:ind w:right="-108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324081">
        <w:rPr>
          <w:rFonts w:ascii="Times New Roman" w:eastAsia="Times New Roman" w:hAnsi="Times New Roman"/>
          <w:sz w:val="24"/>
          <w:szCs w:val="24"/>
        </w:rPr>
        <w:t>вести диалог, используя оценочные суждения, в ситуациях официального и неофициального общения (в рамках изученной тематики); беседовать о себе, своих планах; участвовать в обсуждении проблем в связи с прочитанным/прослушанным иноязычным текстом, соблюдая правила речевого этикета;</w:t>
      </w:r>
    </w:p>
    <w:p w:rsidR="00324081" w:rsidRPr="00324081" w:rsidRDefault="00324081" w:rsidP="00324081">
      <w:pPr>
        <w:numPr>
          <w:ilvl w:val="0"/>
          <w:numId w:val="11"/>
        </w:numPr>
        <w:shd w:val="clear" w:color="auto" w:fill="FFFFFF"/>
        <w:snapToGrid w:val="0"/>
        <w:spacing w:before="60" w:after="0" w:line="240" w:lineRule="auto"/>
        <w:ind w:right="-108" w:firstLine="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324081">
        <w:rPr>
          <w:rFonts w:ascii="Times New Roman" w:eastAsia="Times New Roman" w:hAnsi="Times New Roman"/>
          <w:sz w:val="24"/>
          <w:szCs w:val="24"/>
        </w:rPr>
        <w:t>рассказывать о своем окружении, рассуждать в рамках изученной тематики и проблематики; представлять социокультурный портрет своей страны и страны/стран изучаемого языка;</w:t>
      </w:r>
    </w:p>
    <w:p w:rsidR="00324081" w:rsidRPr="00324081" w:rsidRDefault="00324081" w:rsidP="00324081">
      <w:pPr>
        <w:spacing w:before="120" w:after="120" w:line="240" w:lineRule="auto"/>
        <w:ind w:right="-108"/>
        <w:rPr>
          <w:rFonts w:ascii="Times New Roman" w:eastAsia="Times New Roman" w:hAnsi="Times New Roman"/>
          <w:b/>
          <w:i/>
          <w:sz w:val="24"/>
          <w:szCs w:val="24"/>
        </w:rPr>
      </w:pPr>
      <w:proofErr w:type="spellStart"/>
      <w:r w:rsidRPr="00324081">
        <w:rPr>
          <w:rFonts w:ascii="Times New Roman" w:eastAsia="Times New Roman" w:hAnsi="Times New Roman"/>
          <w:b/>
          <w:i/>
          <w:sz w:val="24"/>
          <w:szCs w:val="24"/>
        </w:rPr>
        <w:t>аудирование</w:t>
      </w:r>
      <w:proofErr w:type="spellEnd"/>
    </w:p>
    <w:p w:rsidR="00324081" w:rsidRPr="00324081" w:rsidRDefault="00324081" w:rsidP="00324081">
      <w:pPr>
        <w:numPr>
          <w:ilvl w:val="0"/>
          <w:numId w:val="11"/>
        </w:numPr>
        <w:shd w:val="clear" w:color="auto" w:fill="FFFFFF"/>
        <w:snapToGrid w:val="0"/>
        <w:spacing w:before="60" w:after="0" w:line="240" w:lineRule="auto"/>
        <w:ind w:right="-108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324081">
        <w:rPr>
          <w:rFonts w:ascii="Times New Roman" w:eastAsia="Times New Roman" w:hAnsi="Times New Roman"/>
          <w:sz w:val="24"/>
          <w:szCs w:val="24"/>
        </w:rPr>
        <w:t>относительно полно и точно понимать высказывания собеседника в распространенных стандартных ситуациях повседневного общения, понимать основное содержание и извлекать необходимую информацию из различных аудио- и видеотекстов: прагматических (объявления, прогноз погоды), публицистических (интервью, репортаж), соответствующих тематике данной ступени обучения;</w:t>
      </w:r>
    </w:p>
    <w:p w:rsidR="00324081" w:rsidRPr="00324081" w:rsidRDefault="00324081" w:rsidP="00324081">
      <w:pPr>
        <w:spacing w:before="120" w:after="120" w:line="240" w:lineRule="auto"/>
        <w:ind w:right="-108"/>
        <w:rPr>
          <w:rFonts w:ascii="Times New Roman" w:eastAsia="Times New Roman" w:hAnsi="Times New Roman"/>
          <w:b/>
          <w:i/>
          <w:sz w:val="24"/>
          <w:szCs w:val="24"/>
        </w:rPr>
      </w:pPr>
      <w:r w:rsidRPr="00324081">
        <w:rPr>
          <w:rFonts w:ascii="Times New Roman" w:eastAsia="Times New Roman" w:hAnsi="Times New Roman"/>
          <w:b/>
          <w:i/>
          <w:sz w:val="24"/>
          <w:szCs w:val="24"/>
        </w:rPr>
        <w:t>чтение</w:t>
      </w:r>
    </w:p>
    <w:p w:rsidR="00324081" w:rsidRPr="00324081" w:rsidRDefault="00324081" w:rsidP="00324081">
      <w:pPr>
        <w:numPr>
          <w:ilvl w:val="0"/>
          <w:numId w:val="11"/>
        </w:numPr>
        <w:shd w:val="clear" w:color="auto" w:fill="FFFFFF"/>
        <w:snapToGrid w:val="0"/>
        <w:spacing w:before="60" w:after="0" w:line="240" w:lineRule="auto"/>
        <w:ind w:right="-108" w:firstLine="0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324081">
        <w:rPr>
          <w:rFonts w:ascii="Times New Roman" w:eastAsia="Times New Roman" w:hAnsi="Times New Roman"/>
          <w:sz w:val="24"/>
          <w:szCs w:val="24"/>
        </w:rPr>
        <w:t>читать аутентичные тексты различных стилей: публицистические, художественные, научно-популярные, прагматические – используя основные виды чтения (ознакомительное, изучающее, поисковое/просмотровое) в зависимости от коммуникативной задачи;</w:t>
      </w:r>
      <w:proofErr w:type="gramEnd"/>
    </w:p>
    <w:p w:rsidR="00324081" w:rsidRPr="00324081" w:rsidRDefault="00324081" w:rsidP="00324081">
      <w:pPr>
        <w:spacing w:before="120" w:after="120" w:line="240" w:lineRule="auto"/>
        <w:ind w:right="-108"/>
        <w:rPr>
          <w:rFonts w:ascii="Times New Roman" w:eastAsia="Times New Roman" w:hAnsi="Times New Roman"/>
          <w:b/>
          <w:i/>
          <w:sz w:val="24"/>
          <w:szCs w:val="24"/>
        </w:rPr>
      </w:pPr>
      <w:r w:rsidRPr="00324081">
        <w:rPr>
          <w:rFonts w:ascii="Times New Roman" w:eastAsia="Times New Roman" w:hAnsi="Times New Roman"/>
          <w:b/>
          <w:i/>
          <w:sz w:val="24"/>
          <w:szCs w:val="24"/>
        </w:rPr>
        <w:t>письменная речь</w:t>
      </w:r>
    </w:p>
    <w:p w:rsidR="00324081" w:rsidRPr="00324081" w:rsidRDefault="00324081" w:rsidP="00324081">
      <w:pPr>
        <w:numPr>
          <w:ilvl w:val="0"/>
          <w:numId w:val="11"/>
        </w:numPr>
        <w:shd w:val="clear" w:color="auto" w:fill="FFFFFF"/>
        <w:snapToGrid w:val="0"/>
        <w:spacing w:before="60" w:after="0" w:line="240" w:lineRule="auto"/>
        <w:ind w:right="-108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324081">
        <w:rPr>
          <w:rFonts w:ascii="Times New Roman" w:eastAsia="Times New Roman" w:hAnsi="Times New Roman"/>
          <w:sz w:val="24"/>
          <w:szCs w:val="24"/>
        </w:rPr>
        <w:t>писать личное письмо, заполнять анкету, письменно излагать сведения о себе в форме, принятой в стране/странах изучаемого языка, делать выписки из иноязычного текста;</w:t>
      </w:r>
    </w:p>
    <w:p w:rsidR="00324081" w:rsidRPr="00324081" w:rsidRDefault="00324081" w:rsidP="00324081">
      <w:pPr>
        <w:spacing w:before="240"/>
        <w:ind w:left="567" w:right="-1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408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>для</w:t>
      </w:r>
      <w:proofErr w:type="gramEnd"/>
      <w:r w:rsidRPr="00324081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324081" w:rsidRPr="00324081" w:rsidRDefault="00324081" w:rsidP="00324081">
      <w:pPr>
        <w:spacing w:before="60" w:after="120" w:line="240" w:lineRule="auto"/>
        <w:ind w:right="-108"/>
        <w:rPr>
          <w:rFonts w:ascii="Times New Roman" w:eastAsia="Times New Roman" w:hAnsi="Times New Roman"/>
          <w:sz w:val="24"/>
          <w:szCs w:val="24"/>
        </w:rPr>
      </w:pPr>
      <w:r w:rsidRPr="00324081">
        <w:rPr>
          <w:rFonts w:ascii="Times New Roman" w:eastAsia="Times New Roman" w:hAnsi="Times New Roman"/>
          <w:sz w:val="24"/>
          <w:szCs w:val="24"/>
        </w:rPr>
        <w:t>общения с представителями других стран, ориентации в современном поликультурном мире;</w:t>
      </w:r>
    </w:p>
    <w:p w:rsidR="00324081" w:rsidRPr="00324081" w:rsidRDefault="00324081" w:rsidP="00324081">
      <w:pPr>
        <w:numPr>
          <w:ilvl w:val="0"/>
          <w:numId w:val="12"/>
        </w:numPr>
        <w:shd w:val="clear" w:color="auto" w:fill="FFFFFF"/>
        <w:snapToGrid w:val="0"/>
        <w:spacing w:before="60" w:after="0" w:line="240" w:lineRule="auto"/>
        <w:ind w:right="-108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324081">
        <w:rPr>
          <w:rFonts w:ascii="Times New Roman" w:eastAsia="Times New Roman" w:hAnsi="Times New Roman"/>
          <w:sz w:val="24"/>
          <w:szCs w:val="24"/>
        </w:rPr>
        <w:t xml:space="preserve">получения сведений из иноязычных источников информации (в том числе через Интернет), необходимых в образовательных и самообразовательных целях;           </w:t>
      </w:r>
    </w:p>
    <w:p w:rsidR="00324081" w:rsidRPr="00324081" w:rsidRDefault="00324081" w:rsidP="00324081">
      <w:pPr>
        <w:numPr>
          <w:ilvl w:val="0"/>
          <w:numId w:val="12"/>
        </w:numPr>
        <w:shd w:val="clear" w:color="auto" w:fill="FFFFFF"/>
        <w:snapToGrid w:val="0"/>
        <w:spacing w:before="60" w:after="0" w:line="240" w:lineRule="auto"/>
        <w:ind w:right="-108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324081">
        <w:rPr>
          <w:rFonts w:ascii="Times New Roman" w:eastAsia="Times New Roman" w:hAnsi="Times New Roman"/>
          <w:sz w:val="24"/>
          <w:szCs w:val="24"/>
        </w:rPr>
        <w:t>расширения возможностей в выборе будущей профессиональной деятельности;</w:t>
      </w:r>
    </w:p>
    <w:p w:rsidR="00324081" w:rsidRPr="00324081" w:rsidRDefault="00324081" w:rsidP="00324081">
      <w:pPr>
        <w:numPr>
          <w:ilvl w:val="0"/>
          <w:numId w:val="12"/>
        </w:numPr>
        <w:shd w:val="clear" w:color="auto" w:fill="FFFFFF"/>
        <w:snapToGrid w:val="0"/>
        <w:spacing w:before="60" w:after="0" w:line="240" w:lineRule="auto"/>
        <w:ind w:right="-108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324081">
        <w:rPr>
          <w:rFonts w:ascii="Times New Roman" w:eastAsia="Times New Roman" w:hAnsi="Times New Roman"/>
          <w:sz w:val="24"/>
          <w:szCs w:val="24"/>
        </w:rPr>
        <w:t>изучения ценностей мировой культуры, культурного наследия и достижений других стран; ознакомления представителей зарубежных стран с культурой и достижениями России.</w:t>
      </w:r>
    </w:p>
    <w:p w:rsidR="00324081" w:rsidRPr="00324081" w:rsidRDefault="00324081" w:rsidP="00324081">
      <w:pPr>
        <w:spacing w:before="60" w:after="120" w:line="240" w:lineRule="auto"/>
        <w:ind w:right="-108"/>
        <w:rPr>
          <w:rFonts w:ascii="Times New Roman" w:eastAsia="Times New Roman" w:hAnsi="Times New Roman"/>
          <w:sz w:val="24"/>
          <w:szCs w:val="24"/>
        </w:rPr>
      </w:pPr>
    </w:p>
    <w:p w:rsidR="00324081" w:rsidRPr="00922378" w:rsidRDefault="00324081" w:rsidP="00922378">
      <w:pPr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6B4C96" w:rsidRDefault="006B4C96" w:rsidP="004D158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6B4C96" w:rsidRDefault="006B4C96" w:rsidP="004D158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6B4C96" w:rsidRDefault="006B4C96" w:rsidP="004D158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6B4C96" w:rsidRDefault="006B4C96" w:rsidP="004D158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4D1580" w:rsidRDefault="004D1580" w:rsidP="004D158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92237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Перечень учебно-методических средств обучения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</w:p>
    <w:p w:rsidR="006B4C96" w:rsidRPr="006B4C96" w:rsidRDefault="006B4C96" w:rsidP="006B4C96">
      <w:pPr>
        <w:numPr>
          <w:ilvl w:val="0"/>
          <w:numId w:val="10"/>
        </w:numPr>
        <w:spacing w:line="36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6B4C96">
        <w:rPr>
          <w:rFonts w:ascii="Times New Roman" w:eastAsia="Times New Roman" w:hAnsi="Times New Roman"/>
          <w:sz w:val="24"/>
          <w:szCs w:val="24"/>
          <w:lang w:eastAsia="ru-RU"/>
        </w:rPr>
        <w:t xml:space="preserve">Английский язык : учеб. для 10-11 </w:t>
      </w:r>
      <w:proofErr w:type="spellStart"/>
      <w:r w:rsidRPr="006B4C96">
        <w:rPr>
          <w:rFonts w:ascii="Times New Roman" w:eastAsia="Times New Roman" w:hAnsi="Times New Roman"/>
          <w:sz w:val="24"/>
          <w:szCs w:val="24"/>
          <w:lang w:eastAsia="ru-RU"/>
        </w:rPr>
        <w:t>кл</w:t>
      </w:r>
      <w:proofErr w:type="spellEnd"/>
      <w:r w:rsidRPr="006B4C96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proofErr w:type="spellStart"/>
      <w:r w:rsidRPr="006B4C96">
        <w:rPr>
          <w:rFonts w:ascii="Times New Roman" w:eastAsia="Times New Roman" w:hAnsi="Times New Roman"/>
          <w:sz w:val="24"/>
          <w:szCs w:val="24"/>
          <w:lang w:eastAsia="ru-RU"/>
        </w:rPr>
        <w:t>общеобразоват</w:t>
      </w:r>
      <w:proofErr w:type="gramStart"/>
      <w:r w:rsidRPr="006B4C96">
        <w:rPr>
          <w:rFonts w:ascii="Times New Roman" w:eastAsia="Times New Roman" w:hAnsi="Times New Roman"/>
          <w:sz w:val="24"/>
          <w:szCs w:val="24"/>
          <w:lang w:eastAsia="ru-RU"/>
        </w:rPr>
        <w:t>.у</w:t>
      </w:r>
      <w:proofErr w:type="gramEnd"/>
      <w:r w:rsidRPr="006B4C96">
        <w:rPr>
          <w:rFonts w:ascii="Times New Roman" w:eastAsia="Times New Roman" w:hAnsi="Times New Roman"/>
          <w:sz w:val="24"/>
          <w:szCs w:val="24"/>
          <w:lang w:eastAsia="ru-RU"/>
        </w:rPr>
        <w:t>чреждений</w:t>
      </w:r>
      <w:proofErr w:type="spellEnd"/>
      <w:r w:rsidRPr="006B4C96">
        <w:rPr>
          <w:rFonts w:ascii="Times New Roman" w:eastAsia="Times New Roman" w:hAnsi="Times New Roman"/>
          <w:sz w:val="24"/>
          <w:szCs w:val="24"/>
          <w:lang w:eastAsia="ru-RU"/>
        </w:rPr>
        <w:t xml:space="preserve"> /</w:t>
      </w:r>
      <w:proofErr w:type="spellStart"/>
      <w:r w:rsidRPr="006B4C96">
        <w:rPr>
          <w:rFonts w:ascii="Times New Roman" w:eastAsia="Times New Roman" w:hAnsi="Times New Roman"/>
          <w:sz w:val="24"/>
          <w:szCs w:val="24"/>
          <w:lang w:eastAsia="ru-RU"/>
        </w:rPr>
        <w:t>В.П.Кузовлёв</w:t>
      </w:r>
      <w:proofErr w:type="spellEnd"/>
      <w:r w:rsidRPr="006B4C96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6B4C96">
        <w:rPr>
          <w:rFonts w:ascii="Times New Roman" w:eastAsia="Times New Roman" w:hAnsi="Times New Roman"/>
          <w:sz w:val="24"/>
          <w:szCs w:val="24"/>
          <w:lang w:eastAsia="ru-RU"/>
        </w:rPr>
        <w:t>Н.М.Лапа</w:t>
      </w:r>
      <w:proofErr w:type="spellEnd"/>
      <w:r w:rsidRPr="006B4C96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6B4C96">
        <w:rPr>
          <w:rFonts w:ascii="Times New Roman" w:eastAsia="Times New Roman" w:hAnsi="Times New Roman"/>
          <w:sz w:val="24"/>
          <w:szCs w:val="24"/>
          <w:lang w:eastAsia="ru-RU"/>
        </w:rPr>
        <w:t>Э.Ш.Перегудова</w:t>
      </w:r>
      <w:proofErr w:type="spellEnd"/>
      <w:r w:rsidRPr="006B4C96">
        <w:rPr>
          <w:rFonts w:ascii="Times New Roman" w:eastAsia="Times New Roman" w:hAnsi="Times New Roman"/>
          <w:sz w:val="24"/>
          <w:szCs w:val="24"/>
          <w:lang w:eastAsia="ru-RU"/>
        </w:rPr>
        <w:t xml:space="preserve"> и др. – М. : Просвещение, 2008 г.</w:t>
      </w:r>
    </w:p>
    <w:p w:rsidR="006B4C96" w:rsidRPr="006B4C96" w:rsidRDefault="006B4C96" w:rsidP="006B4C96">
      <w:pPr>
        <w:numPr>
          <w:ilvl w:val="0"/>
          <w:numId w:val="10"/>
        </w:numPr>
        <w:spacing w:line="36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6B4C96">
        <w:rPr>
          <w:rFonts w:ascii="Times New Roman" w:eastAsia="Times New Roman" w:hAnsi="Times New Roman"/>
          <w:sz w:val="24"/>
          <w:szCs w:val="24"/>
          <w:lang w:eastAsia="ru-RU"/>
        </w:rPr>
        <w:t xml:space="preserve">Поурочные разработки по английскому языку. </w:t>
      </w:r>
    </w:p>
    <w:p w:rsidR="006B4C96" w:rsidRPr="006B4C96" w:rsidRDefault="006B4C96" w:rsidP="006B4C96">
      <w:pPr>
        <w:spacing w:line="360" w:lineRule="auto"/>
        <w:ind w:left="1065"/>
        <w:rPr>
          <w:rFonts w:ascii="Times New Roman" w:eastAsia="Times New Roman" w:hAnsi="Times New Roman"/>
          <w:sz w:val="24"/>
          <w:szCs w:val="24"/>
          <w:lang w:eastAsia="ru-RU"/>
        </w:rPr>
      </w:pPr>
      <w:r w:rsidRPr="006B4C96">
        <w:rPr>
          <w:rFonts w:ascii="Times New Roman" w:eastAsia="Times New Roman" w:hAnsi="Times New Roman"/>
          <w:sz w:val="24"/>
          <w:szCs w:val="24"/>
          <w:lang w:eastAsia="ru-RU"/>
        </w:rPr>
        <w:t xml:space="preserve">К учебному комплекту </w:t>
      </w:r>
      <w:proofErr w:type="spellStart"/>
      <w:r w:rsidRPr="006B4C96">
        <w:rPr>
          <w:rFonts w:ascii="Times New Roman" w:eastAsia="Times New Roman" w:hAnsi="Times New Roman"/>
          <w:sz w:val="24"/>
          <w:szCs w:val="24"/>
          <w:lang w:eastAsia="ru-RU"/>
        </w:rPr>
        <w:t>В.П.Кузовлёва</w:t>
      </w:r>
      <w:proofErr w:type="spellEnd"/>
      <w:r w:rsidRPr="006B4C96">
        <w:rPr>
          <w:rFonts w:ascii="Times New Roman" w:eastAsia="Times New Roman" w:hAnsi="Times New Roman"/>
          <w:sz w:val="24"/>
          <w:szCs w:val="24"/>
          <w:lang w:eastAsia="ru-RU"/>
        </w:rPr>
        <w:t xml:space="preserve">, Н.П. Лапа, </w:t>
      </w:r>
      <w:proofErr w:type="spellStart"/>
      <w:r w:rsidRPr="006B4C96">
        <w:rPr>
          <w:rFonts w:ascii="Times New Roman" w:eastAsia="Times New Roman" w:hAnsi="Times New Roman"/>
          <w:sz w:val="24"/>
          <w:szCs w:val="24"/>
          <w:lang w:eastAsia="ru-RU"/>
        </w:rPr>
        <w:t>Э.Ш.Перегудовой</w:t>
      </w:r>
      <w:proofErr w:type="spellEnd"/>
      <w:r w:rsidRPr="006B4C96">
        <w:rPr>
          <w:rFonts w:ascii="Times New Roman" w:eastAsia="Times New Roman" w:hAnsi="Times New Roman"/>
          <w:sz w:val="24"/>
          <w:szCs w:val="24"/>
          <w:lang w:eastAsia="ru-RU"/>
        </w:rPr>
        <w:t xml:space="preserve"> и др. «</w:t>
      </w:r>
      <w:r w:rsidRPr="006B4C96">
        <w:rPr>
          <w:rFonts w:ascii="Times New Roman" w:eastAsia="Times New Roman" w:hAnsi="Times New Roman"/>
          <w:sz w:val="24"/>
          <w:szCs w:val="24"/>
          <w:lang w:val="en-US" w:eastAsia="ru-RU"/>
        </w:rPr>
        <w:t>English</w:t>
      </w:r>
      <w:r w:rsidRPr="006B4C96">
        <w:rPr>
          <w:rFonts w:ascii="Times New Roman" w:eastAsia="Times New Roman" w:hAnsi="Times New Roman"/>
          <w:sz w:val="24"/>
          <w:szCs w:val="24"/>
          <w:lang w:eastAsia="ru-RU"/>
        </w:rPr>
        <w:t>: 10-11».</w:t>
      </w:r>
    </w:p>
    <w:p w:rsidR="006B4C96" w:rsidRPr="006B4C96" w:rsidRDefault="006B4C96" w:rsidP="006B4C96">
      <w:pPr>
        <w:spacing w:line="360" w:lineRule="auto"/>
        <w:ind w:left="1065"/>
        <w:rPr>
          <w:rFonts w:ascii="Times New Roman" w:eastAsia="Times New Roman" w:hAnsi="Times New Roman"/>
          <w:sz w:val="24"/>
          <w:szCs w:val="24"/>
          <w:lang w:eastAsia="ru-RU"/>
        </w:rPr>
      </w:pPr>
      <w:r w:rsidRPr="006B4C96">
        <w:rPr>
          <w:rFonts w:ascii="Times New Roman" w:eastAsia="Times New Roman" w:hAnsi="Times New Roman"/>
          <w:sz w:val="24"/>
          <w:szCs w:val="24"/>
          <w:lang w:eastAsia="ru-RU"/>
        </w:rPr>
        <w:t>Москва «</w:t>
      </w:r>
      <w:proofErr w:type="spellStart"/>
      <w:r w:rsidRPr="006B4C96">
        <w:rPr>
          <w:rFonts w:ascii="Times New Roman" w:eastAsia="Times New Roman" w:hAnsi="Times New Roman"/>
          <w:sz w:val="24"/>
          <w:szCs w:val="24"/>
          <w:lang w:eastAsia="ru-RU"/>
        </w:rPr>
        <w:t>Вако</w:t>
      </w:r>
      <w:proofErr w:type="spellEnd"/>
      <w:r w:rsidRPr="006B4C96">
        <w:rPr>
          <w:rFonts w:ascii="Times New Roman" w:eastAsia="Times New Roman" w:hAnsi="Times New Roman"/>
          <w:sz w:val="24"/>
          <w:szCs w:val="24"/>
          <w:lang w:eastAsia="ru-RU"/>
        </w:rPr>
        <w:t>» 2006г.</w:t>
      </w:r>
    </w:p>
    <w:p w:rsidR="006B4C96" w:rsidRPr="006B4C96" w:rsidRDefault="006B4C96" w:rsidP="006B4C96">
      <w:pPr>
        <w:numPr>
          <w:ilvl w:val="0"/>
          <w:numId w:val="10"/>
        </w:numPr>
        <w:spacing w:line="36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6B4C96">
        <w:rPr>
          <w:rFonts w:ascii="Times New Roman" w:eastAsia="Times New Roman" w:hAnsi="Times New Roman"/>
          <w:sz w:val="24"/>
          <w:szCs w:val="24"/>
          <w:lang w:eastAsia="ru-RU"/>
        </w:rPr>
        <w:t>Тесты по английскому языку. 7-е издание.</w:t>
      </w:r>
    </w:p>
    <w:p w:rsidR="006B4C96" w:rsidRPr="006B4C96" w:rsidRDefault="006B4C96" w:rsidP="006B4C96">
      <w:pPr>
        <w:spacing w:line="360" w:lineRule="auto"/>
        <w:ind w:left="1065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6B4C96">
        <w:rPr>
          <w:rFonts w:ascii="Times New Roman" w:eastAsia="Times New Roman" w:hAnsi="Times New Roman"/>
          <w:sz w:val="24"/>
          <w:szCs w:val="24"/>
          <w:lang w:eastAsia="ru-RU"/>
        </w:rPr>
        <w:t>Москва «Айри</w:t>
      </w:r>
      <w:proofErr w:type="gramStart"/>
      <w:r w:rsidRPr="006B4C96">
        <w:rPr>
          <w:rFonts w:ascii="Times New Roman" w:eastAsia="Times New Roman" w:hAnsi="Times New Roman"/>
          <w:sz w:val="24"/>
          <w:szCs w:val="24"/>
          <w:lang w:eastAsia="ru-RU"/>
        </w:rPr>
        <w:t>с-</w:t>
      </w:r>
      <w:proofErr w:type="gramEnd"/>
      <w:r w:rsidRPr="006B4C96">
        <w:rPr>
          <w:rFonts w:ascii="Times New Roman" w:eastAsia="Times New Roman" w:hAnsi="Times New Roman"/>
          <w:sz w:val="24"/>
          <w:szCs w:val="24"/>
          <w:lang w:eastAsia="ru-RU"/>
        </w:rPr>
        <w:t xml:space="preserve"> Пресс».2009г.</w:t>
      </w:r>
    </w:p>
    <w:p w:rsidR="006B4C96" w:rsidRPr="006B4C96" w:rsidRDefault="006B4C96" w:rsidP="006B4C96">
      <w:pPr>
        <w:numPr>
          <w:ilvl w:val="0"/>
          <w:numId w:val="10"/>
        </w:numPr>
        <w:spacing w:line="36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6B4C96">
        <w:rPr>
          <w:rFonts w:ascii="Times New Roman" w:eastAsia="Times New Roman" w:hAnsi="Times New Roman"/>
          <w:sz w:val="24"/>
          <w:szCs w:val="24"/>
          <w:lang w:eastAsia="ru-RU"/>
        </w:rPr>
        <w:t>Готовимся к олимпиадам по английскому языку. 8-11 классы.</w:t>
      </w:r>
    </w:p>
    <w:p w:rsidR="006B4C96" w:rsidRPr="006B4C96" w:rsidRDefault="006B4C96" w:rsidP="006B4C96">
      <w:pPr>
        <w:spacing w:line="360" w:lineRule="auto"/>
        <w:ind w:left="1065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6B4C96">
        <w:rPr>
          <w:rFonts w:ascii="Times New Roman" w:eastAsia="Times New Roman" w:hAnsi="Times New Roman"/>
          <w:sz w:val="24"/>
          <w:szCs w:val="24"/>
          <w:lang w:eastAsia="ru-RU"/>
        </w:rPr>
        <w:t xml:space="preserve">Москва. Айрис – пресс. 2007. </w:t>
      </w:r>
    </w:p>
    <w:p w:rsidR="006B4C96" w:rsidRPr="00922378" w:rsidRDefault="006B4C96" w:rsidP="004D158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5D1559" w:rsidRDefault="005D155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5D1559" w:rsidRDefault="005D155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5D1559" w:rsidRDefault="005D155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5D1559" w:rsidRDefault="005D155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5D1559" w:rsidRDefault="005D155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5D1559" w:rsidRDefault="005D155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5D1559" w:rsidRDefault="005D155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5D1559" w:rsidRDefault="005D155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5D1559" w:rsidRDefault="005D155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5D1559" w:rsidRDefault="005D155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5D1559" w:rsidRDefault="005D155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5D1559" w:rsidRDefault="005D155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5D1559" w:rsidRDefault="005D155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5D1559" w:rsidRDefault="005D155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5D1559" w:rsidRDefault="005D155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5D1559" w:rsidRDefault="005D155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5D1559" w:rsidRDefault="005D155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5D1559" w:rsidRDefault="005D155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5D1559" w:rsidRDefault="005D155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5D1559" w:rsidRDefault="00525658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  <w:r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lastRenderedPageBreak/>
        <w:t>Учебно-т</w:t>
      </w:r>
      <w:r w:rsidRPr="00525658"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>ематическое пл</w:t>
      </w:r>
      <w:r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 xml:space="preserve">анирование уроков </w:t>
      </w:r>
    </w:p>
    <w:p w:rsidR="00525658" w:rsidRPr="00525658" w:rsidRDefault="005D155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  <w:r>
        <w:rPr>
          <w:rFonts w:ascii="Times New Roman" w:eastAsia="Times New Roman" w:hAnsi="Times New Roman"/>
          <w:b/>
          <w:i/>
          <w:sz w:val="36"/>
          <w:szCs w:val="36"/>
          <w:u w:val="single"/>
          <w:lang w:eastAsia="ru-RU"/>
        </w:rPr>
        <w:t>английского языка</w:t>
      </w:r>
      <w:r w:rsidR="00525658" w:rsidRPr="00525658"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 xml:space="preserve"> </w:t>
      </w:r>
    </w:p>
    <w:p w:rsidR="00525658" w:rsidRPr="00525658" w:rsidRDefault="00525658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  <w:r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>в</w:t>
      </w:r>
      <w:r>
        <w:rPr>
          <w:rFonts w:ascii="Times New Roman" w:eastAsia="Times New Roman" w:hAnsi="Times New Roman"/>
          <w:b/>
          <w:sz w:val="36"/>
          <w:szCs w:val="36"/>
          <w:lang w:eastAsia="ru-RU"/>
        </w:rPr>
        <w:t xml:space="preserve"> </w:t>
      </w:r>
      <w:r w:rsidR="005D1559"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>11</w:t>
      </w:r>
      <w:r>
        <w:rPr>
          <w:rFonts w:ascii="Times New Roman" w:eastAsia="Times New Roman" w:hAnsi="Times New Roman"/>
          <w:b/>
          <w:sz w:val="36"/>
          <w:szCs w:val="36"/>
          <w:lang w:eastAsia="ru-RU"/>
        </w:rPr>
        <w:t xml:space="preserve"> </w:t>
      </w:r>
      <w:r w:rsidRPr="00525658"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>классе.</w:t>
      </w:r>
    </w:p>
    <w:p w:rsidR="00525658" w:rsidRPr="00525658" w:rsidRDefault="00525658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27"/>
        <w:gridCol w:w="6663"/>
        <w:gridCol w:w="1134"/>
        <w:gridCol w:w="1134"/>
      </w:tblGrid>
      <w:tr w:rsidR="005D1559" w:rsidRPr="00DD5D8F" w:rsidTr="005D1559">
        <w:trPr>
          <w:trHeight w:val="892"/>
        </w:trPr>
        <w:tc>
          <w:tcPr>
            <w:tcW w:w="648" w:type="dxa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proofErr w:type="gramEnd"/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6690" w:type="dxa"/>
            <w:gridSpan w:val="2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Тема урока</w:t>
            </w:r>
          </w:p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Дата (план)</w:t>
            </w:r>
          </w:p>
        </w:tc>
        <w:tc>
          <w:tcPr>
            <w:tcW w:w="1134" w:type="dxa"/>
            <w:vAlign w:val="center"/>
          </w:tcPr>
          <w:p w:rsidR="005D1559" w:rsidRPr="00DD5D8F" w:rsidRDefault="005D1559" w:rsidP="005D15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Дата</w:t>
            </w:r>
          </w:p>
          <w:p w:rsidR="005D1559" w:rsidRPr="00DD5D8F" w:rsidRDefault="005D1559" w:rsidP="005D15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( факт)</w:t>
            </w:r>
          </w:p>
        </w:tc>
      </w:tr>
      <w:tr w:rsidR="005D1559" w:rsidRPr="00DD5D8F" w:rsidTr="005D1559">
        <w:trPr>
          <w:trHeight w:val="937"/>
        </w:trPr>
        <w:tc>
          <w:tcPr>
            <w:tcW w:w="7338" w:type="dxa"/>
            <w:gridSpan w:val="3"/>
            <w:shd w:val="clear" w:color="auto" w:fill="FFFF0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Здоровье и забота о нем, самочувствие, медицинские услуги</w:t>
            </w:r>
          </w:p>
        </w:tc>
        <w:tc>
          <w:tcPr>
            <w:tcW w:w="1134" w:type="dxa"/>
            <w:shd w:val="clear" w:color="auto" w:fill="FFFF0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15 часов</w:t>
            </w:r>
          </w:p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0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Какие пособия </w:t>
            </w: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получают люди?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5D155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5D155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Система национального страхования в России. Субстантивированные прилагательные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5D155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Система медицинского страхования в </w:t>
            </w:r>
            <w:r w:rsidRPr="00DD5D8F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>Великобритании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. Предлоги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союзы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although, whereas, despite, while, because of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5D155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Медицинское </w:t>
            </w:r>
            <w:r w:rsidRPr="00DD5D8F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обслуживание в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Америке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5D155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Домашнее чтение «</w:t>
            </w: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  <w:lang w:val="en-US"/>
              </w:rPr>
              <w:t>Welfare</w:t>
            </w: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  <w:lang w:val="en-US"/>
              </w:rPr>
              <w:t>system</w:t>
            </w: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»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5D155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Тебе надо платить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за медицинское обслуживание? 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5D155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5D155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Посещение врача. 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5D155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00B0F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Контроль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навыков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чтения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.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Сочинение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по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теме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«Early to bed and early to rise makes a man healthy, wealthy and wise»  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5D155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5D1559">
            <w:pPr>
              <w:spacing w:after="0" w:line="240" w:lineRule="auto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Как государство заботится о ветеранах ВОВ в Германии и России? 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5D155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Преимущества и недостатки жизни пожилых людей. </w:t>
            </w:r>
            <w:proofErr w:type="spellStart"/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Аудирование</w:t>
            </w:r>
            <w:proofErr w:type="spellEnd"/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«</w:t>
            </w: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  <w:lang w:val="en-US"/>
              </w:rPr>
              <w:t>Granny</w:t>
            </w: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  <w:lang w:val="en-US"/>
              </w:rPr>
              <w:t>Molly</w:t>
            </w: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»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5D155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Дискуссия по теме</w:t>
            </w: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«Жизнь пожилых людей»</w:t>
            </w:r>
          </w:p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5D155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5D1559">
            <w:pPr>
              <w:spacing w:after="0" w:line="240" w:lineRule="auto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Государство всеобщего благосостояния. 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5D155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Государство всеобщего благосостояния. За или</w:t>
            </w:r>
            <w:proofErr w:type="gramStart"/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П</w:t>
            </w:r>
            <w:proofErr w:type="gramEnd"/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ротив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5D1559">
            <w:pPr>
              <w:spacing w:after="0" w:line="240" w:lineRule="auto"/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00B0F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pacing w:val="-1"/>
                <w:sz w:val="24"/>
                <w:szCs w:val="24"/>
                <w:lang w:val="en-US"/>
              </w:rPr>
            </w:pP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Чтение</w:t>
            </w: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  <w:lang w:val="en-US"/>
              </w:rPr>
              <w:t xml:space="preserve"> </w:t>
            </w: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текста</w:t>
            </w: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  <w:lang w:val="en-US"/>
              </w:rPr>
              <w:t xml:space="preserve"> «What is an ideal welfare state?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5D1559">
            <w:pPr>
              <w:spacing w:after="0" w:line="240" w:lineRule="auto"/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00B0F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Контроль навыков </w:t>
            </w:r>
            <w:proofErr w:type="spellStart"/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аудирования</w:t>
            </w:r>
            <w:proofErr w:type="spellEnd"/>
          </w:p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5D155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7338" w:type="dxa"/>
            <w:gridSpan w:val="3"/>
            <w:shd w:val="clear" w:color="auto" w:fill="FFFF0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Молодежь в современном обществе. Досуг молодежи: посещение кружков, спортивных секций и клубов по интересам</w:t>
            </w:r>
          </w:p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0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12 часов</w:t>
            </w:r>
          </w:p>
        </w:tc>
        <w:tc>
          <w:tcPr>
            <w:tcW w:w="1134" w:type="dxa"/>
            <w:shd w:val="clear" w:color="auto" w:fill="FFFF0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Что ты знаешь о кино?</w:t>
            </w:r>
          </w:p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Вопросительные слова </w:t>
            </w: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  <w:lang w:val="en-US"/>
              </w:rPr>
              <w:t>who</w:t>
            </w: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и </w:t>
            </w: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  <w:lang w:val="en-US"/>
              </w:rPr>
              <w:t>which</w:t>
            </w: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5D155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Голливуд -  столица развлечений</w:t>
            </w:r>
          </w:p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pacing w:val="-1"/>
                <w:sz w:val="24"/>
                <w:szCs w:val="24"/>
                <w:lang w:val="en-US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Выполнение тестовых заданий по чтению. Стратегии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выполнения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теста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:reading for reference &amp; vocabulary.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5D155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Из истории русского кино</w:t>
            </w:r>
          </w:p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lastRenderedPageBreak/>
              <w:t>Просмотр фрагмента фильма «</w:t>
            </w: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  <w:lang w:val="en-US"/>
              </w:rPr>
              <w:t>Cinema</w:t>
            </w: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»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5D155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D1559" w:rsidRPr="00DD5D8F" w:rsidRDefault="005D1559" w:rsidP="005D155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Российские фильмы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5D155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Киноиндустрия в англоязычных странах.</w:t>
            </w:r>
          </w:p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Наречия меры и степени с прилагательными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5D155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Какие фильмы ты любишь?</w:t>
            </w:r>
          </w:p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Аудирование</w:t>
            </w:r>
            <w:proofErr w:type="spellEnd"/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 диалогов по теме  “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The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world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of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cinema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”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5D155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00B0F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Контроль навыков говорения</w:t>
            </w:r>
          </w:p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5D155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Первый театр в Англии</w:t>
            </w:r>
          </w:p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Чтение текста с пониманием основного содержания прочитанного. Эмфатические предложения.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5D155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675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Американская система оценки фильмов</w:t>
            </w:r>
          </w:p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Восклицательные предложения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5D155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Американский фильм «Титаник»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5D155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00B0F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Контроль навыков письма</w:t>
            </w:r>
          </w:p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5D155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03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Повторение.    Что ты знаешь о кино?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5D155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7338" w:type="dxa"/>
            <w:gridSpan w:val="3"/>
            <w:shd w:val="clear" w:color="auto" w:fill="FFFF0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Повседневная жизнь семьи, ее доход, жилищные и бытовые условия проживания в городской квартире или в доме/ коттедже в сельской местности. Общение в семье  и в школе, межличностные отношения с друзьями и знакомыми</w:t>
            </w:r>
          </w:p>
        </w:tc>
        <w:tc>
          <w:tcPr>
            <w:tcW w:w="1134" w:type="dxa"/>
            <w:shd w:val="clear" w:color="auto" w:fill="FFFF0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21 час</w:t>
            </w:r>
          </w:p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99CC0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0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6F3C6C">
        <w:trPr>
          <w:trHeight w:val="862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F3C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Что такое семья?</w:t>
            </w:r>
          </w:p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Введение и активизация новых лексических единиц в речи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5D155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5D155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Традиции  и ценности семьи.</w:t>
            </w:r>
          </w:p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F3C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Проблемы в семье.</w:t>
            </w:r>
          </w:p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F3C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Настроение и характер мое</w:t>
            </w:r>
            <w:r w:rsidR="006F3C6C" w:rsidRPr="00DD5D8F">
              <w:rPr>
                <w:rFonts w:ascii="Times New Roman" w:eastAsia="Times New Roman" w:hAnsi="Times New Roman"/>
                <w:sz w:val="24"/>
                <w:szCs w:val="24"/>
              </w:rPr>
              <w:t>й семьи.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F3C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F3C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Полилог</w:t>
            </w:r>
            <w:proofErr w:type="spellEnd"/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 по теме «</w:t>
            </w:r>
            <w:r w:rsidR="006F3C6C" w:rsidRPr="00DD5D8F">
              <w:rPr>
                <w:rFonts w:ascii="Times New Roman" w:eastAsia="Times New Roman" w:hAnsi="Times New Roman"/>
                <w:sz w:val="24"/>
                <w:szCs w:val="24"/>
              </w:rPr>
              <w:t>Обязанности в семье»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F3C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6F3C6C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Доход семьи.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F3C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F3C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Жилищные и бытовые условия проживания в городской квартире</w:t>
            </w:r>
            <w:r w:rsidR="006F3C6C" w:rsidRPr="00DD5D8F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F3C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F3C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F3C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Жилищные и бытовые условия проживания в доме. 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F3C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00B0F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Контроль навыков  </w:t>
            </w:r>
            <w:proofErr w:type="spellStart"/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аудирования</w:t>
            </w:r>
            <w:proofErr w:type="spellEnd"/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. Ролевая игра: в агентстве недвижимости.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F3C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F3C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 «Жизнь в сельской местности»</w:t>
            </w:r>
          </w:p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F3C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Межличностные отношения в семье.</w:t>
            </w:r>
          </w:p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Чтение текста «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To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be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or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not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to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be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…»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F3C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Досуг семьи.</w:t>
            </w:r>
          </w:p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F3C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Летний отдых семьи.</w:t>
            </w:r>
          </w:p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F3C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00B0F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Контроль навыков чтения</w:t>
            </w:r>
          </w:p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Модальные глаголы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F3C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Общение в семье и школе.</w:t>
            </w:r>
          </w:p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Выполнение тестовых заданий по чтению с различными стратегиями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F3C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Отношения между родителями и детьми.</w:t>
            </w:r>
          </w:p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Обсуждение проблемы «отцы и дети»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F3C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Отношения в моей семье.</w:t>
            </w:r>
          </w:p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Аудирование</w:t>
            </w:r>
            <w:proofErr w:type="spellEnd"/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 диалогов по теме «Семья»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F3C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6F3C6C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Характеристика моей семьи.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F3C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Праздники в моей семье.</w:t>
            </w:r>
          </w:p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F3C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00B0F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Контроль навыков говорения</w:t>
            </w:r>
          </w:p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По теме «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The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house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of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my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dream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F3C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00B0F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Контроль навыков письма</w:t>
            </w:r>
          </w:p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Чтение текста «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Old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house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» с полным охватом содержания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F3C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1058"/>
        </w:trPr>
        <w:tc>
          <w:tcPr>
            <w:tcW w:w="7338" w:type="dxa"/>
            <w:gridSpan w:val="3"/>
            <w:shd w:val="clear" w:color="auto" w:fill="FFFF00"/>
            <w:vAlign w:val="center"/>
          </w:tcPr>
          <w:p w:rsidR="005D1559" w:rsidRPr="00DD5D8F" w:rsidRDefault="005D1559" w:rsidP="006B4C96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Современный мир профессий. Проблемы выбора  будущей сферы трудовой и профессиональной деятельности, профессии, планы  на ближайшее будущее</w:t>
            </w:r>
          </w:p>
        </w:tc>
        <w:tc>
          <w:tcPr>
            <w:tcW w:w="1134" w:type="dxa"/>
            <w:shd w:val="clear" w:color="auto" w:fill="FFFF0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21 час</w:t>
            </w:r>
          </w:p>
        </w:tc>
        <w:tc>
          <w:tcPr>
            <w:tcW w:w="1134" w:type="dxa"/>
            <w:shd w:val="clear" w:color="auto" w:fill="FFFF0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555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6F3C6C" w:rsidP="006F3C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49</w:t>
            </w:r>
          </w:p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F3C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Профессии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F3C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555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</w:p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5D8F">
              <w:rPr>
                <w:rFonts w:ascii="Times New Roman" w:hAnsi="Times New Roman"/>
                <w:sz w:val="24"/>
                <w:szCs w:val="24"/>
              </w:rPr>
              <w:t>Чтение</w:t>
            </w:r>
            <w:r w:rsidRPr="00DD5D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D5D8F">
              <w:rPr>
                <w:rFonts w:ascii="Times New Roman" w:hAnsi="Times New Roman"/>
                <w:sz w:val="24"/>
                <w:szCs w:val="24"/>
              </w:rPr>
              <w:t>текста</w:t>
            </w:r>
            <w:r w:rsidRPr="00DD5D8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«I dream to be a doctor». </w:t>
            </w:r>
            <w:r w:rsidRPr="00DD5D8F">
              <w:rPr>
                <w:rFonts w:ascii="Times New Roman" w:hAnsi="Times New Roman"/>
                <w:sz w:val="24"/>
                <w:szCs w:val="24"/>
              </w:rPr>
              <w:t xml:space="preserve">Обсуждение </w:t>
            </w:r>
            <w:proofErr w:type="gramStart"/>
            <w:r w:rsidRPr="00DD5D8F">
              <w:rPr>
                <w:rFonts w:ascii="Times New Roman" w:hAnsi="Times New Roman"/>
                <w:sz w:val="24"/>
                <w:szCs w:val="24"/>
              </w:rPr>
              <w:t>прочитанного</w:t>
            </w:r>
            <w:proofErr w:type="gramEnd"/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F3C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205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Просмотр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фрагмента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«The world of professions in the USA».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Обсуждение </w:t>
            </w:r>
            <w:proofErr w:type="gramStart"/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просмотренного</w:t>
            </w:r>
            <w:proofErr w:type="gramEnd"/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5D1559" w:rsidRPr="00DD5D8F" w:rsidTr="005D1559">
        <w:trPr>
          <w:trHeight w:val="205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Профессии.  Отработка лексики в структурах.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13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Словообразовательные суффиксы. Профессиональные навыки.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 «Трудоустройство»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Ролевая игра «Поиск работы»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Диалогическая речь  по теме  «Собеседование с работодателем»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Монологи по теме «Интерес к будущей работе»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Профессии нашего времени: за и против. Написание эссе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ind w:right="-109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Выполнение тестовых заданий в формате ЕГЭ по </w:t>
            </w:r>
            <w:proofErr w:type="spellStart"/>
            <w:r w:rsidRPr="00DD5D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аудированию</w:t>
            </w:r>
            <w:proofErr w:type="spellEnd"/>
            <w:r w:rsidRPr="00DD5D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 Подготовка к собеседованию.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Беседа с работодателем. Выполнение тестовых заданий в формате ЕГЭ по чтению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Разговор о будущей профессии. Лексический диктант. 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Профессии наших родителей. Выполнение тестовых лексико-грамматических упражнений формата ЕГЭ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Профессиональные качества современного специалиста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8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Диалогическая речь по теме: «Возможности продолжения образования в высшей школе»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8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Возможности продолжения образования в России.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Выполнение тестовых заданий в формате ЕГЭ по </w:t>
            </w:r>
            <w:proofErr w:type="spellStart"/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аудированию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8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66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Профессии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XXI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 века.</w:t>
            </w:r>
          </w:p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Составление проекта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87"/>
        </w:trPr>
        <w:tc>
          <w:tcPr>
            <w:tcW w:w="675" w:type="dxa"/>
            <w:gridSpan w:val="2"/>
            <w:shd w:val="clear" w:color="auto" w:fill="00B0F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Контроль навыков говорения по теме «Профессии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XXI</w:t>
            </w:r>
            <w:r w:rsidR="006F3C6C"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 века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F3C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8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F3C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Требования к работе. 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Составление резюме. Заполнение бланков</w:t>
            </w:r>
          </w:p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7338" w:type="dxa"/>
            <w:gridSpan w:val="3"/>
            <w:shd w:val="clear" w:color="auto" w:fill="FFFF00"/>
            <w:vAlign w:val="center"/>
          </w:tcPr>
          <w:p w:rsidR="005D1559" w:rsidRPr="00DD5D8F" w:rsidRDefault="005D1559" w:rsidP="006B4C96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Языки международного общения и их роль при выборе профессии в  современном мире</w:t>
            </w:r>
          </w:p>
        </w:tc>
        <w:tc>
          <w:tcPr>
            <w:tcW w:w="1134" w:type="dxa"/>
            <w:shd w:val="clear" w:color="auto" w:fill="FFFF0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9 часов</w:t>
            </w:r>
          </w:p>
        </w:tc>
        <w:tc>
          <w:tcPr>
            <w:tcW w:w="1134" w:type="dxa"/>
            <w:shd w:val="clear" w:color="auto" w:fill="FFFF0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Английский </w:t>
            </w:r>
            <w:proofErr w:type="gramStart"/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язык-международный</w:t>
            </w:r>
            <w:proofErr w:type="gramEnd"/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 язык. Чтение текста «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Crazy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English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Монологическая речь по теме «Английский язык в моей жизни»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00B0F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Контроль навыков письма</w:t>
            </w:r>
          </w:p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Повторение: согласование времен, косвенная речь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Роль английского языка при выборе профессии.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Составные</w:t>
            </w:r>
            <w:proofErr w:type="gramEnd"/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 успеха. Выполнение тренировочных упражнений.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00B0F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Контроль навыков чтения. Необходимые профессиональные навыки.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Московский университет им. М.В. Ломоносова. </w:t>
            </w:r>
            <w:proofErr w:type="spellStart"/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Аудирование</w:t>
            </w:r>
            <w:proofErr w:type="spellEnd"/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 текста «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The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MSU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00B0F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Контроль навыков </w:t>
            </w:r>
            <w:proofErr w:type="spellStart"/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аудирования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F3C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Языки международного общения. 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7338" w:type="dxa"/>
            <w:gridSpan w:val="3"/>
            <w:shd w:val="clear" w:color="auto" w:fill="FFFF0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Научно-технический прогресс</w:t>
            </w:r>
          </w:p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0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15 часов</w:t>
            </w:r>
          </w:p>
        </w:tc>
        <w:tc>
          <w:tcPr>
            <w:tcW w:w="1134" w:type="dxa"/>
            <w:shd w:val="clear" w:color="auto" w:fill="FFFF0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6F3C6C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В мире науки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F3C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Наука и прогресс. 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Что может наука? Инфинитив и герундий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Наука. Что это? Компьютеры в нашей жизни.</w:t>
            </w:r>
          </w:p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00B0F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Контроль навыков </w:t>
            </w:r>
            <w:proofErr w:type="spellStart"/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аудирования</w:t>
            </w:r>
            <w:proofErr w:type="spellEnd"/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Компьютеры-друзья или враги?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Past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Perfect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Passive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Учёные и их изобретения.</w:t>
            </w:r>
          </w:p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Аль</w:t>
            </w:r>
            <w:r w:rsidR="006F3C6C" w:rsidRPr="00DD5D8F">
              <w:rPr>
                <w:rFonts w:ascii="Times New Roman" w:eastAsia="Times New Roman" w:hAnsi="Times New Roman"/>
                <w:sz w:val="24"/>
                <w:szCs w:val="24"/>
              </w:rPr>
              <w:t>фред Нобель-человек контрастов.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6F3C6C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Русские учёные.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00B0F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Контроль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навыков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письма</w:t>
            </w:r>
            <w:r w:rsidRPr="00DD5D8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. Present Perfect Passive and Simple Past Passive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Составление проекта</w:t>
            </w:r>
          </w:p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«Учёные России и Великобритании»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Школьные предметы.</w:t>
            </w:r>
            <w:r w:rsidR="006F3C6C" w:rsidRPr="00DD5D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00B0F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Контроль навыков говорения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91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Ролевая игра «Инвесторы»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Монологическая и диалогическая речь по теме «НТП – за и против!!!»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Выполнение тестовых заданий в формате ЕГЭ по лексике и грамматике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7338" w:type="dxa"/>
            <w:gridSpan w:val="3"/>
            <w:shd w:val="clear" w:color="auto" w:fill="FFFF0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Природа и экология</w:t>
            </w:r>
          </w:p>
        </w:tc>
        <w:tc>
          <w:tcPr>
            <w:tcW w:w="1134" w:type="dxa"/>
            <w:shd w:val="clear" w:color="auto" w:fill="FFFF00"/>
            <w:vAlign w:val="center"/>
          </w:tcPr>
          <w:p w:rsidR="005D1559" w:rsidRPr="00DD5D8F" w:rsidRDefault="006F3C6C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9 </w:t>
            </w:r>
            <w:r w:rsidR="005D1559"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 часов</w:t>
            </w:r>
          </w:p>
        </w:tc>
        <w:tc>
          <w:tcPr>
            <w:tcW w:w="1134" w:type="dxa"/>
            <w:shd w:val="clear" w:color="auto" w:fill="FFFF0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6F3C6C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Здоровый образ жизни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Проблемы окружающей среды.</w:t>
            </w:r>
          </w:p>
          <w:p w:rsidR="005D1559" w:rsidRPr="00DD5D8F" w:rsidRDefault="005D1559" w:rsidP="006B4C96">
            <w:pPr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Живой мир в опасности.</w:t>
            </w:r>
          </w:p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6663" w:type="dxa"/>
            <w:shd w:val="clear" w:color="auto" w:fill="FFFFFF"/>
          </w:tcPr>
          <w:p w:rsidR="005D1559" w:rsidRPr="00DD5D8F" w:rsidRDefault="005D1559" w:rsidP="006B4C96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Диалог-обсуждение с использованием речевых клише (вводных фраз).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Что ты можешь сделать для сохранения мира. Написание личного письма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Влияние научно-технического прогресса на окружающую среду.</w:t>
            </w:r>
            <w:r w:rsidR="006F3C6C" w:rsidRPr="00DD5D8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DD5D8F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Итоговая контрольная работа в формате ЕГЭ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00B0F0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DD5D8F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Резервный урок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559" w:rsidRPr="00DD5D8F" w:rsidTr="005D1559">
        <w:trPr>
          <w:trHeight w:val="437"/>
        </w:trPr>
        <w:tc>
          <w:tcPr>
            <w:tcW w:w="675" w:type="dxa"/>
            <w:gridSpan w:val="2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6663" w:type="dxa"/>
            <w:shd w:val="clear" w:color="auto" w:fill="FFFFFF"/>
            <w:vAlign w:val="center"/>
          </w:tcPr>
          <w:p w:rsidR="005D1559" w:rsidRPr="00DD5D8F" w:rsidRDefault="00DD5D8F" w:rsidP="006B4C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Резервный урок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5D8F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D1559" w:rsidRPr="00DD5D8F" w:rsidRDefault="005D1559" w:rsidP="006B4C9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6B4C96" w:rsidRPr="00DD5D8F" w:rsidRDefault="006B4C96" w:rsidP="006B4C96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22378" w:rsidRPr="00DD5D8F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22378" w:rsidRPr="00DD5D8F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22378" w:rsidRPr="00DD5D8F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22378" w:rsidRPr="00DD5D8F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22378" w:rsidRPr="00DD5D8F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22378" w:rsidRPr="00DD5D8F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22378" w:rsidRPr="00DD5D8F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22378" w:rsidRPr="00DD5D8F" w:rsidRDefault="00922378" w:rsidP="00922378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22378" w:rsidRPr="00DD5D8F" w:rsidRDefault="00922378" w:rsidP="00922378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22378" w:rsidRPr="00DD5D8F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22378" w:rsidRPr="00DD5D8F" w:rsidRDefault="00922378" w:rsidP="0092237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22378" w:rsidRPr="00DD5D8F" w:rsidRDefault="00922378" w:rsidP="00922378">
      <w:pPr>
        <w:shd w:val="clear" w:color="auto" w:fill="FFFFFF"/>
        <w:spacing w:after="0" w:line="240" w:lineRule="auto"/>
        <w:ind w:right="384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22378" w:rsidRPr="00DD5D8F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22378" w:rsidRPr="00DD5D8F" w:rsidRDefault="00922378" w:rsidP="00922378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22378" w:rsidRPr="00DD5D8F" w:rsidRDefault="00922378" w:rsidP="0092237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52E1" w:rsidRDefault="007452E1"/>
    <w:sectPr w:rsidR="007452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87E36"/>
    <w:multiLevelType w:val="hybridMultilevel"/>
    <w:tmpl w:val="56544F9E"/>
    <w:lvl w:ilvl="0" w:tplc="04190005">
      <w:start w:val="1"/>
      <w:numFmt w:val="bullet"/>
      <w:lvlText w:val=""/>
      <w:lvlJc w:val="left"/>
      <w:pPr>
        <w:tabs>
          <w:tab w:val="num" w:pos="1380"/>
        </w:tabs>
        <w:ind w:left="138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664DA9"/>
    <w:multiLevelType w:val="multilevel"/>
    <w:tmpl w:val="00B43B0E"/>
    <w:lvl w:ilvl="0">
      <w:start w:val="1"/>
      <w:numFmt w:val="bullet"/>
      <w:lvlText w:val="-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4640F26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EC1127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211F5EB9"/>
    <w:multiLevelType w:val="hybridMultilevel"/>
    <w:tmpl w:val="594C0DFE"/>
    <w:lvl w:ilvl="0" w:tplc="04190005">
      <w:start w:val="1"/>
      <w:numFmt w:val="bullet"/>
      <w:lvlText w:val=""/>
      <w:lvlJc w:val="left"/>
      <w:pPr>
        <w:tabs>
          <w:tab w:val="num" w:pos="1384"/>
        </w:tabs>
        <w:ind w:left="1384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FD53C3E"/>
    <w:multiLevelType w:val="multilevel"/>
    <w:tmpl w:val="A81CEC4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7642496"/>
    <w:multiLevelType w:val="hybridMultilevel"/>
    <w:tmpl w:val="5DA4B8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0E5BAF"/>
    <w:multiLevelType w:val="hybridMultilevel"/>
    <w:tmpl w:val="DBF01DBA"/>
    <w:lvl w:ilvl="0" w:tplc="CBFCFBDC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47D924EB"/>
    <w:multiLevelType w:val="multilevel"/>
    <w:tmpl w:val="1556F376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47EF5524"/>
    <w:multiLevelType w:val="hybridMultilevel"/>
    <w:tmpl w:val="F61AFAC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FB638C7"/>
    <w:multiLevelType w:val="hybridMultilevel"/>
    <w:tmpl w:val="A92A63A4"/>
    <w:lvl w:ilvl="0" w:tplc="3572B96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570E795B"/>
    <w:multiLevelType w:val="hybridMultilevel"/>
    <w:tmpl w:val="F6F24550"/>
    <w:lvl w:ilvl="0" w:tplc="04190005">
      <w:start w:val="1"/>
      <w:numFmt w:val="bullet"/>
      <w:lvlText w:val=""/>
      <w:lvlJc w:val="left"/>
      <w:pPr>
        <w:tabs>
          <w:tab w:val="num" w:pos="1384"/>
        </w:tabs>
        <w:ind w:left="1384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80E508D"/>
    <w:multiLevelType w:val="hybridMultilevel"/>
    <w:tmpl w:val="F14A57A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8CF376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644C033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>
    <w:nsid w:val="68B7083C"/>
    <w:multiLevelType w:val="hybridMultilevel"/>
    <w:tmpl w:val="47CEF67A"/>
    <w:lvl w:ilvl="0" w:tplc="04190005">
      <w:start w:val="1"/>
      <w:numFmt w:val="bullet"/>
      <w:lvlText w:val=""/>
      <w:lvlJc w:val="left"/>
      <w:pPr>
        <w:tabs>
          <w:tab w:val="num" w:pos="1490"/>
        </w:tabs>
        <w:ind w:left="149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1977407"/>
    <w:multiLevelType w:val="hybridMultilevel"/>
    <w:tmpl w:val="1B666B0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BDF7974"/>
    <w:multiLevelType w:val="hybridMultilevel"/>
    <w:tmpl w:val="5B9282A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8"/>
  </w:num>
  <w:num w:numId="12">
    <w:abstractNumId w:val="5"/>
  </w:num>
  <w:num w:numId="13">
    <w:abstractNumId w:val="1"/>
  </w:num>
  <w:num w:numId="14">
    <w:abstractNumId w:val="2"/>
  </w:num>
  <w:num w:numId="15">
    <w:abstractNumId w:val="3"/>
  </w:num>
  <w:num w:numId="16">
    <w:abstractNumId w:val="13"/>
  </w:num>
  <w:num w:numId="17">
    <w:abstractNumId w:val="14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637"/>
    <w:rsid w:val="00072BD1"/>
    <w:rsid w:val="000E38CB"/>
    <w:rsid w:val="00324081"/>
    <w:rsid w:val="004D1580"/>
    <w:rsid w:val="00525658"/>
    <w:rsid w:val="005D1559"/>
    <w:rsid w:val="006B4C96"/>
    <w:rsid w:val="006F3C6C"/>
    <w:rsid w:val="00725F0D"/>
    <w:rsid w:val="007452E1"/>
    <w:rsid w:val="007F2399"/>
    <w:rsid w:val="00922378"/>
    <w:rsid w:val="00A15CE2"/>
    <w:rsid w:val="00B33CD0"/>
    <w:rsid w:val="00B70817"/>
    <w:rsid w:val="00CE4CF9"/>
    <w:rsid w:val="00DD5D8F"/>
    <w:rsid w:val="00E94FF9"/>
    <w:rsid w:val="00F40637"/>
    <w:rsid w:val="00F44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B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23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44A8D"/>
    <w:pPr>
      <w:ind w:left="720"/>
      <w:contextualSpacing/>
    </w:pPr>
    <w:rPr>
      <w:rFonts w:eastAsia="Times New Roman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6B4C96"/>
  </w:style>
  <w:style w:type="paragraph" w:styleId="a5">
    <w:name w:val="No Spacing"/>
    <w:link w:val="a6"/>
    <w:uiPriority w:val="1"/>
    <w:qFormat/>
    <w:rsid w:val="006B4C96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6">
    <w:name w:val="Без интервала Знак"/>
    <w:basedOn w:val="a0"/>
    <w:link w:val="a5"/>
    <w:uiPriority w:val="1"/>
    <w:rsid w:val="006B4C96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B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23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44A8D"/>
    <w:pPr>
      <w:ind w:left="720"/>
      <w:contextualSpacing/>
    </w:pPr>
    <w:rPr>
      <w:rFonts w:eastAsia="Times New Roman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6B4C96"/>
  </w:style>
  <w:style w:type="paragraph" w:styleId="a5">
    <w:name w:val="No Spacing"/>
    <w:link w:val="a6"/>
    <w:uiPriority w:val="1"/>
    <w:qFormat/>
    <w:rsid w:val="006B4C96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6">
    <w:name w:val="Без интервала Знак"/>
    <w:basedOn w:val="a0"/>
    <w:link w:val="a5"/>
    <w:uiPriority w:val="1"/>
    <w:rsid w:val="006B4C96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14</Pages>
  <Words>3249</Words>
  <Characters>18522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</dc:creator>
  <cp:keywords/>
  <dc:description/>
  <cp:lastModifiedBy>руслан</cp:lastModifiedBy>
  <cp:revision>10</cp:revision>
  <dcterms:created xsi:type="dcterms:W3CDTF">2014-06-25T19:03:00Z</dcterms:created>
  <dcterms:modified xsi:type="dcterms:W3CDTF">2014-09-15T20:47:00Z</dcterms:modified>
</cp:coreProperties>
</file>