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81" w:rsidRPr="00E86B6B" w:rsidRDefault="006A5E81" w:rsidP="00E86B6B">
      <w:pPr>
        <w:ind w:left="175"/>
        <w:jc w:val="both"/>
        <w:rPr>
          <w:b/>
          <w:bCs/>
          <w:sz w:val="36"/>
          <w:szCs w:val="36"/>
        </w:rPr>
      </w:pPr>
    </w:p>
    <w:p w:rsidR="006A5E81" w:rsidRPr="00E86B6B" w:rsidRDefault="006A5E81" w:rsidP="00E86B6B">
      <w:pPr>
        <w:ind w:left="175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Международный </w:t>
      </w:r>
      <w:r w:rsidRPr="00E86B6B">
        <w:rPr>
          <w:b/>
          <w:bCs/>
          <w:sz w:val="40"/>
          <w:szCs w:val="40"/>
        </w:rPr>
        <w:t xml:space="preserve">день </w:t>
      </w:r>
      <w:r>
        <w:rPr>
          <w:b/>
          <w:bCs/>
          <w:sz w:val="40"/>
          <w:szCs w:val="40"/>
        </w:rPr>
        <w:t xml:space="preserve"> </w:t>
      </w:r>
      <w:r w:rsidRPr="00E86B6B">
        <w:rPr>
          <w:b/>
          <w:bCs/>
          <w:sz w:val="40"/>
          <w:szCs w:val="40"/>
        </w:rPr>
        <w:t xml:space="preserve">детского телефона доверия. </w:t>
      </w:r>
    </w:p>
    <w:p w:rsidR="006A5E81" w:rsidRPr="0046647B" w:rsidRDefault="006A5E81" w:rsidP="00E86B6B">
      <w:pPr>
        <w:ind w:left="175"/>
        <w:jc w:val="both"/>
      </w:pPr>
      <w:r w:rsidRPr="0046647B">
        <w:t xml:space="preserve">Вот уже пятый год, начиная с </w:t>
      </w:r>
      <w:r w:rsidRPr="005270B3">
        <w:rPr>
          <w:b/>
          <w:bCs/>
          <w:sz w:val="48"/>
          <w:szCs w:val="48"/>
        </w:rPr>
        <w:t>17 мая</w:t>
      </w:r>
      <w:r w:rsidRPr="0046647B">
        <w:t xml:space="preserve"> 2009 года, как Россия присоединилась к его празднованию. </w:t>
      </w:r>
    </w:p>
    <w:p w:rsidR="006A5E81" w:rsidRDefault="006A5E81" w:rsidP="00E86B6B">
      <w:pPr>
        <w:pStyle w:val="1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</w:p>
    <w:p w:rsidR="006A5E81" w:rsidRDefault="006A5E81" w:rsidP="00E86B6B">
      <w:pPr>
        <w:pStyle w:val="1"/>
        <w:spacing w:after="0" w:line="240" w:lineRule="auto"/>
        <w:ind w:left="175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6647B">
        <w:rPr>
          <w:rFonts w:ascii="Times New Roman" w:hAnsi="Times New Roman" w:cs="Times New Roman"/>
          <w:sz w:val="24"/>
          <w:szCs w:val="24"/>
        </w:rPr>
        <w:t xml:space="preserve"> 2010 года во всех городах России  </w:t>
      </w:r>
      <w:r w:rsidRPr="00E86B6B">
        <w:rPr>
          <w:rFonts w:ascii="Times New Roman" w:hAnsi="Times New Roman" w:cs="Times New Roman"/>
          <w:b/>
          <w:bCs/>
          <w:sz w:val="32"/>
          <w:szCs w:val="32"/>
        </w:rPr>
        <w:t>номером детского телефона доверия</w:t>
      </w:r>
      <w:r w:rsidRPr="0046647B">
        <w:rPr>
          <w:rFonts w:ascii="Times New Roman" w:hAnsi="Times New Roman" w:cs="Times New Roman"/>
          <w:sz w:val="24"/>
          <w:szCs w:val="24"/>
        </w:rPr>
        <w:t xml:space="preserve"> стал общероссийский номер </w:t>
      </w:r>
      <w:r w:rsidRPr="00E86B6B">
        <w:rPr>
          <w:rFonts w:ascii="Times New Roman" w:hAnsi="Times New Roman" w:cs="Times New Roman"/>
          <w:b/>
          <w:bCs/>
          <w:sz w:val="44"/>
          <w:szCs w:val="44"/>
        </w:rPr>
        <w:t>8-800-200- 0122.</w:t>
      </w:r>
    </w:p>
    <w:p w:rsidR="006A5E81" w:rsidRPr="005270B3" w:rsidRDefault="006A5E81" w:rsidP="00E86B6B">
      <w:pPr>
        <w:pStyle w:val="1"/>
        <w:spacing w:after="0" w:line="240" w:lineRule="auto"/>
        <w:ind w:left="175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A5E81" w:rsidRPr="005270B3" w:rsidRDefault="006A5E81">
      <w:pPr>
        <w:rPr>
          <w:b/>
          <w:bCs/>
          <w:sz w:val="40"/>
          <w:szCs w:val="40"/>
        </w:rPr>
      </w:pPr>
      <w:r w:rsidRPr="005270B3">
        <w:rPr>
          <w:b/>
          <w:bCs/>
          <w:sz w:val="40"/>
          <w:szCs w:val="40"/>
        </w:rPr>
        <w:t>История</w:t>
      </w:r>
      <w:r>
        <w:rPr>
          <w:b/>
          <w:bCs/>
          <w:sz w:val="40"/>
          <w:szCs w:val="40"/>
        </w:rPr>
        <w:t xml:space="preserve"> возникновения Телефона Доверия.</w:t>
      </w:r>
    </w:p>
    <w:p w:rsidR="006A5E81" w:rsidRDefault="006A5E81">
      <w:pPr>
        <w:rPr>
          <w:b/>
          <w:bCs/>
          <w:sz w:val="44"/>
          <w:szCs w:val="44"/>
        </w:rPr>
      </w:pPr>
      <w:r w:rsidRPr="0046647B">
        <w:t xml:space="preserve">Первый такой телефон появился в 1953 году как форма помощи людям в кризисном состоянии – как профилактика суицидов. Англичанин Чад Вара объявил свой номер телефона и предложил звонить людям в любое время, если в их жизни возникают сложности,  с которыми они сами не в состоянии справиться:  когда они одиноки, растеряны или думают о том, чтобы покончить с жизнью. Он и не предполагал, что на него обрушится все время нарастающая лавина звонков. Несколько дней он справлялся с хлынувшими обращениями сам. Главное, что он понял за это время, – </w:t>
      </w:r>
      <w:r w:rsidRPr="0046647B">
        <w:rPr>
          <w:b/>
          <w:bCs/>
        </w:rPr>
        <w:t>все звонившие, прежде всего, нуждались в дружеской помощи.</w:t>
      </w:r>
      <w:r w:rsidRPr="0046647B">
        <w:t xml:space="preserve"> Вскоре он пришел к выводу, что в одиночку ему с этим делом не справиться, и стал искать добровольных помощников. Из этой истории использования телефона для доступной помощи одних людей другим вскоре 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</w:p>
    <w:p w:rsidR="006A5E81" w:rsidRPr="0046647B" w:rsidRDefault="006A5E81" w:rsidP="00E86B6B">
      <w:pPr>
        <w:jc w:val="both"/>
      </w:pPr>
      <w:r w:rsidRPr="0046647B">
        <w:t>Чад Вара, организовавший первый телефон доверия, заметил, что хороший консультант на телефоне доверия выходит из  дружелюбного человека, который обладает такими качествами:</w:t>
      </w:r>
    </w:p>
    <w:p w:rsidR="006A5E81" w:rsidRPr="0046647B" w:rsidRDefault="006A5E81" w:rsidP="00E86B6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не осуждает других,</w:t>
      </w:r>
    </w:p>
    <w:p w:rsidR="006A5E81" w:rsidRPr="0046647B" w:rsidRDefault="006A5E81" w:rsidP="00E86B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больше выслушивает, чем советует</w:t>
      </w:r>
    </w:p>
    <w:p w:rsidR="006A5E81" w:rsidRPr="0046647B" w:rsidRDefault="006A5E81" w:rsidP="00E86B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допускает, что при определенных обстоятельствах подобная трудная ситуация могла приключиться и с ним</w:t>
      </w:r>
    </w:p>
    <w:p w:rsidR="006A5E81" w:rsidRPr="0046647B" w:rsidRDefault="006A5E81" w:rsidP="00E86B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терпелив</w:t>
      </w:r>
    </w:p>
    <w:p w:rsidR="006A5E81" w:rsidRPr="0046647B" w:rsidRDefault="006A5E81" w:rsidP="00E86B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заинтересован в другом человеке</w:t>
      </w:r>
    </w:p>
    <w:p w:rsidR="006A5E81" w:rsidRPr="0046647B" w:rsidRDefault="006A5E81" w:rsidP="00E86B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разговаривает без всякой снисходительности, на равных</w:t>
      </w:r>
    </w:p>
    <w:p w:rsidR="006A5E81" w:rsidRPr="0046647B" w:rsidRDefault="006A5E81" w:rsidP="00E86B6B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 xml:space="preserve">Согласитесь, это не простой набор качеств. Не все друзья или родители  умеют  так поддерживать и выслушивать. В этом нет ничьей вины. Просто в некоторых случаях действительно не так легко найти подходящий способ, который ободрит ребенка и придаст ему надежду и уверенность. Кроме того, в некоторых вопросах, ребенку не хочется волновать родителей, или он может бояться критики и активного вмешательства взрослых в те его дела, где для него важно справиться и разобраться самому.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Поэтому родителям важно поощрять детей пользоваться услугой детского телефона доверия</w:t>
      </w:r>
      <w:r w:rsidRPr="0046647B">
        <w:rPr>
          <w:rFonts w:ascii="Times New Roman" w:hAnsi="Times New Roman" w:cs="Times New Roman"/>
          <w:sz w:val="24"/>
          <w:szCs w:val="24"/>
        </w:rPr>
        <w:t>.</w:t>
      </w:r>
    </w:p>
    <w:p w:rsidR="006A5E81" w:rsidRPr="0046647B" w:rsidRDefault="006A5E81" w:rsidP="00E86B6B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 xml:space="preserve">В этих случаях помощь специалиста, который настроен дружелюбно и нейтрально (не испытывает волнения или недовольства) может оказаться весьма полезной и подходящей для ребенка.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 xml:space="preserve">Примечательно, что позвонившие дети никогда не жалуются на родителей. </w:t>
      </w:r>
      <w:r w:rsidRPr="0046647B">
        <w:rPr>
          <w:rFonts w:ascii="Times New Roman" w:hAnsi="Times New Roman" w:cs="Times New Roman"/>
          <w:sz w:val="24"/>
          <w:szCs w:val="24"/>
        </w:rPr>
        <w:t xml:space="preserve">Даже, если поводом для звонка послужила ссора с ними. Дети интересуются тем, что именно они сами могли бы предпринять в трудной ситуации.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Дети всегда преданы своим родителям. А консультант  использует все свое мастерство для поддержки ребенка и примирения близких.</w:t>
      </w:r>
    </w:p>
    <w:p w:rsidR="006A5E81" w:rsidRDefault="006A5E81" w:rsidP="00E86B6B">
      <w:r w:rsidRPr="0046647B">
        <w:t xml:space="preserve">Поэтому вскоре вслед за взрослыми телефонами доверия, были организованы телефоны доверия для детей. В настоящее время в России  даже активно действует профессиональная  Российская Ассоциация Детских телефонов доверия. </w:t>
      </w:r>
    </w:p>
    <w:p w:rsidR="006A5E81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81" w:rsidRPr="0044122D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4122D">
        <w:rPr>
          <w:rFonts w:ascii="Times New Roman" w:hAnsi="Times New Roman" w:cs="Times New Roman"/>
          <w:b/>
          <w:bCs/>
          <w:sz w:val="40"/>
          <w:szCs w:val="40"/>
        </w:rPr>
        <w:t>«Как устроен Телефон Доверия?»</w:t>
      </w:r>
    </w:p>
    <w:p w:rsidR="006A5E81" w:rsidRPr="0046647B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6647B">
        <w:rPr>
          <w:rFonts w:ascii="Times New Roman" w:hAnsi="Times New Roman" w:cs="Times New Roman"/>
          <w:sz w:val="24"/>
          <w:szCs w:val="24"/>
        </w:rPr>
        <w:t>В службе детского телефона доверия  работают  специально обученные специалисты - психологи.  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со взрослым.</w:t>
      </w:r>
    </w:p>
    <w:p w:rsidR="006A5E81" w:rsidRPr="0046647B" w:rsidRDefault="006A5E81" w:rsidP="0044122D">
      <w:pPr>
        <w:jc w:val="both"/>
      </w:pPr>
      <w:r>
        <w:t xml:space="preserve">- </w:t>
      </w:r>
      <w:r w:rsidRPr="0046647B">
        <w:t xml:space="preserve">Телефон доверия дает возможность человеку, переживающему какие-либо трудности, </w:t>
      </w:r>
      <w:r w:rsidRPr="0046647B">
        <w:rPr>
          <w:b/>
          <w:bCs/>
        </w:rPr>
        <w:t>получить поддержку</w:t>
      </w:r>
      <w:r w:rsidRPr="0046647B">
        <w:t>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6A5E81" w:rsidRPr="0046647B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47B">
        <w:rPr>
          <w:rFonts w:ascii="Times New Roman" w:hAnsi="Times New Roman" w:cs="Times New Roman"/>
          <w:sz w:val="24"/>
          <w:szCs w:val="24"/>
        </w:rPr>
        <w:t xml:space="preserve">Телефон доверия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открыт для каждого человека</w:t>
      </w:r>
      <w:r w:rsidRPr="0046647B">
        <w:rPr>
          <w:rFonts w:ascii="Times New Roman" w:hAnsi="Times New Roman" w:cs="Times New Roman"/>
          <w:sz w:val="24"/>
          <w:szCs w:val="24"/>
        </w:rPr>
        <w:t xml:space="preserve">. В том числе и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для родителей</w:t>
      </w:r>
      <w:r w:rsidRPr="0046647B">
        <w:rPr>
          <w:rFonts w:ascii="Times New Roman" w:hAnsi="Times New Roman" w:cs="Times New Roman"/>
          <w:sz w:val="24"/>
          <w:szCs w:val="24"/>
        </w:rPr>
        <w:t>. Не важен 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6A5E81" w:rsidRPr="0046647B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47B">
        <w:rPr>
          <w:rFonts w:ascii="Times New Roman" w:hAnsi="Times New Roman" w:cs="Times New Roman"/>
          <w:sz w:val="24"/>
          <w:szCs w:val="24"/>
        </w:rPr>
        <w:t xml:space="preserve">Человек может поделиться с консультантом телефона доверия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любой беспокоящей его проблемой,</w:t>
      </w:r>
      <w:r w:rsidRPr="0046647B">
        <w:rPr>
          <w:rFonts w:ascii="Times New Roman" w:hAnsi="Times New Roman" w:cs="Times New Roman"/>
          <w:sz w:val="24"/>
          <w:szCs w:val="24"/>
        </w:rPr>
        <w:t xml:space="preserve"> особенно той, которую сложно обсудить с родными и знакомыми.</w:t>
      </w:r>
    </w:p>
    <w:p w:rsidR="006A5E81" w:rsidRPr="0046647B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47B">
        <w:rPr>
          <w:rFonts w:ascii="Times New Roman" w:hAnsi="Times New Roman" w:cs="Times New Roman"/>
          <w:sz w:val="24"/>
          <w:szCs w:val="24"/>
        </w:rPr>
        <w:t xml:space="preserve">Помощь на телефоне доверия всегда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анонимна</w:t>
      </w:r>
      <w:r w:rsidRPr="0046647B">
        <w:rPr>
          <w:rFonts w:ascii="Times New Roman" w:hAnsi="Times New Roman" w:cs="Times New Roman"/>
          <w:sz w:val="24"/>
          <w:szCs w:val="24"/>
        </w:rPr>
        <w:t>. Позвонивший и консультант не должны сообщать свою фамилию, адрес и другие данные. Достаточно просто назвать свое или вымышленное имя для удобства общения.</w:t>
      </w:r>
    </w:p>
    <w:p w:rsidR="006A5E81" w:rsidRPr="0046647B" w:rsidRDefault="006A5E81" w:rsidP="0044122D">
      <w:pPr>
        <w:pStyle w:val="1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47B">
        <w:rPr>
          <w:rFonts w:ascii="Times New Roman" w:hAnsi="Times New Roman" w:cs="Times New Roman"/>
          <w:sz w:val="24"/>
          <w:szCs w:val="24"/>
        </w:rPr>
        <w:t xml:space="preserve">Обращаясь на телефон доверия, человек может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получить</w:t>
      </w:r>
      <w:r w:rsidRPr="0046647B">
        <w:rPr>
          <w:rFonts w:ascii="Times New Roman" w:hAnsi="Times New Roman" w:cs="Times New Roman"/>
          <w:sz w:val="24"/>
          <w:szCs w:val="24"/>
        </w:rPr>
        <w:t xml:space="preserve"> интересующую его </w:t>
      </w:r>
      <w:r w:rsidRPr="0046647B">
        <w:rPr>
          <w:rFonts w:ascii="Times New Roman" w:hAnsi="Times New Roman" w:cs="Times New Roman"/>
          <w:b/>
          <w:bCs/>
          <w:sz w:val="24"/>
          <w:szCs w:val="24"/>
        </w:rPr>
        <w:t>информацию</w:t>
      </w:r>
      <w:r w:rsidRPr="0046647B">
        <w:rPr>
          <w:rFonts w:ascii="Times New Roman" w:hAnsi="Times New Roman" w:cs="Times New Roman"/>
          <w:sz w:val="24"/>
          <w:szCs w:val="24"/>
        </w:rPr>
        <w:t>.</w:t>
      </w:r>
    </w:p>
    <w:p w:rsidR="006A5E81" w:rsidRDefault="006A5E81" w:rsidP="0044122D">
      <w:pPr>
        <w:rPr>
          <w:b/>
          <w:bCs/>
        </w:rPr>
      </w:pPr>
      <w:r w:rsidRPr="0046647B">
        <w:t>-</w:t>
      </w:r>
      <w:r w:rsidRPr="0046647B">
        <w:tab/>
        <w:t xml:space="preserve">Каждый телефон доверия работает в  своем определенном режиме - </w:t>
      </w:r>
      <w:r w:rsidRPr="0046647B">
        <w:rPr>
          <w:b/>
          <w:bCs/>
        </w:rPr>
        <w:t>круглосуточно или по расписанию</w:t>
      </w:r>
      <w:r>
        <w:rPr>
          <w:b/>
          <w:bCs/>
        </w:rPr>
        <w:t>.</w:t>
      </w:r>
    </w:p>
    <w:p w:rsidR="006A5E81" w:rsidRDefault="006A5E81" w:rsidP="0044122D">
      <w:pPr>
        <w:rPr>
          <w:b/>
          <w:bCs/>
        </w:rPr>
      </w:pPr>
    </w:p>
    <w:p w:rsidR="006A5E81" w:rsidRPr="0044122D" w:rsidRDefault="006A5E81" w:rsidP="0044122D">
      <w:pPr>
        <w:jc w:val="center"/>
        <w:rPr>
          <w:b/>
          <w:bCs/>
          <w:sz w:val="40"/>
          <w:szCs w:val="40"/>
        </w:rPr>
      </w:pPr>
      <w:r w:rsidRPr="0044122D">
        <w:rPr>
          <w:b/>
          <w:bCs/>
          <w:sz w:val="40"/>
          <w:szCs w:val="40"/>
        </w:rPr>
        <w:t>ТЕЛЕФОНЫ ДОВЕРИЯ  г.КАЗАНИ.</w:t>
      </w:r>
    </w:p>
    <w:p w:rsidR="006A5E81" w:rsidRPr="0044122D" w:rsidRDefault="006A5E81" w:rsidP="0044122D">
      <w:pPr>
        <w:rPr>
          <w:b/>
          <w:bCs/>
          <w:sz w:val="32"/>
          <w:szCs w:val="32"/>
        </w:rPr>
      </w:pPr>
      <w:r w:rsidRPr="0044122D">
        <w:rPr>
          <w:b/>
          <w:bCs/>
          <w:sz w:val="32"/>
          <w:szCs w:val="32"/>
        </w:rPr>
        <w:t>Детский телефон доверия</w:t>
      </w:r>
    </w:p>
    <w:p w:rsidR="006A5E81" w:rsidRDefault="006A5E81" w:rsidP="0044122D">
      <w:pPr>
        <w:rPr>
          <w:sz w:val="32"/>
          <w:szCs w:val="32"/>
        </w:rPr>
      </w:pPr>
      <w:r>
        <w:rPr>
          <w:sz w:val="32"/>
          <w:szCs w:val="32"/>
        </w:rPr>
        <w:t>Отделение психолого-педагогической помощи «Сердэш»</w:t>
      </w:r>
    </w:p>
    <w:p w:rsidR="006A5E81" w:rsidRDefault="006A5E81" w:rsidP="0044122D">
      <w:pPr>
        <w:rPr>
          <w:sz w:val="32"/>
          <w:szCs w:val="32"/>
        </w:rPr>
      </w:pPr>
      <w:r>
        <w:rPr>
          <w:sz w:val="32"/>
          <w:szCs w:val="32"/>
        </w:rPr>
        <w:t>По будням с 14.00 – 19.00 часов.</w:t>
      </w:r>
    </w:p>
    <w:p w:rsidR="006A5E81" w:rsidRPr="0044122D" w:rsidRDefault="006A5E81" w:rsidP="0044122D">
      <w:pPr>
        <w:rPr>
          <w:b/>
          <w:bCs/>
          <w:sz w:val="32"/>
          <w:szCs w:val="32"/>
        </w:rPr>
      </w:pPr>
      <w:r>
        <w:rPr>
          <w:sz w:val="32"/>
          <w:szCs w:val="32"/>
        </w:rPr>
        <w:t>Телефон</w:t>
      </w:r>
      <w:r w:rsidRPr="0044122D">
        <w:rPr>
          <w:b/>
          <w:bCs/>
          <w:sz w:val="32"/>
          <w:szCs w:val="32"/>
        </w:rPr>
        <w:t>: (843)571-3-571</w:t>
      </w:r>
    </w:p>
    <w:p w:rsidR="006A5E81" w:rsidRPr="00A6217B" w:rsidRDefault="006A5E81" w:rsidP="0044122D">
      <w:pPr>
        <w:rPr>
          <w:b/>
          <w:bCs/>
          <w:sz w:val="32"/>
          <w:szCs w:val="32"/>
        </w:rPr>
      </w:pPr>
      <w:r w:rsidRPr="0044122D">
        <w:rPr>
          <w:b/>
          <w:bCs/>
          <w:sz w:val="32"/>
          <w:szCs w:val="32"/>
        </w:rPr>
        <w:t xml:space="preserve">                 (843) 571 -15-80</w:t>
      </w:r>
    </w:p>
    <w:p w:rsidR="006A5E81" w:rsidRPr="0044122D" w:rsidRDefault="006A5E81" w:rsidP="0044122D">
      <w:pPr>
        <w:rPr>
          <w:b/>
          <w:bCs/>
          <w:sz w:val="32"/>
          <w:szCs w:val="32"/>
        </w:rPr>
      </w:pPr>
      <w:r w:rsidRPr="0044122D">
        <w:rPr>
          <w:b/>
          <w:bCs/>
          <w:sz w:val="32"/>
          <w:szCs w:val="32"/>
        </w:rPr>
        <w:t>Телефон доверия  (общий)</w:t>
      </w:r>
    </w:p>
    <w:p w:rsidR="006A5E81" w:rsidRDefault="006A5E81" w:rsidP="0044122D">
      <w:pPr>
        <w:rPr>
          <w:sz w:val="32"/>
          <w:szCs w:val="32"/>
        </w:rPr>
      </w:pPr>
      <w:r>
        <w:rPr>
          <w:sz w:val="32"/>
          <w:szCs w:val="32"/>
        </w:rPr>
        <w:t>ОЭПП КСЦО «Доверие» . Круглосуточно.</w:t>
      </w:r>
    </w:p>
    <w:p w:rsidR="006A5E81" w:rsidRDefault="006A5E81" w:rsidP="0044122D">
      <w:pPr>
        <w:rPr>
          <w:b/>
          <w:bCs/>
          <w:sz w:val="32"/>
          <w:szCs w:val="32"/>
        </w:rPr>
      </w:pPr>
      <w:r>
        <w:rPr>
          <w:sz w:val="32"/>
          <w:szCs w:val="32"/>
        </w:rPr>
        <w:t>Телефон</w:t>
      </w:r>
      <w:r w:rsidRPr="0044122D">
        <w:rPr>
          <w:b/>
          <w:bCs/>
          <w:sz w:val="32"/>
          <w:szCs w:val="32"/>
        </w:rPr>
        <w:t>: (843) 277-00-00</w:t>
      </w:r>
    </w:p>
    <w:p w:rsidR="006A5E81" w:rsidRDefault="006A5E81" w:rsidP="0044122D">
      <w:pPr>
        <w:rPr>
          <w:sz w:val="32"/>
          <w:szCs w:val="32"/>
        </w:rPr>
      </w:pPr>
    </w:p>
    <w:p w:rsidR="006A5E81" w:rsidRPr="00FB15B9" w:rsidRDefault="006A5E81" w:rsidP="0044122D">
      <w:pPr>
        <w:rPr>
          <w:b/>
          <w:bCs/>
          <w:sz w:val="32"/>
          <w:szCs w:val="32"/>
        </w:rPr>
      </w:pPr>
      <w:r w:rsidRPr="00FB15B9">
        <w:rPr>
          <w:b/>
          <w:bCs/>
          <w:sz w:val="32"/>
          <w:szCs w:val="32"/>
        </w:rPr>
        <w:t>Общероссийский номер Службы детского телефона доверия</w:t>
      </w:r>
    </w:p>
    <w:p w:rsidR="006A5E81" w:rsidRPr="00A6217B" w:rsidRDefault="006A5E81" w:rsidP="00FB15B9">
      <w:pPr>
        <w:rPr>
          <w:sz w:val="32"/>
          <w:szCs w:val="32"/>
        </w:rPr>
      </w:pPr>
      <w:r>
        <w:rPr>
          <w:sz w:val="32"/>
          <w:szCs w:val="32"/>
        </w:rPr>
        <w:t xml:space="preserve">Где бы вы не находились, в любое время дня и ночи Вы можете позвонить по номеру   и получить помощь и защиту. Круглосуточно..  </w:t>
      </w:r>
    </w:p>
    <w:p w:rsidR="006A5E81" w:rsidRDefault="006A5E81" w:rsidP="00FB15B9">
      <w:pPr>
        <w:rPr>
          <w:sz w:val="32"/>
          <w:szCs w:val="32"/>
        </w:rPr>
      </w:pPr>
    </w:p>
    <w:p w:rsidR="006A5E81" w:rsidRDefault="006A5E81" w:rsidP="00A6217B">
      <w:pPr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7.5pt;height:157.5pt">
            <v:imagedata r:id="rId7" r:href="rId8"/>
          </v:shape>
        </w:pic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rPr>
          <w:b/>
          <w:bCs/>
          <w:i/>
          <w:iCs/>
          <w:sz w:val="32"/>
          <w:szCs w:val="32"/>
        </w:rPr>
      </w:pPr>
      <w:r w:rsidRPr="0037389A">
        <w:rPr>
          <w:b/>
          <w:bCs/>
          <w:i/>
          <w:iCs/>
          <w:sz w:val="32"/>
          <w:szCs w:val="32"/>
        </w:rPr>
        <w:t xml:space="preserve">ДЕТИ И ПОДРОСТКИ МОГУТ  ОБРАТИТЬСЯ ПО «ТЕЛЕФОНУ ДОВЕРИЯ»  ЕСЛИ: 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>
        <w:rPr>
          <w:noProof/>
        </w:rPr>
        <w:pict>
          <v:shape id="_x0000_s1026" type="#_x0000_t75" alt="" style="position:absolute;left:0;text-align:left;margin-left:243pt;margin-top:44.2pt;width:281.25pt;height:197.25pt;z-index:251658240">
            <v:imagedata r:id="rId9" r:href="rId10"/>
            <w10:wrap type="square"/>
          </v:shape>
        </w:pict>
      </w:r>
      <w:r w:rsidRPr="0037389A">
        <w:rPr>
          <w:i/>
          <w:iCs/>
          <w:sz w:val="28"/>
          <w:szCs w:val="28"/>
        </w:rPr>
        <w:t>- семья переехала в другой город, район (переживание расставания со старыми друзьями, одноклассниками, домом, привыкание к новой школе, новым людям, переживание отсутствия друзей первое время);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 если поссорился с друзьями;</w:t>
      </w:r>
    </w:p>
    <w:p w:rsidR="006A5E81" w:rsidRPr="0037389A" w:rsidRDefault="006A5E81" w:rsidP="0037389A">
      <w:pPr>
        <w:tabs>
          <w:tab w:val="left" w:pos="317"/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ребенок (подросток) чувствует одиночество;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ребенок (подросток) чего-то боится;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не ладится в школе; -если все время плохое настроение;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 если ребенок переживает развод родителей;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 если тяжело болен член семьи;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мучают и пугают мысли о смерти;…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b/>
          <w:bCs/>
          <w:i/>
          <w:iCs/>
          <w:sz w:val="28"/>
          <w:szCs w:val="28"/>
        </w:rPr>
      </w:pP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b/>
          <w:bCs/>
          <w:i/>
          <w:iCs/>
          <w:sz w:val="28"/>
          <w:szCs w:val="28"/>
        </w:rPr>
      </w:pP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b/>
          <w:bCs/>
          <w:i/>
          <w:iCs/>
          <w:sz w:val="32"/>
          <w:szCs w:val="32"/>
        </w:rPr>
      </w:pP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b/>
          <w:bCs/>
          <w:i/>
          <w:iCs/>
          <w:sz w:val="32"/>
          <w:szCs w:val="32"/>
        </w:rPr>
      </w:pPr>
      <w:r>
        <w:rPr>
          <w:noProof/>
        </w:rPr>
        <w:pict>
          <v:shape id="_x0000_s1027" type="#_x0000_t75" alt="" style="position:absolute;left:0;text-align:left;margin-left:225pt;margin-top:33.05pt;width:4in;height:189.9pt;z-index:-251657216" wrapcoords="-78 0 -78 21481 21600 21481 21600 0 -78 0">
            <v:imagedata r:id="rId11" r:href="rId12"/>
            <w10:wrap type="tight"/>
          </v:shape>
        </w:pict>
      </w:r>
      <w:r w:rsidRPr="0037389A">
        <w:rPr>
          <w:b/>
          <w:bCs/>
          <w:i/>
          <w:iCs/>
          <w:sz w:val="32"/>
          <w:szCs w:val="32"/>
        </w:rPr>
        <w:t>РОДИТЕЛИ МОГУТ ОБРАТИТЬСЯ ПО «ТЕЛЕФОНУ ДОВЕРИЯ» ЕСЛИ: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46647B">
        <w:rPr>
          <w:i/>
          <w:iCs/>
        </w:rPr>
        <w:t>-</w:t>
      </w:r>
      <w:r w:rsidRPr="0037389A">
        <w:rPr>
          <w:i/>
          <w:iCs/>
          <w:sz w:val="28"/>
          <w:szCs w:val="28"/>
        </w:rPr>
        <w:t>Ребенок не слушает родителя;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ребенок плохо учится;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родителей что-то беспокоит, тревожит в его поведении, настроении;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 xml:space="preserve"> -Если не получается общаться без крика и угроз;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в семье между ребенком и родителями участились ссоры и конфликты;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нужно посоветоваться перед обсуждением с подростком какой-либо труднойситуации в семье;</w:t>
      </w:r>
    </w:p>
    <w:p w:rsidR="006A5E81" w:rsidRPr="0037389A" w:rsidRDefault="006A5E81" w:rsidP="0037389A">
      <w:pPr>
        <w:tabs>
          <w:tab w:val="left" w:pos="3044"/>
          <w:tab w:val="left" w:pos="3152"/>
        </w:tabs>
        <w:ind w:left="34" w:right="176"/>
        <w:jc w:val="both"/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кажется, что ребенок что-то скрывает, очень изменился;</w:t>
      </w:r>
    </w:p>
    <w:p w:rsidR="006A5E81" w:rsidRPr="009011E3" w:rsidRDefault="006A5E81" w:rsidP="0037389A">
      <w:pPr>
        <w:rPr>
          <w:i/>
          <w:iCs/>
          <w:sz w:val="28"/>
          <w:szCs w:val="28"/>
        </w:rPr>
      </w:pPr>
      <w:r w:rsidRPr="0037389A">
        <w:rPr>
          <w:i/>
          <w:iCs/>
          <w:sz w:val="28"/>
          <w:szCs w:val="28"/>
        </w:rPr>
        <w:t>-Если Вам просто плохо, и не хочется «срываться на близких» из-за собственного раздражения, т.е. надо быстро прийти в нормальное состояние …</w:t>
      </w:r>
    </w:p>
    <w:sectPr w:rsidR="006A5E81" w:rsidRPr="009011E3" w:rsidSect="00E86B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81" w:rsidRDefault="006A5E81" w:rsidP="00FB15B9">
      <w:r>
        <w:separator/>
      </w:r>
    </w:p>
  </w:endnote>
  <w:endnote w:type="continuationSeparator" w:id="1">
    <w:p w:rsidR="006A5E81" w:rsidRDefault="006A5E81" w:rsidP="00FB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81" w:rsidRDefault="006A5E81" w:rsidP="00FB15B9">
      <w:r>
        <w:separator/>
      </w:r>
    </w:p>
  </w:footnote>
  <w:footnote w:type="continuationSeparator" w:id="1">
    <w:p w:rsidR="006A5E81" w:rsidRDefault="006A5E81" w:rsidP="00FB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2C0"/>
    <w:multiLevelType w:val="hybridMultilevel"/>
    <w:tmpl w:val="E3B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C258F4"/>
    <w:multiLevelType w:val="hybridMultilevel"/>
    <w:tmpl w:val="7FB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6B"/>
    <w:rsid w:val="000C48A5"/>
    <w:rsid w:val="001C39F4"/>
    <w:rsid w:val="00262BC0"/>
    <w:rsid w:val="0037389A"/>
    <w:rsid w:val="0038547B"/>
    <w:rsid w:val="003A0F8D"/>
    <w:rsid w:val="003F2847"/>
    <w:rsid w:val="0044092F"/>
    <w:rsid w:val="0044122D"/>
    <w:rsid w:val="0046647B"/>
    <w:rsid w:val="005270B3"/>
    <w:rsid w:val="005F325B"/>
    <w:rsid w:val="006A5E81"/>
    <w:rsid w:val="0072471A"/>
    <w:rsid w:val="009011E3"/>
    <w:rsid w:val="00A6217B"/>
    <w:rsid w:val="00B15A54"/>
    <w:rsid w:val="00C61CED"/>
    <w:rsid w:val="00CC7DED"/>
    <w:rsid w:val="00DD41C5"/>
    <w:rsid w:val="00E014D7"/>
    <w:rsid w:val="00E373E5"/>
    <w:rsid w:val="00E86B6B"/>
    <w:rsid w:val="00FB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86B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FB15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5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15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5B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StOJl9BMbf7tZo_LZG5N6AvSx4tzcbIq0t5kXrrWwKeapl2EHYr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s12.pavlovskaya.net/wp-content/uploads/2011/05/%D1%82%D0%B5%D0%BB%D0%B5%D1%84%D0%BE%D0%BD-%D0%B4%D0%BE%D0%B2%D0%B5%D1%80%D0%B8%D1%8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www.ugrakor.ru/upload/news/rtf/136_758404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912</Words>
  <Characters>5204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6</cp:revision>
  <cp:lastPrinted>2014-04-26T07:53:00Z</cp:lastPrinted>
  <dcterms:created xsi:type="dcterms:W3CDTF">2014-04-26T06:59:00Z</dcterms:created>
  <dcterms:modified xsi:type="dcterms:W3CDTF">2014-04-26T07:53:00Z</dcterms:modified>
</cp:coreProperties>
</file>