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34" w:type="dxa"/>
        <w:tblLayout w:type="fixed"/>
        <w:tblLook w:val="04A0"/>
      </w:tblPr>
      <w:tblGrid>
        <w:gridCol w:w="6412"/>
        <w:gridCol w:w="3758"/>
      </w:tblGrid>
      <w:tr w:rsidR="00E41A53" w:rsidRPr="006300B0" w:rsidTr="00AF638A">
        <w:tc>
          <w:tcPr>
            <w:tcW w:w="6237" w:type="dxa"/>
            <w:hideMark/>
          </w:tcPr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0B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0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Заместитель директора </w:t>
            </w:r>
          </w:p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ВР</w:t>
            </w:r>
            <w:r w:rsidRPr="006300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МБОУ «Школа №62»</w:t>
            </w:r>
          </w:p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0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________/</w:t>
            </w:r>
            <w:proofErr w:type="spellStart"/>
            <w:r w:rsidRPr="006300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 w:rsidRPr="006300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Малькова</w:t>
            </w:r>
            <w:proofErr w:type="spellEnd"/>
            <w:r w:rsidRPr="006300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</w:p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0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</w:t>
            </w:r>
          </w:p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300B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«29» августа 2019г.</w:t>
            </w:r>
          </w:p>
        </w:tc>
        <w:tc>
          <w:tcPr>
            <w:tcW w:w="3656" w:type="dxa"/>
          </w:tcPr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0B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0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0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«Школа №62»</w:t>
            </w:r>
          </w:p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0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______/Т.Н. </w:t>
            </w:r>
            <w:proofErr w:type="spellStart"/>
            <w:r w:rsidRPr="006300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Габдрахимова</w:t>
            </w:r>
            <w:proofErr w:type="spellEnd"/>
            <w:r w:rsidRPr="006300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</w:p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0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</w:t>
            </w:r>
          </w:p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0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 № 231 </w:t>
            </w:r>
            <w:proofErr w:type="gramStart"/>
            <w:r w:rsidRPr="006300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0B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«29» августа 2019г</w:t>
            </w:r>
            <w:r w:rsidRPr="006300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0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Протокол педсовета №1</w:t>
            </w:r>
          </w:p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6300B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от 29.08.2019г.</w:t>
            </w:r>
          </w:p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41A53" w:rsidRPr="006300B0" w:rsidRDefault="00E41A53" w:rsidP="00AF6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B77BF" w:rsidRPr="001B2D36" w:rsidRDefault="001B77BF" w:rsidP="001B77BF">
      <w:pPr>
        <w:rPr>
          <w:rFonts w:ascii="Times New Roman" w:hAnsi="Times New Roman" w:cs="Times New Roman"/>
          <w:sz w:val="24"/>
          <w:szCs w:val="24"/>
        </w:rPr>
      </w:pPr>
    </w:p>
    <w:p w:rsidR="001B77BF" w:rsidRPr="001B2D36" w:rsidRDefault="001B77BF" w:rsidP="001B77BF">
      <w:pPr>
        <w:rPr>
          <w:rFonts w:ascii="Times New Roman" w:hAnsi="Times New Roman" w:cs="Times New Roman"/>
          <w:sz w:val="24"/>
          <w:szCs w:val="24"/>
        </w:rPr>
      </w:pPr>
    </w:p>
    <w:p w:rsidR="001B77BF" w:rsidRPr="00DB7A23" w:rsidRDefault="001B77BF" w:rsidP="001B7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23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</w:t>
      </w:r>
    </w:p>
    <w:p w:rsidR="001B77BF" w:rsidRPr="00DB7A23" w:rsidRDefault="001B77BF" w:rsidP="001B7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7A23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DB7A23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1B77BF" w:rsidRPr="00DB7A23" w:rsidRDefault="001B77BF" w:rsidP="001B7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BF" w:rsidRPr="00DB7A23" w:rsidRDefault="001B77BF" w:rsidP="001B7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A23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Баскетбол»</w:t>
      </w:r>
    </w:p>
    <w:p w:rsidR="001B77BF" w:rsidRPr="00DB7A23" w:rsidRDefault="001B77BF" w:rsidP="001B77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7BF" w:rsidRPr="00DB7A23" w:rsidRDefault="001B77BF" w:rsidP="001B77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A53" w:rsidRDefault="00E41A53" w:rsidP="00E41A53">
      <w:pPr>
        <w:spacing w:after="0"/>
        <w:ind w:left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A53" w:rsidRDefault="00E41A53" w:rsidP="00E41A53">
      <w:pPr>
        <w:spacing w:after="0"/>
        <w:ind w:left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7BF" w:rsidRDefault="001B77BF" w:rsidP="00E41A53">
      <w:pPr>
        <w:spacing w:after="0"/>
        <w:ind w:left="5103"/>
        <w:rPr>
          <w:rFonts w:ascii="Times New Roman" w:eastAsia="Calibri" w:hAnsi="Times New Roman" w:cs="Times New Roman"/>
          <w:b/>
          <w:sz w:val="24"/>
          <w:szCs w:val="24"/>
        </w:rPr>
      </w:pPr>
      <w:r w:rsidRPr="00B6263C">
        <w:rPr>
          <w:rFonts w:ascii="Times New Roman" w:eastAsia="Calibri" w:hAnsi="Times New Roman" w:cs="Times New Roman"/>
          <w:b/>
          <w:sz w:val="24"/>
          <w:szCs w:val="24"/>
        </w:rPr>
        <w:t>Направленность:</w:t>
      </w:r>
    </w:p>
    <w:p w:rsidR="001B77BF" w:rsidRPr="00B6263C" w:rsidRDefault="001B77BF" w:rsidP="00E41A53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62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физкультурно-спортивная</w:t>
      </w:r>
    </w:p>
    <w:p w:rsidR="001B77BF" w:rsidRPr="00B6263C" w:rsidRDefault="001B77BF" w:rsidP="00E41A53">
      <w:pPr>
        <w:spacing w:after="0"/>
        <w:ind w:left="5103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6263C">
        <w:rPr>
          <w:rFonts w:ascii="Times New Roman" w:eastAsia="Calibri" w:hAnsi="Times New Roman" w:cs="Times New Roman"/>
          <w:b/>
          <w:sz w:val="24"/>
          <w:szCs w:val="24"/>
        </w:rPr>
        <w:t>Возраст учащихся:</w:t>
      </w:r>
      <w:r w:rsidRPr="00B62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11-15 лет</w:t>
      </w:r>
    </w:p>
    <w:p w:rsidR="001B77BF" w:rsidRPr="00B6263C" w:rsidRDefault="001B77BF" w:rsidP="00E41A53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6263C">
        <w:rPr>
          <w:rFonts w:ascii="Times New Roman" w:eastAsia="Calibri" w:hAnsi="Times New Roman" w:cs="Times New Roman"/>
          <w:b/>
          <w:sz w:val="24"/>
          <w:szCs w:val="24"/>
        </w:rPr>
        <w:t>Срок реализации:</w:t>
      </w:r>
      <w:r w:rsidRPr="00B62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 года</w:t>
      </w:r>
    </w:p>
    <w:p w:rsidR="001B77BF" w:rsidRPr="001B77BF" w:rsidRDefault="001B77BF" w:rsidP="00E41A53">
      <w:pPr>
        <w:spacing w:after="0"/>
        <w:ind w:left="5103"/>
        <w:rPr>
          <w:rFonts w:ascii="Times New Roman" w:eastAsia="Calibri" w:hAnsi="Times New Roman" w:cs="Times New Roman"/>
          <w:b/>
          <w:sz w:val="24"/>
          <w:szCs w:val="24"/>
        </w:rPr>
      </w:pPr>
      <w:r w:rsidRPr="00B6263C">
        <w:rPr>
          <w:rFonts w:ascii="Times New Roman" w:eastAsia="Calibri" w:hAnsi="Times New Roman" w:cs="Times New Roman"/>
          <w:b/>
          <w:sz w:val="24"/>
          <w:szCs w:val="24"/>
        </w:rPr>
        <w:t>Педагог дополнительного образования: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B77BF">
        <w:rPr>
          <w:rFonts w:ascii="Times New Roman" w:eastAsia="Calibri" w:hAnsi="Times New Roman" w:cs="Times New Roman"/>
          <w:sz w:val="24"/>
          <w:szCs w:val="24"/>
        </w:rPr>
        <w:t>Постникова Влада Владимировна</w:t>
      </w:r>
    </w:p>
    <w:p w:rsidR="001B77BF" w:rsidRPr="00DB7A23" w:rsidRDefault="001B77BF" w:rsidP="00E41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7BF" w:rsidRPr="001B2D36" w:rsidRDefault="001B77BF" w:rsidP="00E41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7BF" w:rsidRPr="001B2D36" w:rsidRDefault="001B77BF" w:rsidP="001B7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7BF" w:rsidRPr="001B2D36" w:rsidRDefault="001B77BF" w:rsidP="001B7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7BF" w:rsidRPr="001B2D36" w:rsidRDefault="001B77BF" w:rsidP="001B7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7BF" w:rsidRPr="001B2D36" w:rsidRDefault="001B77BF" w:rsidP="001B7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7BF" w:rsidRDefault="001B77BF" w:rsidP="001B7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A53" w:rsidRDefault="00E41A53" w:rsidP="001B7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A53" w:rsidRPr="001B2D36" w:rsidRDefault="00E41A53" w:rsidP="001B7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7BF" w:rsidRPr="001B2D36" w:rsidRDefault="001B77BF" w:rsidP="001B7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7BF" w:rsidRDefault="001B77BF" w:rsidP="001B7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2F3">
        <w:rPr>
          <w:rFonts w:ascii="Times New Roman" w:hAnsi="Times New Roman" w:cs="Times New Roman"/>
          <w:sz w:val="24"/>
          <w:szCs w:val="24"/>
        </w:rPr>
        <w:t>Казань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42F3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142F3">
        <w:rPr>
          <w:rFonts w:ascii="Times New Roman" w:hAnsi="Times New Roman" w:cs="Times New Roman"/>
          <w:sz w:val="24"/>
          <w:szCs w:val="24"/>
        </w:rPr>
        <w:t xml:space="preserve"> го</w:t>
      </w:r>
      <w:r w:rsidR="00E41A53">
        <w:rPr>
          <w:rFonts w:ascii="Times New Roman" w:hAnsi="Times New Roman" w:cs="Times New Roman"/>
          <w:sz w:val="24"/>
          <w:szCs w:val="24"/>
        </w:rPr>
        <w:t>д</w:t>
      </w:r>
    </w:p>
    <w:p w:rsidR="00FC7735" w:rsidRPr="001B77BF" w:rsidRDefault="001B77BF" w:rsidP="00E41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C7735" w:rsidRPr="00C96E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C7735" w:rsidRPr="003D351C" w:rsidRDefault="00FC7735" w:rsidP="003D351C">
      <w:pPr>
        <w:pStyle w:val="c12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</w:p>
    <w:p w:rsidR="00C96E5A" w:rsidRDefault="004B3C91" w:rsidP="00E41A5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985141">
        <w:rPr>
          <w:rFonts w:ascii="Times New Roman" w:hAnsi="Times New Roman" w:cs="Times New Roman"/>
          <w:sz w:val="24"/>
          <w:szCs w:val="24"/>
        </w:rPr>
        <w:t xml:space="preserve">В условиях современной общеобразовательной школы у обучающихся в связи </w:t>
      </w:r>
      <w:r w:rsidR="00985141" w:rsidRPr="00985141">
        <w:rPr>
          <w:rFonts w:ascii="Times New Roman" w:hAnsi="Times New Roman" w:cs="Times New Roman"/>
          <w:sz w:val="24"/>
          <w:szCs w:val="24"/>
        </w:rPr>
        <w:t xml:space="preserve">с </w:t>
      </w:r>
      <w:r w:rsidRPr="00985141">
        <w:rPr>
          <w:rFonts w:ascii="Times New Roman" w:hAnsi="Times New Roman" w:cs="Times New Roman"/>
          <w:sz w:val="24"/>
          <w:szCs w:val="24"/>
        </w:rPr>
        <w:t xml:space="preserve">большими учебными физическими нагрузками </w:t>
      </w:r>
      <w:r w:rsidR="00985141" w:rsidRPr="00985141">
        <w:rPr>
          <w:rFonts w:ascii="Times New Roman" w:hAnsi="Times New Roman" w:cs="Times New Roman"/>
          <w:sz w:val="24"/>
          <w:szCs w:val="24"/>
        </w:rPr>
        <w:t xml:space="preserve">и объемами домашнего задания, </w:t>
      </w:r>
      <w:r w:rsidRPr="00985141">
        <w:rPr>
          <w:rFonts w:ascii="Times New Roman" w:hAnsi="Times New Roman" w:cs="Times New Roman"/>
          <w:sz w:val="24"/>
          <w:szCs w:val="24"/>
        </w:rPr>
        <w:t xml:space="preserve">развивается </w:t>
      </w:r>
      <w:r w:rsidR="00985141" w:rsidRPr="00985141">
        <w:rPr>
          <w:rFonts w:ascii="Times New Roman" w:hAnsi="Times New Roman" w:cs="Times New Roman"/>
          <w:sz w:val="24"/>
          <w:szCs w:val="24"/>
        </w:rPr>
        <w:t>гиподинамия.</w:t>
      </w:r>
      <w:proofErr w:type="gramEnd"/>
      <w:r w:rsidR="00C96E5A">
        <w:t xml:space="preserve"> </w:t>
      </w:r>
      <w:r w:rsidR="00C96E5A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="00C96E5A" w:rsidRPr="00057B4D">
        <w:rPr>
          <w:rFonts w:ascii="Times New Roman" w:eastAsia="Times New Roman" w:hAnsi="Times New Roman" w:cs="Times New Roman"/>
          <w:iCs/>
          <w:sz w:val="24"/>
          <w:szCs w:val="24"/>
        </w:rPr>
        <w:t xml:space="preserve">ополнительная общеобразовательная </w:t>
      </w:r>
      <w:proofErr w:type="spellStart"/>
      <w:r w:rsidR="00C96E5A" w:rsidRPr="00057B4D">
        <w:rPr>
          <w:rFonts w:ascii="Times New Roman" w:eastAsia="Times New Roman" w:hAnsi="Times New Roman" w:cs="Times New Roman"/>
          <w:iCs/>
          <w:sz w:val="24"/>
          <w:szCs w:val="24"/>
        </w:rPr>
        <w:t>общеразвивающая</w:t>
      </w:r>
      <w:proofErr w:type="spellEnd"/>
      <w:r w:rsidR="00C96E5A" w:rsidRPr="00057B4D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программа «Баскетбол</w:t>
      </w:r>
      <w:r w:rsidR="00C96E5A">
        <w:rPr>
          <w:rFonts w:ascii="Times New Roman" w:eastAsia="Times New Roman" w:hAnsi="Times New Roman" w:cs="Times New Roman"/>
          <w:iCs/>
          <w:sz w:val="24"/>
          <w:szCs w:val="24"/>
        </w:rPr>
        <w:t>» разработана с целью повысить двигательную активность у обучающихся.</w:t>
      </w:r>
    </w:p>
    <w:p w:rsidR="004B3C91" w:rsidRDefault="00985141" w:rsidP="00E41A5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85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занятиях  баскетболом улучшается  работа</w:t>
      </w:r>
      <w:r w:rsidR="004B3C91" w:rsidRPr="00985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C91" w:rsidRPr="00985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сердечно-сосудистой</w:t>
      </w:r>
      <w:proofErr w:type="spellEnd"/>
      <w:r w:rsidRPr="00985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дыхательной систем, укрепляется костная система, развивается</w:t>
      </w:r>
      <w:r w:rsidR="004B3C91" w:rsidRPr="00985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985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одвижность суставов, увеличивается сила</w:t>
      </w:r>
      <w:r w:rsidR="004B3C91" w:rsidRPr="00985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эластичность мышц.</w:t>
      </w:r>
      <w:r w:rsidR="00C96E5A">
        <w:rPr>
          <w:color w:val="000000"/>
          <w:shd w:val="clear" w:color="auto" w:fill="FFFFFF"/>
        </w:rPr>
        <w:t xml:space="preserve"> </w:t>
      </w:r>
      <w:r w:rsidR="004B3C91" w:rsidRPr="00985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</w:t>
      </w:r>
    </w:p>
    <w:p w:rsidR="00985141" w:rsidRPr="003D351C" w:rsidRDefault="004B3C91" w:rsidP="00E41A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E9A" w:rsidRPr="003D351C">
        <w:rPr>
          <w:rFonts w:ascii="Times New Roman" w:hAnsi="Times New Roman" w:cs="Times New Roman"/>
          <w:sz w:val="24"/>
          <w:szCs w:val="24"/>
        </w:rPr>
        <w:t xml:space="preserve">Программа «Баскетбол» разработана в соответствии </w:t>
      </w:r>
      <w:proofErr w:type="gramStart"/>
      <w:r w:rsidR="00457E9A" w:rsidRPr="003D35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57E9A" w:rsidRPr="003D351C">
        <w:rPr>
          <w:rFonts w:ascii="Times New Roman" w:hAnsi="Times New Roman" w:cs="Times New Roman"/>
          <w:sz w:val="24"/>
          <w:szCs w:val="24"/>
        </w:rPr>
        <w:t>:</w:t>
      </w:r>
    </w:p>
    <w:p w:rsidR="00985141" w:rsidRDefault="00985141" w:rsidP="00E41A53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7593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0B7593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0B7593">
        <w:rPr>
          <w:rFonts w:ascii="Times New Roman" w:hAnsi="Times New Roman"/>
          <w:sz w:val="24"/>
          <w:szCs w:val="24"/>
        </w:rPr>
        <w:t xml:space="preserve"> Российской Федерации от 29 декабря 2012 года № 273 – ФЗ «Об образовании в Российской Федерации»;</w:t>
      </w:r>
    </w:p>
    <w:p w:rsidR="00985141" w:rsidRPr="000B7593" w:rsidRDefault="00985141" w:rsidP="00E41A53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7593">
        <w:rPr>
          <w:rFonts w:ascii="Times New Roman" w:hAnsi="Times New Roman"/>
          <w:sz w:val="24"/>
          <w:szCs w:val="24"/>
        </w:rPr>
        <w:t>Стратеги</w:t>
      </w:r>
      <w:r>
        <w:rPr>
          <w:rFonts w:ascii="Times New Roman" w:hAnsi="Times New Roman"/>
          <w:sz w:val="24"/>
          <w:szCs w:val="24"/>
        </w:rPr>
        <w:t>ей</w:t>
      </w:r>
      <w:r w:rsidRPr="000B7593">
        <w:rPr>
          <w:rFonts w:ascii="Times New Roman" w:hAnsi="Times New Roman"/>
          <w:sz w:val="24"/>
          <w:szCs w:val="24"/>
        </w:rPr>
        <w:t xml:space="preserve"> развития воспитания в Российской Федерации на п</w:t>
      </w:r>
      <w:r>
        <w:rPr>
          <w:rFonts w:ascii="Times New Roman" w:hAnsi="Times New Roman"/>
          <w:sz w:val="24"/>
          <w:szCs w:val="24"/>
        </w:rPr>
        <w:t>ериод до 2025 года, утвержденной</w:t>
      </w:r>
      <w:r w:rsidRPr="000B7593">
        <w:rPr>
          <w:rFonts w:ascii="Times New Roman" w:hAnsi="Times New Roman"/>
          <w:sz w:val="24"/>
          <w:szCs w:val="24"/>
        </w:rPr>
        <w:t xml:space="preserve"> распоряжением Правительства РФ от 29 мая 2015 г. № 996 – </w:t>
      </w:r>
      <w:proofErr w:type="spellStart"/>
      <w:r w:rsidRPr="000B7593">
        <w:rPr>
          <w:rFonts w:ascii="Times New Roman" w:hAnsi="Times New Roman"/>
          <w:sz w:val="24"/>
          <w:szCs w:val="24"/>
        </w:rPr>
        <w:t>р</w:t>
      </w:r>
      <w:proofErr w:type="spellEnd"/>
      <w:r w:rsidRPr="000B7593">
        <w:rPr>
          <w:rFonts w:ascii="Times New Roman" w:hAnsi="Times New Roman"/>
          <w:sz w:val="24"/>
          <w:szCs w:val="24"/>
        </w:rPr>
        <w:t>;</w:t>
      </w:r>
    </w:p>
    <w:p w:rsidR="00985141" w:rsidRPr="000B7593" w:rsidRDefault="00985141" w:rsidP="00E41A53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7593">
        <w:rPr>
          <w:rFonts w:ascii="Times New Roman" w:hAnsi="Times New Roman"/>
          <w:sz w:val="24"/>
          <w:szCs w:val="24"/>
        </w:rPr>
        <w:t>Концепци</w:t>
      </w:r>
      <w:r>
        <w:rPr>
          <w:rFonts w:ascii="Times New Roman" w:hAnsi="Times New Roman"/>
          <w:sz w:val="24"/>
          <w:szCs w:val="24"/>
        </w:rPr>
        <w:t>ей</w:t>
      </w:r>
      <w:r w:rsidRPr="000B7593">
        <w:rPr>
          <w:rFonts w:ascii="Times New Roman" w:hAnsi="Times New Roman"/>
          <w:sz w:val="24"/>
          <w:szCs w:val="24"/>
        </w:rPr>
        <w:t xml:space="preserve"> развития до</w:t>
      </w:r>
      <w:r>
        <w:rPr>
          <w:rFonts w:ascii="Times New Roman" w:hAnsi="Times New Roman"/>
          <w:sz w:val="24"/>
          <w:szCs w:val="24"/>
        </w:rPr>
        <w:t xml:space="preserve">полнительного образования детей, </w:t>
      </w:r>
      <w:r w:rsidRPr="000B7593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ной</w:t>
      </w:r>
      <w:r w:rsidRPr="000B7593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4 сентября 2014 г. № 1726 - </w:t>
      </w:r>
      <w:proofErr w:type="spellStart"/>
      <w:r w:rsidRPr="000B7593">
        <w:rPr>
          <w:rFonts w:ascii="Times New Roman" w:hAnsi="Times New Roman"/>
          <w:sz w:val="24"/>
          <w:szCs w:val="24"/>
        </w:rPr>
        <w:t>р</w:t>
      </w:r>
      <w:proofErr w:type="spellEnd"/>
      <w:r w:rsidRPr="000B7593">
        <w:rPr>
          <w:rFonts w:ascii="Times New Roman" w:hAnsi="Times New Roman"/>
          <w:sz w:val="24"/>
          <w:szCs w:val="24"/>
        </w:rPr>
        <w:t>);</w:t>
      </w:r>
    </w:p>
    <w:p w:rsidR="00985141" w:rsidRDefault="00985141" w:rsidP="00E41A53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7593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0B7593">
        <w:rPr>
          <w:rFonts w:ascii="Times New Roman" w:hAnsi="Times New Roman"/>
          <w:sz w:val="24"/>
          <w:szCs w:val="24"/>
        </w:rPr>
        <w:t xml:space="preserve"> Министерства образования и науки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85141" w:rsidRPr="00546F40" w:rsidRDefault="00985141" w:rsidP="00E41A53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F40">
        <w:rPr>
          <w:rFonts w:ascii="Times New Roman" w:hAnsi="Times New Roman"/>
          <w:sz w:val="24"/>
          <w:szCs w:val="24"/>
        </w:rPr>
        <w:t xml:space="preserve">Письмом МО и Н РФ от </w:t>
      </w:r>
      <w:r w:rsidRPr="00546F40">
        <w:rPr>
          <w:rFonts w:ascii="Times New Roman" w:eastAsia="Times New Roman" w:hAnsi="Times New Roman"/>
          <w:sz w:val="24"/>
          <w:szCs w:val="24"/>
        </w:rPr>
        <w:t>18.11.2015 N 09-3242</w:t>
      </w:r>
      <w:r w:rsidRPr="00546F40">
        <w:rPr>
          <w:rFonts w:ascii="Times New Roman" w:hAnsi="Times New Roman"/>
          <w:sz w:val="24"/>
          <w:szCs w:val="24"/>
        </w:rPr>
        <w:t xml:space="preserve"> «</w:t>
      </w:r>
      <w:r w:rsidRPr="00546F40">
        <w:rPr>
          <w:rFonts w:ascii="Times New Roman" w:eastAsia="Times New Roman" w:hAnsi="Times New Roman"/>
          <w:sz w:val="24"/>
          <w:szCs w:val="24"/>
        </w:rPr>
        <w:t>Методические рекомендации по проектированию дополнительных общеразвивающих программ</w:t>
      </w:r>
      <w:r w:rsidRPr="00546F40">
        <w:rPr>
          <w:rFonts w:ascii="Times New Roman" w:hAnsi="Times New Roman"/>
          <w:sz w:val="24"/>
          <w:szCs w:val="24"/>
        </w:rPr>
        <w:t>»;</w:t>
      </w:r>
    </w:p>
    <w:p w:rsidR="00985141" w:rsidRPr="00546F40" w:rsidRDefault="00985141" w:rsidP="00E41A53">
      <w:pPr>
        <w:numPr>
          <w:ilvl w:val="0"/>
          <w:numId w:val="26"/>
        </w:numPr>
        <w:tabs>
          <w:tab w:val="left" w:pos="142"/>
        </w:tabs>
        <w:spacing w:after="0"/>
        <w:jc w:val="both"/>
        <w:rPr>
          <w:rStyle w:val="af"/>
          <w:rFonts w:ascii="Times New Roman" w:hAnsi="Times New Roman"/>
          <w:b w:val="0"/>
          <w:bCs w:val="0"/>
          <w:sz w:val="24"/>
          <w:szCs w:val="24"/>
        </w:rPr>
      </w:pPr>
      <w:r w:rsidRPr="00546F40">
        <w:rPr>
          <w:rFonts w:ascii="Times New Roman" w:hAnsi="Times New Roman"/>
          <w:b/>
          <w:sz w:val="24"/>
          <w:szCs w:val="24"/>
        </w:rPr>
        <w:t>"</w:t>
      </w:r>
      <w:r w:rsidRPr="00546F40">
        <w:rPr>
          <w:rStyle w:val="af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Постановлением Главного государственного санитарного врача РФ от 04.07.2014 N 41 "Об ут</w:t>
      </w:r>
      <w:r w:rsidR="00932363">
        <w:rPr>
          <w:rStyle w:val="af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верждении СанПиН 2.4.4.3172-14 «</w:t>
      </w:r>
      <w:r w:rsidRPr="00546F40">
        <w:rPr>
          <w:rStyle w:val="af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Санитарно-эпидемиологические требования к устройству, содержанию и организации режима работы образовательных организаций до</w:t>
      </w:r>
      <w:r w:rsidR="00932363">
        <w:rPr>
          <w:rStyle w:val="af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полнительного образования детей»</w:t>
      </w:r>
      <w:r w:rsidRPr="00546F40">
        <w:rPr>
          <w:rStyle w:val="af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EF58B0" w:rsidRPr="009A3FDB" w:rsidRDefault="00985141" w:rsidP="00E41A5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24A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78124A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8124A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4A">
        <w:rPr>
          <w:rFonts w:ascii="Times New Roman" w:hAnsi="Times New Roman"/>
          <w:sz w:val="24"/>
          <w:szCs w:val="24"/>
        </w:rPr>
        <w:t>РТ от 06.05.2014 №2525 /14 «</w:t>
      </w:r>
      <w:r>
        <w:rPr>
          <w:rFonts w:ascii="Times New Roman" w:hAnsi="Times New Roman"/>
          <w:sz w:val="24"/>
          <w:szCs w:val="24"/>
        </w:rPr>
        <w:t xml:space="preserve">Модельный </w:t>
      </w:r>
      <w:r w:rsidRPr="0078124A">
        <w:rPr>
          <w:rFonts w:ascii="Times New Roman" w:hAnsi="Times New Roman"/>
          <w:sz w:val="24"/>
          <w:szCs w:val="24"/>
        </w:rPr>
        <w:t xml:space="preserve">Стандарт качества муниципальной услуги по организации предоставления дополнительного образования детей </w:t>
      </w:r>
      <w:r>
        <w:rPr>
          <w:rFonts w:ascii="Times New Roman" w:hAnsi="Times New Roman"/>
          <w:sz w:val="24"/>
          <w:szCs w:val="24"/>
        </w:rPr>
        <w:t>в образовательных организациях».</w:t>
      </w:r>
    </w:p>
    <w:p w:rsidR="009A3FDB" w:rsidRDefault="003A1CAA" w:rsidP="00E41A5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Данная </w:t>
      </w:r>
      <w:r w:rsidR="00057B4D" w:rsidRPr="00057B4D">
        <w:rPr>
          <w:rFonts w:ascii="Times New Roman" w:eastAsia="Times New Roman" w:hAnsi="Times New Roman" w:cs="Times New Roman"/>
          <w:iCs/>
          <w:sz w:val="24"/>
          <w:szCs w:val="24"/>
        </w:rPr>
        <w:t xml:space="preserve">дополнительная общеобразовательная </w:t>
      </w:r>
      <w:proofErr w:type="spellStart"/>
      <w:r w:rsidR="00057B4D" w:rsidRPr="00057B4D">
        <w:rPr>
          <w:rFonts w:ascii="Times New Roman" w:eastAsia="Times New Roman" w:hAnsi="Times New Roman" w:cs="Times New Roman"/>
          <w:iCs/>
          <w:sz w:val="24"/>
          <w:szCs w:val="24"/>
        </w:rPr>
        <w:t>общеразвивающая</w:t>
      </w:r>
      <w:proofErr w:type="spellEnd"/>
      <w:r w:rsidR="00057B4D" w:rsidRPr="00057B4D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программа реализуется в спортивной секции «Баскетбол».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57B4D">
        <w:rPr>
          <w:rFonts w:ascii="Times New Roman" w:eastAsia="Times New Roman" w:hAnsi="Times New Roman" w:cs="Times New Roman"/>
          <w:iCs/>
          <w:sz w:val="24"/>
          <w:szCs w:val="24"/>
        </w:rPr>
        <w:t>Срок реализации данной программы – 2 года.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A3FDB" w:rsidRPr="0098514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="009A3FDB" w:rsidRPr="00985141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9A3FDB" w:rsidRPr="00985141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9A3FDB" w:rsidRPr="00985141">
        <w:rPr>
          <w:rFonts w:ascii="Times New Roman" w:hAnsi="Times New Roman" w:cs="Times New Roman"/>
          <w:bCs/>
          <w:sz w:val="24"/>
          <w:szCs w:val="24"/>
        </w:rPr>
        <w:t>Баскетбол</w:t>
      </w:r>
      <w:r w:rsidR="009A3FDB" w:rsidRPr="00985141">
        <w:rPr>
          <w:rFonts w:ascii="Times New Roman" w:hAnsi="Times New Roman" w:cs="Times New Roman"/>
          <w:sz w:val="24"/>
          <w:szCs w:val="24"/>
        </w:rPr>
        <w:t>» является программой физкультурно-спортивной направленности.</w:t>
      </w:r>
    </w:p>
    <w:p w:rsidR="009A3FDB" w:rsidRPr="000B0909" w:rsidRDefault="009A3FDB" w:rsidP="00E41A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B090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Актуальность. </w:t>
      </w:r>
    </w:p>
    <w:p w:rsidR="00952910" w:rsidRDefault="00952910" w:rsidP="00E41A53">
      <w:pPr>
        <w:pStyle w:val="c12"/>
        <w:shd w:val="clear" w:color="auto" w:fill="FFFFFF"/>
        <w:tabs>
          <w:tab w:val="left" w:pos="6804"/>
          <w:tab w:val="left" w:pos="6946"/>
          <w:tab w:val="left" w:pos="7513"/>
        </w:tabs>
        <w:spacing w:before="0" w:beforeAutospacing="0" w:after="0" w:afterAutospacing="0" w:line="276" w:lineRule="auto"/>
        <w:ind w:firstLine="709"/>
        <w:jc w:val="both"/>
        <w:rPr>
          <w:rStyle w:val="c11"/>
        </w:rPr>
      </w:pPr>
      <w:r w:rsidRPr="003D351C">
        <w:rPr>
          <w:rStyle w:val="c11"/>
        </w:rPr>
        <w:t>Баскетбол</w:t>
      </w:r>
      <w:r w:rsidR="00FC7735" w:rsidRPr="003D351C">
        <w:rPr>
          <w:rStyle w:val="c11"/>
        </w:rPr>
        <w:t xml:space="preserve"> являетс</w:t>
      </w:r>
      <w:r w:rsidRPr="003D351C">
        <w:rPr>
          <w:rStyle w:val="c11"/>
        </w:rPr>
        <w:t xml:space="preserve">я одним из ведущих видов спорта. </w:t>
      </w:r>
      <w:r w:rsidR="007D3DC7" w:rsidRPr="003D351C">
        <w:rPr>
          <w:rStyle w:val="c11"/>
        </w:rPr>
        <w:t xml:space="preserve">Занятия </w:t>
      </w:r>
      <w:r w:rsidR="009A3FDB">
        <w:rPr>
          <w:rStyle w:val="c11"/>
        </w:rPr>
        <w:t xml:space="preserve">этим видом спорта </w:t>
      </w:r>
      <w:r w:rsidR="007D3DC7" w:rsidRPr="003D351C">
        <w:rPr>
          <w:rStyle w:val="c11"/>
        </w:rPr>
        <w:t xml:space="preserve">развивают такие необходимые человеку качества, как быстрота, сила, ловкость, выносливость, умение быстро ориентироваться в сложной обстановке. </w:t>
      </w:r>
    </w:p>
    <w:p w:rsidR="009A3FDB" w:rsidRPr="00985141" w:rsidRDefault="009A3FDB" w:rsidP="00E41A53">
      <w:pPr>
        <w:pStyle w:val="c12"/>
        <w:shd w:val="clear" w:color="auto" w:fill="FFFFFF"/>
        <w:tabs>
          <w:tab w:val="left" w:pos="6804"/>
          <w:tab w:val="left" w:pos="6946"/>
          <w:tab w:val="left" w:pos="7513"/>
        </w:tabs>
        <w:spacing w:before="0" w:beforeAutospacing="0" w:after="0" w:afterAutospacing="0" w:line="276" w:lineRule="auto"/>
        <w:ind w:firstLine="709"/>
        <w:jc w:val="both"/>
      </w:pPr>
      <w:r w:rsidRPr="00985141">
        <w:rPr>
          <w:color w:val="000000"/>
          <w:shd w:val="clear" w:color="auto" w:fill="FFFFFF"/>
        </w:rPr>
        <w:t xml:space="preserve">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</w:t>
      </w:r>
      <w:r w:rsidRPr="00985141">
        <w:rPr>
          <w:color w:val="000000"/>
          <w:shd w:val="clear" w:color="auto" w:fill="FFFFFF"/>
        </w:rPr>
        <w:lastRenderedPageBreak/>
        <w:t>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</w:t>
      </w:r>
    </w:p>
    <w:p w:rsidR="009A3FDB" w:rsidRDefault="009A3FDB" w:rsidP="00E41A53">
      <w:pPr>
        <w:pStyle w:val="c12"/>
        <w:shd w:val="clear" w:color="auto" w:fill="FFFFFF"/>
        <w:tabs>
          <w:tab w:val="left" w:pos="6804"/>
          <w:tab w:val="left" w:pos="6946"/>
          <w:tab w:val="left" w:pos="7513"/>
        </w:tabs>
        <w:spacing w:before="0" w:beforeAutospacing="0" w:after="0" w:afterAutospacing="0" w:line="276" w:lineRule="auto"/>
        <w:ind w:firstLine="709"/>
        <w:jc w:val="both"/>
        <w:rPr>
          <w:rStyle w:val="c11"/>
        </w:rPr>
      </w:pPr>
      <w:r w:rsidRPr="00985141">
        <w:rPr>
          <w:rStyle w:val="c11"/>
        </w:rPr>
        <w:t>Программа предполагает вовлечение детей в спортивную жизнь. Занятия спортом для каждого учащегося должны стать частью образа жизни.</w:t>
      </w:r>
    </w:p>
    <w:p w:rsidR="00C96E5A" w:rsidRPr="000B0909" w:rsidRDefault="00C96E5A" w:rsidP="00E41A53">
      <w:pPr>
        <w:pStyle w:val="c12"/>
        <w:shd w:val="clear" w:color="auto" w:fill="FFFFFF"/>
        <w:tabs>
          <w:tab w:val="left" w:pos="6804"/>
          <w:tab w:val="left" w:pos="6946"/>
          <w:tab w:val="left" w:pos="7513"/>
        </w:tabs>
        <w:spacing w:before="0" w:beforeAutospacing="0" w:after="0" w:afterAutospacing="0" w:line="276" w:lineRule="auto"/>
        <w:ind w:firstLine="709"/>
        <w:jc w:val="both"/>
        <w:rPr>
          <w:rStyle w:val="c11"/>
          <w:b/>
          <w:i/>
        </w:rPr>
      </w:pPr>
      <w:r w:rsidRPr="000B0909">
        <w:rPr>
          <w:rStyle w:val="c11"/>
          <w:b/>
          <w:i/>
        </w:rPr>
        <w:t>Ц</w:t>
      </w:r>
      <w:r w:rsidR="00F66DF0" w:rsidRPr="000B0909">
        <w:rPr>
          <w:rStyle w:val="c11"/>
          <w:b/>
          <w:i/>
        </w:rPr>
        <w:t>ели и задачи</w:t>
      </w:r>
    </w:p>
    <w:p w:rsidR="00FC7735" w:rsidRPr="003A1CAA" w:rsidRDefault="00FC7735" w:rsidP="00E41A53">
      <w:pPr>
        <w:pStyle w:val="c1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588B">
        <w:rPr>
          <w:rStyle w:val="c11"/>
          <w:i/>
        </w:rPr>
        <w:t>Цель</w:t>
      </w:r>
      <w:r w:rsidR="00B3588B">
        <w:rPr>
          <w:rStyle w:val="c11"/>
          <w:i/>
        </w:rPr>
        <w:t xml:space="preserve"> </w:t>
      </w:r>
      <w:r w:rsidRPr="003A1CAA">
        <w:rPr>
          <w:rStyle w:val="c11"/>
        </w:rPr>
        <w:t xml:space="preserve">– формирование физической культуры </w:t>
      </w:r>
      <w:proofErr w:type="gramStart"/>
      <w:r w:rsidRPr="003A1CAA">
        <w:rPr>
          <w:rStyle w:val="c11"/>
        </w:rPr>
        <w:t>занимающихся</w:t>
      </w:r>
      <w:proofErr w:type="gramEnd"/>
      <w:r w:rsidRPr="003A1CAA">
        <w:rPr>
          <w:rStyle w:val="c11"/>
        </w:rPr>
        <w:t>.</w:t>
      </w:r>
    </w:p>
    <w:p w:rsidR="00BC7347" w:rsidRPr="00B3588B" w:rsidRDefault="00FC7735" w:rsidP="00B358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3588B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</w:t>
      </w:r>
      <w:r w:rsidR="00B3588B" w:rsidRPr="00B3588B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C03175" w:rsidRPr="00B3588B">
        <w:rPr>
          <w:rFonts w:ascii="Times New Roman" w:hAnsi="Times New Roman" w:cs="Times New Roman"/>
          <w:i/>
          <w:iCs/>
          <w:u w:val="single"/>
        </w:rPr>
        <w:t>б</w:t>
      </w:r>
      <w:r w:rsidR="00BC7347" w:rsidRPr="00B3588B">
        <w:rPr>
          <w:rFonts w:ascii="Times New Roman" w:hAnsi="Times New Roman" w:cs="Times New Roman"/>
          <w:i/>
          <w:iCs/>
          <w:u w:val="single"/>
        </w:rPr>
        <w:t>учающие:</w:t>
      </w:r>
    </w:p>
    <w:p w:rsidR="00BC7347" w:rsidRPr="003D351C" w:rsidRDefault="00BC7347" w:rsidP="00E41A53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</w:pPr>
      <w:r w:rsidRPr="003D351C">
        <w:t>обучить правилам техники и тактики игры в баскетбол;</w:t>
      </w:r>
    </w:p>
    <w:p w:rsidR="00BC7347" w:rsidRPr="003D351C" w:rsidRDefault="00BC7347" w:rsidP="00E41A53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</w:pPr>
      <w:r w:rsidRPr="003D351C">
        <w:t>познакомить</w:t>
      </w:r>
      <w:r w:rsidR="00E41A53">
        <w:t xml:space="preserve"> с историей развития баскетбола;</w:t>
      </w:r>
    </w:p>
    <w:p w:rsidR="00BC7347" w:rsidRPr="003D351C" w:rsidRDefault="00BC7347" w:rsidP="00E41A53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</w:pPr>
      <w:r w:rsidRPr="003D351C">
        <w:t>познакомить с основами гиг</w:t>
      </w:r>
      <w:r w:rsidR="00E41A53">
        <w:t>иены и профилактики травматизма.</w:t>
      </w:r>
    </w:p>
    <w:p w:rsidR="00BC7347" w:rsidRPr="003D351C" w:rsidRDefault="00BC7347" w:rsidP="00E41A5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3D351C">
        <w:rPr>
          <w:i/>
          <w:iCs/>
          <w:u w:val="single"/>
        </w:rPr>
        <w:t>Воспитательные:</w:t>
      </w:r>
    </w:p>
    <w:p w:rsidR="00BC7347" w:rsidRPr="003D351C" w:rsidRDefault="00BC7347" w:rsidP="00E41A53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 w:rsidRPr="003D351C">
        <w:t>воспит</w:t>
      </w:r>
      <w:r w:rsidR="00E41A53">
        <w:t>ыв</w:t>
      </w:r>
      <w:r w:rsidRPr="003D351C">
        <w:t>ать смел</w:t>
      </w:r>
      <w:r w:rsidR="00E41A53">
        <w:t>ость</w:t>
      </w:r>
      <w:r w:rsidRPr="003D351C">
        <w:t>, инициативн</w:t>
      </w:r>
      <w:r w:rsidR="00E41A53">
        <w:t>ость</w:t>
      </w:r>
      <w:r w:rsidRPr="003D351C">
        <w:t>, трудолюби</w:t>
      </w:r>
      <w:r w:rsidR="00E41A53">
        <w:t>е</w:t>
      </w:r>
      <w:r w:rsidRPr="003D351C">
        <w:t xml:space="preserve"> и дисциплинированн</w:t>
      </w:r>
      <w:r w:rsidR="00E41A53">
        <w:t>ость, командный дух</w:t>
      </w:r>
      <w:r w:rsidRPr="003D351C">
        <w:t>;</w:t>
      </w:r>
    </w:p>
    <w:p w:rsidR="00BC7347" w:rsidRPr="003D351C" w:rsidRDefault="00BC7347" w:rsidP="00E41A53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 w:rsidRPr="003D351C">
        <w:t>воспитывать морально-волевые качества личности учащихся</w:t>
      </w:r>
    </w:p>
    <w:p w:rsidR="00BC7347" w:rsidRPr="003D351C" w:rsidRDefault="00BC7347" w:rsidP="00E41A53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3D351C">
        <w:rPr>
          <w:i/>
          <w:iCs/>
          <w:u w:val="single"/>
        </w:rPr>
        <w:t>Развивающие:</w:t>
      </w:r>
    </w:p>
    <w:p w:rsidR="00BC7347" w:rsidRPr="003D351C" w:rsidRDefault="00BC7347" w:rsidP="00E41A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 w:rsidRPr="003D351C">
        <w:t>укреплять здоровье, физическое развитие;</w:t>
      </w:r>
    </w:p>
    <w:p w:rsidR="00BC7347" w:rsidRPr="003D351C" w:rsidRDefault="00BC7347" w:rsidP="00E41A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 w:rsidRPr="003D351C">
        <w:t>формировать, развивать и совершенствовать физические качества: координа</w:t>
      </w:r>
      <w:r w:rsidR="00E41A53">
        <w:t>ция, ловкость, быстрота реакции;</w:t>
      </w:r>
    </w:p>
    <w:p w:rsidR="00BC7347" w:rsidRPr="003D351C" w:rsidRDefault="00BC7347" w:rsidP="00E41A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 w:rsidRPr="003D351C">
        <w:t>развивать эмоциональную сферу;</w:t>
      </w:r>
    </w:p>
    <w:p w:rsidR="00BC7347" w:rsidRPr="003D351C" w:rsidRDefault="00BC7347" w:rsidP="00E41A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 w:rsidRPr="003D351C">
        <w:t>развивать восприятие, память, мышление, внимание, волю</w:t>
      </w:r>
      <w:r w:rsidR="00E41A53">
        <w:t>;</w:t>
      </w:r>
    </w:p>
    <w:p w:rsidR="00BC7347" w:rsidRPr="003D351C" w:rsidRDefault="00BC7347" w:rsidP="00E41A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</w:pPr>
      <w:r w:rsidRPr="003D351C">
        <w:t xml:space="preserve">развивать коммуникативные способности детей через взаимодействие их с педагогом, друг с другом, через воспитательные </w:t>
      </w:r>
      <w:r w:rsidR="00E41A53">
        <w:t>мероприятия, сплотить коллектив.</w:t>
      </w:r>
    </w:p>
    <w:p w:rsidR="00EE0A3F" w:rsidRDefault="00EE0A3F" w:rsidP="00E41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Возраст </w:t>
      </w:r>
      <w:r w:rsidR="000F43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занимающихся 11-15 лет. </w:t>
      </w:r>
      <w:r w:rsidR="00F145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Группа занимающихся </w:t>
      </w:r>
      <w:r w:rsidRPr="003D351C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состоит из девочек и мальчиков в количестве 15 человек.</w:t>
      </w:r>
      <w:r w:rsidRPr="003D3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2BFE" w:rsidRDefault="00722BFE" w:rsidP="00E41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400">
        <w:rPr>
          <w:rFonts w:ascii="Times New Roman" w:eastAsia="Times New Roman" w:hAnsi="Times New Roman" w:cs="Times New Roman"/>
          <w:i/>
          <w:sz w:val="24"/>
          <w:szCs w:val="24"/>
        </w:rPr>
        <w:t>Состав группы</w:t>
      </w:r>
      <w:r w:rsidR="0001628C" w:rsidRPr="0095140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016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AFE">
        <w:rPr>
          <w:rFonts w:ascii="Times New Roman" w:eastAsia="Times New Roman" w:hAnsi="Times New Roman" w:cs="Times New Roman"/>
          <w:sz w:val="24"/>
          <w:szCs w:val="24"/>
        </w:rPr>
        <w:t xml:space="preserve">разновозрастной, </w:t>
      </w:r>
      <w:r w:rsidR="0001628C">
        <w:rPr>
          <w:rFonts w:ascii="Times New Roman" w:eastAsia="Times New Roman" w:hAnsi="Times New Roman" w:cs="Times New Roman"/>
          <w:sz w:val="24"/>
          <w:szCs w:val="24"/>
        </w:rPr>
        <w:t xml:space="preserve">постоянный. </w:t>
      </w:r>
    </w:p>
    <w:p w:rsidR="00722BFE" w:rsidRDefault="00722BFE" w:rsidP="00E41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400">
        <w:rPr>
          <w:rFonts w:ascii="Times New Roman" w:eastAsia="Times New Roman" w:hAnsi="Times New Roman" w:cs="Times New Roman"/>
          <w:i/>
          <w:sz w:val="24"/>
          <w:szCs w:val="24"/>
        </w:rPr>
        <w:t>Форма проведения занятий:</w:t>
      </w:r>
      <w:r w:rsidRPr="003D351C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индивидуальное, практическое, комбинированное, соревновательное.</w:t>
      </w:r>
    </w:p>
    <w:p w:rsidR="00722BFE" w:rsidRDefault="00722BFE" w:rsidP="00E41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>Учебно-тренировочная нагрузка на группу 2 раза в неделю по 2 академических часа с перерывом на 15 минут, 162 часа в год.</w:t>
      </w:r>
    </w:p>
    <w:p w:rsidR="008B3DCB" w:rsidRDefault="00533C5C" w:rsidP="00E41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занятий: спортивный зал.</w:t>
      </w:r>
    </w:p>
    <w:p w:rsidR="00533C5C" w:rsidRPr="008B3DCB" w:rsidRDefault="008B3DCB" w:rsidP="00B72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F66DF0">
        <w:rPr>
          <w:rFonts w:ascii="Times New Roman" w:hAnsi="Times New Roman" w:cs="Times New Roman"/>
          <w:b/>
          <w:i/>
          <w:sz w:val="24"/>
          <w:szCs w:val="24"/>
        </w:rPr>
        <w:t xml:space="preserve">жидаемые результаты </w:t>
      </w:r>
    </w:p>
    <w:p w:rsidR="00533C5C" w:rsidRPr="001248F5" w:rsidRDefault="00533C5C" w:rsidP="00B72693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iCs/>
          <w:u w:val="single"/>
        </w:rPr>
      </w:pPr>
      <w:r w:rsidRPr="001248F5">
        <w:rPr>
          <w:bCs/>
          <w:i/>
          <w:iCs/>
          <w:u w:val="single"/>
        </w:rPr>
        <w:t xml:space="preserve">Учащиеся </w:t>
      </w:r>
      <w:r w:rsidR="00850AFE">
        <w:rPr>
          <w:bCs/>
          <w:i/>
          <w:iCs/>
          <w:u w:val="single"/>
        </w:rPr>
        <w:t>будут</w:t>
      </w:r>
      <w:r w:rsidR="001248F5" w:rsidRPr="001248F5">
        <w:rPr>
          <w:bCs/>
          <w:i/>
          <w:iCs/>
          <w:u w:val="single"/>
        </w:rPr>
        <w:t xml:space="preserve"> знать:</w:t>
      </w:r>
    </w:p>
    <w:p w:rsidR="001248F5" w:rsidRPr="001248F5" w:rsidRDefault="00850AFE" w:rsidP="00B72693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>
        <w:t>т</w:t>
      </w:r>
      <w:r w:rsidR="001248F5">
        <w:t>ехнику безопасности при занятиях спортивными играми;</w:t>
      </w:r>
    </w:p>
    <w:p w:rsidR="001248F5" w:rsidRPr="001248F5" w:rsidRDefault="001248F5" w:rsidP="00B72693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 w:rsidRPr="003D351C">
        <w:t>об особенностях зарождения, истории баскетбола;</w:t>
      </w:r>
    </w:p>
    <w:p w:rsidR="001248F5" w:rsidRPr="003D351C" w:rsidRDefault="001248F5" w:rsidP="00B72693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 w:rsidRPr="003D351C">
        <w:t>о физических качествах и правилах их тестирования</w:t>
      </w:r>
      <w:r w:rsidR="001C28F6">
        <w:t>;</w:t>
      </w:r>
    </w:p>
    <w:p w:rsidR="001248F5" w:rsidRPr="001248F5" w:rsidRDefault="001248F5" w:rsidP="00B72693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 w:rsidRPr="003D351C">
        <w:t>основы личной гигиены, причины травматизма при занятиях баскетболом и правила его предупреждения;</w:t>
      </w:r>
    </w:p>
    <w:p w:rsidR="00533C5C" w:rsidRPr="001248F5" w:rsidRDefault="001248F5" w:rsidP="00B72693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u w:val="single"/>
        </w:rPr>
      </w:pPr>
      <w:r w:rsidRPr="001248F5">
        <w:rPr>
          <w:i/>
          <w:u w:val="single"/>
        </w:rPr>
        <w:t xml:space="preserve">Учащиеся </w:t>
      </w:r>
      <w:r w:rsidR="00287294">
        <w:rPr>
          <w:i/>
          <w:u w:val="single"/>
        </w:rPr>
        <w:t>будут</w:t>
      </w:r>
      <w:r w:rsidRPr="001248F5">
        <w:rPr>
          <w:i/>
          <w:u w:val="single"/>
        </w:rPr>
        <w:t xml:space="preserve"> уметь:</w:t>
      </w:r>
    </w:p>
    <w:p w:rsidR="00533C5C" w:rsidRPr="003D351C" w:rsidRDefault="00287294" w:rsidP="00B72693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>
        <w:t>о</w:t>
      </w:r>
      <w:r w:rsidR="00533C5C" w:rsidRPr="003D351C">
        <w:t>пределять наиболее эффективные способы достижения результата;</w:t>
      </w:r>
    </w:p>
    <w:p w:rsidR="00533C5C" w:rsidRPr="003D351C" w:rsidRDefault="00533C5C" w:rsidP="00B72693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 w:rsidRPr="003D351C">
        <w:t>находить ошибки при выполнении заданий и уметь их исправлять;</w:t>
      </w:r>
    </w:p>
    <w:p w:rsidR="00533C5C" w:rsidRPr="003D351C" w:rsidRDefault="00533C5C" w:rsidP="00B72693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 w:rsidRPr="003D351C">
        <w:t>организовать самостоятельные занятия баскетболом, а также, с группой товарищей;</w:t>
      </w:r>
    </w:p>
    <w:p w:rsidR="00533C5C" w:rsidRPr="003D351C" w:rsidRDefault="00287294" w:rsidP="00B72693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>
        <w:t>о</w:t>
      </w:r>
      <w:r w:rsidR="00533C5C" w:rsidRPr="003D351C">
        <w:t>рганизовывать и проводить соревнования по баскетболу в классе, во дворе, в оздоровительном лагере;</w:t>
      </w:r>
    </w:p>
    <w:p w:rsidR="00533C5C" w:rsidRPr="003D351C" w:rsidRDefault="00533C5C" w:rsidP="00B72693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 w:rsidRPr="003D351C">
        <w:t>рационально распределять своё время в режиме дня, выполнять утреннюю зарядку;</w:t>
      </w:r>
    </w:p>
    <w:p w:rsidR="00533C5C" w:rsidRPr="00533C5C" w:rsidRDefault="00533C5C" w:rsidP="00B72693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 w:rsidRPr="003D351C">
        <w:lastRenderedPageBreak/>
        <w:t>вести наблюдение за показателями своего физического развития;</w:t>
      </w:r>
    </w:p>
    <w:p w:rsidR="00533C5C" w:rsidRPr="003D351C" w:rsidRDefault="00287294" w:rsidP="00B72693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>
        <w:t>выпо</w:t>
      </w:r>
      <w:r w:rsidR="00533C5C" w:rsidRPr="003D351C">
        <w:t>лнять упражнения по физической подготовке в соответствии с возрастом;</w:t>
      </w:r>
    </w:p>
    <w:p w:rsidR="00533C5C" w:rsidRPr="003D351C" w:rsidRDefault="00287294" w:rsidP="00B72693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>
        <w:t>в</w:t>
      </w:r>
      <w:r w:rsidR="00533C5C" w:rsidRPr="003D351C">
        <w:t>ладеть тактико-техническими приемами баскетбола;</w:t>
      </w:r>
    </w:p>
    <w:p w:rsidR="00533C5C" w:rsidRPr="00533C5C" w:rsidRDefault="00287294" w:rsidP="00B72693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>
        <w:t>в</w:t>
      </w:r>
      <w:r w:rsidR="00533C5C" w:rsidRPr="003D351C">
        <w:t>ладеть основами судейства игры в баскетбол.</w:t>
      </w:r>
    </w:p>
    <w:p w:rsidR="00144745" w:rsidRDefault="00144745" w:rsidP="00B72693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i/>
          <w:u w:val="single"/>
        </w:rPr>
      </w:pPr>
      <w:r>
        <w:rPr>
          <w:i/>
          <w:u w:val="single"/>
        </w:rPr>
        <w:t xml:space="preserve">Учащиеся </w:t>
      </w:r>
      <w:r w:rsidR="00B3588B">
        <w:rPr>
          <w:i/>
          <w:u w:val="single"/>
        </w:rPr>
        <w:t>будут</w:t>
      </w:r>
      <w:r>
        <w:rPr>
          <w:i/>
          <w:u w:val="single"/>
        </w:rPr>
        <w:t xml:space="preserve"> обладать</w:t>
      </w:r>
      <w:r w:rsidRPr="001248F5">
        <w:rPr>
          <w:i/>
          <w:u w:val="single"/>
        </w:rPr>
        <w:t>:</w:t>
      </w:r>
    </w:p>
    <w:p w:rsidR="00144745" w:rsidRPr="00B3588B" w:rsidRDefault="00B3588B" w:rsidP="00B72693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>
        <w:t>н</w:t>
      </w:r>
      <w:r w:rsidR="00144745">
        <w:t>авыками передвижения с мячом, передач</w:t>
      </w:r>
      <w:r>
        <w:t>и</w:t>
      </w:r>
      <w:r w:rsidR="00144745">
        <w:t xml:space="preserve"> мяча, скоростного ведения мяча, бросков с дистанции</w:t>
      </w:r>
      <w:r>
        <w:t>;</w:t>
      </w:r>
    </w:p>
    <w:p w:rsidR="00B3588B" w:rsidRPr="00B3588B" w:rsidRDefault="00B3588B" w:rsidP="00B72693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>
        <w:t xml:space="preserve">навыками </w:t>
      </w:r>
      <w:r w:rsidRPr="00B3588B">
        <w:t>позитивной психологии общения и коллективного взаимодействия;</w:t>
      </w:r>
    </w:p>
    <w:p w:rsidR="0001628C" w:rsidRDefault="0001628C" w:rsidP="00B72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A99">
        <w:rPr>
          <w:rFonts w:ascii="Times New Roman" w:hAnsi="Times New Roman" w:cs="Times New Roman"/>
          <w:b/>
          <w:i/>
          <w:sz w:val="24"/>
          <w:szCs w:val="24"/>
        </w:rPr>
        <w:t xml:space="preserve">Форма </w:t>
      </w:r>
      <w:r w:rsidR="00B3588B">
        <w:rPr>
          <w:rFonts w:ascii="Times New Roman" w:hAnsi="Times New Roman" w:cs="Times New Roman"/>
          <w:b/>
          <w:i/>
          <w:sz w:val="24"/>
          <w:szCs w:val="24"/>
        </w:rPr>
        <w:t>итогового контроля</w:t>
      </w:r>
      <w:r w:rsidRPr="00BD7A9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447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товарищеская игра.</w:t>
      </w:r>
    </w:p>
    <w:p w:rsidR="00546F40" w:rsidRDefault="0001628C" w:rsidP="00B72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3DE" w:rsidRPr="00F66DF0" w:rsidRDefault="0001628C" w:rsidP="00B72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66D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УЧЕБНЫЙ</w:t>
      </w:r>
      <w:r w:rsidR="00EE0A3F" w:rsidRPr="00F66D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ПЛАН</w:t>
      </w:r>
    </w:p>
    <w:p w:rsidR="00EE0A3F" w:rsidRPr="00F66DF0" w:rsidRDefault="00EE0A3F" w:rsidP="003D3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D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 ГОД</w:t>
      </w:r>
    </w:p>
    <w:tbl>
      <w:tblPr>
        <w:tblW w:w="10207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3544"/>
        <w:gridCol w:w="1134"/>
        <w:gridCol w:w="1560"/>
        <w:gridCol w:w="1559"/>
        <w:gridCol w:w="1843"/>
      </w:tblGrid>
      <w:tr w:rsidR="00784A91" w:rsidRPr="003D351C" w:rsidTr="00784A91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91" w:rsidRPr="00784A91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4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84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84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685D92" w:rsidRDefault="00784A91" w:rsidP="00AF6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9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784A91" w:rsidRPr="00685D92" w:rsidRDefault="00784A91" w:rsidP="00AF6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685D92" w:rsidRDefault="00784A91" w:rsidP="00AF6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92">
              <w:rPr>
                <w:rFonts w:ascii="Times New Roman" w:hAnsi="Times New Roman" w:cs="Times New Roman"/>
                <w:sz w:val="24"/>
                <w:szCs w:val="24"/>
              </w:rPr>
              <w:t>Всего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D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784A91" w:rsidRPr="00685D92" w:rsidRDefault="00784A91" w:rsidP="00784A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9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685D92" w:rsidRDefault="00784A91" w:rsidP="00AF6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9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685D92" w:rsidRDefault="00784A91" w:rsidP="00AF6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9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784A91" w:rsidRPr="00685D92" w:rsidRDefault="00784A91" w:rsidP="00AF6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9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784A91" w:rsidRPr="003D351C" w:rsidTr="00784A91">
        <w:trPr>
          <w:trHeight w:val="573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3D351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3D351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685D92" w:rsidRDefault="00784A91" w:rsidP="00AF6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685D92" w:rsidRDefault="00784A91" w:rsidP="00AF6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91" w:rsidRPr="003D351C" w:rsidTr="00F66DF0">
        <w:trPr>
          <w:trHeight w:val="162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Развитие баскетбола в России. Краткие исторические сведения о возникновении игры. История и пути развития современного баскетбола.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3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84A91" w:rsidRPr="003D351C" w:rsidTr="00784A9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сведения и меры безопасности на занятиях. Основы спортивной тренировки. Техника безопасности.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3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84A91" w:rsidRPr="003D351C" w:rsidTr="00784A9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 по баскетболу.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3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84A91" w:rsidRPr="003D351C" w:rsidTr="00784A9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784A91" w:rsidRPr="003D351C" w:rsidTr="00784A9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и тактическая подготовка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84A91" w:rsidRPr="003D351C" w:rsidTr="00784A9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Товарищеские </w:t>
            </w: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соревнования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3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Соревнования, игры</w:t>
            </w:r>
          </w:p>
        </w:tc>
      </w:tr>
      <w:tr w:rsidR="00784A91" w:rsidRPr="003D351C" w:rsidTr="00784A91">
        <w:trPr>
          <w:trHeight w:val="20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F66DF0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F66DF0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F66DF0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F66DF0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3D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33DE" w:rsidRPr="00144745" w:rsidRDefault="001F33DE" w:rsidP="00144745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D4E91" w:rsidRPr="00F66DF0" w:rsidRDefault="00C96E5A" w:rsidP="00784A9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66D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УЧЕБНЫЙ</w:t>
      </w:r>
      <w:r w:rsidR="00CD4E91" w:rsidRPr="00F66D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ПЛАН</w:t>
      </w:r>
    </w:p>
    <w:p w:rsidR="00DD04A9" w:rsidRPr="00F66DF0" w:rsidRDefault="00CD4E91" w:rsidP="003D3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66D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EF58B0" w:rsidRPr="00F66D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66D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ГОД</w:t>
      </w:r>
    </w:p>
    <w:tbl>
      <w:tblPr>
        <w:tblW w:w="10207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3544"/>
        <w:gridCol w:w="1134"/>
        <w:gridCol w:w="1560"/>
        <w:gridCol w:w="1559"/>
        <w:gridCol w:w="1843"/>
      </w:tblGrid>
      <w:tr w:rsidR="00784A91" w:rsidRPr="00685D92" w:rsidTr="00784A91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91" w:rsidRPr="00784A91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4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84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84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685D92" w:rsidRDefault="00784A91" w:rsidP="00AF6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раздела, темы</w:t>
            </w:r>
          </w:p>
          <w:p w:rsidR="00784A91" w:rsidRPr="00685D92" w:rsidRDefault="00784A91" w:rsidP="00AF6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685D92" w:rsidRDefault="00784A91" w:rsidP="00AF6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Pr="00685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D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784A91" w:rsidRPr="00685D92" w:rsidRDefault="00784A91" w:rsidP="00AF6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9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685D92" w:rsidRDefault="00784A91" w:rsidP="00AF6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685D92" w:rsidRDefault="00784A91" w:rsidP="00AF6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9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784A91" w:rsidRPr="00685D92" w:rsidRDefault="00784A91" w:rsidP="00AF6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784A91" w:rsidRPr="00685D92" w:rsidTr="00784A91">
        <w:trPr>
          <w:trHeight w:val="573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685D92" w:rsidRDefault="00784A91" w:rsidP="00AF6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685D92" w:rsidRDefault="00784A91" w:rsidP="00AF63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91" w:rsidRPr="003D351C" w:rsidTr="00784A9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занятиях. Гигиенические требования к </w:t>
            </w:r>
            <w:proofErr w:type="gramStart"/>
            <w:r w:rsidRPr="003D351C">
              <w:rPr>
                <w:rFonts w:ascii="Times New Roman" w:hAnsi="Times New Roman" w:cs="Times New Roman"/>
                <w:sz w:val="24"/>
                <w:szCs w:val="24"/>
              </w:rPr>
              <w:t>занимающимся</w:t>
            </w:r>
            <w:proofErr w:type="gramEnd"/>
            <w:r w:rsidRPr="003D351C">
              <w:rPr>
                <w:rFonts w:ascii="Times New Roman" w:hAnsi="Times New Roman" w:cs="Times New Roman"/>
                <w:sz w:val="24"/>
                <w:szCs w:val="24"/>
              </w:rPr>
              <w:t>. Профилактика заболеваемости и травматизма.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84A91" w:rsidRPr="003D351C" w:rsidTr="00784A9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Влияние физических упражнений на организм спортсмена.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84A91" w:rsidRPr="003D351C" w:rsidTr="00784A9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сведения. Правила судейства соревнований по баскетболу.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84A91" w:rsidRPr="003D351C" w:rsidTr="00784A9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физическая подготовка баскетболиста.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84A91" w:rsidRPr="003D351C" w:rsidTr="00784A9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совершенствование техники и тактики навыков учащихся.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84A91" w:rsidRPr="003D351C" w:rsidTr="00784A9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и календарные</w:t>
            </w: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Соревнования, игры</w:t>
            </w:r>
          </w:p>
        </w:tc>
      </w:tr>
      <w:tr w:rsidR="00784A91" w:rsidRPr="003D351C" w:rsidTr="00784A91">
        <w:trPr>
          <w:trHeight w:val="20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F66DF0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F66DF0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F66DF0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91" w:rsidRPr="00F66DF0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A91" w:rsidRPr="003D351C" w:rsidRDefault="00784A91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4A91" w:rsidRDefault="00784A91" w:rsidP="003D35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6DF0" w:rsidRDefault="00F66DF0" w:rsidP="003A1C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1CAA" w:rsidRPr="003A1CAA" w:rsidRDefault="00144745" w:rsidP="003A1C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CA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="008B71A9">
        <w:rPr>
          <w:rFonts w:ascii="Times New Roman" w:eastAsia="Times New Roman" w:hAnsi="Times New Roman" w:cs="Times New Roman"/>
          <w:b/>
          <w:sz w:val="24"/>
          <w:szCs w:val="24"/>
        </w:rPr>
        <w:t>ПРОГРАМЫ</w:t>
      </w:r>
    </w:p>
    <w:p w:rsidR="00DD04A9" w:rsidRPr="003D351C" w:rsidRDefault="00DD04A9" w:rsidP="003D35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4A9" w:rsidRPr="003D351C" w:rsidRDefault="00DD04A9" w:rsidP="001332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  <w:r w:rsidR="007861B8" w:rsidRPr="0078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61B8" w:rsidRDefault="007861B8" w:rsidP="0013320B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1B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D04A9" w:rsidRPr="007861B8">
        <w:rPr>
          <w:rFonts w:ascii="Times New Roman" w:eastAsia="Times New Roman" w:hAnsi="Times New Roman" w:cs="Times New Roman"/>
          <w:sz w:val="24"/>
          <w:szCs w:val="24"/>
        </w:rPr>
        <w:t xml:space="preserve">аздел «Основы знаний» </w:t>
      </w:r>
      <w:r w:rsidRPr="003D351C">
        <w:rPr>
          <w:rFonts w:ascii="Times New Roman" w:eastAsia="Times New Roman" w:hAnsi="Times New Roman" w:cs="Times New Roman"/>
          <w:sz w:val="24"/>
          <w:szCs w:val="24"/>
        </w:rPr>
        <w:t xml:space="preserve">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</w:t>
      </w:r>
    </w:p>
    <w:p w:rsidR="00DD04A9" w:rsidRDefault="00DD04A9" w:rsidP="0013320B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1B8">
        <w:rPr>
          <w:rFonts w:ascii="Times New Roman" w:eastAsia="Times New Roman" w:hAnsi="Times New Roman" w:cs="Times New Roman"/>
          <w:sz w:val="24"/>
          <w:szCs w:val="24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  <w:r w:rsidR="00F66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DF0" w:rsidRPr="003D351C">
        <w:rPr>
          <w:rFonts w:ascii="Times New Roman" w:eastAsia="Times New Roman" w:hAnsi="Times New Roman" w:cs="Times New Roman"/>
          <w:sz w:val="24"/>
          <w:szCs w:val="24"/>
        </w:rPr>
        <w:t>Физическая подготовка дифференцирована на упражнения общей и специальной подготовки.</w:t>
      </w:r>
      <w:r w:rsidR="00F66D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66DF0" w:rsidRDefault="00F66DF0" w:rsidP="00F66DF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F0">
        <w:rPr>
          <w:rFonts w:ascii="Times New Roman" w:eastAsia="Times New Roman" w:hAnsi="Times New Roman" w:cs="Times New Roman"/>
          <w:sz w:val="24"/>
          <w:szCs w:val="24"/>
        </w:rPr>
        <w:t xml:space="preserve">Содержание самостоятельной работы включает в себя выполнение комплексов упражнений для повышения общей и специальной физической подготовки. </w:t>
      </w:r>
    </w:p>
    <w:p w:rsidR="00F66DF0" w:rsidRPr="00F66DF0" w:rsidRDefault="00DD04A9" w:rsidP="00F66DF0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F0">
        <w:rPr>
          <w:rFonts w:ascii="Times New Roman" w:eastAsia="Times New Roman" w:hAnsi="Times New Roman" w:cs="Times New Roman"/>
          <w:sz w:val="24"/>
          <w:szCs w:val="24"/>
        </w:rPr>
        <w:t>В разделе «Техника и тактика игры» представлен материал, способствующий</w:t>
      </w:r>
    </w:p>
    <w:p w:rsidR="00F66DF0" w:rsidRDefault="00DD04A9" w:rsidP="00F66D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>обучению техниче</w:t>
      </w:r>
      <w:r w:rsidR="00F66DF0">
        <w:rPr>
          <w:rFonts w:ascii="Times New Roman" w:eastAsia="Times New Roman" w:hAnsi="Times New Roman" w:cs="Times New Roman"/>
          <w:sz w:val="24"/>
          <w:szCs w:val="24"/>
        </w:rPr>
        <w:t xml:space="preserve">ским и тактическим приемам игры, </w:t>
      </w:r>
      <w:r w:rsidR="00F66DF0" w:rsidRPr="003D351C">
        <w:rPr>
          <w:rFonts w:ascii="Times New Roman" w:eastAsia="Times New Roman" w:hAnsi="Times New Roman" w:cs="Times New Roman"/>
          <w:sz w:val="24"/>
          <w:szCs w:val="24"/>
        </w:rPr>
        <w:t xml:space="preserve">включает упражнения </w:t>
      </w:r>
      <w:proofErr w:type="gramStart"/>
      <w:r w:rsidR="00F66DF0" w:rsidRPr="003D351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</w:p>
    <w:p w:rsidR="00F66DF0" w:rsidRDefault="00F66DF0" w:rsidP="00F66D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51C">
        <w:rPr>
          <w:rFonts w:ascii="Times New Roman" w:eastAsia="Times New Roman" w:hAnsi="Times New Roman" w:cs="Times New Roman"/>
          <w:sz w:val="24"/>
          <w:szCs w:val="24"/>
        </w:rPr>
        <w:t>мяча и с мячом. В состав упражнений с мячом входят передача, прием, ведение и</w:t>
      </w:r>
    </w:p>
    <w:p w:rsidR="00F66DF0" w:rsidRDefault="00F66DF0" w:rsidP="00F66D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51C">
        <w:rPr>
          <w:rFonts w:ascii="Times New Roman" w:eastAsia="Times New Roman" w:hAnsi="Times New Roman" w:cs="Times New Roman"/>
          <w:sz w:val="24"/>
          <w:szCs w:val="24"/>
        </w:rPr>
        <w:t xml:space="preserve">броски по кольцу. </w:t>
      </w:r>
      <w:proofErr w:type="gramStart"/>
      <w:r w:rsidRPr="003D351C">
        <w:rPr>
          <w:rFonts w:ascii="Times New Roman" w:eastAsia="Times New Roman" w:hAnsi="Times New Roman" w:cs="Times New Roman"/>
          <w:sz w:val="24"/>
          <w:szCs w:val="24"/>
        </w:rPr>
        <w:t>Тактические действия включают действия (индивидуальные и</w:t>
      </w:r>
      <w:proofErr w:type="gramEnd"/>
    </w:p>
    <w:p w:rsidR="00F66DF0" w:rsidRDefault="00F66DF0" w:rsidP="00F66D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351C">
        <w:rPr>
          <w:rFonts w:ascii="Times New Roman" w:eastAsia="Times New Roman" w:hAnsi="Times New Roman" w:cs="Times New Roman"/>
          <w:sz w:val="24"/>
          <w:szCs w:val="24"/>
        </w:rPr>
        <w:t>командные</w:t>
      </w:r>
      <w:proofErr w:type="gramEnd"/>
      <w:r w:rsidRPr="003D351C">
        <w:rPr>
          <w:rFonts w:ascii="Times New Roman" w:eastAsia="Times New Roman" w:hAnsi="Times New Roman" w:cs="Times New Roman"/>
          <w:sz w:val="24"/>
          <w:szCs w:val="24"/>
        </w:rPr>
        <w:t>) игрока в нападении и защите.</w:t>
      </w:r>
    </w:p>
    <w:p w:rsidR="00DD04A9" w:rsidRPr="003D351C" w:rsidRDefault="00DD04A9" w:rsidP="00F66DF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1B8" w:rsidRPr="007861B8" w:rsidRDefault="007861B8" w:rsidP="007861B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861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ЕТОДИЧЕСКОЕ ОБЕСПЕЧЕНИЕ</w:t>
      </w:r>
    </w:p>
    <w:p w:rsidR="007861B8" w:rsidRPr="003D351C" w:rsidRDefault="007861B8" w:rsidP="007861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45B8">
        <w:rPr>
          <w:rFonts w:ascii="Times New Roman" w:eastAsia="Times New Roman" w:hAnsi="Times New Roman" w:cs="Times New Roman"/>
          <w:sz w:val="24"/>
          <w:szCs w:val="24"/>
        </w:rPr>
        <w:t>собенност</w:t>
      </w:r>
      <w:r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9145B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то, что в</w:t>
      </w:r>
      <w:r w:rsidRPr="003D351C">
        <w:rPr>
          <w:rFonts w:ascii="Times New Roman" w:eastAsia="Times New Roman" w:hAnsi="Times New Roman" w:cs="Times New Roman"/>
          <w:sz w:val="24"/>
          <w:szCs w:val="24"/>
        </w:rPr>
        <w:t xml:space="preserve">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</w:t>
      </w:r>
      <w:proofErr w:type="gramStart"/>
      <w:r w:rsidRPr="003D351C">
        <w:rPr>
          <w:rFonts w:ascii="Times New Roman" w:eastAsia="Times New Roman" w:hAnsi="Times New Roman" w:cs="Times New Roman"/>
          <w:sz w:val="24"/>
          <w:szCs w:val="24"/>
        </w:rPr>
        <w:t>вне</w:t>
      </w:r>
      <w:proofErr w:type="gramEnd"/>
      <w:r w:rsidRPr="003D3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351C"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gramEnd"/>
      <w:r w:rsidRPr="003D35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4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51C">
        <w:rPr>
          <w:rFonts w:ascii="Times New Roman" w:eastAsia="Times New Roman" w:hAnsi="Times New Roman" w:cs="Times New Roman"/>
          <w:sz w:val="24"/>
          <w:szCs w:val="24"/>
        </w:rPr>
        <w:t>Занятия по технической, тактической, общефизической подготовке проводятся в режиме учебно-тренировочных занятий.</w:t>
      </w:r>
    </w:p>
    <w:p w:rsidR="00951400" w:rsidRPr="003D351C" w:rsidRDefault="00951400" w:rsidP="001332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400">
        <w:rPr>
          <w:rFonts w:ascii="Times New Roman" w:eastAsia="Times New Roman" w:hAnsi="Times New Roman" w:cs="Times New Roman"/>
          <w:i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очная </w:t>
      </w:r>
    </w:p>
    <w:p w:rsidR="0006522A" w:rsidRPr="003D351C" w:rsidRDefault="0006522A" w:rsidP="001332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интереса занимающихся  к занятиям баскетболом и более успешного решения образовательных, воспитательных и оздоровительных задач </w:t>
      </w:r>
      <w:r w:rsidR="001167C1" w:rsidRPr="003D351C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</w:t>
      </w:r>
      <w:r w:rsidRPr="003D351C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разнообразные </w:t>
      </w:r>
      <w:r w:rsidR="00F66DF0" w:rsidRPr="00F66DF0">
        <w:rPr>
          <w:rFonts w:ascii="Times New Roman" w:eastAsia="Times New Roman" w:hAnsi="Times New Roman" w:cs="Times New Roman"/>
          <w:i/>
          <w:sz w:val="24"/>
          <w:szCs w:val="24"/>
        </w:rPr>
        <w:t>методы обучения</w:t>
      </w:r>
      <w:r w:rsidR="00F66D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04A9" w:rsidRPr="003D351C" w:rsidRDefault="0006522A" w:rsidP="001332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>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DD04A9" w:rsidRPr="003D351C" w:rsidRDefault="0006522A" w:rsidP="001332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06522A" w:rsidRPr="003D351C" w:rsidRDefault="0006522A" w:rsidP="001332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методы: метод упражнений, игровой, соревновательный, круговой тренировки. Главным из них является метод упражнений, который предусматривает многократные повторения движений. </w:t>
      </w:r>
      <w:r w:rsidR="006748A0" w:rsidRPr="003D351C">
        <w:rPr>
          <w:rFonts w:ascii="Times New Roman" w:eastAsia="Times New Roman" w:hAnsi="Times New Roman" w:cs="Times New Roman"/>
          <w:sz w:val="24"/>
          <w:szCs w:val="24"/>
        </w:rPr>
        <w:t xml:space="preserve"> Разучивание движений осуществляется двумя </w:t>
      </w:r>
      <w:r w:rsidR="00F66DF0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="006748A0" w:rsidRPr="003D351C">
        <w:rPr>
          <w:rFonts w:ascii="Times New Roman" w:eastAsia="Times New Roman" w:hAnsi="Times New Roman" w:cs="Times New Roman"/>
          <w:sz w:val="24"/>
          <w:szCs w:val="24"/>
        </w:rPr>
        <w:t>: в целом, по частям.</w:t>
      </w:r>
    </w:p>
    <w:p w:rsidR="006748A0" w:rsidRPr="003D351C" w:rsidRDefault="006748A0" w:rsidP="001332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 xml:space="preserve">Игровой и </w:t>
      </w:r>
      <w:proofErr w:type="gramStart"/>
      <w:r w:rsidRPr="003D351C">
        <w:rPr>
          <w:rFonts w:ascii="Times New Roman" w:eastAsia="Times New Roman" w:hAnsi="Times New Roman" w:cs="Times New Roman"/>
          <w:sz w:val="24"/>
          <w:szCs w:val="24"/>
        </w:rPr>
        <w:t>соревновательный</w:t>
      </w:r>
      <w:proofErr w:type="gramEnd"/>
      <w:r w:rsidRPr="003D351C">
        <w:rPr>
          <w:rFonts w:ascii="Times New Roman" w:eastAsia="Times New Roman" w:hAnsi="Times New Roman" w:cs="Times New Roman"/>
          <w:sz w:val="24"/>
          <w:szCs w:val="24"/>
        </w:rPr>
        <w:t xml:space="preserve"> методы применяются после того, как у учащихся </w:t>
      </w:r>
      <w:r w:rsidR="00F66DF0">
        <w:rPr>
          <w:rFonts w:ascii="Times New Roman" w:eastAsia="Times New Roman" w:hAnsi="Times New Roman" w:cs="Times New Roman"/>
          <w:sz w:val="24"/>
          <w:szCs w:val="24"/>
        </w:rPr>
        <w:t>сформировалис</w:t>
      </w:r>
      <w:r w:rsidRPr="003D351C">
        <w:rPr>
          <w:rFonts w:ascii="Times New Roman" w:eastAsia="Times New Roman" w:hAnsi="Times New Roman" w:cs="Times New Roman"/>
          <w:sz w:val="24"/>
          <w:szCs w:val="24"/>
        </w:rPr>
        <w:t xml:space="preserve">ь некоторые навыки игры. </w:t>
      </w:r>
    </w:p>
    <w:p w:rsidR="006748A0" w:rsidRDefault="006748A0" w:rsidP="001332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 xml:space="preserve">Метод круговой тренировки предусматривает выполнения заданий на специально подготовленных местах (станциях). Упражнения подбираются </w:t>
      </w:r>
      <w:r w:rsidR="00CD4E91" w:rsidRPr="003D351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3D351C">
        <w:rPr>
          <w:rFonts w:ascii="Times New Roman" w:eastAsia="Times New Roman" w:hAnsi="Times New Roman" w:cs="Times New Roman"/>
          <w:sz w:val="24"/>
          <w:szCs w:val="24"/>
        </w:rPr>
        <w:t xml:space="preserve">учетом технических и физических способностей занимающихся. </w:t>
      </w:r>
    </w:p>
    <w:p w:rsidR="00515F2A" w:rsidRPr="00515F2A" w:rsidRDefault="00515F2A" w:rsidP="001332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F2A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Формы организации образовательного </w:t>
      </w:r>
      <w:r w:rsidRPr="00A6340E">
        <w:rPr>
          <w:rFonts w:ascii="Times New Roman" w:eastAsia="Times New Roman" w:hAnsi="Times New Roman" w:cs="Times New Roman"/>
          <w:i/>
          <w:sz w:val="24"/>
          <w:szCs w:val="24"/>
        </w:rPr>
        <w:t>процесса: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групповая</w:t>
      </w:r>
    </w:p>
    <w:p w:rsidR="006748A0" w:rsidRPr="003D351C" w:rsidRDefault="006748A0" w:rsidP="001332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400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Формы </w:t>
      </w:r>
      <w:r w:rsidR="00951400" w:rsidRPr="00951400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организаций </w:t>
      </w:r>
      <w:r w:rsidR="00515F2A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учебного </w:t>
      </w:r>
      <w:r w:rsidR="00951400" w:rsidRPr="00951400">
        <w:rPr>
          <w:rFonts w:ascii="Times New Roman" w:eastAsia="Times New Roman" w:hAnsi="Times New Roman" w:cs="Times New Roman"/>
          <w:i/>
          <w:sz w:val="24"/>
          <w:szCs w:val="24"/>
        </w:rPr>
        <w:t>занятия</w:t>
      </w:r>
      <w:r w:rsidRPr="0095140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3D3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F2A">
        <w:rPr>
          <w:rFonts w:ascii="Times New Roman" w:eastAsia="Times New Roman" w:hAnsi="Times New Roman" w:cs="Times New Roman"/>
          <w:sz w:val="24"/>
          <w:szCs w:val="24"/>
        </w:rPr>
        <w:t xml:space="preserve">учебно-тренировочное занятие </w:t>
      </w:r>
    </w:p>
    <w:p w:rsidR="006748A0" w:rsidRPr="00FB727E" w:rsidRDefault="006748A0" w:rsidP="001332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727E">
        <w:rPr>
          <w:rFonts w:ascii="Times New Roman" w:eastAsia="Times New Roman" w:hAnsi="Times New Roman" w:cs="Times New Roman"/>
          <w:i/>
          <w:sz w:val="24"/>
          <w:szCs w:val="24"/>
        </w:rPr>
        <w:t>Материально</w:t>
      </w:r>
      <w:r w:rsidR="00515F2A" w:rsidRPr="00FB727E">
        <w:rPr>
          <w:rFonts w:ascii="Times New Roman" w:eastAsia="Times New Roman" w:hAnsi="Times New Roman" w:cs="Times New Roman"/>
          <w:i/>
          <w:sz w:val="24"/>
          <w:szCs w:val="24"/>
        </w:rPr>
        <w:t xml:space="preserve">-техническое оснащение </w:t>
      </w:r>
      <w:r w:rsidR="00FB727E" w:rsidRPr="00FB727E">
        <w:rPr>
          <w:rFonts w:ascii="Times New Roman" w:eastAsia="Times New Roman" w:hAnsi="Times New Roman" w:cs="Times New Roman"/>
          <w:i/>
          <w:sz w:val="24"/>
          <w:szCs w:val="24"/>
        </w:rPr>
        <w:t>занятий:</w:t>
      </w:r>
    </w:p>
    <w:p w:rsidR="006748A0" w:rsidRPr="003D351C" w:rsidRDefault="006748A0" w:rsidP="001332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>Для занятий необходимо следующее оборудование и инвентарь:</w:t>
      </w:r>
    </w:p>
    <w:p w:rsidR="006748A0" w:rsidRPr="003D351C" w:rsidRDefault="006748A0" w:rsidP="0013320B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>Щиты с кольцами – 2 комплекта</w:t>
      </w:r>
    </w:p>
    <w:p w:rsidR="006748A0" w:rsidRPr="003D351C" w:rsidRDefault="006748A0" w:rsidP="0013320B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>Щиты тренировочные с кольцами-4 шт.</w:t>
      </w:r>
    </w:p>
    <w:p w:rsidR="006748A0" w:rsidRPr="003D351C" w:rsidRDefault="006748A0" w:rsidP="0013320B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>Шахматные часы-1 шт.</w:t>
      </w:r>
    </w:p>
    <w:p w:rsidR="006748A0" w:rsidRPr="003D351C" w:rsidRDefault="006748A0" w:rsidP="0013320B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>Стойки для обводки-6 шт.</w:t>
      </w:r>
    </w:p>
    <w:p w:rsidR="006748A0" w:rsidRPr="003D351C" w:rsidRDefault="006748A0" w:rsidP="0013320B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>Гимнастическая стенка-6 пролетов.</w:t>
      </w:r>
    </w:p>
    <w:p w:rsidR="006748A0" w:rsidRPr="003D351C" w:rsidRDefault="006748A0" w:rsidP="0013320B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>Гимнастические маты-3 шт.</w:t>
      </w:r>
    </w:p>
    <w:p w:rsidR="006748A0" w:rsidRPr="003D351C" w:rsidRDefault="006748A0" w:rsidP="0013320B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>Гимнастические скамейки-3 шт.</w:t>
      </w:r>
    </w:p>
    <w:p w:rsidR="006748A0" w:rsidRPr="003D351C" w:rsidRDefault="006748A0" w:rsidP="0013320B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>Скакалки- 20 шт.</w:t>
      </w:r>
    </w:p>
    <w:p w:rsidR="006748A0" w:rsidRPr="003D351C" w:rsidRDefault="006748A0" w:rsidP="0013320B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>Мячи набивные различной массы- 10 шт.</w:t>
      </w:r>
    </w:p>
    <w:p w:rsidR="006748A0" w:rsidRPr="003D351C" w:rsidRDefault="006748A0" w:rsidP="0013320B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>Мячи баскетбольные – 30 шт.</w:t>
      </w:r>
    </w:p>
    <w:p w:rsidR="00285BBA" w:rsidRPr="003D351C" w:rsidRDefault="006748A0" w:rsidP="0013320B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1C">
        <w:rPr>
          <w:rFonts w:ascii="Times New Roman" w:eastAsia="Times New Roman" w:hAnsi="Times New Roman" w:cs="Times New Roman"/>
          <w:sz w:val="24"/>
          <w:szCs w:val="24"/>
        </w:rPr>
        <w:t>Гантели различной массы-10 шт</w:t>
      </w:r>
      <w:r w:rsidR="00F66D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5D1" w:rsidRDefault="00D015D1" w:rsidP="001332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E5A" w:rsidRDefault="00C96E5A" w:rsidP="0013320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96E5A" w:rsidSect="008B5A3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74" w:rsidRDefault="00446374" w:rsidP="00342F1C">
      <w:pPr>
        <w:spacing w:after="0" w:line="240" w:lineRule="auto"/>
      </w:pPr>
      <w:r>
        <w:separator/>
      </w:r>
    </w:p>
  </w:endnote>
  <w:endnote w:type="continuationSeparator" w:id="0">
    <w:p w:rsidR="00446374" w:rsidRDefault="00446374" w:rsidP="0034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33768"/>
      <w:docPartObj>
        <w:docPartGallery w:val="Page Numbers (Bottom of Page)"/>
        <w:docPartUnique/>
      </w:docPartObj>
    </w:sdtPr>
    <w:sdtContent>
      <w:p w:rsidR="008B5A30" w:rsidRDefault="00691233">
        <w:pPr>
          <w:pStyle w:val="aa"/>
          <w:jc w:val="center"/>
        </w:pPr>
        <w:fldSimple w:instr=" PAGE   \* MERGEFORMAT ">
          <w:r w:rsidR="000B0909">
            <w:rPr>
              <w:noProof/>
            </w:rPr>
            <w:t>6</w:t>
          </w:r>
        </w:fldSimple>
      </w:p>
    </w:sdtContent>
  </w:sdt>
  <w:p w:rsidR="008B5A30" w:rsidRDefault="008B5A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74" w:rsidRDefault="00446374" w:rsidP="00342F1C">
      <w:pPr>
        <w:spacing w:after="0" w:line="240" w:lineRule="auto"/>
      </w:pPr>
      <w:r>
        <w:separator/>
      </w:r>
    </w:p>
  </w:footnote>
  <w:footnote w:type="continuationSeparator" w:id="0">
    <w:p w:rsidR="00446374" w:rsidRDefault="00446374" w:rsidP="0034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88D"/>
    <w:multiLevelType w:val="hybridMultilevel"/>
    <w:tmpl w:val="73E493C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4060AB9"/>
    <w:multiLevelType w:val="hybridMultilevel"/>
    <w:tmpl w:val="0BC00D20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">
    <w:nsid w:val="04A8443C"/>
    <w:multiLevelType w:val="hybridMultilevel"/>
    <w:tmpl w:val="F50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15985"/>
    <w:multiLevelType w:val="hybridMultilevel"/>
    <w:tmpl w:val="39E6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6228A"/>
    <w:multiLevelType w:val="multilevel"/>
    <w:tmpl w:val="73DA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36E37"/>
    <w:multiLevelType w:val="multilevel"/>
    <w:tmpl w:val="7E64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44B2D"/>
    <w:multiLevelType w:val="multilevel"/>
    <w:tmpl w:val="92DC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56C8C"/>
    <w:multiLevelType w:val="multilevel"/>
    <w:tmpl w:val="0BCE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F70D5"/>
    <w:multiLevelType w:val="hybridMultilevel"/>
    <w:tmpl w:val="C9348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B46B71"/>
    <w:multiLevelType w:val="multilevel"/>
    <w:tmpl w:val="2E8C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25399"/>
    <w:multiLevelType w:val="multilevel"/>
    <w:tmpl w:val="7E64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E51F3"/>
    <w:multiLevelType w:val="multilevel"/>
    <w:tmpl w:val="7E64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10692"/>
    <w:multiLevelType w:val="multilevel"/>
    <w:tmpl w:val="A0B0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57FD0"/>
    <w:multiLevelType w:val="hybridMultilevel"/>
    <w:tmpl w:val="35BE0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1369F1"/>
    <w:multiLevelType w:val="hybridMultilevel"/>
    <w:tmpl w:val="16B8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A49F6"/>
    <w:multiLevelType w:val="hybridMultilevel"/>
    <w:tmpl w:val="3BBAD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F22FAF"/>
    <w:multiLevelType w:val="multilevel"/>
    <w:tmpl w:val="7E64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722AD"/>
    <w:multiLevelType w:val="multilevel"/>
    <w:tmpl w:val="7E64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5A13A5"/>
    <w:multiLevelType w:val="multilevel"/>
    <w:tmpl w:val="9B4A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0178D"/>
    <w:multiLevelType w:val="multilevel"/>
    <w:tmpl w:val="7E64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A12E82"/>
    <w:multiLevelType w:val="hybridMultilevel"/>
    <w:tmpl w:val="FA6CA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DB6FDE"/>
    <w:multiLevelType w:val="hybridMultilevel"/>
    <w:tmpl w:val="DA86D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84408E"/>
    <w:multiLevelType w:val="hybridMultilevel"/>
    <w:tmpl w:val="7AF0C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133935"/>
    <w:multiLevelType w:val="multilevel"/>
    <w:tmpl w:val="C1E8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E0DDA"/>
    <w:multiLevelType w:val="multilevel"/>
    <w:tmpl w:val="20DC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577C5E"/>
    <w:multiLevelType w:val="multilevel"/>
    <w:tmpl w:val="D896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EB62AD"/>
    <w:multiLevelType w:val="multilevel"/>
    <w:tmpl w:val="9918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9558E6"/>
    <w:multiLevelType w:val="hybridMultilevel"/>
    <w:tmpl w:val="60749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2E0B4C"/>
    <w:multiLevelType w:val="multilevel"/>
    <w:tmpl w:val="7E64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2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23"/>
  </w:num>
  <w:num w:numId="10">
    <w:abstractNumId w:val="8"/>
  </w:num>
  <w:num w:numId="11">
    <w:abstractNumId w:val="7"/>
  </w:num>
  <w:num w:numId="12">
    <w:abstractNumId w:val="26"/>
  </w:num>
  <w:num w:numId="13">
    <w:abstractNumId w:val="12"/>
  </w:num>
  <w:num w:numId="14">
    <w:abstractNumId w:val="9"/>
  </w:num>
  <w:num w:numId="15">
    <w:abstractNumId w:val="6"/>
  </w:num>
  <w:num w:numId="16">
    <w:abstractNumId w:val="18"/>
  </w:num>
  <w:num w:numId="17">
    <w:abstractNumId w:val="19"/>
  </w:num>
  <w:num w:numId="18">
    <w:abstractNumId w:val="24"/>
  </w:num>
  <w:num w:numId="19">
    <w:abstractNumId w:val="25"/>
  </w:num>
  <w:num w:numId="20">
    <w:abstractNumId w:val="11"/>
  </w:num>
  <w:num w:numId="21">
    <w:abstractNumId w:val="17"/>
  </w:num>
  <w:num w:numId="22">
    <w:abstractNumId w:val="28"/>
  </w:num>
  <w:num w:numId="23">
    <w:abstractNumId w:val="10"/>
  </w:num>
  <w:num w:numId="24">
    <w:abstractNumId w:val="5"/>
  </w:num>
  <w:num w:numId="25">
    <w:abstractNumId w:val="16"/>
  </w:num>
  <w:num w:numId="26">
    <w:abstractNumId w:val="14"/>
  </w:num>
  <w:num w:numId="27">
    <w:abstractNumId w:val="22"/>
  </w:num>
  <w:num w:numId="28">
    <w:abstractNumId w:val="2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651F"/>
    <w:rsid w:val="0001126D"/>
    <w:rsid w:val="0001628C"/>
    <w:rsid w:val="00035165"/>
    <w:rsid w:val="00040DE9"/>
    <w:rsid w:val="000443B7"/>
    <w:rsid w:val="00057B4D"/>
    <w:rsid w:val="0006522A"/>
    <w:rsid w:val="00090DF8"/>
    <w:rsid w:val="00093758"/>
    <w:rsid w:val="00094F28"/>
    <w:rsid w:val="000B0909"/>
    <w:rsid w:val="000D4003"/>
    <w:rsid w:val="000E093F"/>
    <w:rsid w:val="000E0947"/>
    <w:rsid w:val="000F41C5"/>
    <w:rsid w:val="000F43D8"/>
    <w:rsid w:val="00105FF5"/>
    <w:rsid w:val="001068DE"/>
    <w:rsid w:val="00106E18"/>
    <w:rsid w:val="00107766"/>
    <w:rsid w:val="001167C1"/>
    <w:rsid w:val="001248F5"/>
    <w:rsid w:val="00124B86"/>
    <w:rsid w:val="001255B8"/>
    <w:rsid w:val="00131ECB"/>
    <w:rsid w:val="0013320B"/>
    <w:rsid w:val="00144745"/>
    <w:rsid w:val="001467F2"/>
    <w:rsid w:val="001942DC"/>
    <w:rsid w:val="001B1BB2"/>
    <w:rsid w:val="001B4CCF"/>
    <w:rsid w:val="001B77BF"/>
    <w:rsid w:val="001C28F6"/>
    <w:rsid w:val="001D307F"/>
    <w:rsid w:val="001F33DE"/>
    <w:rsid w:val="00203850"/>
    <w:rsid w:val="00211FB5"/>
    <w:rsid w:val="002317B7"/>
    <w:rsid w:val="00246DED"/>
    <w:rsid w:val="00251B1E"/>
    <w:rsid w:val="00256C82"/>
    <w:rsid w:val="0028330A"/>
    <w:rsid w:val="002858A1"/>
    <w:rsid w:val="00285BBA"/>
    <w:rsid w:val="00287294"/>
    <w:rsid w:val="002A0B93"/>
    <w:rsid w:val="002B1334"/>
    <w:rsid w:val="002D0A20"/>
    <w:rsid w:val="002E0744"/>
    <w:rsid w:val="002F2E49"/>
    <w:rsid w:val="002F403B"/>
    <w:rsid w:val="002F5FD2"/>
    <w:rsid w:val="003050F2"/>
    <w:rsid w:val="00313DF2"/>
    <w:rsid w:val="00315C66"/>
    <w:rsid w:val="003200FA"/>
    <w:rsid w:val="00331DCA"/>
    <w:rsid w:val="00342F1C"/>
    <w:rsid w:val="003520B7"/>
    <w:rsid w:val="00364EA9"/>
    <w:rsid w:val="00380B39"/>
    <w:rsid w:val="003A1CAA"/>
    <w:rsid w:val="003A2C9B"/>
    <w:rsid w:val="003B6A7C"/>
    <w:rsid w:val="003D351C"/>
    <w:rsid w:val="003E5937"/>
    <w:rsid w:val="00401885"/>
    <w:rsid w:val="00427F41"/>
    <w:rsid w:val="00446374"/>
    <w:rsid w:val="00457E9A"/>
    <w:rsid w:val="00457FD0"/>
    <w:rsid w:val="0047100B"/>
    <w:rsid w:val="004A5E45"/>
    <w:rsid w:val="004B3C91"/>
    <w:rsid w:val="004F1F1C"/>
    <w:rsid w:val="00515F2A"/>
    <w:rsid w:val="005209BC"/>
    <w:rsid w:val="005246EE"/>
    <w:rsid w:val="00533C5C"/>
    <w:rsid w:val="00546F40"/>
    <w:rsid w:val="00570A79"/>
    <w:rsid w:val="005757C8"/>
    <w:rsid w:val="005976EC"/>
    <w:rsid w:val="005B6050"/>
    <w:rsid w:val="005C08BA"/>
    <w:rsid w:val="005E5CA2"/>
    <w:rsid w:val="005F5A40"/>
    <w:rsid w:val="00613EA9"/>
    <w:rsid w:val="00635A0C"/>
    <w:rsid w:val="006433F0"/>
    <w:rsid w:val="006746E5"/>
    <w:rsid w:val="006748A0"/>
    <w:rsid w:val="00691233"/>
    <w:rsid w:val="00691311"/>
    <w:rsid w:val="006C5A86"/>
    <w:rsid w:val="00722BFE"/>
    <w:rsid w:val="00725700"/>
    <w:rsid w:val="00730534"/>
    <w:rsid w:val="0073084C"/>
    <w:rsid w:val="00732058"/>
    <w:rsid w:val="00737DE2"/>
    <w:rsid w:val="00784A91"/>
    <w:rsid w:val="007861B8"/>
    <w:rsid w:val="007A7A4E"/>
    <w:rsid w:val="007B12CB"/>
    <w:rsid w:val="007B51E5"/>
    <w:rsid w:val="007D3DC7"/>
    <w:rsid w:val="007F40FB"/>
    <w:rsid w:val="007F5D34"/>
    <w:rsid w:val="008164C7"/>
    <w:rsid w:val="00835DA6"/>
    <w:rsid w:val="008433EE"/>
    <w:rsid w:val="0085066C"/>
    <w:rsid w:val="00850AFE"/>
    <w:rsid w:val="00851937"/>
    <w:rsid w:val="008A15F6"/>
    <w:rsid w:val="008B3DCB"/>
    <w:rsid w:val="008B5A30"/>
    <w:rsid w:val="008B71A9"/>
    <w:rsid w:val="008E44E3"/>
    <w:rsid w:val="009066CF"/>
    <w:rsid w:val="00907A68"/>
    <w:rsid w:val="00910528"/>
    <w:rsid w:val="009237D7"/>
    <w:rsid w:val="00932363"/>
    <w:rsid w:val="00951400"/>
    <w:rsid w:val="00952910"/>
    <w:rsid w:val="00985141"/>
    <w:rsid w:val="00993259"/>
    <w:rsid w:val="009A3FDB"/>
    <w:rsid w:val="009C4FA6"/>
    <w:rsid w:val="009E2744"/>
    <w:rsid w:val="009F012B"/>
    <w:rsid w:val="009F0E0B"/>
    <w:rsid w:val="00A3651F"/>
    <w:rsid w:val="00A4352B"/>
    <w:rsid w:val="00A6340E"/>
    <w:rsid w:val="00A66AE9"/>
    <w:rsid w:val="00A6782A"/>
    <w:rsid w:val="00A73064"/>
    <w:rsid w:val="00A86E1F"/>
    <w:rsid w:val="00AB0D2E"/>
    <w:rsid w:val="00AB626D"/>
    <w:rsid w:val="00AD6E9E"/>
    <w:rsid w:val="00B24241"/>
    <w:rsid w:val="00B35016"/>
    <w:rsid w:val="00B3588B"/>
    <w:rsid w:val="00B72693"/>
    <w:rsid w:val="00B7283C"/>
    <w:rsid w:val="00B7631A"/>
    <w:rsid w:val="00B8208F"/>
    <w:rsid w:val="00B83B80"/>
    <w:rsid w:val="00BA1C4B"/>
    <w:rsid w:val="00BA7584"/>
    <w:rsid w:val="00BA77D4"/>
    <w:rsid w:val="00BB4BC2"/>
    <w:rsid w:val="00BC0B2B"/>
    <w:rsid w:val="00BC7347"/>
    <w:rsid w:val="00BD7A99"/>
    <w:rsid w:val="00BF3F57"/>
    <w:rsid w:val="00BF4A6D"/>
    <w:rsid w:val="00C03175"/>
    <w:rsid w:val="00C04C5D"/>
    <w:rsid w:val="00C065CB"/>
    <w:rsid w:val="00C14852"/>
    <w:rsid w:val="00C23D63"/>
    <w:rsid w:val="00C2438D"/>
    <w:rsid w:val="00C43CE7"/>
    <w:rsid w:val="00C47039"/>
    <w:rsid w:val="00C56D17"/>
    <w:rsid w:val="00C9392F"/>
    <w:rsid w:val="00C96E5A"/>
    <w:rsid w:val="00CD4E91"/>
    <w:rsid w:val="00CD797C"/>
    <w:rsid w:val="00CF5B1D"/>
    <w:rsid w:val="00D015D1"/>
    <w:rsid w:val="00D102B7"/>
    <w:rsid w:val="00D14585"/>
    <w:rsid w:val="00D14E85"/>
    <w:rsid w:val="00D45C1D"/>
    <w:rsid w:val="00D528FB"/>
    <w:rsid w:val="00D5557B"/>
    <w:rsid w:val="00D67B4F"/>
    <w:rsid w:val="00D728D3"/>
    <w:rsid w:val="00D758F8"/>
    <w:rsid w:val="00D9414C"/>
    <w:rsid w:val="00D9792C"/>
    <w:rsid w:val="00DA1754"/>
    <w:rsid w:val="00DA74A5"/>
    <w:rsid w:val="00DC2E2C"/>
    <w:rsid w:val="00DC2E4E"/>
    <w:rsid w:val="00DD04A9"/>
    <w:rsid w:val="00DD24D9"/>
    <w:rsid w:val="00DE072C"/>
    <w:rsid w:val="00DE1178"/>
    <w:rsid w:val="00DE35F8"/>
    <w:rsid w:val="00E20ADC"/>
    <w:rsid w:val="00E40DD6"/>
    <w:rsid w:val="00E41A53"/>
    <w:rsid w:val="00E45579"/>
    <w:rsid w:val="00E54E9E"/>
    <w:rsid w:val="00E55981"/>
    <w:rsid w:val="00E73090"/>
    <w:rsid w:val="00EC40E4"/>
    <w:rsid w:val="00EC6F79"/>
    <w:rsid w:val="00ED3C31"/>
    <w:rsid w:val="00EE0A3F"/>
    <w:rsid w:val="00EF14EC"/>
    <w:rsid w:val="00EF58B0"/>
    <w:rsid w:val="00F00250"/>
    <w:rsid w:val="00F12F3B"/>
    <w:rsid w:val="00F14549"/>
    <w:rsid w:val="00F3675C"/>
    <w:rsid w:val="00F4452A"/>
    <w:rsid w:val="00F44711"/>
    <w:rsid w:val="00F66DF0"/>
    <w:rsid w:val="00FA61FB"/>
    <w:rsid w:val="00FB727E"/>
    <w:rsid w:val="00FC74BF"/>
    <w:rsid w:val="00FC7735"/>
    <w:rsid w:val="00FD44E8"/>
    <w:rsid w:val="00FE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1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365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3651F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nhideWhenUsed/>
    <w:rsid w:val="00A365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3651F"/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3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3651F"/>
  </w:style>
  <w:style w:type="paragraph" w:customStyle="1" w:styleId="c12">
    <w:name w:val="c12"/>
    <w:basedOn w:val="a"/>
    <w:rsid w:val="00F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C7735"/>
  </w:style>
  <w:style w:type="paragraph" w:customStyle="1" w:styleId="c23">
    <w:name w:val="c23"/>
    <w:basedOn w:val="a"/>
    <w:rsid w:val="0004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4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4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4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F1C"/>
  </w:style>
  <w:style w:type="paragraph" w:styleId="aa">
    <w:name w:val="footer"/>
    <w:basedOn w:val="a"/>
    <w:link w:val="ab"/>
    <w:uiPriority w:val="99"/>
    <w:unhideWhenUsed/>
    <w:rsid w:val="0034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F1C"/>
  </w:style>
  <w:style w:type="paragraph" w:styleId="ac">
    <w:name w:val="Normal (Web)"/>
    <w:basedOn w:val="a"/>
    <w:uiPriority w:val="99"/>
    <w:unhideWhenUsed/>
    <w:rsid w:val="00ED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95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2910"/>
  </w:style>
  <w:style w:type="paragraph" w:styleId="ad">
    <w:name w:val="Body Text"/>
    <w:basedOn w:val="a"/>
    <w:link w:val="ae"/>
    <w:uiPriority w:val="99"/>
    <w:semiHidden/>
    <w:unhideWhenUsed/>
    <w:rsid w:val="00EF58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F58B0"/>
  </w:style>
  <w:style w:type="character" w:styleId="af">
    <w:name w:val="Strong"/>
    <w:basedOn w:val="a0"/>
    <w:uiPriority w:val="99"/>
    <w:qFormat/>
    <w:rsid w:val="00985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ED3E-DAF3-406E-9BBE-8CA6867D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cp:lastPrinted>2019-12-18T13:05:00Z</cp:lastPrinted>
  <dcterms:created xsi:type="dcterms:W3CDTF">2017-09-29T10:30:00Z</dcterms:created>
  <dcterms:modified xsi:type="dcterms:W3CDTF">2020-01-18T05:53:00Z</dcterms:modified>
</cp:coreProperties>
</file>