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621" w:rsidRDefault="004C0767" w:rsidP="00120621">
      <w:pPr>
        <w:shd w:val="clear" w:color="auto" w:fill="FFFFFF"/>
        <w:spacing w:after="240" w:line="240" w:lineRule="auto"/>
        <w:jc w:val="right"/>
        <w:textAlignment w:val="top"/>
        <w:rPr>
          <w:rFonts w:ascii="Times New Roman" w:eastAsia="Times New Roman" w:hAnsi="Times New Roman" w:cs="Times New Roman"/>
          <w:sz w:val="24"/>
          <w:szCs w:val="24"/>
          <w:lang w:eastAsia="ru-RU"/>
        </w:rPr>
      </w:pPr>
      <w:r>
        <w:rPr>
          <w:noProof/>
          <w:lang w:eastAsia="ru-RU"/>
        </w:rPr>
        <mc:AlternateContent>
          <mc:Choice Requires="wps">
            <w:drawing>
              <wp:inline distT="0" distB="0" distL="0" distR="0" wp14:anchorId="2785D366" wp14:editId="21D8EE6F">
                <wp:extent cx="304800" cy="304800"/>
                <wp:effectExtent l="0" t="0" r="0" b="0"/>
                <wp:docPr id="2" name="AutoShape 2" descr="D:\%D0%98%D0%BB%D1%8C%D1%8F%D1%81\IMG_0005.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6A4905"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" filled="f" stroked="f">
                <o:lock v:ext="edit" aspectratio="t"/>
                <w10:anchorlock/>
              </v:rect>
            </w:pict>
          </mc:Fallback>
        </mc:AlternateContent>
      </w:r>
    </w:p>
    <w:p w:rsidR="00120621" w:rsidRDefault="004C0767"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14:anchorId="31BD8435">
            <wp:extent cx="6491569" cy="9182429"/>
            <wp:effectExtent l="6985"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6496747" cy="9189754"/>
                    </a:xfrm>
                    <a:prstGeom prst="rect">
                      <a:avLst/>
                    </a:prstGeom>
                    <a:noFill/>
                  </pic:spPr>
                </pic:pic>
              </a:graphicData>
            </a:graphic>
          </wp:inline>
        </w:drawing>
      </w:r>
      <w:bookmarkStart w:id="0" w:name="_GoBack"/>
      <w:bookmarkEnd w:id="0"/>
    </w:p>
    <w:p w:rsid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p>
    <w:p w:rsid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p>
    <w:p w:rsid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p>
    <w:p w:rsidR="004C0767" w:rsidRDefault="004C0767"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Пояснительная записка к примерной, пробной</w:t>
      </w:r>
      <w:r w:rsidRPr="00120621">
        <w:rPr>
          <w:rFonts w:ascii="Times New Roman" w:eastAsia="Times New Roman" w:hAnsi="Times New Roman" w:cs="Times New Roman"/>
          <w:sz w:val="24"/>
          <w:szCs w:val="24"/>
          <w:lang w:eastAsia="ru-RU"/>
        </w:rPr>
        <w:br/>
        <w:t>интегрированной программе по изобразительному искусству для 1 класса.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 условиях коренной перестройки всех сфер жизнедеятельности нашего общества особое значение приобретает эстетическое воспитание и развитие подрастающих поколений. Ситуация переходного периода развития общества обостряет процессы поиска человеком смысла существования и своего места в мире и приводит к необходимости гуманизации образования. В этот период возрастает ценность эстетического образования школьников Российской Федерации. Искусство помогает учащимся построить целостную картину окружающего мира, облегчает принятие правильного решения в разных жизненных ситуациях.</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Данная интегрированная программа, которая охватывает следующие предметы - изобразительное искусство, музыку, развитие речи и окружающий мир имеет общие для каждого из них цели, не нарушает принципов дидактики, сохраняет специфику разных видов искусств, учитывает возрастные и индивидуальные особенности учащихся, фокусируется в целом на познании детьми действительности, на полноценном восприятии красоты окружающего мира.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Поскольку интеграция - это не самоцель, а определенная система в деятельности учителя, то должен быть и вполне конкретный результат интегрированного обучения. В чем мы его видим?</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В повышении уровня знаний по предмету, который проявляется в глубине усваиваемых понятий, закономерностей за счет их многогранной интерпретации с использованием сведений интегрируемых наук.</w:t>
      </w:r>
      <w:r w:rsidRPr="00120621">
        <w:rPr>
          <w:rFonts w:ascii="Times New Roman" w:eastAsia="Times New Roman" w:hAnsi="Times New Roman" w:cs="Times New Roman"/>
          <w:sz w:val="24"/>
          <w:szCs w:val="24"/>
          <w:lang w:eastAsia="ru-RU"/>
        </w:rPr>
        <w:br/>
        <w:t>          - В изменении уровня интеллектуальной деятельности, обеспечиваемого рассмотрением учебного материала с позиции ведущей идеи, установлением естественных взаимосвязей между изучаемыми проблемами.</w:t>
      </w:r>
      <w:r w:rsidRPr="00120621">
        <w:rPr>
          <w:rFonts w:ascii="Times New Roman" w:eastAsia="Times New Roman" w:hAnsi="Times New Roman" w:cs="Times New Roman"/>
          <w:sz w:val="24"/>
          <w:szCs w:val="24"/>
          <w:lang w:eastAsia="ru-RU"/>
        </w:rPr>
        <w:br/>
        <w:t>          - В эмоциональном развитии учащихся, основанном на привлечении музыки, живописи, лепки, литературы.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В росте познавательного интереса школьников, проявляемого в желании активной и самостоятельной работы на уроке и во внеурочное время.</w:t>
      </w:r>
      <w:r w:rsidRPr="00120621">
        <w:rPr>
          <w:rFonts w:ascii="Times New Roman" w:eastAsia="Times New Roman" w:hAnsi="Times New Roman" w:cs="Times New Roman"/>
          <w:sz w:val="24"/>
          <w:szCs w:val="24"/>
          <w:lang w:eastAsia="ru-RU"/>
        </w:rPr>
        <w:br/>
        <w:t>          - Во включении учащихся в творческую деятельность, результатом которой могут быть их собственные стихотворения, рисунки, панно, поделки, являющиеся отражением личностного отношения к тем или иным явлениям и процессам.</w:t>
      </w:r>
    </w:p>
    <w:p w:rsidR="00120621" w:rsidRPr="00120621" w:rsidRDefault="00120621" w:rsidP="00120621">
      <w:pPr>
        <w:shd w:val="clear" w:color="auto" w:fill="FFFFFF"/>
        <w:spacing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Данный подход к интегрированному обучению в начальной школе не требует глобального пересмотра подготовки учителя, а основан на способности учителя, манипулировать учебным материалом в рамках начального образования.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Именно на интегрированных занятиях у детей развивается образное мышление и воображение, воспитываются эстетические чувства, любовь к родному языку, природе, литературе, музыке, расширяется кругозор, обогащаются знания учащихся.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Интегрированные занятия – это, прежде всего уроки творчества, помогающие детям развивать воображение, мелкую моторику рук, глазомер, цветовое восприятие окружающего мира. Рисование для учащегося является своеобразной реализацией своих возможностей. По готовой работе учителю нетрудно определить душевное состояние ученика. Познавая музыкальные сочинения, учащиеся должны обращать внимание не только на их внешнюю форму, а и на содержательную сторону, на мировоззренческую позицию автора, на его отношение к тому предмету, который запечатлен в музыке. В развитии творческих способностей учащихся необходимо использование всех возможностей, чтобы урок превратился в сказку, в путешествие по картинной галерее, дать эмоциональный толчок к самовыражению через рисунок, через восприятие и понимание музыки.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Межпредметная интеграция способствует эмоционально-эстетическому восприятию учащимися произведений духовного содержания, даёт представление о нравственных вечных ценностях. А компьютерные технологии, в частности презентации, как наглядные пособия, помогают учителю излагать учебный материал, развивают навыки наблюдения, обеспечивают прочное усвоение учащимися знаний, повышают интерес к предмету.</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На некоторых занятиях данной программы мы используем презентации, которые: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открывают более широкие возможности для творческого преподавания, как изобразительного искусства, так и музыки;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обеспечивают политехнический принцип обучения, дифференцированный и личностно-ориентированный подходы в обучении;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дают возможность увеличить объем нового материала на уроке и сократить время на его объяснение;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активизируют процесс обучения.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Составляя данную программу, выстроились общиезадачи интеграции: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создать у детей образ целостного восприятия окружающего мира;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расширить их знакомство с эстетическими формами деятельности;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познакомить детей с различными гранями искусства;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умножить знания в области названных предметов;</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Основной целью данной программы является воспитание всесторонне развитой гармоничной личностью средствами изобразительного искусства, музыки и литературы.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Важнейшими задачами, которые стоят перед учителем:</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Введение ребенка во все многообразие видов художественной деятельности.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Формирование личностных представлений ребенка о связи искусства с жизнью.</w:t>
      </w:r>
    </w:p>
    <w:p w:rsidR="00120621" w:rsidRPr="00120621" w:rsidRDefault="00120621" w:rsidP="00120621">
      <w:pPr>
        <w:shd w:val="clear" w:color="auto" w:fill="FFFFFF"/>
        <w:spacing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Приобщение к общечеловеческим духовным ценностям.</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Овладение первичными навыками рисунка, живописи, моделирования, лепки.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Приобщение к миру музыки.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Развитие ассоциативного мышления и продуктивного воображения учащихся.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Краткое содержание программы.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Основы художественной грамотности.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Основы понятий об изобразительных и декоративных формах деятельности.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Первоначальные сведения о творчестве выдающихся русских художников. (В.Васнецов, И.Билибин, М.Врубель, А.Саврасов, И.Шишкин, И.Левитан, И.Репин, В.Суриков и др.).</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Творчество известных отечественных и зарубежных иллюстраторов детской книги: Е.Чарушин, Ю.Васнецов и др.</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Основы представлений о русской национальной художественной культуре и ее связях с культурой других народов.</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Основы представлений о художественно-образном языке изобразительных, декоративных, конструктивных форм искусства (народных и профессиональных).</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Средства художественной выразительности (свет и тень, цвет, тон, объем, пропорции, пространство, ритм, силуэт, фактура, контур, пятно, линия, штрих, симметрия, асимметрия, контраст, нюанс, равновесие) как основы композиции в изобразительных и декоративных искусствах.</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Начальные сведения о цветоведении (три основных цвета, их смешение, теплые, холодные, цветовой контраст)</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Первичные навыки рисования с натуры, по памяти, по представлению (природа, предметный мир, человек, животные).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Инструменты, материалы и техника художественной деятельности, доступные начальной школе (акварель, гуашь, аппликация, мелки; тушь, бумагопластика, пластилин, глина и т.д.).</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Традиционные народные промыслы России (Хохлома, Гжель, Дымковская и Городецкая росписи).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Ведущие художественные музеи России и других стран (Государственная Третьяковская галерея, Русский музей, Эрмитаж).</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Творчество известных русских и зарубежных композиторов (П.И. Чайковский, С. Прокофьев, Г. Свиридов, Моцарт, Вивальди)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Взаимосвязь изобразительного искусства с музыкой и другими видами искусств.</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Обучающий аспект программы: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Учить детей наблюдать за красотой окружающего мира.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Учить соблюдать в изображении пропорции, размер.</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Учить достигать соотнесение содержания музыкального произведения с духовным мироощущением учащихся.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Воспитательный аспект:</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Воспитывать эстетические чувства у учащихся.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Формировать учебную деятельность через развитие интереса и решение познавательных задач.</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Воспитывать правила организации и аккуратности на рабочем месте.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Развивающий аспект:</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Развивать чувство прекрасного и потребность в самосовершенствовании.</w:t>
      </w:r>
    </w:p>
    <w:p w:rsidR="00120621" w:rsidRPr="00120621" w:rsidRDefault="00120621" w:rsidP="00120621">
      <w:pPr>
        <w:shd w:val="clear" w:color="auto" w:fill="FFFFFF"/>
        <w:spacing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Развивать эмоциональное отношение к действительности, нравственно-эстетическую отзывчивость на красивое в жизни с помощью изобразительного искусства, музыки и литературы.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Цели обучения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 результате обучения по данной программе реализуются следующие цели: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развитие способности к эмоционально-ценностному восприятию произведений изобразительного искусства, выражению в творческих работах своего отношения к окружающему миру;</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освоение первичных знаний о мире пластических искусств: изобразительном, декоративно-прикладном; о формах их бытования в повседневном окружении ребенка;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овладение элементарными умениями, навыками, способами художественной деятельности;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воспитание эмоциональной отзывчивости и культуры восприятия произведений профессионального и народного изобразительного искусства; нравственных и эстетических чувств: любви к родной природе, своему народу, Родине, уважение к ее традициям, героическому прошлому, многонациональной культуре.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Место предмета в базисном учебном плане.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 учебном плане внеурочной деятельности, на изучение интегрированной программы по изобразительному искусству отводится 1 час в неделю. (Вторая половина дня.) Программу вводим с третьей недели сентября.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Планируемые результаты.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Личностные результаты освоения программы по изобразительному искусству и музыке: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а) формирование у ребёнка ценностных ориентиров в области изобразительного искусства, литературы и музыки;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б) воспитание уважительного отношения к творчеству как своему, так и других людей;</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 развитие самостоятельности в поиске решения различных задач;</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г) формирование духовных и эстетических потребностей;</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 воспитание готовности к отстаиванию своего эстетического идеала;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е) отработка навыков самостоятельной и групповой работы.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Предметные результаты: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а) сформированность первоначальных представлений о роли изобразительного искусства, литературы и музыки в жизни и духовно-нравственном развитии человека;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б) ознакомление учащихся с выразительными средствами различных видов изобразительного искусства, литературы, музыки и освоение некоторых из них;</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 первичное ознакомление учащихся с отечественной и мировой культурой;</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г) получение детьми представлений о некоторых специфических формах художественной деятельности, базирующихся на ИКТ (презентации, элементы мультипликации и пр.), а также декоративного искусства и дизайна.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 овладение различными приёмами и техниками изобразительной деятельности;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Метапредметные результаты</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Метапредметными результатами изучения курса является формирование перечисленых ниже универсальных учебных действий (УУД).</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Регулятивные УУД</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Проговаривать последовательность действий на уроке.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Учиться работать по предложенному учителем плану.</w:t>
      </w:r>
    </w:p>
    <w:p w:rsidR="00120621" w:rsidRPr="00120621" w:rsidRDefault="00120621" w:rsidP="00120621">
      <w:pPr>
        <w:shd w:val="clear" w:color="auto" w:fill="FFFFFF"/>
        <w:spacing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Учиться отличать верное выполненное задание от неверного.</w:t>
      </w:r>
      <w:r w:rsidRPr="00120621">
        <w:rPr>
          <w:rFonts w:ascii="Times New Roman" w:eastAsia="Times New Roman" w:hAnsi="Times New Roman" w:cs="Times New Roman"/>
          <w:sz w:val="24"/>
          <w:szCs w:val="24"/>
          <w:lang w:eastAsia="ru-RU"/>
        </w:rPr>
        <w:sym w:font="Symbol" w:char="F020"/>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Учиться совместно с учителем и другими учениками давать эмоциональную оценку деятельности класса на уроке.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Основой для формирования этих действий служит соблюдение технологии оценивания образовательных достижений.</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Познавательные УУД</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Ориентироваться в своей системе знаний: отличать новое от уже известного с помощью учителя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Добывать новые знания: находить ответы на вопросы, используя, свой жизненный опыт и информацию, полученную на уроке.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Перерабатывать полученную информацию: делать выводы в результате совместной работы всего класса.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Коммуникативные УУД</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Уметь пользоваться языком изобразительного искусства: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а) донести свою позицию до собеседника;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б) оформить свою мысль в устной форме (на уровне одного предложения или небольшого текста).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Уметь слушать и понимать высказывания собеседников.</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Уметь выразительно читать стихи.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Совместно договариваться о правилах общения и поведения на занятиях и соблюдать их.</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Учиться согласованно работать в группе.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Воспитание в себе готовности к отстаиванию своего эстетического идеала.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К концу 1-ого класса ученик должен:</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 Овладевать языком изобразительного искусства: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понимать, в чём состоит работа художника, музыканта и какие качества нужно в себе развивать, чтобы научиться рисовать научиться слушать музыку;</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понимать и уметь объяснять, что такое форма, размер, характер, наброски;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слышать какая это музыка: быстрая, медленная, грустная, веселая;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знать и уметь называть основные цвета спектра, понимать и уметь объяснять, что такое, тёплые и холодные цвета;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знать и уметь объяснять, что такое орнамент;</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учиться описывать живописные произведения с использованием уже изученных понятий.</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 Эмоционально воспринимать и оценивать произведения искусства: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учиться воспринимать эмоциональное звучание цвета, музыки и уметь рассказывать о том, как это свойство цвета, музыки используется разными художниками, композиторами;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3. Различать и знать, в чём особенности различных видов изобразительной деятельности. Владение простейшими навыками: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рисунка;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аппликации;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техники работы акварельными и гуашевыми красками, карандашами и пастелью.</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Иметь понятие о некоторых видах изобразительного искусства: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живопись (пейзаж, картины о жизни людей и животных);</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графика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народные промыслы (Городецкая роспись, Дымковские игрушки, изделия мастеров Хохломы и Гжели).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5. Иметь понятие об изобразительных средствах живописи и графики: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композиция, рисунок, цвет для живописи;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композиция, рисунок, линия, пятно, точка, штрих для графики.</w:t>
      </w:r>
    </w:p>
    <w:p w:rsidR="00120621" w:rsidRPr="00120621" w:rsidRDefault="00120621" w:rsidP="00120621">
      <w:pPr>
        <w:shd w:val="clear" w:color="auto" w:fill="FFFFFF"/>
        <w:spacing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Тематическое планирование.</w:t>
      </w:r>
    </w:p>
    <w:tbl>
      <w:tblPr>
        <w:tblW w:w="1344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65"/>
        <w:gridCol w:w="961"/>
        <w:gridCol w:w="960"/>
        <w:gridCol w:w="3435"/>
        <w:gridCol w:w="2187"/>
        <w:gridCol w:w="4154"/>
        <w:gridCol w:w="1178"/>
      </w:tblGrid>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w:t>
            </w:r>
          </w:p>
        </w:tc>
        <w:tc>
          <w:tcPr>
            <w:tcW w:w="3762"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Темы занятий</w:t>
            </w: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Изобразительная деятельность и художественный труд.</w:t>
            </w:r>
          </w:p>
        </w:tc>
        <w:tc>
          <w:tcPr>
            <w:tcW w:w="4724"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Развитие речи и окружающий мир.</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Музыка</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hd w:val="clear" w:color="auto" w:fill="FFFFFF"/>
              <w:spacing w:after="0" w:line="240" w:lineRule="auto"/>
              <w:textAlignment w:val="top"/>
              <w:rPr>
                <w:rFonts w:ascii="Times New Roman" w:eastAsia="Times New Roman" w:hAnsi="Times New Roman" w:cs="Times New Roman"/>
                <w:sz w:val="24"/>
                <w:szCs w:val="24"/>
                <w:lang w:eastAsia="ru-RU"/>
              </w:rPr>
            </w:pP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Сентябрь</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w:t>
            </w: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«Наши верные друзья - кисточка и карандаш»</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радугу по мокрому листу бумаги.</w:t>
            </w: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Знакомство с цветами радуги. «Каждый охотник желает знать, где сидит фазан»</w:t>
            </w: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Слушаем и поем песню «Улыбка», муз. Шаинского</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w:t>
            </w: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xml:space="preserve">«Лето – это маленькая жизнь». Рисование </w:t>
            </w:r>
            <w:r w:rsidRPr="00120621">
              <w:rPr>
                <w:rFonts w:ascii="Times New Roman" w:eastAsia="Times New Roman" w:hAnsi="Times New Roman" w:cs="Times New Roman"/>
                <w:sz w:val="24"/>
                <w:szCs w:val="24"/>
                <w:lang w:eastAsia="ru-RU"/>
              </w:rPr>
              <w:lastRenderedPageBreak/>
              <w:t>моря по представлению детей.</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Рисуем море, знакомство с линией горизонта.</w:t>
            </w: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xml:space="preserve">Вспоминаем и обсуждаем виды морского транспорта. </w:t>
            </w:r>
            <w:r w:rsidRPr="00120621">
              <w:rPr>
                <w:rFonts w:ascii="Times New Roman" w:eastAsia="Times New Roman" w:hAnsi="Times New Roman" w:cs="Times New Roman"/>
                <w:sz w:val="24"/>
                <w:szCs w:val="24"/>
                <w:lang w:eastAsia="ru-RU"/>
              </w:rPr>
              <w:lastRenderedPageBreak/>
              <w:t>Читаем стихи про море: В. Орлова «Почему загрустил пароход?», И. Золотова «Улитки», В.Орлова «Кто утюжит море». Показ картин с репродукциями И.К. Айвазовского «Буря», «Неаполитанский залив», «Парусник у берегов Крыма».</w:t>
            </w: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Слушаем вступление к опере- былине «Садко» Н. Римский – Корсаков «Океан – море синее»</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Октябрь</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3.</w:t>
            </w: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«Краски осени»</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акварелью или гуашью осенние цветы, с натуры. (Хризантемы).</w:t>
            </w: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Рассматриваем букет цветов, обсуждаем разнообразие красок, составляем предложения. Показ хризантем через презентацию.</w:t>
            </w: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Слушание инструментального произведения «Прогулка» С.Прокофьев</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4.</w:t>
            </w: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«Золотая осень»</w:t>
            </w:r>
          </w:p>
        </w:tc>
        <w:tc>
          <w:tcPr>
            <w:tcW w:w="2802" w:type="dxa"/>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1.Делаем работу «Осенний листопад».</w:t>
            </w:r>
          </w:p>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xml:space="preserve">Раскрашиваем осенний листочек лицевую сторону акварелью или гуашью цветами осени, </w:t>
            </w:r>
            <w:r w:rsidRPr="00120621">
              <w:rPr>
                <w:rFonts w:ascii="Times New Roman" w:eastAsia="Times New Roman" w:hAnsi="Times New Roman" w:cs="Times New Roman"/>
                <w:sz w:val="24"/>
                <w:szCs w:val="24"/>
                <w:lang w:eastAsia="ru-RU"/>
              </w:rPr>
              <w:lastRenderedPageBreak/>
              <w:t>переворачиваем листочек и печатаем его на лист бумаги.</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 Проделываем то же самое, что и на первом занятии по данной теме, но, не поднимая листочек, накладываем фон вокруг него широкой кистью, методом «тыка». (Предварительно обговариваем с детьми цвет фона, чтобы он не слился с листочком).</w:t>
            </w: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 xml:space="preserve">Рассматриваем и сравниваем по цвету и форме осенние листья. Чтение стихов об осени: «Листопад» Ф. Грубина, </w:t>
            </w:r>
            <w:r w:rsidRPr="00120621">
              <w:rPr>
                <w:rFonts w:ascii="Times New Roman" w:eastAsia="Times New Roman" w:hAnsi="Times New Roman" w:cs="Times New Roman"/>
                <w:sz w:val="24"/>
                <w:szCs w:val="24"/>
                <w:lang w:eastAsia="ru-RU"/>
              </w:rPr>
              <w:lastRenderedPageBreak/>
              <w:t>«Листопад» Н.Егорова.</w:t>
            </w:r>
          </w:p>
        </w:tc>
        <w:tc>
          <w:tcPr>
            <w:tcW w:w="5887" w:type="dxa"/>
            <w:gridSpan w:val="2"/>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Поём песню «Скворушка прощается»</w:t>
            </w:r>
          </w:p>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Филиппенко,</w:t>
            </w:r>
          </w:p>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Слушание</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П.И. Чайковского «Времена года»</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5.</w:t>
            </w: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«Золотая осень»</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Рисование дерева снизу вверх без наброска, крону делаем разноцветную, наносим акварель или гуашь на ветки дерева подушечками пальцев.</w:t>
            </w: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Повторяем, что такое «Пейзаж». Вспоминаем, какие деревья мы видим в парках и лесах. Показ картин с репродукциями Ф.А. Васильева «Болото в лесу осенью», А.М. Васнецова «Ахтырка»,</w:t>
            </w: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6.</w:t>
            </w: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«Знакомые лица»</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Карандашами или мелками работаем в «раскрасках» по сказке Джанни Родари «Чипполино»</w:t>
            </w: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xml:space="preserve">Рассказываем сказку «Чипполино», вспоминаем главных героев сказки. Обсуждаем, какие ягоды и фрукты мы знаем. Загадываем и разгадываем </w:t>
            </w:r>
            <w:r w:rsidRPr="00120621">
              <w:rPr>
                <w:rFonts w:ascii="Times New Roman" w:eastAsia="Times New Roman" w:hAnsi="Times New Roman" w:cs="Times New Roman"/>
                <w:sz w:val="24"/>
                <w:szCs w:val="24"/>
                <w:lang w:eastAsia="ru-RU"/>
              </w:rPr>
              <w:lastRenderedPageBreak/>
              <w:t>загадки по теме. Читаем стихи: Н.Гончарова «Помидор», «Огурец», К. Тынгрыкулиева «О том, почему все заплакали?», У Рашида «Наш сад», А. Богдарина «Вишня».</w:t>
            </w: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«Картинки с выставки» М. Мусорского</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Ноябрь</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7.</w:t>
            </w:r>
          </w:p>
        </w:tc>
        <w:tc>
          <w:tcPr>
            <w:tcW w:w="1891"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«Детки в клетке»</w:t>
            </w:r>
          </w:p>
        </w:tc>
        <w:tc>
          <w:tcPr>
            <w:tcW w:w="2802"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цветными карандашами или пастелью «Наше любимое животное».</w:t>
            </w:r>
          </w:p>
        </w:tc>
        <w:tc>
          <w:tcPr>
            <w:tcW w:w="2161" w:type="dxa"/>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Читаем, обсуждаем любимые стихи С.Я. Маршака (ко дню рождения поэта). Рассматриваем картинки с изображением раз личных животных. Обсуждаем отношение людей к «братьям нашим меньшим».</w:t>
            </w:r>
          </w:p>
        </w:tc>
        <w:tc>
          <w:tcPr>
            <w:tcW w:w="5887" w:type="dxa"/>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Песни из мультфильмов</w:t>
            </w:r>
          </w:p>
        </w:tc>
      </w:tr>
    </w:tbl>
    <w:p w:rsidR="00120621" w:rsidRPr="00120621" w:rsidRDefault="00120621" w:rsidP="00120621">
      <w:pPr>
        <w:shd w:val="clear" w:color="auto" w:fill="FFFFFF"/>
        <w:spacing w:line="240" w:lineRule="auto"/>
        <w:textAlignment w:val="top"/>
        <w:rPr>
          <w:rFonts w:ascii="Times New Roman" w:eastAsia="Times New Roman" w:hAnsi="Times New Roman" w:cs="Times New Roman"/>
          <w:vanish/>
          <w:sz w:val="24"/>
          <w:szCs w:val="24"/>
          <w:lang w:eastAsia="ru-RU"/>
        </w:rPr>
      </w:pPr>
    </w:p>
    <w:tbl>
      <w:tblPr>
        <w:tblW w:w="1344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67"/>
        <w:gridCol w:w="30"/>
        <w:gridCol w:w="1790"/>
        <w:gridCol w:w="1396"/>
        <w:gridCol w:w="1598"/>
        <w:gridCol w:w="1415"/>
        <w:gridCol w:w="2434"/>
        <w:gridCol w:w="2028"/>
        <w:gridCol w:w="2082"/>
      </w:tblGrid>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8-9</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Декоративно прикладное искусство. «Гжель». «Хохлома». «Городецкая роспись». «Дымковская игрушка».</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Вырезаем из белого картона по трафаретам фигурки посуды (кувшин, тарелку, чашку, разнос, ковш, чайник). Украшаем нашу посуду одной из росписей.</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Повторяем, какую роспись мы называем «Гжелью», какую «Хохломой». Какая роспись называется «Городецкой»? Какая игрушка называется «дымковской». Рассматривание различной посуды, расписанной мастерами. Показ наглядного материала по данной теме.</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Слушание русской народной песни «Выходили красны девицы»</w:t>
            </w:r>
          </w:p>
        </w:tc>
      </w:tr>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10</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«Мы мастера декоративно прикладного искусства. Наши веселые узоры»</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Повторяем, что такое узор (повторяющие элементы рисунка). Украшаем разносы (вырезанные педагогом из картона) личным узором.</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Показ детям рушника, вышитой скатерти, расписного самовара. Обсуждаем наши впечатления от увиденного.</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Слушание народные наигрыши на русских народных инструментах</w:t>
            </w:r>
          </w:p>
        </w:tc>
      </w:tr>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Декабрь</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11</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«Эти необыкновенные животные»</w:t>
            </w:r>
          </w:p>
        </w:tc>
        <w:tc>
          <w:tcPr>
            <w:tcW w:w="0" w:type="auto"/>
            <w:gridSpan w:val="2"/>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 Лепим из пластилина понравившихся животных, обсуждая формы и размеры тела.</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 Рисуем цветными карандашами или пастелью понравившихся животных, обсуждая формы и размеры тела.</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Вспоминаем известные русские народные сказки главными героями, которых являются животные. Находим что общего в этих сказках. Рассматриваем книги художниками иллюстраторами, которых являются И.Я. Билибин «Василиса Прекрасная», Е. Алмазова и В. Шваров «Теремок» «Про лисичку сестричку», «Репка»…Презентация.</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r>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12</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«Лучший художник – Мороз Иванович»</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снежинку. Работа тонкой кистью точно вертикально. По высохшей работе обводим снежинку свечой и наносим фон широкой кистью.</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Рассматриваем снежинки изготовленные детьми дома, рассматриваем платок «паутинку», рассматриваем на картинке паутину сделанную пауком. Сравниваем, обсуждаем. Читаем стихотворение Г.Бахаревой « На тоненькой ветке висят паутинки».</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Цикл «Времена года» Вивальди «Зима»</w:t>
            </w:r>
          </w:p>
        </w:tc>
      </w:tr>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13-14</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«Новогодний калейдоскоп»</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Учимся рисовать объемную, новогоднюю игрушку на еловой ветке (работа тонкой кистью). Обводим ветку с игрушкой свечой, наносим фон широкой кистью.</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Рассматриваем различные новогодние игрушки. Сочиняем коллективную новогоднюю сказку. Читаем стихи про Новый год: К. Бескровного «Зимней ночью», Б. Заходера «Встречали звери Новый год», Т. Мельниковой «Дети водят хоровод»…</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П.И. Чайковский «Щелкунчик»</w:t>
            </w:r>
          </w:p>
        </w:tc>
      </w:tr>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Январь</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15</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«Ах ты, Зимушка – зима».</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по черному картону зимнее дерево белой гуашью тонкой кистью.</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Рассматриваем зимние пейзажи на картинах с репродукциями М Брядова «Волшебница зима», А.К. Соврасова «Зима». Составляем предложения по картинам. Читаем стихи о зиме: М. Пожарова «Разукрасилась зима», И Сурикова «Зима»…</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16</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«Зимние забавы»</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рисунок «Мы на прогулке» (акварель или гуашь), частично используем, при нанесении фона рисунка, тампон из ваты используем трафарет снеговика.</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Рассматриваем серию картин с репродукциями Н.Ровелла и Р. Дункана «Зимние забавы». Презентация. Беседуем о зиме, о детских зимних забавах. Читаем веселые стихи: И. Бурсова «Хитрые санки», И Черницкой «Пришла зима», С. Черного «На коньках»</w:t>
            </w:r>
          </w:p>
        </w:tc>
        <w:tc>
          <w:tcPr>
            <w:tcW w:w="0" w:type="auto"/>
            <w:gridSpan w:val="2"/>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Слушание</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Г. Свиридова «Тройка»</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17</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«Моя любимая игрушка»</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Рассматриваем и рисуем любимую игрушку акварелью или гуашью, обсуждая формы, цвет и размеры ее.</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Проводим беседу на тему: «Какие игрушки нравятся девочкам, а какие мальчикам и почему?».</w:t>
            </w:r>
          </w:p>
        </w:tc>
        <w:tc>
          <w:tcPr>
            <w:tcW w:w="0" w:type="auto"/>
            <w:gridSpan w:val="2"/>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Слушание</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 Прокофьева «Петя и Волк»</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Февраль</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18</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«Мой мягкий друг»</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Рассматриваем и рисуем любимую мягкую игрушку, обсуждая формы, цвет и размеры ее. Обсуждаем как карандашами или пастелью можно придать работе мягкость, пушистость.</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Читаем любимые стихи А.Л. Барто (ко дню рождения поэтессы). Делаем выводы, как нужно относиться к игрушкам и книгам.</w:t>
            </w:r>
          </w:p>
        </w:tc>
        <w:tc>
          <w:tcPr>
            <w:tcW w:w="0" w:type="auto"/>
            <w:gridSpan w:val="2"/>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Слушание</w:t>
            </w:r>
          </w:p>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П.И. Чайковского «Утро» из цикла</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«Детский альбом»</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19</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«Наша Армия всех сильней».</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Делаем поздравительную открытку аппликацию.</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xml:space="preserve">Проводим беседу о том, кто защищает нас от врагов. Зачем нужно защищать свою Родину? Какие рода войск мы знаем. </w:t>
            </w:r>
            <w:r w:rsidRPr="00120621">
              <w:rPr>
                <w:rFonts w:ascii="Times New Roman" w:eastAsia="Times New Roman" w:hAnsi="Times New Roman" w:cs="Times New Roman"/>
                <w:sz w:val="24"/>
                <w:szCs w:val="24"/>
                <w:lang w:eastAsia="ru-RU"/>
              </w:rPr>
              <w:lastRenderedPageBreak/>
              <w:t>Презентация. Что нужно делать, чтобы стать сильным, смелым?</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М. Мусорский «Картинки с выставки» пьеса «Богатырские ворота»</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20</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«Наша Масленица»</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Цветными карандашами или пастелью рисуем праздник. При изображении костра учимся использовать разные цвета и оттенки.</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Обсуждаем с детьми, что это за праздник. Как он отмечается. Почему едят в эти дни блины. Что такое «Прощеное воскресенье» и почему нужно уметь просить прощенье.</w:t>
            </w:r>
          </w:p>
        </w:tc>
        <w:tc>
          <w:tcPr>
            <w:tcW w:w="0" w:type="auto"/>
            <w:gridSpan w:val="2"/>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Русские народные наигрыши,</w:t>
            </w:r>
          </w:p>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Балет «Петрушка»</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И.Ф. Стравинский</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Март</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21</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«Подарок для мамочки»</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подарок для мамы, цветными карандашами или пастелью.</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Проводим беседу о том, какие наши мамы? За что, по-вашему, надо любить свою маму? Чем ей помогать? Как к ней относиться? Читаем стихи о маме.</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Поём песню «Мама» музыка В. Гаврилина</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22</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«Наш знакомый Дядя Степа»</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Учимся рисовать дорожные знаки. «Дорожные знаки на наших дорогах».</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Читаем любимые стихи С.Михалкова (ко дню рождения поэта). Обсуждаем работу милиционера, повторяем правила дорожного движения. Показ различных дорожных знаков.</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 Мусорский «Картинки с выставки»</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23</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«Муха по полю пошла, муха денежку нашла»</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карандашами или пастелью существующих и не существующих в мире насекомых.</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Читаем любимые произведения К.И. Чуковского (ко дню рождения поэта). Обсуждаем, какие насекомые встретились нам в произведении «Муха Цокотуха». Рассматриваем на картинках различные виды насекомых. Читаем стихи: Г. Сапгира «Жук дровосек» и «Гусеница», П. Венина «Муравьи».</w:t>
            </w:r>
          </w:p>
        </w:tc>
        <w:tc>
          <w:tcPr>
            <w:tcW w:w="0" w:type="auto"/>
            <w:gridSpan w:val="2"/>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 Мусорский «Тюильрийский сад»</w:t>
            </w:r>
          </w:p>
        </w:tc>
      </w:tr>
    </w:tbl>
    <w:p w:rsidR="00120621" w:rsidRPr="00120621" w:rsidRDefault="00120621" w:rsidP="00120621">
      <w:pPr>
        <w:shd w:val="clear" w:color="auto" w:fill="FFFFFF"/>
        <w:spacing w:line="240" w:lineRule="auto"/>
        <w:textAlignment w:val="top"/>
        <w:rPr>
          <w:rFonts w:ascii="Times New Roman" w:eastAsia="Times New Roman" w:hAnsi="Times New Roman" w:cs="Times New Roman"/>
          <w:vanish/>
          <w:sz w:val="24"/>
          <w:szCs w:val="24"/>
          <w:lang w:eastAsia="ru-RU"/>
        </w:rPr>
      </w:pPr>
    </w:p>
    <w:tbl>
      <w:tblPr>
        <w:tblW w:w="1344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7"/>
        <w:gridCol w:w="2704"/>
        <w:gridCol w:w="3178"/>
        <w:gridCol w:w="4657"/>
        <w:gridCol w:w="2194"/>
      </w:tblGrid>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24</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«Мой друг- простой карандаш»</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и заштриховываем кубик.</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xml:space="preserve">Обсуждаем с детьми, какие бывают карандаши, что можно изобразить простым карандашом. Повторяем, что такое «набросок». Знакомство с </w:t>
            </w:r>
            <w:r w:rsidRPr="00120621">
              <w:rPr>
                <w:rFonts w:ascii="Times New Roman" w:eastAsia="Times New Roman" w:hAnsi="Times New Roman" w:cs="Times New Roman"/>
                <w:sz w:val="24"/>
                <w:szCs w:val="24"/>
                <w:lang w:eastAsia="ru-RU"/>
              </w:rPr>
              <w:lastRenderedPageBreak/>
              <w:t>«графикой». Показ графических работ. Обращаем внимание детей, на то, что на графических работах цвет зависит от того, откуда падает свет на предмет.</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 xml:space="preserve">Слушание Г. Грига «Танец Анитры» из </w:t>
            </w:r>
            <w:r w:rsidRPr="00120621">
              <w:rPr>
                <w:rFonts w:ascii="Times New Roman" w:eastAsia="Times New Roman" w:hAnsi="Times New Roman" w:cs="Times New Roman"/>
                <w:sz w:val="24"/>
                <w:szCs w:val="24"/>
                <w:lang w:eastAsia="ru-RU"/>
              </w:rPr>
              <w:lastRenderedPageBreak/>
              <w:t>оперы (Пер Гюнт)</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Апрель</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25-26</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«Этот неизведанный космический мир»</w:t>
            </w:r>
          </w:p>
        </w:tc>
        <w:tc>
          <w:tcPr>
            <w:tcW w:w="0" w:type="auto"/>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Делаем коллективные работы. (А 3)</w:t>
            </w:r>
          </w:p>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Изображаем при помощи гуаши, губки и трафаретов космическое небо. Учимся смешивать краски.</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Работаем пластилином по картону, на котором есть набросок ракеты. Делаем работу «Наша ракета лучше всех».</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Показ детям картинок о космосе. Показ портретов первых космонавтов Ю.А.Гагарина, В. Терешковой. Показ фотографий Белки Стрелки. Обсуждаем, какие летающие аппараты существуют.</w:t>
            </w:r>
          </w:p>
        </w:tc>
        <w:tc>
          <w:tcPr>
            <w:tcW w:w="0" w:type="auto"/>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 Моцарт</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Симфония № 40</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27</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«Весна Красна»</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весенний пейзаж, используя знакомые методы и формы работы.</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Обсуждаем, какие изменения происходят в природе весной. Рассматриваем картины с репродукциями А.К. Соврасова «Весенний день», «Весна». Читаем стихи: Б.Заходера «Ласточка»…</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П.И. Чайковский «Спящая красавица» (вальс)</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Май</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0"/>
                <w:szCs w:val="20"/>
                <w:lang w:eastAsia="ru-RU"/>
              </w:rPr>
            </w:pP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28-29</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«Никто не забыт, ничто не забыто».</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Делаем поздравительную открытку – аппликацию «С Днем Победы» для поздравления ветеранов и жителей нашего города.</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Чтение стихов о войне. Беседа с детьми «А что мы знаем о войне?». Акция «Георгиевская лента». Развешиваем наши работы по месту жительства (в подъездах, на стендах для объявлений).</w:t>
            </w:r>
          </w:p>
        </w:tc>
        <w:tc>
          <w:tcPr>
            <w:tcW w:w="0" w:type="auto"/>
            <w:tcMar>
              <w:top w:w="75" w:type="dxa"/>
              <w:left w:w="150" w:type="dxa"/>
              <w:bottom w:w="75" w:type="dxa"/>
              <w:right w:w="150" w:type="dxa"/>
            </w:tcMar>
            <w:hideMark/>
          </w:tcPr>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Л. Бетховен. Третья «Героическая симфония»</w:t>
            </w:r>
          </w:p>
          <w:p w:rsidR="00120621" w:rsidRPr="00120621" w:rsidRDefault="00120621" w:rsidP="00120621">
            <w:pPr>
              <w:spacing w:after="24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 Тухманов</w:t>
            </w:r>
          </w:p>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«День Победы»</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30</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«Весеннее настроение»</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весенние цветы (тюльпаны и нарциссы)</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 xml:space="preserve">Рассматриваем живые цветы, читаем стихи В.И. Мирясовой «Тюльпан» и «Нарцисс», составляем предложения о </w:t>
            </w:r>
            <w:r w:rsidRPr="00120621">
              <w:rPr>
                <w:rFonts w:ascii="Times New Roman" w:eastAsia="Times New Roman" w:hAnsi="Times New Roman" w:cs="Times New Roman"/>
                <w:sz w:val="24"/>
                <w:szCs w:val="24"/>
                <w:lang w:eastAsia="ru-RU"/>
              </w:rPr>
              <w:lastRenderedPageBreak/>
              <w:t>весне, о хорошем настроение. «Давайте улыбаться друг другу».</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П.И. Чайковский «Времена года», «Апрель»</w:t>
            </w:r>
          </w:p>
        </w:tc>
      </w:tr>
      <w:tr w:rsidR="00120621" w:rsidRPr="00120621" w:rsidTr="00120621">
        <w:trPr>
          <w:tblCellSpacing w:w="15" w:type="dxa"/>
        </w:trPr>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31</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«Праздник детства» конкурс рисунка на асфальте. Подведение итогов года. Выставка рисунков и поделок».</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Рисуем мир, детство, дружбу мелом на асфальте.</w:t>
            </w: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p>
        </w:tc>
        <w:tc>
          <w:tcPr>
            <w:tcW w:w="0" w:type="auto"/>
            <w:tcMar>
              <w:top w:w="75" w:type="dxa"/>
              <w:left w:w="150" w:type="dxa"/>
              <w:bottom w:w="75" w:type="dxa"/>
              <w:right w:w="150" w:type="dxa"/>
            </w:tcMar>
            <w:hideMark/>
          </w:tcPr>
          <w:p w:rsidR="00120621" w:rsidRPr="00120621" w:rsidRDefault="00120621" w:rsidP="00120621">
            <w:pPr>
              <w:spacing w:after="0" w:line="240" w:lineRule="auto"/>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Подборка детских песен</w:t>
            </w:r>
          </w:p>
        </w:tc>
      </w:tr>
    </w:tbl>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После каждого занятия педагог оговаривает с ребятами тему следующего урока, для того чтобы у ребенка была возможность заработать на уроке не только похвалу, но и жетон, которые затем складываются в «Портфолио» учащегося (выучить стихотворение, нарисовать рисунок, слепить, склеить поделку…)</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Литература: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Л.Ю. Бушкова «Поурочные разработки по изобразительному искусству: 1 класс»</w:t>
      </w:r>
    </w:p>
    <w:p w:rsidR="00120621" w:rsidRPr="00120621" w:rsidRDefault="00120621" w:rsidP="00120621">
      <w:pPr>
        <w:shd w:val="clear" w:color="auto" w:fill="FFFFFF"/>
        <w:spacing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 Сокольникова "Изобразительное искусство"</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(методика преподавания)</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 Сокольникова "Основы композиции"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 Сокольникова "Основы живописи"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 Сокольникова "Основы рисунка"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И. Мосин "Рисование" в 2-х частях</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Журналы "Эскиз"</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Журналы "Юный художник"</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Журналы "Искусство в школе"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Алексеева В.В. Что такое искусство?</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Мелик-Пашаев А.А. Педагогика искусства и творческие способности;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Рылова Л.Б. Изобразительное искусство в школе;</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Неменский Б.М., Фомина Н.Н. Изобразительное искусство и художественный труд;</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Полунина В.Н. "Искусство и дети;</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lastRenderedPageBreak/>
        <w:t>Левин С.Д. Ваш ребенок рисует;</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Хижняк Ю.Н. Как прекрасен этот мир;</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Энциклопедический словарь юного художника;</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Серия "Я познаю мир" книга "Искусство".</w:t>
      </w:r>
    </w:p>
    <w:p w:rsidR="00120621" w:rsidRPr="00120621" w:rsidRDefault="00120621" w:rsidP="00120621">
      <w:pPr>
        <w:shd w:val="clear" w:color="auto" w:fill="FFFFFF"/>
        <w:spacing w:after="240" w:line="240" w:lineRule="auto"/>
        <w:textAlignment w:val="top"/>
        <w:rPr>
          <w:rFonts w:ascii="Times New Roman" w:eastAsia="Times New Roman" w:hAnsi="Times New Roman" w:cs="Times New Roman"/>
          <w:sz w:val="24"/>
          <w:szCs w:val="24"/>
          <w:lang w:eastAsia="ru-RU"/>
        </w:rPr>
      </w:pPr>
      <w:r w:rsidRPr="00120621">
        <w:rPr>
          <w:rFonts w:ascii="Times New Roman" w:eastAsia="Times New Roman" w:hAnsi="Times New Roman" w:cs="Times New Roman"/>
          <w:sz w:val="24"/>
          <w:szCs w:val="24"/>
          <w:lang w:eastAsia="ru-RU"/>
        </w:rPr>
        <w:t>Программа для 2-4 классов в разработке.</w:t>
      </w:r>
    </w:p>
    <w:sectPr w:rsidR="00120621" w:rsidRPr="00120621" w:rsidSect="00120621">
      <w:pgSz w:w="16838" w:h="11906" w:orient="landscape"/>
      <w:pgMar w:top="340" w:right="340" w:bottom="340" w:left="3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C464DC"/>
    <w:multiLevelType w:val="multilevel"/>
    <w:tmpl w:val="1CE85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A2691D"/>
    <w:multiLevelType w:val="multilevel"/>
    <w:tmpl w:val="AA642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057411"/>
    <w:multiLevelType w:val="multilevel"/>
    <w:tmpl w:val="E4844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0E59CD"/>
    <w:multiLevelType w:val="multilevel"/>
    <w:tmpl w:val="A9081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D836483"/>
    <w:multiLevelType w:val="multilevel"/>
    <w:tmpl w:val="AA147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783"/>
    <w:rsid w:val="00011678"/>
    <w:rsid w:val="000C66CC"/>
    <w:rsid w:val="00120621"/>
    <w:rsid w:val="001E2783"/>
    <w:rsid w:val="002D17C6"/>
    <w:rsid w:val="002D7A8F"/>
    <w:rsid w:val="003641B6"/>
    <w:rsid w:val="004C0767"/>
    <w:rsid w:val="00691C3E"/>
    <w:rsid w:val="0073261C"/>
    <w:rsid w:val="00875177"/>
    <w:rsid w:val="009C3FC0"/>
    <w:rsid w:val="00EB13FE"/>
    <w:rsid w:val="00F164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6D2748-C126-4801-AC32-79B141DE0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91C3E"/>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691C3E"/>
    <w:rPr>
      <w:rFonts w:ascii="Segoe UI" w:hAnsi="Segoe UI" w:cs="Segoe UI"/>
      <w:sz w:val="18"/>
      <w:szCs w:val="18"/>
    </w:rPr>
  </w:style>
  <w:style w:type="numbering" w:customStyle="1" w:styleId="1">
    <w:name w:val="Нет списка1"/>
    <w:next w:val="a2"/>
    <w:uiPriority w:val="99"/>
    <w:semiHidden/>
    <w:unhideWhenUsed/>
    <w:rsid w:val="00120621"/>
  </w:style>
  <w:style w:type="paragraph" w:styleId="a5">
    <w:name w:val="Normal (Web)"/>
    <w:basedOn w:val="a"/>
    <w:uiPriority w:val="99"/>
    <w:semiHidden/>
    <w:unhideWhenUsed/>
    <w:rsid w:val="001206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120621"/>
    <w:rPr>
      <w:color w:val="0000FF"/>
      <w:u w:val="single"/>
    </w:rPr>
  </w:style>
  <w:style w:type="character" w:styleId="a7">
    <w:name w:val="FollowedHyperlink"/>
    <w:basedOn w:val="a0"/>
    <w:uiPriority w:val="99"/>
    <w:semiHidden/>
    <w:unhideWhenUsed/>
    <w:rsid w:val="00120621"/>
    <w:rPr>
      <w:color w:val="800080"/>
      <w:u w:val="single"/>
    </w:rPr>
  </w:style>
  <w:style w:type="character" w:styleId="a8">
    <w:name w:val="Strong"/>
    <w:basedOn w:val="a0"/>
    <w:uiPriority w:val="22"/>
    <w:qFormat/>
    <w:rsid w:val="00120621"/>
    <w:rPr>
      <w:b/>
      <w:bCs/>
    </w:rPr>
  </w:style>
  <w:style w:type="character" w:customStyle="1" w:styleId="swiper-pagination-bullet">
    <w:name w:val="swiper-pagination-bullet"/>
    <w:basedOn w:val="a0"/>
    <w:rsid w:val="00120621"/>
  </w:style>
  <w:style w:type="character" w:customStyle="1" w:styleId="swiper-notification">
    <w:name w:val="swiper-notification"/>
    <w:basedOn w:val="a0"/>
    <w:rsid w:val="00120621"/>
  </w:style>
  <w:style w:type="paragraph" w:styleId="z-">
    <w:name w:val="HTML Top of Form"/>
    <w:basedOn w:val="a"/>
    <w:next w:val="a"/>
    <w:link w:val="z-0"/>
    <w:hidden/>
    <w:uiPriority w:val="99"/>
    <w:semiHidden/>
    <w:unhideWhenUsed/>
    <w:rsid w:val="00120621"/>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120621"/>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120621"/>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120621"/>
    <w:rPr>
      <w:rFonts w:ascii="Arial" w:eastAsia="Times New Roman" w:hAnsi="Arial" w:cs="Arial"/>
      <w:vanish/>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061431">
      <w:bodyDiv w:val="1"/>
      <w:marLeft w:val="0"/>
      <w:marRight w:val="0"/>
      <w:marTop w:val="0"/>
      <w:marBottom w:val="0"/>
      <w:divBdr>
        <w:top w:val="none" w:sz="0" w:space="0" w:color="auto"/>
        <w:left w:val="none" w:sz="0" w:space="0" w:color="auto"/>
        <w:bottom w:val="none" w:sz="0" w:space="0" w:color="auto"/>
        <w:right w:val="none" w:sz="0" w:space="0" w:color="auto"/>
      </w:divBdr>
      <w:divsChild>
        <w:div w:id="1910338384">
          <w:marLeft w:val="0"/>
          <w:marRight w:val="0"/>
          <w:marTop w:val="100"/>
          <w:marBottom w:val="100"/>
          <w:divBdr>
            <w:top w:val="none" w:sz="0" w:space="0" w:color="auto"/>
            <w:left w:val="none" w:sz="0" w:space="0" w:color="auto"/>
            <w:bottom w:val="none" w:sz="0" w:space="0" w:color="auto"/>
            <w:right w:val="none" w:sz="0" w:space="0" w:color="auto"/>
          </w:divBdr>
          <w:divsChild>
            <w:div w:id="2123189763">
              <w:marLeft w:val="6000"/>
              <w:marRight w:val="0"/>
              <w:marTop w:val="0"/>
              <w:marBottom w:val="0"/>
              <w:divBdr>
                <w:top w:val="none" w:sz="0" w:space="0" w:color="auto"/>
                <w:left w:val="none" w:sz="0" w:space="0" w:color="auto"/>
                <w:bottom w:val="none" w:sz="0" w:space="0" w:color="auto"/>
                <w:right w:val="none" w:sz="0" w:space="0" w:color="auto"/>
              </w:divBdr>
              <w:divsChild>
                <w:div w:id="740294752">
                  <w:marLeft w:val="0"/>
                  <w:marRight w:val="0"/>
                  <w:marTop w:val="0"/>
                  <w:marBottom w:val="450"/>
                  <w:divBdr>
                    <w:top w:val="none" w:sz="0" w:space="0" w:color="auto"/>
                    <w:left w:val="none" w:sz="0" w:space="0" w:color="auto"/>
                    <w:bottom w:val="none" w:sz="0" w:space="0" w:color="auto"/>
                    <w:right w:val="none" w:sz="0" w:space="0" w:color="auto"/>
                  </w:divBdr>
                  <w:divsChild>
                    <w:div w:id="395007129">
                      <w:marLeft w:val="0"/>
                      <w:marRight w:val="0"/>
                      <w:marTop w:val="420"/>
                      <w:marBottom w:val="570"/>
                      <w:divBdr>
                        <w:top w:val="single" w:sz="6" w:space="21" w:color="C4E4C6"/>
                        <w:left w:val="none" w:sz="0" w:space="0" w:color="auto"/>
                        <w:bottom w:val="none" w:sz="0" w:space="0" w:color="auto"/>
                        <w:right w:val="none" w:sz="0" w:space="0" w:color="auto"/>
                      </w:divBdr>
                      <w:divsChild>
                        <w:div w:id="1647929926">
                          <w:marLeft w:val="0"/>
                          <w:marRight w:val="0"/>
                          <w:marTop w:val="0"/>
                          <w:marBottom w:val="0"/>
                          <w:divBdr>
                            <w:top w:val="single" w:sz="6" w:space="21" w:color="C4E4C6"/>
                            <w:left w:val="single" w:sz="6" w:space="21" w:color="C4E4C6"/>
                            <w:bottom w:val="single" w:sz="6" w:space="21" w:color="C4E4C6"/>
                            <w:right w:val="single" w:sz="6" w:space="21" w:color="C4E4C6"/>
                          </w:divBdr>
                          <w:divsChild>
                            <w:div w:id="512649711">
                              <w:marLeft w:val="0"/>
                              <w:marRight w:val="0"/>
                              <w:marTop w:val="0"/>
                              <w:marBottom w:val="240"/>
                              <w:divBdr>
                                <w:top w:val="none" w:sz="0" w:space="0" w:color="auto"/>
                                <w:left w:val="none" w:sz="0" w:space="0" w:color="auto"/>
                                <w:bottom w:val="none" w:sz="0" w:space="0" w:color="auto"/>
                                <w:right w:val="none" w:sz="0" w:space="0" w:color="auto"/>
                              </w:divBdr>
                            </w:div>
                            <w:div w:id="232279785">
                              <w:marLeft w:val="0"/>
                              <w:marRight w:val="0"/>
                              <w:marTop w:val="0"/>
                              <w:marBottom w:val="240"/>
                              <w:divBdr>
                                <w:top w:val="none" w:sz="0" w:space="0" w:color="auto"/>
                                <w:left w:val="none" w:sz="0" w:space="0" w:color="auto"/>
                                <w:bottom w:val="none" w:sz="0" w:space="0" w:color="auto"/>
                                <w:right w:val="none" w:sz="0" w:space="0" w:color="auto"/>
                              </w:divBdr>
                            </w:div>
                            <w:div w:id="1672172184">
                              <w:marLeft w:val="0"/>
                              <w:marRight w:val="0"/>
                              <w:marTop w:val="0"/>
                              <w:marBottom w:val="240"/>
                              <w:divBdr>
                                <w:top w:val="none" w:sz="0" w:space="0" w:color="auto"/>
                                <w:left w:val="none" w:sz="0" w:space="0" w:color="auto"/>
                                <w:bottom w:val="none" w:sz="0" w:space="0" w:color="auto"/>
                                <w:right w:val="none" w:sz="0" w:space="0" w:color="auto"/>
                              </w:divBdr>
                            </w:div>
                            <w:div w:id="516038750">
                              <w:marLeft w:val="0"/>
                              <w:marRight w:val="0"/>
                              <w:marTop w:val="0"/>
                              <w:marBottom w:val="240"/>
                              <w:divBdr>
                                <w:top w:val="none" w:sz="0" w:space="0" w:color="auto"/>
                                <w:left w:val="none" w:sz="0" w:space="0" w:color="auto"/>
                                <w:bottom w:val="none" w:sz="0" w:space="0" w:color="auto"/>
                                <w:right w:val="none" w:sz="0" w:space="0" w:color="auto"/>
                              </w:divBdr>
                            </w:div>
                            <w:div w:id="13920457">
                              <w:marLeft w:val="0"/>
                              <w:marRight w:val="0"/>
                              <w:marTop w:val="0"/>
                              <w:marBottom w:val="240"/>
                              <w:divBdr>
                                <w:top w:val="none" w:sz="0" w:space="0" w:color="auto"/>
                                <w:left w:val="none" w:sz="0" w:space="0" w:color="auto"/>
                                <w:bottom w:val="none" w:sz="0" w:space="0" w:color="auto"/>
                                <w:right w:val="none" w:sz="0" w:space="0" w:color="auto"/>
                              </w:divBdr>
                            </w:div>
                            <w:div w:id="388844920">
                              <w:marLeft w:val="0"/>
                              <w:marRight w:val="0"/>
                              <w:marTop w:val="0"/>
                              <w:marBottom w:val="240"/>
                              <w:divBdr>
                                <w:top w:val="none" w:sz="0" w:space="0" w:color="auto"/>
                                <w:left w:val="none" w:sz="0" w:space="0" w:color="auto"/>
                                <w:bottom w:val="none" w:sz="0" w:space="0" w:color="auto"/>
                                <w:right w:val="none" w:sz="0" w:space="0" w:color="auto"/>
                              </w:divBdr>
                            </w:div>
                            <w:div w:id="199783404">
                              <w:marLeft w:val="0"/>
                              <w:marRight w:val="0"/>
                              <w:marTop w:val="0"/>
                              <w:marBottom w:val="240"/>
                              <w:divBdr>
                                <w:top w:val="none" w:sz="0" w:space="0" w:color="auto"/>
                                <w:left w:val="none" w:sz="0" w:space="0" w:color="auto"/>
                                <w:bottom w:val="none" w:sz="0" w:space="0" w:color="auto"/>
                                <w:right w:val="none" w:sz="0" w:space="0" w:color="auto"/>
                              </w:divBdr>
                            </w:div>
                            <w:div w:id="15848037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1750100">
                      <w:marLeft w:val="-570"/>
                      <w:marRight w:val="-570"/>
                      <w:marTop w:val="570"/>
                      <w:marBottom w:val="0"/>
                      <w:divBdr>
                        <w:top w:val="none" w:sz="0" w:space="0" w:color="auto"/>
                        <w:left w:val="none" w:sz="0" w:space="0" w:color="auto"/>
                        <w:bottom w:val="none" w:sz="0" w:space="0" w:color="auto"/>
                        <w:right w:val="none" w:sz="0" w:space="0" w:color="auto"/>
                      </w:divBdr>
                    </w:div>
                    <w:div w:id="1224561225">
                      <w:marLeft w:val="0"/>
                      <w:marRight w:val="0"/>
                      <w:marTop w:val="570"/>
                      <w:marBottom w:val="570"/>
                      <w:divBdr>
                        <w:top w:val="none" w:sz="0" w:space="0" w:color="auto"/>
                        <w:left w:val="none" w:sz="0" w:space="0" w:color="auto"/>
                        <w:bottom w:val="none" w:sz="0" w:space="0" w:color="auto"/>
                        <w:right w:val="none" w:sz="0" w:space="0" w:color="auto"/>
                      </w:divBdr>
                      <w:divsChild>
                        <w:div w:id="1066491802">
                          <w:marLeft w:val="0"/>
                          <w:marRight w:val="0"/>
                          <w:marTop w:val="0"/>
                          <w:marBottom w:val="0"/>
                          <w:divBdr>
                            <w:top w:val="none" w:sz="0" w:space="0" w:color="auto"/>
                            <w:left w:val="none" w:sz="0" w:space="0" w:color="auto"/>
                            <w:bottom w:val="none" w:sz="0" w:space="0" w:color="auto"/>
                            <w:right w:val="none" w:sz="0" w:space="0" w:color="auto"/>
                          </w:divBdr>
                          <w:divsChild>
                            <w:div w:id="495347542">
                              <w:marLeft w:val="0"/>
                              <w:marRight w:val="0"/>
                              <w:marTop w:val="0"/>
                              <w:marBottom w:val="0"/>
                              <w:divBdr>
                                <w:top w:val="none" w:sz="0" w:space="0" w:color="auto"/>
                                <w:left w:val="none" w:sz="0" w:space="0" w:color="auto"/>
                                <w:bottom w:val="none" w:sz="0" w:space="0" w:color="auto"/>
                                <w:right w:val="none" w:sz="0" w:space="0" w:color="auto"/>
                              </w:divBdr>
                            </w:div>
                            <w:div w:id="474956176">
                              <w:marLeft w:val="0"/>
                              <w:marRight w:val="0"/>
                              <w:marTop w:val="0"/>
                              <w:marBottom w:val="0"/>
                              <w:divBdr>
                                <w:top w:val="none" w:sz="0" w:space="0" w:color="auto"/>
                                <w:left w:val="none" w:sz="0" w:space="0" w:color="auto"/>
                                <w:bottom w:val="none" w:sz="0" w:space="0" w:color="auto"/>
                                <w:right w:val="none" w:sz="0" w:space="0" w:color="auto"/>
                              </w:divBdr>
                              <w:divsChild>
                                <w:div w:id="1708410747">
                                  <w:marLeft w:val="0"/>
                                  <w:marRight w:val="0"/>
                                  <w:marTop w:val="0"/>
                                  <w:marBottom w:val="150"/>
                                  <w:divBdr>
                                    <w:top w:val="none" w:sz="0" w:space="0" w:color="auto"/>
                                    <w:left w:val="none" w:sz="0" w:space="0" w:color="auto"/>
                                    <w:bottom w:val="none" w:sz="0" w:space="0" w:color="auto"/>
                                    <w:right w:val="none" w:sz="0" w:space="0" w:color="auto"/>
                                  </w:divBdr>
                                </w:div>
                                <w:div w:id="158086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92771">
                      <w:marLeft w:val="-570"/>
                      <w:marRight w:val="-570"/>
                      <w:marTop w:val="570"/>
                      <w:marBottom w:val="570"/>
                      <w:divBdr>
                        <w:top w:val="none" w:sz="0" w:space="0" w:color="auto"/>
                        <w:left w:val="none" w:sz="0" w:space="0" w:color="auto"/>
                        <w:bottom w:val="none" w:sz="0" w:space="0" w:color="auto"/>
                        <w:right w:val="none" w:sz="0" w:space="0" w:color="auto"/>
                      </w:divBdr>
                    </w:div>
                    <w:div w:id="2063408582">
                      <w:marLeft w:val="0"/>
                      <w:marRight w:val="0"/>
                      <w:marTop w:val="300"/>
                      <w:marBottom w:val="0"/>
                      <w:divBdr>
                        <w:top w:val="none" w:sz="0" w:space="0" w:color="auto"/>
                        <w:left w:val="none" w:sz="0" w:space="0" w:color="auto"/>
                        <w:bottom w:val="none" w:sz="0" w:space="0" w:color="auto"/>
                        <w:right w:val="none" w:sz="0" w:space="0" w:color="auto"/>
                      </w:divBdr>
                    </w:div>
                    <w:div w:id="1067997201">
                      <w:marLeft w:val="0"/>
                      <w:marRight w:val="0"/>
                      <w:marTop w:val="570"/>
                      <w:marBottom w:val="570"/>
                      <w:divBdr>
                        <w:top w:val="none" w:sz="0" w:space="0" w:color="auto"/>
                        <w:left w:val="none" w:sz="0" w:space="0" w:color="auto"/>
                        <w:bottom w:val="none" w:sz="0" w:space="0" w:color="auto"/>
                        <w:right w:val="none" w:sz="0" w:space="0" w:color="auto"/>
                      </w:divBdr>
                      <w:divsChild>
                        <w:div w:id="1238250895">
                          <w:marLeft w:val="0"/>
                          <w:marRight w:val="0"/>
                          <w:marTop w:val="0"/>
                          <w:marBottom w:val="0"/>
                          <w:divBdr>
                            <w:top w:val="none" w:sz="0" w:space="0" w:color="auto"/>
                            <w:left w:val="none" w:sz="0" w:space="0" w:color="auto"/>
                            <w:bottom w:val="none" w:sz="0" w:space="0" w:color="auto"/>
                            <w:right w:val="none" w:sz="0" w:space="0" w:color="auto"/>
                          </w:divBdr>
                          <w:divsChild>
                            <w:div w:id="960454490">
                              <w:marLeft w:val="0"/>
                              <w:marRight w:val="0"/>
                              <w:marTop w:val="0"/>
                              <w:marBottom w:val="0"/>
                              <w:divBdr>
                                <w:top w:val="none" w:sz="0" w:space="0" w:color="auto"/>
                                <w:left w:val="none" w:sz="0" w:space="0" w:color="auto"/>
                                <w:bottom w:val="none" w:sz="0" w:space="0" w:color="auto"/>
                                <w:right w:val="none" w:sz="0" w:space="0" w:color="auto"/>
                              </w:divBdr>
                            </w:div>
                            <w:div w:id="1238436019">
                              <w:marLeft w:val="0"/>
                              <w:marRight w:val="0"/>
                              <w:marTop w:val="0"/>
                              <w:marBottom w:val="0"/>
                              <w:divBdr>
                                <w:top w:val="none" w:sz="0" w:space="0" w:color="auto"/>
                                <w:left w:val="none" w:sz="0" w:space="0" w:color="auto"/>
                                <w:bottom w:val="none" w:sz="0" w:space="0" w:color="auto"/>
                                <w:right w:val="none" w:sz="0" w:space="0" w:color="auto"/>
                              </w:divBdr>
                              <w:divsChild>
                                <w:div w:id="472647741">
                                  <w:marLeft w:val="0"/>
                                  <w:marRight w:val="0"/>
                                  <w:marTop w:val="0"/>
                                  <w:marBottom w:val="150"/>
                                  <w:divBdr>
                                    <w:top w:val="none" w:sz="0" w:space="0" w:color="auto"/>
                                    <w:left w:val="none" w:sz="0" w:space="0" w:color="auto"/>
                                    <w:bottom w:val="none" w:sz="0" w:space="0" w:color="auto"/>
                                    <w:right w:val="none" w:sz="0" w:space="0" w:color="auto"/>
                                  </w:divBdr>
                                </w:div>
                                <w:div w:id="67122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307522">
                      <w:marLeft w:val="0"/>
                      <w:marRight w:val="0"/>
                      <w:marTop w:val="0"/>
                      <w:marBottom w:val="0"/>
                      <w:divBdr>
                        <w:top w:val="none" w:sz="0" w:space="0" w:color="auto"/>
                        <w:left w:val="none" w:sz="0" w:space="0" w:color="auto"/>
                        <w:bottom w:val="none" w:sz="0" w:space="0" w:color="auto"/>
                        <w:right w:val="none" w:sz="0" w:space="0" w:color="auto"/>
                      </w:divBdr>
                      <w:divsChild>
                        <w:div w:id="933973621">
                          <w:marLeft w:val="0"/>
                          <w:marRight w:val="0"/>
                          <w:marTop w:val="525"/>
                          <w:marBottom w:val="0"/>
                          <w:divBdr>
                            <w:top w:val="none" w:sz="0" w:space="0" w:color="auto"/>
                            <w:left w:val="none" w:sz="0" w:space="0" w:color="auto"/>
                            <w:bottom w:val="none" w:sz="0" w:space="0" w:color="auto"/>
                            <w:right w:val="none" w:sz="0" w:space="0" w:color="auto"/>
                          </w:divBdr>
                          <w:divsChild>
                            <w:div w:id="90856172">
                              <w:marLeft w:val="-570"/>
                              <w:marRight w:val="-570"/>
                              <w:marTop w:val="525"/>
                              <w:marBottom w:val="0"/>
                              <w:divBdr>
                                <w:top w:val="none" w:sz="0" w:space="0" w:color="auto"/>
                                <w:left w:val="none" w:sz="0" w:space="0" w:color="auto"/>
                                <w:bottom w:val="none" w:sz="0" w:space="0" w:color="auto"/>
                                <w:right w:val="none" w:sz="0" w:space="0" w:color="auto"/>
                              </w:divBdr>
                              <w:divsChild>
                                <w:div w:id="70058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318975">
                  <w:marLeft w:val="0"/>
                  <w:marRight w:val="0"/>
                  <w:marTop w:val="270"/>
                  <w:marBottom w:val="450"/>
                  <w:divBdr>
                    <w:top w:val="none" w:sz="0" w:space="0" w:color="auto"/>
                    <w:left w:val="none" w:sz="0" w:space="0" w:color="auto"/>
                    <w:bottom w:val="none" w:sz="0" w:space="0" w:color="auto"/>
                    <w:right w:val="none" w:sz="0" w:space="0" w:color="auto"/>
                  </w:divBdr>
                  <w:divsChild>
                    <w:div w:id="1514566823">
                      <w:marLeft w:val="0"/>
                      <w:marRight w:val="0"/>
                      <w:marTop w:val="0"/>
                      <w:marBottom w:val="300"/>
                      <w:divBdr>
                        <w:top w:val="none" w:sz="0" w:space="0" w:color="auto"/>
                        <w:left w:val="none" w:sz="0" w:space="0" w:color="auto"/>
                        <w:bottom w:val="single" w:sz="6" w:space="15" w:color="FF9800"/>
                        <w:right w:val="none" w:sz="0" w:space="0" w:color="auto"/>
                      </w:divBdr>
                    </w:div>
                    <w:div w:id="1147013353">
                      <w:marLeft w:val="0"/>
                      <w:marRight w:val="0"/>
                      <w:marTop w:val="0"/>
                      <w:marBottom w:val="0"/>
                      <w:divBdr>
                        <w:top w:val="none" w:sz="0" w:space="0" w:color="auto"/>
                        <w:left w:val="none" w:sz="0" w:space="0" w:color="auto"/>
                        <w:bottom w:val="none" w:sz="0" w:space="0" w:color="auto"/>
                        <w:right w:val="none" w:sz="0" w:space="0" w:color="auto"/>
                      </w:divBdr>
                      <w:divsChild>
                        <w:div w:id="794258218">
                          <w:marLeft w:val="-225"/>
                          <w:marRight w:val="-225"/>
                          <w:marTop w:val="0"/>
                          <w:marBottom w:val="0"/>
                          <w:divBdr>
                            <w:top w:val="none" w:sz="0" w:space="0" w:color="auto"/>
                            <w:left w:val="none" w:sz="0" w:space="0" w:color="auto"/>
                            <w:bottom w:val="none" w:sz="0" w:space="0" w:color="auto"/>
                            <w:right w:val="none" w:sz="0" w:space="0" w:color="auto"/>
                          </w:divBdr>
                          <w:divsChild>
                            <w:div w:id="1173452608">
                              <w:marLeft w:val="0"/>
                              <w:marRight w:val="0"/>
                              <w:marTop w:val="0"/>
                              <w:marBottom w:val="0"/>
                              <w:divBdr>
                                <w:top w:val="none" w:sz="0" w:space="0" w:color="auto"/>
                                <w:left w:val="none" w:sz="0" w:space="0" w:color="auto"/>
                                <w:bottom w:val="none" w:sz="0" w:space="0" w:color="auto"/>
                                <w:right w:val="single" w:sz="6" w:space="11" w:color="DDECF1"/>
                              </w:divBdr>
                              <w:divsChild>
                                <w:div w:id="1571693119">
                                  <w:marLeft w:val="0"/>
                                  <w:marRight w:val="0"/>
                                  <w:marTop w:val="0"/>
                                  <w:marBottom w:val="225"/>
                                  <w:divBdr>
                                    <w:top w:val="none" w:sz="0" w:space="0" w:color="auto"/>
                                    <w:left w:val="none" w:sz="0" w:space="0" w:color="auto"/>
                                    <w:bottom w:val="none" w:sz="0" w:space="0" w:color="auto"/>
                                    <w:right w:val="none" w:sz="0" w:space="0" w:color="auto"/>
                                  </w:divBdr>
                                </w:div>
                                <w:div w:id="1266696665">
                                  <w:marLeft w:val="0"/>
                                  <w:marRight w:val="0"/>
                                  <w:marTop w:val="180"/>
                                  <w:marBottom w:val="0"/>
                                  <w:divBdr>
                                    <w:top w:val="none" w:sz="0" w:space="0" w:color="auto"/>
                                    <w:left w:val="none" w:sz="0" w:space="0" w:color="auto"/>
                                    <w:bottom w:val="none" w:sz="0" w:space="0" w:color="auto"/>
                                    <w:right w:val="none" w:sz="0" w:space="0" w:color="auto"/>
                                  </w:divBdr>
                                </w:div>
                                <w:div w:id="798303775">
                                  <w:marLeft w:val="0"/>
                                  <w:marRight w:val="0"/>
                                  <w:marTop w:val="180"/>
                                  <w:marBottom w:val="0"/>
                                  <w:divBdr>
                                    <w:top w:val="none" w:sz="0" w:space="0" w:color="auto"/>
                                    <w:left w:val="none" w:sz="0" w:space="0" w:color="auto"/>
                                    <w:bottom w:val="none" w:sz="0" w:space="0" w:color="auto"/>
                                    <w:right w:val="none" w:sz="0" w:space="0" w:color="auto"/>
                                  </w:divBdr>
                                </w:div>
                                <w:div w:id="85615979">
                                  <w:marLeft w:val="0"/>
                                  <w:marRight w:val="0"/>
                                  <w:marTop w:val="180"/>
                                  <w:marBottom w:val="0"/>
                                  <w:divBdr>
                                    <w:top w:val="none" w:sz="0" w:space="0" w:color="auto"/>
                                    <w:left w:val="none" w:sz="0" w:space="0" w:color="auto"/>
                                    <w:bottom w:val="none" w:sz="0" w:space="0" w:color="auto"/>
                                    <w:right w:val="none" w:sz="0" w:space="0" w:color="auto"/>
                                  </w:divBdr>
                                </w:div>
                                <w:div w:id="1497764489">
                                  <w:marLeft w:val="0"/>
                                  <w:marRight w:val="0"/>
                                  <w:marTop w:val="180"/>
                                  <w:marBottom w:val="0"/>
                                  <w:divBdr>
                                    <w:top w:val="none" w:sz="0" w:space="0" w:color="auto"/>
                                    <w:left w:val="none" w:sz="0" w:space="0" w:color="auto"/>
                                    <w:bottom w:val="none" w:sz="0" w:space="0" w:color="auto"/>
                                    <w:right w:val="none" w:sz="0" w:space="0" w:color="auto"/>
                                  </w:divBdr>
                                </w:div>
                                <w:div w:id="389618274">
                                  <w:marLeft w:val="0"/>
                                  <w:marRight w:val="0"/>
                                  <w:marTop w:val="180"/>
                                  <w:marBottom w:val="0"/>
                                  <w:divBdr>
                                    <w:top w:val="none" w:sz="0" w:space="0" w:color="auto"/>
                                    <w:left w:val="none" w:sz="0" w:space="0" w:color="auto"/>
                                    <w:bottom w:val="none" w:sz="0" w:space="0" w:color="auto"/>
                                    <w:right w:val="none" w:sz="0" w:space="0" w:color="auto"/>
                                  </w:divBdr>
                                </w:div>
                                <w:div w:id="688140343">
                                  <w:marLeft w:val="0"/>
                                  <w:marRight w:val="0"/>
                                  <w:marTop w:val="180"/>
                                  <w:marBottom w:val="0"/>
                                  <w:divBdr>
                                    <w:top w:val="none" w:sz="0" w:space="0" w:color="auto"/>
                                    <w:left w:val="none" w:sz="0" w:space="0" w:color="auto"/>
                                    <w:bottom w:val="none" w:sz="0" w:space="0" w:color="auto"/>
                                    <w:right w:val="none" w:sz="0" w:space="0" w:color="auto"/>
                                  </w:divBdr>
                                </w:div>
                              </w:divsChild>
                            </w:div>
                            <w:div w:id="1546328591">
                              <w:marLeft w:val="0"/>
                              <w:marRight w:val="0"/>
                              <w:marTop w:val="0"/>
                              <w:marBottom w:val="0"/>
                              <w:divBdr>
                                <w:top w:val="none" w:sz="0" w:space="0" w:color="auto"/>
                                <w:left w:val="none" w:sz="0" w:space="0" w:color="auto"/>
                                <w:bottom w:val="none" w:sz="0" w:space="0" w:color="auto"/>
                                <w:right w:val="none" w:sz="0" w:space="0" w:color="auto"/>
                              </w:divBdr>
                              <w:divsChild>
                                <w:div w:id="2040543305">
                                  <w:marLeft w:val="0"/>
                                  <w:marRight w:val="0"/>
                                  <w:marTop w:val="0"/>
                                  <w:marBottom w:val="225"/>
                                  <w:divBdr>
                                    <w:top w:val="none" w:sz="0" w:space="0" w:color="auto"/>
                                    <w:left w:val="none" w:sz="0" w:space="0" w:color="auto"/>
                                    <w:bottom w:val="none" w:sz="0" w:space="0" w:color="auto"/>
                                    <w:right w:val="none" w:sz="0" w:space="0" w:color="auto"/>
                                  </w:divBdr>
                                </w:div>
                                <w:div w:id="1365713272">
                                  <w:marLeft w:val="0"/>
                                  <w:marRight w:val="0"/>
                                  <w:marTop w:val="180"/>
                                  <w:marBottom w:val="0"/>
                                  <w:divBdr>
                                    <w:top w:val="none" w:sz="0" w:space="0" w:color="auto"/>
                                    <w:left w:val="none" w:sz="0" w:space="0" w:color="auto"/>
                                    <w:bottom w:val="none" w:sz="0" w:space="0" w:color="auto"/>
                                    <w:right w:val="none" w:sz="0" w:space="0" w:color="auto"/>
                                  </w:divBdr>
                                </w:div>
                                <w:div w:id="2077775078">
                                  <w:marLeft w:val="0"/>
                                  <w:marRight w:val="0"/>
                                  <w:marTop w:val="180"/>
                                  <w:marBottom w:val="0"/>
                                  <w:divBdr>
                                    <w:top w:val="none" w:sz="0" w:space="0" w:color="auto"/>
                                    <w:left w:val="none" w:sz="0" w:space="0" w:color="auto"/>
                                    <w:bottom w:val="none" w:sz="0" w:space="0" w:color="auto"/>
                                    <w:right w:val="none" w:sz="0" w:space="0" w:color="auto"/>
                                  </w:divBdr>
                                </w:div>
                                <w:div w:id="769007393">
                                  <w:marLeft w:val="0"/>
                                  <w:marRight w:val="0"/>
                                  <w:marTop w:val="180"/>
                                  <w:marBottom w:val="0"/>
                                  <w:divBdr>
                                    <w:top w:val="none" w:sz="0" w:space="0" w:color="auto"/>
                                    <w:left w:val="none" w:sz="0" w:space="0" w:color="auto"/>
                                    <w:bottom w:val="none" w:sz="0" w:space="0" w:color="auto"/>
                                    <w:right w:val="none" w:sz="0" w:space="0" w:color="auto"/>
                                  </w:divBdr>
                                </w:div>
                                <w:div w:id="1329139995">
                                  <w:marLeft w:val="0"/>
                                  <w:marRight w:val="0"/>
                                  <w:marTop w:val="180"/>
                                  <w:marBottom w:val="0"/>
                                  <w:divBdr>
                                    <w:top w:val="none" w:sz="0" w:space="0" w:color="auto"/>
                                    <w:left w:val="none" w:sz="0" w:space="0" w:color="auto"/>
                                    <w:bottom w:val="none" w:sz="0" w:space="0" w:color="auto"/>
                                    <w:right w:val="none" w:sz="0" w:space="0" w:color="auto"/>
                                  </w:divBdr>
                                </w:div>
                                <w:div w:id="1124233023">
                                  <w:marLeft w:val="0"/>
                                  <w:marRight w:val="0"/>
                                  <w:marTop w:val="180"/>
                                  <w:marBottom w:val="0"/>
                                  <w:divBdr>
                                    <w:top w:val="none" w:sz="0" w:space="0" w:color="auto"/>
                                    <w:left w:val="none" w:sz="0" w:space="0" w:color="auto"/>
                                    <w:bottom w:val="none" w:sz="0" w:space="0" w:color="auto"/>
                                    <w:right w:val="none" w:sz="0" w:space="0" w:color="auto"/>
                                  </w:divBdr>
                                </w:div>
                                <w:div w:id="1512984711">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8503">
          <w:marLeft w:val="0"/>
          <w:marRight w:val="0"/>
          <w:marTop w:val="100"/>
          <w:marBottom w:val="100"/>
          <w:divBdr>
            <w:top w:val="none" w:sz="0" w:space="0" w:color="auto"/>
            <w:left w:val="none" w:sz="0" w:space="0" w:color="auto"/>
            <w:bottom w:val="none" w:sz="0" w:space="0" w:color="auto"/>
            <w:right w:val="none" w:sz="0" w:space="0" w:color="auto"/>
          </w:divBdr>
          <w:divsChild>
            <w:div w:id="1716807590">
              <w:marLeft w:val="0"/>
              <w:marRight w:val="0"/>
              <w:marTop w:val="0"/>
              <w:marBottom w:val="0"/>
              <w:divBdr>
                <w:top w:val="none" w:sz="0" w:space="0" w:color="auto"/>
                <w:left w:val="none" w:sz="0" w:space="0" w:color="auto"/>
                <w:bottom w:val="none" w:sz="0" w:space="0" w:color="auto"/>
                <w:right w:val="none" w:sz="0" w:space="0" w:color="auto"/>
              </w:divBdr>
              <w:divsChild>
                <w:div w:id="442773193">
                  <w:marLeft w:val="0"/>
                  <w:marRight w:val="0"/>
                  <w:marTop w:val="0"/>
                  <w:marBottom w:val="0"/>
                  <w:divBdr>
                    <w:top w:val="none" w:sz="0" w:space="0" w:color="auto"/>
                    <w:left w:val="none" w:sz="0" w:space="0" w:color="auto"/>
                    <w:bottom w:val="none" w:sz="0" w:space="0" w:color="auto"/>
                    <w:right w:val="none" w:sz="0" w:space="0" w:color="auto"/>
                  </w:divBdr>
                  <w:divsChild>
                    <w:div w:id="1913202094">
                      <w:marLeft w:val="0"/>
                      <w:marRight w:val="0"/>
                      <w:marTop w:val="0"/>
                      <w:marBottom w:val="0"/>
                      <w:divBdr>
                        <w:top w:val="none" w:sz="0" w:space="0" w:color="auto"/>
                        <w:left w:val="none" w:sz="0" w:space="0" w:color="auto"/>
                        <w:bottom w:val="none" w:sz="0" w:space="0" w:color="auto"/>
                        <w:right w:val="none" w:sz="0" w:space="0" w:color="auto"/>
                      </w:divBdr>
                      <w:divsChild>
                        <w:div w:id="904487492">
                          <w:marLeft w:val="0"/>
                          <w:marRight w:val="0"/>
                          <w:marTop w:val="0"/>
                          <w:marBottom w:val="0"/>
                          <w:divBdr>
                            <w:top w:val="none" w:sz="0" w:space="0" w:color="auto"/>
                            <w:left w:val="none" w:sz="0" w:space="0" w:color="auto"/>
                            <w:bottom w:val="none" w:sz="0" w:space="0" w:color="auto"/>
                            <w:right w:val="none" w:sz="0" w:space="0" w:color="auto"/>
                          </w:divBdr>
                          <w:divsChild>
                            <w:div w:id="1696421673">
                              <w:marLeft w:val="0"/>
                              <w:marRight w:val="150"/>
                              <w:marTop w:val="0"/>
                              <w:marBottom w:val="0"/>
                              <w:divBdr>
                                <w:top w:val="none" w:sz="0" w:space="0" w:color="auto"/>
                                <w:left w:val="none" w:sz="0" w:space="0" w:color="auto"/>
                                <w:bottom w:val="none" w:sz="0" w:space="0" w:color="auto"/>
                                <w:right w:val="none" w:sz="0" w:space="0" w:color="auto"/>
                              </w:divBdr>
                              <w:divsChild>
                                <w:div w:id="1988581493">
                                  <w:marLeft w:val="0"/>
                                  <w:marRight w:val="0"/>
                                  <w:marTop w:val="0"/>
                                  <w:marBottom w:val="0"/>
                                  <w:divBdr>
                                    <w:top w:val="none" w:sz="0" w:space="0" w:color="auto"/>
                                    <w:left w:val="none" w:sz="0" w:space="0" w:color="auto"/>
                                    <w:bottom w:val="none" w:sz="0" w:space="0" w:color="auto"/>
                                    <w:right w:val="none" w:sz="0" w:space="0" w:color="auto"/>
                                  </w:divBdr>
                                </w:div>
                                <w:div w:id="768238335">
                                  <w:marLeft w:val="0"/>
                                  <w:marRight w:val="0"/>
                                  <w:marTop w:val="0"/>
                                  <w:marBottom w:val="0"/>
                                  <w:divBdr>
                                    <w:top w:val="none" w:sz="0" w:space="0" w:color="auto"/>
                                    <w:left w:val="none" w:sz="0" w:space="0" w:color="auto"/>
                                    <w:bottom w:val="none" w:sz="0" w:space="0" w:color="auto"/>
                                    <w:right w:val="none" w:sz="0" w:space="0" w:color="auto"/>
                                  </w:divBdr>
                                </w:div>
                              </w:divsChild>
                            </w:div>
                            <w:div w:id="500970560">
                              <w:marLeft w:val="0"/>
                              <w:marRight w:val="150"/>
                              <w:marTop w:val="0"/>
                              <w:marBottom w:val="0"/>
                              <w:divBdr>
                                <w:top w:val="none" w:sz="0" w:space="0" w:color="auto"/>
                                <w:left w:val="none" w:sz="0" w:space="0" w:color="auto"/>
                                <w:bottom w:val="none" w:sz="0" w:space="0" w:color="auto"/>
                                <w:right w:val="none" w:sz="0" w:space="0" w:color="auto"/>
                              </w:divBdr>
                              <w:divsChild>
                                <w:div w:id="1287739331">
                                  <w:marLeft w:val="0"/>
                                  <w:marRight w:val="0"/>
                                  <w:marTop w:val="0"/>
                                  <w:marBottom w:val="0"/>
                                  <w:divBdr>
                                    <w:top w:val="none" w:sz="0" w:space="0" w:color="auto"/>
                                    <w:left w:val="none" w:sz="0" w:space="0" w:color="auto"/>
                                    <w:bottom w:val="none" w:sz="0" w:space="0" w:color="auto"/>
                                    <w:right w:val="none" w:sz="0" w:space="0" w:color="auto"/>
                                  </w:divBdr>
                                </w:div>
                                <w:div w:id="194581753">
                                  <w:marLeft w:val="0"/>
                                  <w:marRight w:val="0"/>
                                  <w:marTop w:val="0"/>
                                  <w:marBottom w:val="0"/>
                                  <w:divBdr>
                                    <w:top w:val="none" w:sz="0" w:space="0" w:color="auto"/>
                                    <w:left w:val="none" w:sz="0" w:space="0" w:color="auto"/>
                                    <w:bottom w:val="none" w:sz="0" w:space="0" w:color="auto"/>
                                    <w:right w:val="none" w:sz="0" w:space="0" w:color="auto"/>
                                  </w:divBdr>
                                </w:div>
                              </w:divsChild>
                            </w:div>
                            <w:div w:id="1603027440">
                              <w:marLeft w:val="0"/>
                              <w:marRight w:val="150"/>
                              <w:marTop w:val="0"/>
                              <w:marBottom w:val="0"/>
                              <w:divBdr>
                                <w:top w:val="none" w:sz="0" w:space="0" w:color="auto"/>
                                <w:left w:val="none" w:sz="0" w:space="0" w:color="auto"/>
                                <w:bottom w:val="none" w:sz="0" w:space="0" w:color="auto"/>
                                <w:right w:val="none" w:sz="0" w:space="0" w:color="auto"/>
                              </w:divBdr>
                              <w:divsChild>
                                <w:div w:id="2113738421">
                                  <w:marLeft w:val="0"/>
                                  <w:marRight w:val="0"/>
                                  <w:marTop w:val="0"/>
                                  <w:marBottom w:val="0"/>
                                  <w:divBdr>
                                    <w:top w:val="none" w:sz="0" w:space="0" w:color="auto"/>
                                    <w:left w:val="none" w:sz="0" w:space="0" w:color="auto"/>
                                    <w:bottom w:val="none" w:sz="0" w:space="0" w:color="auto"/>
                                    <w:right w:val="none" w:sz="0" w:space="0" w:color="auto"/>
                                  </w:divBdr>
                                </w:div>
                                <w:div w:id="1914510427">
                                  <w:marLeft w:val="0"/>
                                  <w:marRight w:val="0"/>
                                  <w:marTop w:val="0"/>
                                  <w:marBottom w:val="0"/>
                                  <w:divBdr>
                                    <w:top w:val="none" w:sz="0" w:space="0" w:color="auto"/>
                                    <w:left w:val="none" w:sz="0" w:space="0" w:color="auto"/>
                                    <w:bottom w:val="none" w:sz="0" w:space="0" w:color="auto"/>
                                    <w:right w:val="none" w:sz="0" w:space="0" w:color="auto"/>
                                  </w:divBdr>
                                </w:div>
                              </w:divsChild>
                            </w:div>
                            <w:div w:id="783233519">
                              <w:marLeft w:val="0"/>
                              <w:marRight w:val="150"/>
                              <w:marTop w:val="0"/>
                              <w:marBottom w:val="0"/>
                              <w:divBdr>
                                <w:top w:val="none" w:sz="0" w:space="0" w:color="auto"/>
                                <w:left w:val="none" w:sz="0" w:space="0" w:color="auto"/>
                                <w:bottom w:val="none" w:sz="0" w:space="0" w:color="auto"/>
                                <w:right w:val="none" w:sz="0" w:space="0" w:color="auto"/>
                              </w:divBdr>
                              <w:divsChild>
                                <w:div w:id="85687259">
                                  <w:marLeft w:val="0"/>
                                  <w:marRight w:val="0"/>
                                  <w:marTop w:val="0"/>
                                  <w:marBottom w:val="0"/>
                                  <w:divBdr>
                                    <w:top w:val="none" w:sz="0" w:space="0" w:color="auto"/>
                                    <w:left w:val="none" w:sz="0" w:space="0" w:color="auto"/>
                                    <w:bottom w:val="none" w:sz="0" w:space="0" w:color="auto"/>
                                    <w:right w:val="none" w:sz="0" w:space="0" w:color="auto"/>
                                  </w:divBdr>
                                </w:div>
                                <w:div w:id="1704745308">
                                  <w:marLeft w:val="0"/>
                                  <w:marRight w:val="0"/>
                                  <w:marTop w:val="0"/>
                                  <w:marBottom w:val="0"/>
                                  <w:divBdr>
                                    <w:top w:val="none" w:sz="0" w:space="0" w:color="auto"/>
                                    <w:left w:val="none" w:sz="0" w:space="0" w:color="auto"/>
                                    <w:bottom w:val="none" w:sz="0" w:space="0" w:color="auto"/>
                                    <w:right w:val="none" w:sz="0" w:space="0" w:color="auto"/>
                                  </w:divBdr>
                                </w:div>
                              </w:divsChild>
                            </w:div>
                            <w:div w:id="220217217">
                              <w:marLeft w:val="0"/>
                              <w:marRight w:val="150"/>
                              <w:marTop w:val="0"/>
                              <w:marBottom w:val="0"/>
                              <w:divBdr>
                                <w:top w:val="none" w:sz="0" w:space="0" w:color="auto"/>
                                <w:left w:val="none" w:sz="0" w:space="0" w:color="auto"/>
                                <w:bottom w:val="none" w:sz="0" w:space="0" w:color="auto"/>
                                <w:right w:val="none" w:sz="0" w:space="0" w:color="auto"/>
                              </w:divBdr>
                              <w:divsChild>
                                <w:div w:id="2077126134">
                                  <w:marLeft w:val="0"/>
                                  <w:marRight w:val="0"/>
                                  <w:marTop w:val="0"/>
                                  <w:marBottom w:val="0"/>
                                  <w:divBdr>
                                    <w:top w:val="none" w:sz="0" w:space="0" w:color="auto"/>
                                    <w:left w:val="none" w:sz="0" w:space="0" w:color="auto"/>
                                    <w:bottom w:val="none" w:sz="0" w:space="0" w:color="auto"/>
                                    <w:right w:val="none" w:sz="0" w:space="0" w:color="auto"/>
                                  </w:divBdr>
                                </w:div>
                                <w:div w:id="908881721">
                                  <w:marLeft w:val="0"/>
                                  <w:marRight w:val="0"/>
                                  <w:marTop w:val="0"/>
                                  <w:marBottom w:val="0"/>
                                  <w:divBdr>
                                    <w:top w:val="none" w:sz="0" w:space="0" w:color="auto"/>
                                    <w:left w:val="none" w:sz="0" w:space="0" w:color="auto"/>
                                    <w:bottom w:val="none" w:sz="0" w:space="0" w:color="auto"/>
                                    <w:right w:val="none" w:sz="0" w:space="0" w:color="auto"/>
                                  </w:divBdr>
                                </w:div>
                              </w:divsChild>
                            </w:div>
                            <w:div w:id="1898125959">
                              <w:marLeft w:val="0"/>
                              <w:marRight w:val="150"/>
                              <w:marTop w:val="0"/>
                              <w:marBottom w:val="0"/>
                              <w:divBdr>
                                <w:top w:val="none" w:sz="0" w:space="0" w:color="auto"/>
                                <w:left w:val="none" w:sz="0" w:space="0" w:color="auto"/>
                                <w:bottom w:val="none" w:sz="0" w:space="0" w:color="auto"/>
                                <w:right w:val="none" w:sz="0" w:space="0" w:color="auto"/>
                              </w:divBdr>
                              <w:divsChild>
                                <w:div w:id="474294273">
                                  <w:marLeft w:val="0"/>
                                  <w:marRight w:val="0"/>
                                  <w:marTop w:val="0"/>
                                  <w:marBottom w:val="0"/>
                                  <w:divBdr>
                                    <w:top w:val="none" w:sz="0" w:space="0" w:color="auto"/>
                                    <w:left w:val="none" w:sz="0" w:space="0" w:color="auto"/>
                                    <w:bottom w:val="none" w:sz="0" w:space="0" w:color="auto"/>
                                    <w:right w:val="none" w:sz="0" w:space="0" w:color="auto"/>
                                  </w:divBdr>
                                </w:div>
                                <w:div w:id="1188910806">
                                  <w:marLeft w:val="0"/>
                                  <w:marRight w:val="0"/>
                                  <w:marTop w:val="0"/>
                                  <w:marBottom w:val="0"/>
                                  <w:divBdr>
                                    <w:top w:val="none" w:sz="0" w:space="0" w:color="auto"/>
                                    <w:left w:val="none" w:sz="0" w:space="0" w:color="auto"/>
                                    <w:bottom w:val="none" w:sz="0" w:space="0" w:color="auto"/>
                                    <w:right w:val="none" w:sz="0" w:space="0" w:color="auto"/>
                                  </w:divBdr>
                                </w:div>
                              </w:divsChild>
                            </w:div>
                            <w:div w:id="280310952">
                              <w:marLeft w:val="0"/>
                              <w:marRight w:val="150"/>
                              <w:marTop w:val="0"/>
                              <w:marBottom w:val="0"/>
                              <w:divBdr>
                                <w:top w:val="none" w:sz="0" w:space="0" w:color="auto"/>
                                <w:left w:val="none" w:sz="0" w:space="0" w:color="auto"/>
                                <w:bottom w:val="none" w:sz="0" w:space="0" w:color="auto"/>
                                <w:right w:val="none" w:sz="0" w:space="0" w:color="auto"/>
                              </w:divBdr>
                              <w:divsChild>
                                <w:div w:id="597174696">
                                  <w:marLeft w:val="0"/>
                                  <w:marRight w:val="0"/>
                                  <w:marTop w:val="0"/>
                                  <w:marBottom w:val="0"/>
                                  <w:divBdr>
                                    <w:top w:val="none" w:sz="0" w:space="0" w:color="auto"/>
                                    <w:left w:val="none" w:sz="0" w:space="0" w:color="auto"/>
                                    <w:bottom w:val="none" w:sz="0" w:space="0" w:color="auto"/>
                                    <w:right w:val="none" w:sz="0" w:space="0" w:color="auto"/>
                                  </w:divBdr>
                                </w:div>
                                <w:div w:id="185217745">
                                  <w:marLeft w:val="0"/>
                                  <w:marRight w:val="0"/>
                                  <w:marTop w:val="0"/>
                                  <w:marBottom w:val="0"/>
                                  <w:divBdr>
                                    <w:top w:val="none" w:sz="0" w:space="0" w:color="auto"/>
                                    <w:left w:val="none" w:sz="0" w:space="0" w:color="auto"/>
                                    <w:bottom w:val="none" w:sz="0" w:space="0" w:color="auto"/>
                                    <w:right w:val="none" w:sz="0" w:space="0" w:color="auto"/>
                                  </w:divBdr>
                                </w:div>
                              </w:divsChild>
                            </w:div>
                            <w:div w:id="24866870">
                              <w:marLeft w:val="0"/>
                              <w:marRight w:val="150"/>
                              <w:marTop w:val="0"/>
                              <w:marBottom w:val="0"/>
                              <w:divBdr>
                                <w:top w:val="none" w:sz="0" w:space="0" w:color="auto"/>
                                <w:left w:val="none" w:sz="0" w:space="0" w:color="auto"/>
                                <w:bottom w:val="none" w:sz="0" w:space="0" w:color="auto"/>
                                <w:right w:val="none" w:sz="0" w:space="0" w:color="auto"/>
                              </w:divBdr>
                              <w:divsChild>
                                <w:div w:id="1361318544">
                                  <w:marLeft w:val="0"/>
                                  <w:marRight w:val="0"/>
                                  <w:marTop w:val="0"/>
                                  <w:marBottom w:val="0"/>
                                  <w:divBdr>
                                    <w:top w:val="none" w:sz="0" w:space="0" w:color="auto"/>
                                    <w:left w:val="none" w:sz="0" w:space="0" w:color="auto"/>
                                    <w:bottom w:val="none" w:sz="0" w:space="0" w:color="auto"/>
                                    <w:right w:val="none" w:sz="0" w:space="0" w:color="auto"/>
                                  </w:divBdr>
                                </w:div>
                                <w:div w:id="255096483">
                                  <w:marLeft w:val="0"/>
                                  <w:marRight w:val="0"/>
                                  <w:marTop w:val="0"/>
                                  <w:marBottom w:val="0"/>
                                  <w:divBdr>
                                    <w:top w:val="none" w:sz="0" w:space="0" w:color="auto"/>
                                    <w:left w:val="none" w:sz="0" w:space="0" w:color="auto"/>
                                    <w:bottom w:val="none" w:sz="0" w:space="0" w:color="auto"/>
                                    <w:right w:val="none" w:sz="0" w:space="0" w:color="auto"/>
                                  </w:divBdr>
                                </w:div>
                              </w:divsChild>
                            </w:div>
                            <w:div w:id="1487239426">
                              <w:marLeft w:val="0"/>
                              <w:marRight w:val="150"/>
                              <w:marTop w:val="0"/>
                              <w:marBottom w:val="0"/>
                              <w:divBdr>
                                <w:top w:val="none" w:sz="0" w:space="0" w:color="auto"/>
                                <w:left w:val="none" w:sz="0" w:space="0" w:color="auto"/>
                                <w:bottom w:val="none" w:sz="0" w:space="0" w:color="auto"/>
                                <w:right w:val="none" w:sz="0" w:space="0" w:color="auto"/>
                              </w:divBdr>
                              <w:divsChild>
                                <w:div w:id="936134926">
                                  <w:marLeft w:val="0"/>
                                  <w:marRight w:val="0"/>
                                  <w:marTop w:val="0"/>
                                  <w:marBottom w:val="0"/>
                                  <w:divBdr>
                                    <w:top w:val="none" w:sz="0" w:space="0" w:color="auto"/>
                                    <w:left w:val="none" w:sz="0" w:space="0" w:color="auto"/>
                                    <w:bottom w:val="none" w:sz="0" w:space="0" w:color="auto"/>
                                    <w:right w:val="none" w:sz="0" w:space="0" w:color="auto"/>
                                  </w:divBdr>
                                </w:div>
                                <w:div w:id="216094044">
                                  <w:marLeft w:val="0"/>
                                  <w:marRight w:val="0"/>
                                  <w:marTop w:val="0"/>
                                  <w:marBottom w:val="0"/>
                                  <w:divBdr>
                                    <w:top w:val="none" w:sz="0" w:space="0" w:color="auto"/>
                                    <w:left w:val="none" w:sz="0" w:space="0" w:color="auto"/>
                                    <w:bottom w:val="none" w:sz="0" w:space="0" w:color="auto"/>
                                    <w:right w:val="none" w:sz="0" w:space="0" w:color="auto"/>
                                  </w:divBdr>
                                </w:div>
                              </w:divsChild>
                            </w:div>
                            <w:div w:id="1123576339">
                              <w:marLeft w:val="0"/>
                              <w:marRight w:val="150"/>
                              <w:marTop w:val="0"/>
                              <w:marBottom w:val="0"/>
                              <w:divBdr>
                                <w:top w:val="none" w:sz="0" w:space="0" w:color="auto"/>
                                <w:left w:val="none" w:sz="0" w:space="0" w:color="auto"/>
                                <w:bottom w:val="none" w:sz="0" w:space="0" w:color="auto"/>
                                <w:right w:val="none" w:sz="0" w:space="0" w:color="auto"/>
                              </w:divBdr>
                              <w:divsChild>
                                <w:div w:id="754516253">
                                  <w:marLeft w:val="0"/>
                                  <w:marRight w:val="0"/>
                                  <w:marTop w:val="0"/>
                                  <w:marBottom w:val="0"/>
                                  <w:divBdr>
                                    <w:top w:val="none" w:sz="0" w:space="0" w:color="auto"/>
                                    <w:left w:val="none" w:sz="0" w:space="0" w:color="auto"/>
                                    <w:bottom w:val="none" w:sz="0" w:space="0" w:color="auto"/>
                                    <w:right w:val="none" w:sz="0" w:space="0" w:color="auto"/>
                                  </w:divBdr>
                                </w:div>
                                <w:div w:id="1800218111">
                                  <w:marLeft w:val="0"/>
                                  <w:marRight w:val="0"/>
                                  <w:marTop w:val="0"/>
                                  <w:marBottom w:val="0"/>
                                  <w:divBdr>
                                    <w:top w:val="none" w:sz="0" w:space="0" w:color="auto"/>
                                    <w:left w:val="none" w:sz="0" w:space="0" w:color="auto"/>
                                    <w:bottom w:val="none" w:sz="0" w:space="0" w:color="auto"/>
                                    <w:right w:val="none" w:sz="0" w:space="0" w:color="auto"/>
                                  </w:divBdr>
                                </w:div>
                              </w:divsChild>
                            </w:div>
                            <w:div w:id="1554003253">
                              <w:marLeft w:val="0"/>
                              <w:marRight w:val="150"/>
                              <w:marTop w:val="0"/>
                              <w:marBottom w:val="0"/>
                              <w:divBdr>
                                <w:top w:val="none" w:sz="0" w:space="0" w:color="auto"/>
                                <w:left w:val="none" w:sz="0" w:space="0" w:color="auto"/>
                                <w:bottom w:val="none" w:sz="0" w:space="0" w:color="auto"/>
                                <w:right w:val="none" w:sz="0" w:space="0" w:color="auto"/>
                              </w:divBdr>
                              <w:divsChild>
                                <w:div w:id="244269285">
                                  <w:marLeft w:val="0"/>
                                  <w:marRight w:val="0"/>
                                  <w:marTop w:val="0"/>
                                  <w:marBottom w:val="0"/>
                                  <w:divBdr>
                                    <w:top w:val="none" w:sz="0" w:space="0" w:color="auto"/>
                                    <w:left w:val="none" w:sz="0" w:space="0" w:color="auto"/>
                                    <w:bottom w:val="none" w:sz="0" w:space="0" w:color="auto"/>
                                    <w:right w:val="none" w:sz="0" w:space="0" w:color="auto"/>
                                  </w:divBdr>
                                </w:div>
                                <w:div w:id="423697042">
                                  <w:marLeft w:val="0"/>
                                  <w:marRight w:val="0"/>
                                  <w:marTop w:val="0"/>
                                  <w:marBottom w:val="0"/>
                                  <w:divBdr>
                                    <w:top w:val="none" w:sz="0" w:space="0" w:color="auto"/>
                                    <w:left w:val="none" w:sz="0" w:space="0" w:color="auto"/>
                                    <w:bottom w:val="none" w:sz="0" w:space="0" w:color="auto"/>
                                    <w:right w:val="none" w:sz="0" w:space="0" w:color="auto"/>
                                  </w:divBdr>
                                </w:div>
                              </w:divsChild>
                            </w:div>
                            <w:div w:id="27490342">
                              <w:marLeft w:val="0"/>
                              <w:marRight w:val="150"/>
                              <w:marTop w:val="0"/>
                              <w:marBottom w:val="0"/>
                              <w:divBdr>
                                <w:top w:val="none" w:sz="0" w:space="0" w:color="auto"/>
                                <w:left w:val="none" w:sz="0" w:space="0" w:color="auto"/>
                                <w:bottom w:val="none" w:sz="0" w:space="0" w:color="auto"/>
                                <w:right w:val="none" w:sz="0" w:space="0" w:color="auto"/>
                              </w:divBdr>
                              <w:divsChild>
                                <w:div w:id="1006059300">
                                  <w:marLeft w:val="0"/>
                                  <w:marRight w:val="0"/>
                                  <w:marTop w:val="0"/>
                                  <w:marBottom w:val="0"/>
                                  <w:divBdr>
                                    <w:top w:val="none" w:sz="0" w:space="0" w:color="auto"/>
                                    <w:left w:val="none" w:sz="0" w:space="0" w:color="auto"/>
                                    <w:bottom w:val="none" w:sz="0" w:space="0" w:color="auto"/>
                                    <w:right w:val="none" w:sz="0" w:space="0" w:color="auto"/>
                                  </w:divBdr>
                                </w:div>
                                <w:div w:id="862061141">
                                  <w:marLeft w:val="0"/>
                                  <w:marRight w:val="0"/>
                                  <w:marTop w:val="0"/>
                                  <w:marBottom w:val="0"/>
                                  <w:divBdr>
                                    <w:top w:val="none" w:sz="0" w:space="0" w:color="auto"/>
                                    <w:left w:val="none" w:sz="0" w:space="0" w:color="auto"/>
                                    <w:bottom w:val="none" w:sz="0" w:space="0" w:color="auto"/>
                                    <w:right w:val="none" w:sz="0" w:space="0" w:color="auto"/>
                                  </w:divBdr>
                                </w:div>
                              </w:divsChild>
                            </w:div>
                            <w:div w:id="259603231">
                              <w:marLeft w:val="0"/>
                              <w:marRight w:val="150"/>
                              <w:marTop w:val="0"/>
                              <w:marBottom w:val="0"/>
                              <w:divBdr>
                                <w:top w:val="none" w:sz="0" w:space="0" w:color="auto"/>
                                <w:left w:val="none" w:sz="0" w:space="0" w:color="auto"/>
                                <w:bottom w:val="none" w:sz="0" w:space="0" w:color="auto"/>
                                <w:right w:val="none" w:sz="0" w:space="0" w:color="auto"/>
                              </w:divBdr>
                              <w:divsChild>
                                <w:div w:id="1266352747">
                                  <w:marLeft w:val="0"/>
                                  <w:marRight w:val="0"/>
                                  <w:marTop w:val="0"/>
                                  <w:marBottom w:val="0"/>
                                  <w:divBdr>
                                    <w:top w:val="none" w:sz="0" w:space="0" w:color="auto"/>
                                    <w:left w:val="none" w:sz="0" w:space="0" w:color="auto"/>
                                    <w:bottom w:val="none" w:sz="0" w:space="0" w:color="auto"/>
                                    <w:right w:val="none" w:sz="0" w:space="0" w:color="auto"/>
                                  </w:divBdr>
                                </w:div>
                                <w:div w:id="753893128">
                                  <w:marLeft w:val="0"/>
                                  <w:marRight w:val="0"/>
                                  <w:marTop w:val="0"/>
                                  <w:marBottom w:val="0"/>
                                  <w:divBdr>
                                    <w:top w:val="none" w:sz="0" w:space="0" w:color="auto"/>
                                    <w:left w:val="none" w:sz="0" w:space="0" w:color="auto"/>
                                    <w:bottom w:val="none" w:sz="0" w:space="0" w:color="auto"/>
                                    <w:right w:val="none" w:sz="0" w:space="0" w:color="auto"/>
                                  </w:divBdr>
                                </w:div>
                              </w:divsChild>
                            </w:div>
                            <w:div w:id="1448894889">
                              <w:marLeft w:val="0"/>
                              <w:marRight w:val="150"/>
                              <w:marTop w:val="0"/>
                              <w:marBottom w:val="0"/>
                              <w:divBdr>
                                <w:top w:val="none" w:sz="0" w:space="0" w:color="auto"/>
                                <w:left w:val="none" w:sz="0" w:space="0" w:color="auto"/>
                                <w:bottom w:val="none" w:sz="0" w:space="0" w:color="auto"/>
                                <w:right w:val="none" w:sz="0" w:space="0" w:color="auto"/>
                              </w:divBdr>
                              <w:divsChild>
                                <w:div w:id="359550840">
                                  <w:marLeft w:val="0"/>
                                  <w:marRight w:val="0"/>
                                  <w:marTop w:val="0"/>
                                  <w:marBottom w:val="0"/>
                                  <w:divBdr>
                                    <w:top w:val="none" w:sz="0" w:space="0" w:color="auto"/>
                                    <w:left w:val="none" w:sz="0" w:space="0" w:color="auto"/>
                                    <w:bottom w:val="none" w:sz="0" w:space="0" w:color="auto"/>
                                    <w:right w:val="none" w:sz="0" w:space="0" w:color="auto"/>
                                  </w:divBdr>
                                </w:div>
                                <w:div w:id="1130632446">
                                  <w:marLeft w:val="0"/>
                                  <w:marRight w:val="0"/>
                                  <w:marTop w:val="0"/>
                                  <w:marBottom w:val="0"/>
                                  <w:divBdr>
                                    <w:top w:val="none" w:sz="0" w:space="0" w:color="auto"/>
                                    <w:left w:val="none" w:sz="0" w:space="0" w:color="auto"/>
                                    <w:bottom w:val="none" w:sz="0" w:space="0" w:color="auto"/>
                                    <w:right w:val="none" w:sz="0" w:space="0" w:color="auto"/>
                                  </w:divBdr>
                                </w:div>
                              </w:divsChild>
                            </w:div>
                            <w:div w:id="1904486252">
                              <w:marLeft w:val="0"/>
                              <w:marRight w:val="150"/>
                              <w:marTop w:val="0"/>
                              <w:marBottom w:val="0"/>
                              <w:divBdr>
                                <w:top w:val="none" w:sz="0" w:space="0" w:color="auto"/>
                                <w:left w:val="none" w:sz="0" w:space="0" w:color="auto"/>
                                <w:bottom w:val="none" w:sz="0" w:space="0" w:color="auto"/>
                                <w:right w:val="none" w:sz="0" w:space="0" w:color="auto"/>
                              </w:divBdr>
                              <w:divsChild>
                                <w:div w:id="307518541">
                                  <w:marLeft w:val="0"/>
                                  <w:marRight w:val="0"/>
                                  <w:marTop w:val="0"/>
                                  <w:marBottom w:val="0"/>
                                  <w:divBdr>
                                    <w:top w:val="none" w:sz="0" w:space="0" w:color="auto"/>
                                    <w:left w:val="none" w:sz="0" w:space="0" w:color="auto"/>
                                    <w:bottom w:val="none" w:sz="0" w:space="0" w:color="auto"/>
                                    <w:right w:val="none" w:sz="0" w:space="0" w:color="auto"/>
                                  </w:divBdr>
                                </w:div>
                                <w:div w:id="1527137518">
                                  <w:marLeft w:val="0"/>
                                  <w:marRight w:val="0"/>
                                  <w:marTop w:val="0"/>
                                  <w:marBottom w:val="0"/>
                                  <w:divBdr>
                                    <w:top w:val="none" w:sz="0" w:space="0" w:color="auto"/>
                                    <w:left w:val="none" w:sz="0" w:space="0" w:color="auto"/>
                                    <w:bottom w:val="none" w:sz="0" w:space="0" w:color="auto"/>
                                    <w:right w:val="none" w:sz="0" w:space="0" w:color="auto"/>
                                  </w:divBdr>
                                </w:div>
                              </w:divsChild>
                            </w:div>
                            <w:div w:id="112529566">
                              <w:marLeft w:val="0"/>
                              <w:marRight w:val="150"/>
                              <w:marTop w:val="0"/>
                              <w:marBottom w:val="0"/>
                              <w:divBdr>
                                <w:top w:val="none" w:sz="0" w:space="0" w:color="auto"/>
                                <w:left w:val="none" w:sz="0" w:space="0" w:color="auto"/>
                                <w:bottom w:val="none" w:sz="0" w:space="0" w:color="auto"/>
                                <w:right w:val="none" w:sz="0" w:space="0" w:color="auto"/>
                              </w:divBdr>
                              <w:divsChild>
                                <w:div w:id="1898587042">
                                  <w:marLeft w:val="0"/>
                                  <w:marRight w:val="0"/>
                                  <w:marTop w:val="0"/>
                                  <w:marBottom w:val="0"/>
                                  <w:divBdr>
                                    <w:top w:val="none" w:sz="0" w:space="0" w:color="auto"/>
                                    <w:left w:val="none" w:sz="0" w:space="0" w:color="auto"/>
                                    <w:bottom w:val="none" w:sz="0" w:space="0" w:color="auto"/>
                                    <w:right w:val="none" w:sz="0" w:space="0" w:color="auto"/>
                                  </w:divBdr>
                                </w:div>
                                <w:div w:id="2061203831">
                                  <w:marLeft w:val="0"/>
                                  <w:marRight w:val="0"/>
                                  <w:marTop w:val="0"/>
                                  <w:marBottom w:val="0"/>
                                  <w:divBdr>
                                    <w:top w:val="none" w:sz="0" w:space="0" w:color="auto"/>
                                    <w:left w:val="none" w:sz="0" w:space="0" w:color="auto"/>
                                    <w:bottom w:val="none" w:sz="0" w:space="0" w:color="auto"/>
                                    <w:right w:val="none" w:sz="0" w:space="0" w:color="auto"/>
                                  </w:divBdr>
                                </w:div>
                              </w:divsChild>
                            </w:div>
                            <w:div w:id="1046837247">
                              <w:marLeft w:val="0"/>
                              <w:marRight w:val="150"/>
                              <w:marTop w:val="0"/>
                              <w:marBottom w:val="0"/>
                              <w:divBdr>
                                <w:top w:val="none" w:sz="0" w:space="0" w:color="auto"/>
                                <w:left w:val="none" w:sz="0" w:space="0" w:color="auto"/>
                                <w:bottom w:val="none" w:sz="0" w:space="0" w:color="auto"/>
                                <w:right w:val="none" w:sz="0" w:space="0" w:color="auto"/>
                              </w:divBdr>
                              <w:divsChild>
                                <w:div w:id="545722423">
                                  <w:marLeft w:val="0"/>
                                  <w:marRight w:val="0"/>
                                  <w:marTop w:val="0"/>
                                  <w:marBottom w:val="0"/>
                                  <w:divBdr>
                                    <w:top w:val="none" w:sz="0" w:space="0" w:color="auto"/>
                                    <w:left w:val="none" w:sz="0" w:space="0" w:color="auto"/>
                                    <w:bottom w:val="none" w:sz="0" w:space="0" w:color="auto"/>
                                    <w:right w:val="none" w:sz="0" w:space="0" w:color="auto"/>
                                  </w:divBdr>
                                </w:div>
                                <w:div w:id="647367222">
                                  <w:marLeft w:val="0"/>
                                  <w:marRight w:val="0"/>
                                  <w:marTop w:val="0"/>
                                  <w:marBottom w:val="0"/>
                                  <w:divBdr>
                                    <w:top w:val="none" w:sz="0" w:space="0" w:color="auto"/>
                                    <w:left w:val="none" w:sz="0" w:space="0" w:color="auto"/>
                                    <w:bottom w:val="none" w:sz="0" w:space="0" w:color="auto"/>
                                    <w:right w:val="none" w:sz="0" w:space="0" w:color="auto"/>
                                  </w:divBdr>
                                </w:div>
                              </w:divsChild>
                            </w:div>
                            <w:div w:id="1951694183">
                              <w:marLeft w:val="0"/>
                              <w:marRight w:val="150"/>
                              <w:marTop w:val="0"/>
                              <w:marBottom w:val="0"/>
                              <w:divBdr>
                                <w:top w:val="none" w:sz="0" w:space="0" w:color="auto"/>
                                <w:left w:val="none" w:sz="0" w:space="0" w:color="auto"/>
                                <w:bottom w:val="none" w:sz="0" w:space="0" w:color="auto"/>
                                <w:right w:val="none" w:sz="0" w:space="0" w:color="auto"/>
                              </w:divBdr>
                              <w:divsChild>
                                <w:div w:id="620571713">
                                  <w:marLeft w:val="0"/>
                                  <w:marRight w:val="0"/>
                                  <w:marTop w:val="0"/>
                                  <w:marBottom w:val="0"/>
                                  <w:divBdr>
                                    <w:top w:val="none" w:sz="0" w:space="0" w:color="auto"/>
                                    <w:left w:val="none" w:sz="0" w:space="0" w:color="auto"/>
                                    <w:bottom w:val="none" w:sz="0" w:space="0" w:color="auto"/>
                                    <w:right w:val="none" w:sz="0" w:space="0" w:color="auto"/>
                                  </w:divBdr>
                                </w:div>
                                <w:div w:id="2000306590">
                                  <w:marLeft w:val="0"/>
                                  <w:marRight w:val="0"/>
                                  <w:marTop w:val="0"/>
                                  <w:marBottom w:val="0"/>
                                  <w:divBdr>
                                    <w:top w:val="none" w:sz="0" w:space="0" w:color="auto"/>
                                    <w:left w:val="none" w:sz="0" w:space="0" w:color="auto"/>
                                    <w:bottom w:val="none" w:sz="0" w:space="0" w:color="auto"/>
                                    <w:right w:val="none" w:sz="0" w:space="0" w:color="auto"/>
                                  </w:divBdr>
                                </w:div>
                              </w:divsChild>
                            </w:div>
                            <w:div w:id="721908037">
                              <w:marLeft w:val="0"/>
                              <w:marRight w:val="150"/>
                              <w:marTop w:val="0"/>
                              <w:marBottom w:val="0"/>
                              <w:divBdr>
                                <w:top w:val="none" w:sz="0" w:space="0" w:color="auto"/>
                                <w:left w:val="none" w:sz="0" w:space="0" w:color="auto"/>
                                <w:bottom w:val="none" w:sz="0" w:space="0" w:color="auto"/>
                                <w:right w:val="none" w:sz="0" w:space="0" w:color="auto"/>
                              </w:divBdr>
                              <w:divsChild>
                                <w:div w:id="603465095">
                                  <w:marLeft w:val="0"/>
                                  <w:marRight w:val="0"/>
                                  <w:marTop w:val="0"/>
                                  <w:marBottom w:val="0"/>
                                  <w:divBdr>
                                    <w:top w:val="none" w:sz="0" w:space="0" w:color="auto"/>
                                    <w:left w:val="none" w:sz="0" w:space="0" w:color="auto"/>
                                    <w:bottom w:val="none" w:sz="0" w:space="0" w:color="auto"/>
                                    <w:right w:val="none" w:sz="0" w:space="0" w:color="auto"/>
                                  </w:divBdr>
                                </w:div>
                                <w:div w:id="727192648">
                                  <w:marLeft w:val="0"/>
                                  <w:marRight w:val="0"/>
                                  <w:marTop w:val="0"/>
                                  <w:marBottom w:val="0"/>
                                  <w:divBdr>
                                    <w:top w:val="none" w:sz="0" w:space="0" w:color="auto"/>
                                    <w:left w:val="none" w:sz="0" w:space="0" w:color="auto"/>
                                    <w:bottom w:val="none" w:sz="0" w:space="0" w:color="auto"/>
                                    <w:right w:val="none" w:sz="0" w:space="0" w:color="auto"/>
                                  </w:divBdr>
                                </w:div>
                              </w:divsChild>
                            </w:div>
                            <w:div w:id="578561526">
                              <w:marLeft w:val="0"/>
                              <w:marRight w:val="150"/>
                              <w:marTop w:val="0"/>
                              <w:marBottom w:val="0"/>
                              <w:divBdr>
                                <w:top w:val="none" w:sz="0" w:space="0" w:color="auto"/>
                                <w:left w:val="none" w:sz="0" w:space="0" w:color="auto"/>
                                <w:bottom w:val="none" w:sz="0" w:space="0" w:color="auto"/>
                                <w:right w:val="none" w:sz="0" w:space="0" w:color="auto"/>
                              </w:divBdr>
                              <w:divsChild>
                                <w:div w:id="463235700">
                                  <w:marLeft w:val="0"/>
                                  <w:marRight w:val="0"/>
                                  <w:marTop w:val="0"/>
                                  <w:marBottom w:val="0"/>
                                  <w:divBdr>
                                    <w:top w:val="none" w:sz="0" w:space="0" w:color="auto"/>
                                    <w:left w:val="none" w:sz="0" w:space="0" w:color="auto"/>
                                    <w:bottom w:val="none" w:sz="0" w:space="0" w:color="auto"/>
                                    <w:right w:val="none" w:sz="0" w:space="0" w:color="auto"/>
                                  </w:divBdr>
                                </w:div>
                                <w:div w:id="264390105">
                                  <w:marLeft w:val="0"/>
                                  <w:marRight w:val="0"/>
                                  <w:marTop w:val="0"/>
                                  <w:marBottom w:val="0"/>
                                  <w:divBdr>
                                    <w:top w:val="none" w:sz="0" w:space="0" w:color="auto"/>
                                    <w:left w:val="none" w:sz="0" w:space="0" w:color="auto"/>
                                    <w:bottom w:val="none" w:sz="0" w:space="0" w:color="auto"/>
                                    <w:right w:val="none" w:sz="0" w:space="0" w:color="auto"/>
                                  </w:divBdr>
                                </w:div>
                              </w:divsChild>
                            </w:div>
                            <w:div w:id="1587616014">
                              <w:marLeft w:val="0"/>
                              <w:marRight w:val="150"/>
                              <w:marTop w:val="0"/>
                              <w:marBottom w:val="0"/>
                              <w:divBdr>
                                <w:top w:val="none" w:sz="0" w:space="0" w:color="auto"/>
                                <w:left w:val="none" w:sz="0" w:space="0" w:color="auto"/>
                                <w:bottom w:val="none" w:sz="0" w:space="0" w:color="auto"/>
                                <w:right w:val="none" w:sz="0" w:space="0" w:color="auto"/>
                              </w:divBdr>
                              <w:divsChild>
                                <w:div w:id="769738062">
                                  <w:marLeft w:val="0"/>
                                  <w:marRight w:val="0"/>
                                  <w:marTop w:val="0"/>
                                  <w:marBottom w:val="0"/>
                                  <w:divBdr>
                                    <w:top w:val="none" w:sz="0" w:space="0" w:color="auto"/>
                                    <w:left w:val="none" w:sz="0" w:space="0" w:color="auto"/>
                                    <w:bottom w:val="none" w:sz="0" w:space="0" w:color="auto"/>
                                    <w:right w:val="none" w:sz="0" w:space="0" w:color="auto"/>
                                  </w:divBdr>
                                </w:div>
                                <w:div w:id="636108697">
                                  <w:marLeft w:val="0"/>
                                  <w:marRight w:val="0"/>
                                  <w:marTop w:val="0"/>
                                  <w:marBottom w:val="0"/>
                                  <w:divBdr>
                                    <w:top w:val="none" w:sz="0" w:space="0" w:color="auto"/>
                                    <w:left w:val="none" w:sz="0" w:space="0" w:color="auto"/>
                                    <w:bottom w:val="none" w:sz="0" w:space="0" w:color="auto"/>
                                    <w:right w:val="none" w:sz="0" w:space="0" w:color="auto"/>
                                  </w:divBdr>
                                </w:div>
                              </w:divsChild>
                            </w:div>
                            <w:div w:id="900363295">
                              <w:marLeft w:val="0"/>
                              <w:marRight w:val="150"/>
                              <w:marTop w:val="0"/>
                              <w:marBottom w:val="0"/>
                              <w:divBdr>
                                <w:top w:val="none" w:sz="0" w:space="0" w:color="auto"/>
                                <w:left w:val="none" w:sz="0" w:space="0" w:color="auto"/>
                                <w:bottom w:val="none" w:sz="0" w:space="0" w:color="auto"/>
                                <w:right w:val="none" w:sz="0" w:space="0" w:color="auto"/>
                              </w:divBdr>
                              <w:divsChild>
                                <w:div w:id="2134009525">
                                  <w:marLeft w:val="0"/>
                                  <w:marRight w:val="0"/>
                                  <w:marTop w:val="0"/>
                                  <w:marBottom w:val="0"/>
                                  <w:divBdr>
                                    <w:top w:val="none" w:sz="0" w:space="0" w:color="auto"/>
                                    <w:left w:val="none" w:sz="0" w:space="0" w:color="auto"/>
                                    <w:bottom w:val="none" w:sz="0" w:space="0" w:color="auto"/>
                                    <w:right w:val="none" w:sz="0" w:space="0" w:color="auto"/>
                                  </w:divBdr>
                                </w:div>
                                <w:div w:id="898973969">
                                  <w:marLeft w:val="0"/>
                                  <w:marRight w:val="0"/>
                                  <w:marTop w:val="0"/>
                                  <w:marBottom w:val="0"/>
                                  <w:divBdr>
                                    <w:top w:val="none" w:sz="0" w:space="0" w:color="auto"/>
                                    <w:left w:val="none" w:sz="0" w:space="0" w:color="auto"/>
                                    <w:bottom w:val="none" w:sz="0" w:space="0" w:color="auto"/>
                                    <w:right w:val="none" w:sz="0" w:space="0" w:color="auto"/>
                                  </w:divBdr>
                                </w:div>
                              </w:divsChild>
                            </w:div>
                            <w:div w:id="1477800451">
                              <w:marLeft w:val="0"/>
                              <w:marRight w:val="150"/>
                              <w:marTop w:val="0"/>
                              <w:marBottom w:val="0"/>
                              <w:divBdr>
                                <w:top w:val="none" w:sz="0" w:space="0" w:color="auto"/>
                                <w:left w:val="none" w:sz="0" w:space="0" w:color="auto"/>
                                <w:bottom w:val="none" w:sz="0" w:space="0" w:color="auto"/>
                                <w:right w:val="none" w:sz="0" w:space="0" w:color="auto"/>
                              </w:divBdr>
                              <w:divsChild>
                                <w:div w:id="578683843">
                                  <w:marLeft w:val="0"/>
                                  <w:marRight w:val="0"/>
                                  <w:marTop w:val="0"/>
                                  <w:marBottom w:val="0"/>
                                  <w:divBdr>
                                    <w:top w:val="none" w:sz="0" w:space="0" w:color="auto"/>
                                    <w:left w:val="none" w:sz="0" w:space="0" w:color="auto"/>
                                    <w:bottom w:val="none" w:sz="0" w:space="0" w:color="auto"/>
                                    <w:right w:val="none" w:sz="0" w:space="0" w:color="auto"/>
                                  </w:divBdr>
                                </w:div>
                                <w:div w:id="1154295122">
                                  <w:marLeft w:val="0"/>
                                  <w:marRight w:val="0"/>
                                  <w:marTop w:val="0"/>
                                  <w:marBottom w:val="0"/>
                                  <w:divBdr>
                                    <w:top w:val="none" w:sz="0" w:space="0" w:color="auto"/>
                                    <w:left w:val="none" w:sz="0" w:space="0" w:color="auto"/>
                                    <w:bottom w:val="none" w:sz="0" w:space="0" w:color="auto"/>
                                    <w:right w:val="none" w:sz="0" w:space="0" w:color="auto"/>
                                  </w:divBdr>
                                </w:div>
                              </w:divsChild>
                            </w:div>
                            <w:div w:id="961376671">
                              <w:marLeft w:val="0"/>
                              <w:marRight w:val="150"/>
                              <w:marTop w:val="0"/>
                              <w:marBottom w:val="0"/>
                              <w:divBdr>
                                <w:top w:val="none" w:sz="0" w:space="0" w:color="auto"/>
                                <w:left w:val="none" w:sz="0" w:space="0" w:color="auto"/>
                                <w:bottom w:val="none" w:sz="0" w:space="0" w:color="auto"/>
                                <w:right w:val="none" w:sz="0" w:space="0" w:color="auto"/>
                              </w:divBdr>
                              <w:divsChild>
                                <w:div w:id="1661227797">
                                  <w:marLeft w:val="0"/>
                                  <w:marRight w:val="0"/>
                                  <w:marTop w:val="0"/>
                                  <w:marBottom w:val="0"/>
                                  <w:divBdr>
                                    <w:top w:val="none" w:sz="0" w:space="0" w:color="auto"/>
                                    <w:left w:val="none" w:sz="0" w:space="0" w:color="auto"/>
                                    <w:bottom w:val="none" w:sz="0" w:space="0" w:color="auto"/>
                                    <w:right w:val="none" w:sz="0" w:space="0" w:color="auto"/>
                                  </w:divBdr>
                                </w:div>
                                <w:div w:id="121921024">
                                  <w:marLeft w:val="0"/>
                                  <w:marRight w:val="0"/>
                                  <w:marTop w:val="0"/>
                                  <w:marBottom w:val="0"/>
                                  <w:divBdr>
                                    <w:top w:val="none" w:sz="0" w:space="0" w:color="auto"/>
                                    <w:left w:val="none" w:sz="0" w:space="0" w:color="auto"/>
                                    <w:bottom w:val="none" w:sz="0" w:space="0" w:color="auto"/>
                                    <w:right w:val="none" w:sz="0" w:space="0" w:color="auto"/>
                                  </w:divBdr>
                                </w:div>
                              </w:divsChild>
                            </w:div>
                            <w:div w:id="644511317">
                              <w:marLeft w:val="0"/>
                              <w:marRight w:val="150"/>
                              <w:marTop w:val="0"/>
                              <w:marBottom w:val="0"/>
                              <w:divBdr>
                                <w:top w:val="none" w:sz="0" w:space="0" w:color="auto"/>
                                <w:left w:val="none" w:sz="0" w:space="0" w:color="auto"/>
                                <w:bottom w:val="none" w:sz="0" w:space="0" w:color="auto"/>
                                <w:right w:val="none" w:sz="0" w:space="0" w:color="auto"/>
                              </w:divBdr>
                              <w:divsChild>
                                <w:div w:id="970289102">
                                  <w:marLeft w:val="0"/>
                                  <w:marRight w:val="0"/>
                                  <w:marTop w:val="0"/>
                                  <w:marBottom w:val="0"/>
                                  <w:divBdr>
                                    <w:top w:val="none" w:sz="0" w:space="0" w:color="auto"/>
                                    <w:left w:val="none" w:sz="0" w:space="0" w:color="auto"/>
                                    <w:bottom w:val="none" w:sz="0" w:space="0" w:color="auto"/>
                                    <w:right w:val="none" w:sz="0" w:space="0" w:color="auto"/>
                                  </w:divBdr>
                                </w:div>
                                <w:div w:id="1385984783">
                                  <w:marLeft w:val="0"/>
                                  <w:marRight w:val="0"/>
                                  <w:marTop w:val="0"/>
                                  <w:marBottom w:val="0"/>
                                  <w:divBdr>
                                    <w:top w:val="none" w:sz="0" w:space="0" w:color="auto"/>
                                    <w:left w:val="none" w:sz="0" w:space="0" w:color="auto"/>
                                    <w:bottom w:val="none" w:sz="0" w:space="0" w:color="auto"/>
                                    <w:right w:val="none" w:sz="0" w:space="0" w:color="auto"/>
                                  </w:divBdr>
                                </w:div>
                              </w:divsChild>
                            </w:div>
                            <w:div w:id="1529948506">
                              <w:marLeft w:val="0"/>
                              <w:marRight w:val="150"/>
                              <w:marTop w:val="0"/>
                              <w:marBottom w:val="0"/>
                              <w:divBdr>
                                <w:top w:val="none" w:sz="0" w:space="0" w:color="auto"/>
                                <w:left w:val="none" w:sz="0" w:space="0" w:color="auto"/>
                                <w:bottom w:val="none" w:sz="0" w:space="0" w:color="auto"/>
                                <w:right w:val="none" w:sz="0" w:space="0" w:color="auto"/>
                              </w:divBdr>
                              <w:divsChild>
                                <w:div w:id="1814063392">
                                  <w:marLeft w:val="0"/>
                                  <w:marRight w:val="0"/>
                                  <w:marTop w:val="0"/>
                                  <w:marBottom w:val="0"/>
                                  <w:divBdr>
                                    <w:top w:val="none" w:sz="0" w:space="0" w:color="auto"/>
                                    <w:left w:val="none" w:sz="0" w:space="0" w:color="auto"/>
                                    <w:bottom w:val="none" w:sz="0" w:space="0" w:color="auto"/>
                                    <w:right w:val="none" w:sz="0" w:space="0" w:color="auto"/>
                                  </w:divBdr>
                                </w:div>
                                <w:div w:id="1332296487">
                                  <w:marLeft w:val="0"/>
                                  <w:marRight w:val="0"/>
                                  <w:marTop w:val="0"/>
                                  <w:marBottom w:val="0"/>
                                  <w:divBdr>
                                    <w:top w:val="none" w:sz="0" w:space="0" w:color="auto"/>
                                    <w:left w:val="none" w:sz="0" w:space="0" w:color="auto"/>
                                    <w:bottom w:val="none" w:sz="0" w:space="0" w:color="auto"/>
                                    <w:right w:val="none" w:sz="0" w:space="0" w:color="auto"/>
                                  </w:divBdr>
                                </w:div>
                              </w:divsChild>
                            </w:div>
                            <w:div w:id="916402216">
                              <w:marLeft w:val="0"/>
                              <w:marRight w:val="150"/>
                              <w:marTop w:val="0"/>
                              <w:marBottom w:val="0"/>
                              <w:divBdr>
                                <w:top w:val="none" w:sz="0" w:space="0" w:color="auto"/>
                                <w:left w:val="none" w:sz="0" w:space="0" w:color="auto"/>
                                <w:bottom w:val="none" w:sz="0" w:space="0" w:color="auto"/>
                                <w:right w:val="none" w:sz="0" w:space="0" w:color="auto"/>
                              </w:divBdr>
                              <w:divsChild>
                                <w:div w:id="807239180">
                                  <w:marLeft w:val="0"/>
                                  <w:marRight w:val="0"/>
                                  <w:marTop w:val="0"/>
                                  <w:marBottom w:val="0"/>
                                  <w:divBdr>
                                    <w:top w:val="none" w:sz="0" w:space="0" w:color="auto"/>
                                    <w:left w:val="none" w:sz="0" w:space="0" w:color="auto"/>
                                    <w:bottom w:val="none" w:sz="0" w:space="0" w:color="auto"/>
                                    <w:right w:val="none" w:sz="0" w:space="0" w:color="auto"/>
                                  </w:divBdr>
                                </w:div>
                                <w:div w:id="879243098">
                                  <w:marLeft w:val="0"/>
                                  <w:marRight w:val="0"/>
                                  <w:marTop w:val="0"/>
                                  <w:marBottom w:val="0"/>
                                  <w:divBdr>
                                    <w:top w:val="none" w:sz="0" w:space="0" w:color="auto"/>
                                    <w:left w:val="none" w:sz="0" w:space="0" w:color="auto"/>
                                    <w:bottom w:val="none" w:sz="0" w:space="0" w:color="auto"/>
                                    <w:right w:val="none" w:sz="0" w:space="0" w:color="auto"/>
                                  </w:divBdr>
                                </w:div>
                              </w:divsChild>
                            </w:div>
                            <w:div w:id="450982395">
                              <w:marLeft w:val="0"/>
                              <w:marRight w:val="150"/>
                              <w:marTop w:val="0"/>
                              <w:marBottom w:val="0"/>
                              <w:divBdr>
                                <w:top w:val="none" w:sz="0" w:space="0" w:color="auto"/>
                                <w:left w:val="none" w:sz="0" w:space="0" w:color="auto"/>
                                <w:bottom w:val="none" w:sz="0" w:space="0" w:color="auto"/>
                                <w:right w:val="none" w:sz="0" w:space="0" w:color="auto"/>
                              </w:divBdr>
                              <w:divsChild>
                                <w:div w:id="2099717326">
                                  <w:marLeft w:val="0"/>
                                  <w:marRight w:val="0"/>
                                  <w:marTop w:val="0"/>
                                  <w:marBottom w:val="0"/>
                                  <w:divBdr>
                                    <w:top w:val="none" w:sz="0" w:space="0" w:color="auto"/>
                                    <w:left w:val="none" w:sz="0" w:space="0" w:color="auto"/>
                                    <w:bottom w:val="none" w:sz="0" w:space="0" w:color="auto"/>
                                    <w:right w:val="none" w:sz="0" w:space="0" w:color="auto"/>
                                  </w:divBdr>
                                </w:div>
                                <w:div w:id="1669137619">
                                  <w:marLeft w:val="0"/>
                                  <w:marRight w:val="0"/>
                                  <w:marTop w:val="0"/>
                                  <w:marBottom w:val="0"/>
                                  <w:divBdr>
                                    <w:top w:val="none" w:sz="0" w:space="0" w:color="auto"/>
                                    <w:left w:val="none" w:sz="0" w:space="0" w:color="auto"/>
                                    <w:bottom w:val="none" w:sz="0" w:space="0" w:color="auto"/>
                                    <w:right w:val="none" w:sz="0" w:space="0" w:color="auto"/>
                                  </w:divBdr>
                                </w:div>
                              </w:divsChild>
                            </w:div>
                            <w:div w:id="1413166322">
                              <w:marLeft w:val="0"/>
                              <w:marRight w:val="150"/>
                              <w:marTop w:val="0"/>
                              <w:marBottom w:val="0"/>
                              <w:divBdr>
                                <w:top w:val="none" w:sz="0" w:space="0" w:color="auto"/>
                                <w:left w:val="none" w:sz="0" w:space="0" w:color="auto"/>
                                <w:bottom w:val="none" w:sz="0" w:space="0" w:color="auto"/>
                                <w:right w:val="none" w:sz="0" w:space="0" w:color="auto"/>
                              </w:divBdr>
                              <w:divsChild>
                                <w:div w:id="1637680616">
                                  <w:marLeft w:val="0"/>
                                  <w:marRight w:val="0"/>
                                  <w:marTop w:val="0"/>
                                  <w:marBottom w:val="0"/>
                                  <w:divBdr>
                                    <w:top w:val="none" w:sz="0" w:space="0" w:color="auto"/>
                                    <w:left w:val="none" w:sz="0" w:space="0" w:color="auto"/>
                                    <w:bottom w:val="none" w:sz="0" w:space="0" w:color="auto"/>
                                    <w:right w:val="none" w:sz="0" w:space="0" w:color="auto"/>
                                  </w:divBdr>
                                </w:div>
                                <w:div w:id="1549803057">
                                  <w:marLeft w:val="0"/>
                                  <w:marRight w:val="0"/>
                                  <w:marTop w:val="0"/>
                                  <w:marBottom w:val="0"/>
                                  <w:divBdr>
                                    <w:top w:val="none" w:sz="0" w:space="0" w:color="auto"/>
                                    <w:left w:val="none" w:sz="0" w:space="0" w:color="auto"/>
                                    <w:bottom w:val="none" w:sz="0" w:space="0" w:color="auto"/>
                                    <w:right w:val="none" w:sz="0" w:space="0" w:color="auto"/>
                                  </w:divBdr>
                                </w:div>
                              </w:divsChild>
                            </w:div>
                            <w:div w:id="1020812566">
                              <w:marLeft w:val="0"/>
                              <w:marRight w:val="150"/>
                              <w:marTop w:val="0"/>
                              <w:marBottom w:val="0"/>
                              <w:divBdr>
                                <w:top w:val="none" w:sz="0" w:space="0" w:color="auto"/>
                                <w:left w:val="none" w:sz="0" w:space="0" w:color="auto"/>
                                <w:bottom w:val="none" w:sz="0" w:space="0" w:color="auto"/>
                                <w:right w:val="none" w:sz="0" w:space="0" w:color="auto"/>
                              </w:divBdr>
                              <w:divsChild>
                                <w:div w:id="450247034">
                                  <w:marLeft w:val="0"/>
                                  <w:marRight w:val="0"/>
                                  <w:marTop w:val="0"/>
                                  <w:marBottom w:val="0"/>
                                  <w:divBdr>
                                    <w:top w:val="none" w:sz="0" w:space="0" w:color="auto"/>
                                    <w:left w:val="none" w:sz="0" w:space="0" w:color="auto"/>
                                    <w:bottom w:val="none" w:sz="0" w:space="0" w:color="auto"/>
                                    <w:right w:val="none" w:sz="0" w:space="0" w:color="auto"/>
                                  </w:divBdr>
                                </w:div>
                                <w:div w:id="387652361">
                                  <w:marLeft w:val="0"/>
                                  <w:marRight w:val="0"/>
                                  <w:marTop w:val="0"/>
                                  <w:marBottom w:val="0"/>
                                  <w:divBdr>
                                    <w:top w:val="none" w:sz="0" w:space="0" w:color="auto"/>
                                    <w:left w:val="none" w:sz="0" w:space="0" w:color="auto"/>
                                    <w:bottom w:val="none" w:sz="0" w:space="0" w:color="auto"/>
                                    <w:right w:val="none" w:sz="0" w:space="0" w:color="auto"/>
                                  </w:divBdr>
                                </w:div>
                              </w:divsChild>
                            </w:div>
                            <w:div w:id="90707279">
                              <w:marLeft w:val="0"/>
                              <w:marRight w:val="150"/>
                              <w:marTop w:val="0"/>
                              <w:marBottom w:val="0"/>
                              <w:divBdr>
                                <w:top w:val="none" w:sz="0" w:space="0" w:color="auto"/>
                                <w:left w:val="none" w:sz="0" w:space="0" w:color="auto"/>
                                <w:bottom w:val="none" w:sz="0" w:space="0" w:color="auto"/>
                                <w:right w:val="none" w:sz="0" w:space="0" w:color="auto"/>
                              </w:divBdr>
                              <w:divsChild>
                                <w:div w:id="1275987913">
                                  <w:marLeft w:val="0"/>
                                  <w:marRight w:val="0"/>
                                  <w:marTop w:val="0"/>
                                  <w:marBottom w:val="0"/>
                                  <w:divBdr>
                                    <w:top w:val="none" w:sz="0" w:space="0" w:color="auto"/>
                                    <w:left w:val="none" w:sz="0" w:space="0" w:color="auto"/>
                                    <w:bottom w:val="none" w:sz="0" w:space="0" w:color="auto"/>
                                    <w:right w:val="none" w:sz="0" w:space="0" w:color="auto"/>
                                  </w:divBdr>
                                </w:div>
                                <w:div w:id="1791507620">
                                  <w:marLeft w:val="0"/>
                                  <w:marRight w:val="0"/>
                                  <w:marTop w:val="0"/>
                                  <w:marBottom w:val="0"/>
                                  <w:divBdr>
                                    <w:top w:val="none" w:sz="0" w:space="0" w:color="auto"/>
                                    <w:left w:val="none" w:sz="0" w:space="0" w:color="auto"/>
                                    <w:bottom w:val="none" w:sz="0" w:space="0" w:color="auto"/>
                                    <w:right w:val="none" w:sz="0" w:space="0" w:color="auto"/>
                                  </w:divBdr>
                                </w:div>
                              </w:divsChild>
                            </w:div>
                            <w:div w:id="2023242753">
                              <w:marLeft w:val="0"/>
                              <w:marRight w:val="150"/>
                              <w:marTop w:val="0"/>
                              <w:marBottom w:val="0"/>
                              <w:divBdr>
                                <w:top w:val="none" w:sz="0" w:space="0" w:color="auto"/>
                                <w:left w:val="none" w:sz="0" w:space="0" w:color="auto"/>
                                <w:bottom w:val="none" w:sz="0" w:space="0" w:color="auto"/>
                                <w:right w:val="none" w:sz="0" w:space="0" w:color="auto"/>
                              </w:divBdr>
                              <w:divsChild>
                                <w:div w:id="1262295689">
                                  <w:marLeft w:val="0"/>
                                  <w:marRight w:val="0"/>
                                  <w:marTop w:val="0"/>
                                  <w:marBottom w:val="0"/>
                                  <w:divBdr>
                                    <w:top w:val="none" w:sz="0" w:space="0" w:color="auto"/>
                                    <w:left w:val="none" w:sz="0" w:space="0" w:color="auto"/>
                                    <w:bottom w:val="none" w:sz="0" w:space="0" w:color="auto"/>
                                    <w:right w:val="none" w:sz="0" w:space="0" w:color="auto"/>
                                  </w:divBdr>
                                </w:div>
                                <w:div w:id="752554402">
                                  <w:marLeft w:val="0"/>
                                  <w:marRight w:val="0"/>
                                  <w:marTop w:val="0"/>
                                  <w:marBottom w:val="0"/>
                                  <w:divBdr>
                                    <w:top w:val="none" w:sz="0" w:space="0" w:color="auto"/>
                                    <w:left w:val="none" w:sz="0" w:space="0" w:color="auto"/>
                                    <w:bottom w:val="none" w:sz="0" w:space="0" w:color="auto"/>
                                    <w:right w:val="none" w:sz="0" w:space="0" w:color="auto"/>
                                  </w:divBdr>
                                </w:div>
                              </w:divsChild>
                            </w:div>
                            <w:div w:id="894971517">
                              <w:marLeft w:val="0"/>
                              <w:marRight w:val="150"/>
                              <w:marTop w:val="0"/>
                              <w:marBottom w:val="0"/>
                              <w:divBdr>
                                <w:top w:val="none" w:sz="0" w:space="0" w:color="auto"/>
                                <w:left w:val="none" w:sz="0" w:space="0" w:color="auto"/>
                                <w:bottom w:val="none" w:sz="0" w:space="0" w:color="auto"/>
                                <w:right w:val="none" w:sz="0" w:space="0" w:color="auto"/>
                              </w:divBdr>
                              <w:divsChild>
                                <w:div w:id="788625210">
                                  <w:marLeft w:val="0"/>
                                  <w:marRight w:val="0"/>
                                  <w:marTop w:val="0"/>
                                  <w:marBottom w:val="0"/>
                                  <w:divBdr>
                                    <w:top w:val="none" w:sz="0" w:space="0" w:color="auto"/>
                                    <w:left w:val="none" w:sz="0" w:space="0" w:color="auto"/>
                                    <w:bottom w:val="none" w:sz="0" w:space="0" w:color="auto"/>
                                    <w:right w:val="none" w:sz="0" w:space="0" w:color="auto"/>
                                  </w:divBdr>
                                </w:div>
                                <w:div w:id="1909922963">
                                  <w:marLeft w:val="0"/>
                                  <w:marRight w:val="0"/>
                                  <w:marTop w:val="0"/>
                                  <w:marBottom w:val="0"/>
                                  <w:divBdr>
                                    <w:top w:val="none" w:sz="0" w:space="0" w:color="auto"/>
                                    <w:left w:val="none" w:sz="0" w:space="0" w:color="auto"/>
                                    <w:bottom w:val="none" w:sz="0" w:space="0" w:color="auto"/>
                                    <w:right w:val="none" w:sz="0" w:space="0" w:color="auto"/>
                                  </w:divBdr>
                                </w:div>
                              </w:divsChild>
                            </w:div>
                            <w:div w:id="234123494">
                              <w:marLeft w:val="0"/>
                              <w:marRight w:val="150"/>
                              <w:marTop w:val="0"/>
                              <w:marBottom w:val="0"/>
                              <w:divBdr>
                                <w:top w:val="none" w:sz="0" w:space="0" w:color="auto"/>
                                <w:left w:val="none" w:sz="0" w:space="0" w:color="auto"/>
                                <w:bottom w:val="none" w:sz="0" w:space="0" w:color="auto"/>
                                <w:right w:val="none" w:sz="0" w:space="0" w:color="auto"/>
                              </w:divBdr>
                              <w:divsChild>
                                <w:div w:id="871303912">
                                  <w:marLeft w:val="0"/>
                                  <w:marRight w:val="0"/>
                                  <w:marTop w:val="0"/>
                                  <w:marBottom w:val="0"/>
                                  <w:divBdr>
                                    <w:top w:val="none" w:sz="0" w:space="0" w:color="auto"/>
                                    <w:left w:val="none" w:sz="0" w:space="0" w:color="auto"/>
                                    <w:bottom w:val="none" w:sz="0" w:space="0" w:color="auto"/>
                                    <w:right w:val="none" w:sz="0" w:space="0" w:color="auto"/>
                                  </w:divBdr>
                                </w:div>
                                <w:div w:id="62878585">
                                  <w:marLeft w:val="0"/>
                                  <w:marRight w:val="0"/>
                                  <w:marTop w:val="0"/>
                                  <w:marBottom w:val="0"/>
                                  <w:divBdr>
                                    <w:top w:val="none" w:sz="0" w:space="0" w:color="auto"/>
                                    <w:left w:val="none" w:sz="0" w:space="0" w:color="auto"/>
                                    <w:bottom w:val="none" w:sz="0" w:space="0" w:color="auto"/>
                                    <w:right w:val="none" w:sz="0" w:space="0" w:color="auto"/>
                                  </w:divBdr>
                                </w:div>
                              </w:divsChild>
                            </w:div>
                            <w:div w:id="413430816">
                              <w:marLeft w:val="0"/>
                              <w:marRight w:val="150"/>
                              <w:marTop w:val="0"/>
                              <w:marBottom w:val="0"/>
                              <w:divBdr>
                                <w:top w:val="none" w:sz="0" w:space="0" w:color="auto"/>
                                <w:left w:val="none" w:sz="0" w:space="0" w:color="auto"/>
                                <w:bottom w:val="none" w:sz="0" w:space="0" w:color="auto"/>
                                <w:right w:val="none" w:sz="0" w:space="0" w:color="auto"/>
                              </w:divBdr>
                              <w:divsChild>
                                <w:div w:id="1600723755">
                                  <w:marLeft w:val="0"/>
                                  <w:marRight w:val="0"/>
                                  <w:marTop w:val="0"/>
                                  <w:marBottom w:val="0"/>
                                  <w:divBdr>
                                    <w:top w:val="none" w:sz="0" w:space="0" w:color="auto"/>
                                    <w:left w:val="none" w:sz="0" w:space="0" w:color="auto"/>
                                    <w:bottom w:val="none" w:sz="0" w:space="0" w:color="auto"/>
                                    <w:right w:val="none" w:sz="0" w:space="0" w:color="auto"/>
                                  </w:divBdr>
                                </w:div>
                                <w:div w:id="1081637827">
                                  <w:marLeft w:val="0"/>
                                  <w:marRight w:val="0"/>
                                  <w:marTop w:val="0"/>
                                  <w:marBottom w:val="0"/>
                                  <w:divBdr>
                                    <w:top w:val="none" w:sz="0" w:space="0" w:color="auto"/>
                                    <w:left w:val="none" w:sz="0" w:space="0" w:color="auto"/>
                                    <w:bottom w:val="none" w:sz="0" w:space="0" w:color="auto"/>
                                    <w:right w:val="none" w:sz="0" w:space="0" w:color="auto"/>
                                  </w:divBdr>
                                </w:div>
                              </w:divsChild>
                            </w:div>
                            <w:div w:id="1896963596">
                              <w:marLeft w:val="0"/>
                              <w:marRight w:val="150"/>
                              <w:marTop w:val="0"/>
                              <w:marBottom w:val="0"/>
                              <w:divBdr>
                                <w:top w:val="none" w:sz="0" w:space="0" w:color="auto"/>
                                <w:left w:val="none" w:sz="0" w:space="0" w:color="auto"/>
                                <w:bottom w:val="none" w:sz="0" w:space="0" w:color="auto"/>
                                <w:right w:val="none" w:sz="0" w:space="0" w:color="auto"/>
                              </w:divBdr>
                              <w:divsChild>
                                <w:div w:id="1070814445">
                                  <w:marLeft w:val="0"/>
                                  <w:marRight w:val="0"/>
                                  <w:marTop w:val="0"/>
                                  <w:marBottom w:val="0"/>
                                  <w:divBdr>
                                    <w:top w:val="none" w:sz="0" w:space="0" w:color="auto"/>
                                    <w:left w:val="none" w:sz="0" w:space="0" w:color="auto"/>
                                    <w:bottom w:val="none" w:sz="0" w:space="0" w:color="auto"/>
                                    <w:right w:val="none" w:sz="0" w:space="0" w:color="auto"/>
                                  </w:divBdr>
                                </w:div>
                                <w:div w:id="214394466">
                                  <w:marLeft w:val="0"/>
                                  <w:marRight w:val="0"/>
                                  <w:marTop w:val="0"/>
                                  <w:marBottom w:val="0"/>
                                  <w:divBdr>
                                    <w:top w:val="none" w:sz="0" w:space="0" w:color="auto"/>
                                    <w:left w:val="none" w:sz="0" w:space="0" w:color="auto"/>
                                    <w:bottom w:val="none" w:sz="0" w:space="0" w:color="auto"/>
                                    <w:right w:val="none" w:sz="0" w:space="0" w:color="auto"/>
                                  </w:divBdr>
                                </w:div>
                              </w:divsChild>
                            </w:div>
                            <w:div w:id="183328413">
                              <w:marLeft w:val="0"/>
                              <w:marRight w:val="150"/>
                              <w:marTop w:val="0"/>
                              <w:marBottom w:val="0"/>
                              <w:divBdr>
                                <w:top w:val="none" w:sz="0" w:space="0" w:color="auto"/>
                                <w:left w:val="none" w:sz="0" w:space="0" w:color="auto"/>
                                <w:bottom w:val="none" w:sz="0" w:space="0" w:color="auto"/>
                                <w:right w:val="none" w:sz="0" w:space="0" w:color="auto"/>
                              </w:divBdr>
                              <w:divsChild>
                                <w:div w:id="1844271639">
                                  <w:marLeft w:val="0"/>
                                  <w:marRight w:val="0"/>
                                  <w:marTop w:val="0"/>
                                  <w:marBottom w:val="0"/>
                                  <w:divBdr>
                                    <w:top w:val="none" w:sz="0" w:space="0" w:color="auto"/>
                                    <w:left w:val="none" w:sz="0" w:space="0" w:color="auto"/>
                                    <w:bottom w:val="none" w:sz="0" w:space="0" w:color="auto"/>
                                    <w:right w:val="none" w:sz="0" w:space="0" w:color="auto"/>
                                  </w:divBdr>
                                </w:div>
                                <w:div w:id="83262506">
                                  <w:marLeft w:val="0"/>
                                  <w:marRight w:val="0"/>
                                  <w:marTop w:val="0"/>
                                  <w:marBottom w:val="0"/>
                                  <w:divBdr>
                                    <w:top w:val="none" w:sz="0" w:space="0" w:color="auto"/>
                                    <w:left w:val="none" w:sz="0" w:space="0" w:color="auto"/>
                                    <w:bottom w:val="none" w:sz="0" w:space="0" w:color="auto"/>
                                    <w:right w:val="none" w:sz="0" w:space="0" w:color="auto"/>
                                  </w:divBdr>
                                </w:div>
                              </w:divsChild>
                            </w:div>
                            <w:div w:id="2034531994">
                              <w:marLeft w:val="0"/>
                              <w:marRight w:val="150"/>
                              <w:marTop w:val="0"/>
                              <w:marBottom w:val="0"/>
                              <w:divBdr>
                                <w:top w:val="none" w:sz="0" w:space="0" w:color="auto"/>
                                <w:left w:val="none" w:sz="0" w:space="0" w:color="auto"/>
                                <w:bottom w:val="none" w:sz="0" w:space="0" w:color="auto"/>
                                <w:right w:val="none" w:sz="0" w:space="0" w:color="auto"/>
                              </w:divBdr>
                              <w:divsChild>
                                <w:div w:id="2117096498">
                                  <w:marLeft w:val="0"/>
                                  <w:marRight w:val="0"/>
                                  <w:marTop w:val="0"/>
                                  <w:marBottom w:val="0"/>
                                  <w:divBdr>
                                    <w:top w:val="none" w:sz="0" w:space="0" w:color="auto"/>
                                    <w:left w:val="none" w:sz="0" w:space="0" w:color="auto"/>
                                    <w:bottom w:val="none" w:sz="0" w:space="0" w:color="auto"/>
                                    <w:right w:val="none" w:sz="0" w:space="0" w:color="auto"/>
                                  </w:divBdr>
                                </w:div>
                                <w:div w:id="605969544">
                                  <w:marLeft w:val="0"/>
                                  <w:marRight w:val="0"/>
                                  <w:marTop w:val="0"/>
                                  <w:marBottom w:val="0"/>
                                  <w:divBdr>
                                    <w:top w:val="none" w:sz="0" w:space="0" w:color="auto"/>
                                    <w:left w:val="none" w:sz="0" w:space="0" w:color="auto"/>
                                    <w:bottom w:val="none" w:sz="0" w:space="0" w:color="auto"/>
                                    <w:right w:val="none" w:sz="0" w:space="0" w:color="auto"/>
                                  </w:divBdr>
                                </w:div>
                              </w:divsChild>
                            </w:div>
                            <w:div w:id="1154637564">
                              <w:marLeft w:val="0"/>
                              <w:marRight w:val="150"/>
                              <w:marTop w:val="0"/>
                              <w:marBottom w:val="0"/>
                              <w:divBdr>
                                <w:top w:val="none" w:sz="0" w:space="0" w:color="auto"/>
                                <w:left w:val="none" w:sz="0" w:space="0" w:color="auto"/>
                                <w:bottom w:val="none" w:sz="0" w:space="0" w:color="auto"/>
                                <w:right w:val="none" w:sz="0" w:space="0" w:color="auto"/>
                              </w:divBdr>
                              <w:divsChild>
                                <w:div w:id="1408653394">
                                  <w:marLeft w:val="0"/>
                                  <w:marRight w:val="0"/>
                                  <w:marTop w:val="0"/>
                                  <w:marBottom w:val="0"/>
                                  <w:divBdr>
                                    <w:top w:val="none" w:sz="0" w:space="0" w:color="auto"/>
                                    <w:left w:val="none" w:sz="0" w:space="0" w:color="auto"/>
                                    <w:bottom w:val="none" w:sz="0" w:space="0" w:color="auto"/>
                                    <w:right w:val="none" w:sz="0" w:space="0" w:color="auto"/>
                                  </w:divBdr>
                                </w:div>
                                <w:div w:id="388236380">
                                  <w:marLeft w:val="0"/>
                                  <w:marRight w:val="0"/>
                                  <w:marTop w:val="0"/>
                                  <w:marBottom w:val="0"/>
                                  <w:divBdr>
                                    <w:top w:val="none" w:sz="0" w:space="0" w:color="auto"/>
                                    <w:left w:val="none" w:sz="0" w:space="0" w:color="auto"/>
                                    <w:bottom w:val="none" w:sz="0" w:space="0" w:color="auto"/>
                                    <w:right w:val="none" w:sz="0" w:space="0" w:color="auto"/>
                                  </w:divBdr>
                                </w:div>
                              </w:divsChild>
                            </w:div>
                            <w:div w:id="767580852">
                              <w:marLeft w:val="0"/>
                              <w:marRight w:val="150"/>
                              <w:marTop w:val="0"/>
                              <w:marBottom w:val="0"/>
                              <w:divBdr>
                                <w:top w:val="none" w:sz="0" w:space="0" w:color="auto"/>
                                <w:left w:val="none" w:sz="0" w:space="0" w:color="auto"/>
                                <w:bottom w:val="none" w:sz="0" w:space="0" w:color="auto"/>
                                <w:right w:val="none" w:sz="0" w:space="0" w:color="auto"/>
                              </w:divBdr>
                              <w:divsChild>
                                <w:div w:id="2114930651">
                                  <w:marLeft w:val="0"/>
                                  <w:marRight w:val="0"/>
                                  <w:marTop w:val="0"/>
                                  <w:marBottom w:val="0"/>
                                  <w:divBdr>
                                    <w:top w:val="none" w:sz="0" w:space="0" w:color="auto"/>
                                    <w:left w:val="none" w:sz="0" w:space="0" w:color="auto"/>
                                    <w:bottom w:val="none" w:sz="0" w:space="0" w:color="auto"/>
                                    <w:right w:val="none" w:sz="0" w:space="0" w:color="auto"/>
                                  </w:divBdr>
                                </w:div>
                                <w:div w:id="1560827718">
                                  <w:marLeft w:val="0"/>
                                  <w:marRight w:val="0"/>
                                  <w:marTop w:val="0"/>
                                  <w:marBottom w:val="0"/>
                                  <w:divBdr>
                                    <w:top w:val="none" w:sz="0" w:space="0" w:color="auto"/>
                                    <w:left w:val="none" w:sz="0" w:space="0" w:color="auto"/>
                                    <w:bottom w:val="none" w:sz="0" w:space="0" w:color="auto"/>
                                    <w:right w:val="none" w:sz="0" w:space="0" w:color="auto"/>
                                  </w:divBdr>
                                </w:div>
                              </w:divsChild>
                            </w:div>
                            <w:div w:id="1527720058">
                              <w:marLeft w:val="0"/>
                              <w:marRight w:val="150"/>
                              <w:marTop w:val="0"/>
                              <w:marBottom w:val="0"/>
                              <w:divBdr>
                                <w:top w:val="none" w:sz="0" w:space="0" w:color="auto"/>
                                <w:left w:val="none" w:sz="0" w:space="0" w:color="auto"/>
                                <w:bottom w:val="none" w:sz="0" w:space="0" w:color="auto"/>
                                <w:right w:val="none" w:sz="0" w:space="0" w:color="auto"/>
                              </w:divBdr>
                              <w:divsChild>
                                <w:div w:id="336156842">
                                  <w:marLeft w:val="0"/>
                                  <w:marRight w:val="0"/>
                                  <w:marTop w:val="0"/>
                                  <w:marBottom w:val="0"/>
                                  <w:divBdr>
                                    <w:top w:val="none" w:sz="0" w:space="0" w:color="auto"/>
                                    <w:left w:val="none" w:sz="0" w:space="0" w:color="auto"/>
                                    <w:bottom w:val="none" w:sz="0" w:space="0" w:color="auto"/>
                                    <w:right w:val="none" w:sz="0" w:space="0" w:color="auto"/>
                                  </w:divBdr>
                                </w:div>
                                <w:div w:id="1820000739">
                                  <w:marLeft w:val="0"/>
                                  <w:marRight w:val="0"/>
                                  <w:marTop w:val="0"/>
                                  <w:marBottom w:val="0"/>
                                  <w:divBdr>
                                    <w:top w:val="none" w:sz="0" w:space="0" w:color="auto"/>
                                    <w:left w:val="none" w:sz="0" w:space="0" w:color="auto"/>
                                    <w:bottom w:val="none" w:sz="0" w:space="0" w:color="auto"/>
                                    <w:right w:val="none" w:sz="0" w:space="0" w:color="auto"/>
                                  </w:divBdr>
                                </w:div>
                              </w:divsChild>
                            </w:div>
                            <w:div w:id="67699379">
                              <w:marLeft w:val="0"/>
                              <w:marRight w:val="150"/>
                              <w:marTop w:val="0"/>
                              <w:marBottom w:val="0"/>
                              <w:divBdr>
                                <w:top w:val="none" w:sz="0" w:space="0" w:color="auto"/>
                                <w:left w:val="none" w:sz="0" w:space="0" w:color="auto"/>
                                <w:bottom w:val="none" w:sz="0" w:space="0" w:color="auto"/>
                                <w:right w:val="none" w:sz="0" w:space="0" w:color="auto"/>
                              </w:divBdr>
                              <w:divsChild>
                                <w:div w:id="2110852799">
                                  <w:marLeft w:val="0"/>
                                  <w:marRight w:val="0"/>
                                  <w:marTop w:val="0"/>
                                  <w:marBottom w:val="0"/>
                                  <w:divBdr>
                                    <w:top w:val="none" w:sz="0" w:space="0" w:color="auto"/>
                                    <w:left w:val="none" w:sz="0" w:space="0" w:color="auto"/>
                                    <w:bottom w:val="none" w:sz="0" w:space="0" w:color="auto"/>
                                    <w:right w:val="none" w:sz="0" w:space="0" w:color="auto"/>
                                  </w:divBdr>
                                </w:div>
                                <w:div w:id="2137750593">
                                  <w:marLeft w:val="0"/>
                                  <w:marRight w:val="0"/>
                                  <w:marTop w:val="0"/>
                                  <w:marBottom w:val="0"/>
                                  <w:divBdr>
                                    <w:top w:val="none" w:sz="0" w:space="0" w:color="auto"/>
                                    <w:left w:val="none" w:sz="0" w:space="0" w:color="auto"/>
                                    <w:bottom w:val="none" w:sz="0" w:space="0" w:color="auto"/>
                                    <w:right w:val="none" w:sz="0" w:space="0" w:color="auto"/>
                                  </w:divBdr>
                                </w:div>
                              </w:divsChild>
                            </w:div>
                            <w:div w:id="1939558417">
                              <w:marLeft w:val="0"/>
                              <w:marRight w:val="150"/>
                              <w:marTop w:val="0"/>
                              <w:marBottom w:val="0"/>
                              <w:divBdr>
                                <w:top w:val="none" w:sz="0" w:space="0" w:color="auto"/>
                                <w:left w:val="none" w:sz="0" w:space="0" w:color="auto"/>
                                <w:bottom w:val="none" w:sz="0" w:space="0" w:color="auto"/>
                                <w:right w:val="none" w:sz="0" w:space="0" w:color="auto"/>
                              </w:divBdr>
                              <w:divsChild>
                                <w:div w:id="884876324">
                                  <w:marLeft w:val="0"/>
                                  <w:marRight w:val="0"/>
                                  <w:marTop w:val="0"/>
                                  <w:marBottom w:val="0"/>
                                  <w:divBdr>
                                    <w:top w:val="none" w:sz="0" w:space="0" w:color="auto"/>
                                    <w:left w:val="none" w:sz="0" w:space="0" w:color="auto"/>
                                    <w:bottom w:val="none" w:sz="0" w:space="0" w:color="auto"/>
                                    <w:right w:val="none" w:sz="0" w:space="0" w:color="auto"/>
                                  </w:divBdr>
                                </w:div>
                                <w:div w:id="1078748640">
                                  <w:marLeft w:val="0"/>
                                  <w:marRight w:val="0"/>
                                  <w:marTop w:val="0"/>
                                  <w:marBottom w:val="0"/>
                                  <w:divBdr>
                                    <w:top w:val="none" w:sz="0" w:space="0" w:color="auto"/>
                                    <w:left w:val="none" w:sz="0" w:space="0" w:color="auto"/>
                                    <w:bottom w:val="none" w:sz="0" w:space="0" w:color="auto"/>
                                    <w:right w:val="none" w:sz="0" w:space="0" w:color="auto"/>
                                  </w:divBdr>
                                </w:div>
                              </w:divsChild>
                            </w:div>
                            <w:div w:id="1231965008">
                              <w:marLeft w:val="0"/>
                              <w:marRight w:val="150"/>
                              <w:marTop w:val="0"/>
                              <w:marBottom w:val="0"/>
                              <w:divBdr>
                                <w:top w:val="none" w:sz="0" w:space="0" w:color="auto"/>
                                <w:left w:val="none" w:sz="0" w:space="0" w:color="auto"/>
                                <w:bottom w:val="none" w:sz="0" w:space="0" w:color="auto"/>
                                <w:right w:val="none" w:sz="0" w:space="0" w:color="auto"/>
                              </w:divBdr>
                              <w:divsChild>
                                <w:div w:id="436675748">
                                  <w:marLeft w:val="0"/>
                                  <w:marRight w:val="0"/>
                                  <w:marTop w:val="0"/>
                                  <w:marBottom w:val="0"/>
                                  <w:divBdr>
                                    <w:top w:val="none" w:sz="0" w:space="0" w:color="auto"/>
                                    <w:left w:val="none" w:sz="0" w:space="0" w:color="auto"/>
                                    <w:bottom w:val="none" w:sz="0" w:space="0" w:color="auto"/>
                                    <w:right w:val="none" w:sz="0" w:space="0" w:color="auto"/>
                                  </w:divBdr>
                                </w:div>
                                <w:div w:id="40592826">
                                  <w:marLeft w:val="0"/>
                                  <w:marRight w:val="0"/>
                                  <w:marTop w:val="0"/>
                                  <w:marBottom w:val="0"/>
                                  <w:divBdr>
                                    <w:top w:val="none" w:sz="0" w:space="0" w:color="auto"/>
                                    <w:left w:val="none" w:sz="0" w:space="0" w:color="auto"/>
                                    <w:bottom w:val="none" w:sz="0" w:space="0" w:color="auto"/>
                                    <w:right w:val="none" w:sz="0" w:space="0" w:color="auto"/>
                                  </w:divBdr>
                                </w:div>
                              </w:divsChild>
                            </w:div>
                            <w:div w:id="2087071409">
                              <w:marLeft w:val="0"/>
                              <w:marRight w:val="150"/>
                              <w:marTop w:val="0"/>
                              <w:marBottom w:val="0"/>
                              <w:divBdr>
                                <w:top w:val="none" w:sz="0" w:space="0" w:color="auto"/>
                                <w:left w:val="none" w:sz="0" w:space="0" w:color="auto"/>
                                <w:bottom w:val="none" w:sz="0" w:space="0" w:color="auto"/>
                                <w:right w:val="none" w:sz="0" w:space="0" w:color="auto"/>
                              </w:divBdr>
                              <w:divsChild>
                                <w:div w:id="844369437">
                                  <w:marLeft w:val="0"/>
                                  <w:marRight w:val="0"/>
                                  <w:marTop w:val="0"/>
                                  <w:marBottom w:val="0"/>
                                  <w:divBdr>
                                    <w:top w:val="none" w:sz="0" w:space="0" w:color="auto"/>
                                    <w:left w:val="none" w:sz="0" w:space="0" w:color="auto"/>
                                    <w:bottom w:val="none" w:sz="0" w:space="0" w:color="auto"/>
                                    <w:right w:val="none" w:sz="0" w:space="0" w:color="auto"/>
                                  </w:divBdr>
                                </w:div>
                                <w:div w:id="1680742291">
                                  <w:marLeft w:val="0"/>
                                  <w:marRight w:val="0"/>
                                  <w:marTop w:val="0"/>
                                  <w:marBottom w:val="0"/>
                                  <w:divBdr>
                                    <w:top w:val="none" w:sz="0" w:space="0" w:color="auto"/>
                                    <w:left w:val="none" w:sz="0" w:space="0" w:color="auto"/>
                                    <w:bottom w:val="none" w:sz="0" w:space="0" w:color="auto"/>
                                    <w:right w:val="none" w:sz="0" w:space="0" w:color="auto"/>
                                  </w:divBdr>
                                </w:div>
                              </w:divsChild>
                            </w:div>
                            <w:div w:id="967393409">
                              <w:marLeft w:val="0"/>
                              <w:marRight w:val="150"/>
                              <w:marTop w:val="0"/>
                              <w:marBottom w:val="0"/>
                              <w:divBdr>
                                <w:top w:val="none" w:sz="0" w:space="0" w:color="auto"/>
                                <w:left w:val="none" w:sz="0" w:space="0" w:color="auto"/>
                                <w:bottom w:val="none" w:sz="0" w:space="0" w:color="auto"/>
                                <w:right w:val="none" w:sz="0" w:space="0" w:color="auto"/>
                              </w:divBdr>
                              <w:divsChild>
                                <w:div w:id="978000059">
                                  <w:marLeft w:val="0"/>
                                  <w:marRight w:val="0"/>
                                  <w:marTop w:val="0"/>
                                  <w:marBottom w:val="0"/>
                                  <w:divBdr>
                                    <w:top w:val="none" w:sz="0" w:space="0" w:color="auto"/>
                                    <w:left w:val="none" w:sz="0" w:space="0" w:color="auto"/>
                                    <w:bottom w:val="none" w:sz="0" w:space="0" w:color="auto"/>
                                    <w:right w:val="none" w:sz="0" w:space="0" w:color="auto"/>
                                  </w:divBdr>
                                </w:div>
                                <w:div w:id="290286424">
                                  <w:marLeft w:val="0"/>
                                  <w:marRight w:val="0"/>
                                  <w:marTop w:val="0"/>
                                  <w:marBottom w:val="0"/>
                                  <w:divBdr>
                                    <w:top w:val="none" w:sz="0" w:space="0" w:color="auto"/>
                                    <w:left w:val="none" w:sz="0" w:space="0" w:color="auto"/>
                                    <w:bottom w:val="none" w:sz="0" w:space="0" w:color="auto"/>
                                    <w:right w:val="none" w:sz="0" w:space="0" w:color="auto"/>
                                  </w:divBdr>
                                </w:div>
                              </w:divsChild>
                            </w:div>
                            <w:div w:id="365061665">
                              <w:marLeft w:val="0"/>
                              <w:marRight w:val="150"/>
                              <w:marTop w:val="0"/>
                              <w:marBottom w:val="0"/>
                              <w:divBdr>
                                <w:top w:val="none" w:sz="0" w:space="0" w:color="auto"/>
                                <w:left w:val="none" w:sz="0" w:space="0" w:color="auto"/>
                                <w:bottom w:val="none" w:sz="0" w:space="0" w:color="auto"/>
                                <w:right w:val="none" w:sz="0" w:space="0" w:color="auto"/>
                              </w:divBdr>
                              <w:divsChild>
                                <w:div w:id="788669008">
                                  <w:marLeft w:val="0"/>
                                  <w:marRight w:val="0"/>
                                  <w:marTop w:val="0"/>
                                  <w:marBottom w:val="0"/>
                                  <w:divBdr>
                                    <w:top w:val="none" w:sz="0" w:space="0" w:color="auto"/>
                                    <w:left w:val="none" w:sz="0" w:space="0" w:color="auto"/>
                                    <w:bottom w:val="none" w:sz="0" w:space="0" w:color="auto"/>
                                    <w:right w:val="none" w:sz="0" w:space="0" w:color="auto"/>
                                  </w:divBdr>
                                </w:div>
                                <w:div w:id="1125582192">
                                  <w:marLeft w:val="0"/>
                                  <w:marRight w:val="0"/>
                                  <w:marTop w:val="0"/>
                                  <w:marBottom w:val="0"/>
                                  <w:divBdr>
                                    <w:top w:val="none" w:sz="0" w:space="0" w:color="auto"/>
                                    <w:left w:val="none" w:sz="0" w:space="0" w:color="auto"/>
                                    <w:bottom w:val="none" w:sz="0" w:space="0" w:color="auto"/>
                                    <w:right w:val="none" w:sz="0" w:space="0" w:color="auto"/>
                                  </w:divBdr>
                                </w:div>
                              </w:divsChild>
                            </w:div>
                            <w:div w:id="1448816690">
                              <w:marLeft w:val="0"/>
                              <w:marRight w:val="150"/>
                              <w:marTop w:val="0"/>
                              <w:marBottom w:val="0"/>
                              <w:divBdr>
                                <w:top w:val="none" w:sz="0" w:space="0" w:color="auto"/>
                                <w:left w:val="none" w:sz="0" w:space="0" w:color="auto"/>
                                <w:bottom w:val="none" w:sz="0" w:space="0" w:color="auto"/>
                                <w:right w:val="none" w:sz="0" w:space="0" w:color="auto"/>
                              </w:divBdr>
                              <w:divsChild>
                                <w:div w:id="136074995">
                                  <w:marLeft w:val="0"/>
                                  <w:marRight w:val="0"/>
                                  <w:marTop w:val="0"/>
                                  <w:marBottom w:val="0"/>
                                  <w:divBdr>
                                    <w:top w:val="none" w:sz="0" w:space="0" w:color="auto"/>
                                    <w:left w:val="none" w:sz="0" w:space="0" w:color="auto"/>
                                    <w:bottom w:val="none" w:sz="0" w:space="0" w:color="auto"/>
                                    <w:right w:val="none" w:sz="0" w:space="0" w:color="auto"/>
                                  </w:divBdr>
                                </w:div>
                                <w:div w:id="614555103">
                                  <w:marLeft w:val="0"/>
                                  <w:marRight w:val="0"/>
                                  <w:marTop w:val="0"/>
                                  <w:marBottom w:val="0"/>
                                  <w:divBdr>
                                    <w:top w:val="none" w:sz="0" w:space="0" w:color="auto"/>
                                    <w:left w:val="none" w:sz="0" w:space="0" w:color="auto"/>
                                    <w:bottom w:val="none" w:sz="0" w:space="0" w:color="auto"/>
                                    <w:right w:val="none" w:sz="0" w:space="0" w:color="auto"/>
                                  </w:divBdr>
                                </w:div>
                              </w:divsChild>
                            </w:div>
                            <w:div w:id="434714756">
                              <w:marLeft w:val="0"/>
                              <w:marRight w:val="150"/>
                              <w:marTop w:val="0"/>
                              <w:marBottom w:val="0"/>
                              <w:divBdr>
                                <w:top w:val="none" w:sz="0" w:space="0" w:color="auto"/>
                                <w:left w:val="none" w:sz="0" w:space="0" w:color="auto"/>
                                <w:bottom w:val="none" w:sz="0" w:space="0" w:color="auto"/>
                                <w:right w:val="none" w:sz="0" w:space="0" w:color="auto"/>
                              </w:divBdr>
                              <w:divsChild>
                                <w:div w:id="935602451">
                                  <w:marLeft w:val="0"/>
                                  <w:marRight w:val="0"/>
                                  <w:marTop w:val="0"/>
                                  <w:marBottom w:val="0"/>
                                  <w:divBdr>
                                    <w:top w:val="none" w:sz="0" w:space="0" w:color="auto"/>
                                    <w:left w:val="none" w:sz="0" w:space="0" w:color="auto"/>
                                    <w:bottom w:val="none" w:sz="0" w:space="0" w:color="auto"/>
                                    <w:right w:val="none" w:sz="0" w:space="0" w:color="auto"/>
                                  </w:divBdr>
                                </w:div>
                                <w:div w:id="113495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9768385">
          <w:marLeft w:val="0"/>
          <w:marRight w:val="0"/>
          <w:marTop w:val="100"/>
          <w:marBottom w:val="100"/>
          <w:divBdr>
            <w:top w:val="none" w:sz="0" w:space="0" w:color="auto"/>
            <w:left w:val="none" w:sz="0" w:space="0" w:color="auto"/>
            <w:bottom w:val="none" w:sz="0" w:space="0" w:color="auto"/>
            <w:right w:val="none" w:sz="0" w:space="0" w:color="auto"/>
          </w:divBdr>
          <w:divsChild>
            <w:div w:id="735013355">
              <w:marLeft w:val="0"/>
              <w:marRight w:val="0"/>
              <w:marTop w:val="0"/>
              <w:marBottom w:val="0"/>
              <w:divBdr>
                <w:top w:val="none" w:sz="0" w:space="0" w:color="auto"/>
                <w:left w:val="none" w:sz="0" w:space="0" w:color="auto"/>
                <w:bottom w:val="single" w:sz="6" w:space="29" w:color="FF9800"/>
                <w:right w:val="none" w:sz="0" w:space="0" w:color="auto"/>
              </w:divBdr>
              <w:divsChild>
                <w:div w:id="2106068731">
                  <w:marLeft w:val="0"/>
                  <w:marRight w:val="0"/>
                  <w:marTop w:val="0"/>
                  <w:marBottom w:val="0"/>
                  <w:divBdr>
                    <w:top w:val="none" w:sz="0" w:space="0" w:color="auto"/>
                    <w:left w:val="none" w:sz="0" w:space="0" w:color="auto"/>
                    <w:bottom w:val="none" w:sz="0" w:space="0" w:color="auto"/>
                    <w:right w:val="none" w:sz="0" w:space="0" w:color="auto"/>
                  </w:divBdr>
                </w:div>
                <w:div w:id="1334336776">
                  <w:marLeft w:val="0"/>
                  <w:marRight w:val="0"/>
                  <w:marTop w:val="0"/>
                  <w:marBottom w:val="0"/>
                  <w:divBdr>
                    <w:top w:val="none" w:sz="0" w:space="0" w:color="auto"/>
                    <w:left w:val="none" w:sz="0" w:space="0" w:color="auto"/>
                    <w:bottom w:val="none" w:sz="0" w:space="0" w:color="auto"/>
                    <w:right w:val="none" w:sz="0" w:space="0" w:color="auto"/>
                  </w:divBdr>
                  <w:divsChild>
                    <w:div w:id="1351833058">
                      <w:marLeft w:val="0"/>
                      <w:marRight w:val="0"/>
                      <w:marTop w:val="0"/>
                      <w:marBottom w:val="0"/>
                      <w:divBdr>
                        <w:top w:val="none" w:sz="0" w:space="0" w:color="auto"/>
                        <w:left w:val="none" w:sz="0" w:space="0" w:color="auto"/>
                        <w:bottom w:val="none" w:sz="0" w:space="0" w:color="auto"/>
                        <w:right w:val="none" w:sz="0" w:space="0" w:color="auto"/>
                      </w:divBdr>
                      <w:divsChild>
                        <w:div w:id="389159700">
                          <w:marLeft w:val="0"/>
                          <w:marRight w:val="0"/>
                          <w:marTop w:val="0"/>
                          <w:marBottom w:val="0"/>
                          <w:divBdr>
                            <w:top w:val="none" w:sz="0" w:space="0" w:color="auto"/>
                            <w:left w:val="none" w:sz="0" w:space="0" w:color="auto"/>
                            <w:bottom w:val="none" w:sz="0" w:space="0" w:color="auto"/>
                            <w:right w:val="none" w:sz="0" w:space="0" w:color="auto"/>
                          </w:divBdr>
                          <w:divsChild>
                            <w:div w:id="870729809">
                              <w:marLeft w:val="0"/>
                              <w:marRight w:val="0"/>
                              <w:marTop w:val="0"/>
                              <w:marBottom w:val="270"/>
                              <w:divBdr>
                                <w:top w:val="none" w:sz="0" w:space="0" w:color="auto"/>
                                <w:left w:val="none" w:sz="0" w:space="0" w:color="auto"/>
                                <w:bottom w:val="none" w:sz="0" w:space="0" w:color="auto"/>
                                <w:right w:val="none" w:sz="0" w:space="0" w:color="auto"/>
                              </w:divBdr>
                            </w:div>
                            <w:div w:id="1951089896">
                              <w:marLeft w:val="0"/>
                              <w:marRight w:val="0"/>
                              <w:marTop w:val="0"/>
                              <w:marBottom w:val="0"/>
                              <w:divBdr>
                                <w:top w:val="none" w:sz="0" w:space="0" w:color="auto"/>
                                <w:left w:val="none" w:sz="0" w:space="0" w:color="auto"/>
                                <w:bottom w:val="none" w:sz="0" w:space="0" w:color="auto"/>
                                <w:right w:val="none" w:sz="0" w:space="0" w:color="auto"/>
                              </w:divBdr>
                              <w:divsChild>
                                <w:div w:id="165368587">
                                  <w:marLeft w:val="0"/>
                                  <w:marRight w:val="0"/>
                                  <w:marTop w:val="0"/>
                                  <w:marBottom w:val="0"/>
                                  <w:divBdr>
                                    <w:top w:val="none" w:sz="0" w:space="0" w:color="auto"/>
                                    <w:left w:val="none" w:sz="0" w:space="0" w:color="auto"/>
                                    <w:bottom w:val="none" w:sz="0" w:space="0" w:color="auto"/>
                                    <w:right w:val="none" w:sz="0" w:space="0" w:color="auto"/>
                                  </w:divBdr>
                                  <w:divsChild>
                                    <w:div w:id="1990593418">
                                      <w:marLeft w:val="0"/>
                                      <w:marRight w:val="0"/>
                                      <w:marTop w:val="0"/>
                                      <w:marBottom w:val="420"/>
                                      <w:divBdr>
                                        <w:top w:val="none" w:sz="0" w:space="0" w:color="auto"/>
                                        <w:left w:val="none" w:sz="0" w:space="0" w:color="auto"/>
                                        <w:bottom w:val="none" w:sz="0" w:space="0" w:color="auto"/>
                                        <w:right w:val="none" w:sz="0" w:space="0" w:color="auto"/>
                                      </w:divBdr>
                                    </w:div>
                                    <w:div w:id="2082480167">
                                      <w:marLeft w:val="0"/>
                                      <w:marRight w:val="0"/>
                                      <w:marTop w:val="0"/>
                                      <w:marBottom w:val="0"/>
                                      <w:divBdr>
                                        <w:top w:val="none" w:sz="0" w:space="0" w:color="auto"/>
                                        <w:left w:val="none" w:sz="0" w:space="0" w:color="auto"/>
                                        <w:bottom w:val="none" w:sz="0" w:space="0" w:color="auto"/>
                                        <w:right w:val="none" w:sz="0" w:space="0" w:color="auto"/>
                                      </w:divBdr>
                                      <w:divsChild>
                                        <w:div w:id="104012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017775">
              <w:marLeft w:val="0"/>
              <w:marRight w:val="0"/>
              <w:marTop w:val="570"/>
              <w:marBottom w:val="0"/>
              <w:divBdr>
                <w:top w:val="none" w:sz="0" w:space="0" w:color="auto"/>
                <w:left w:val="none" w:sz="0" w:space="0" w:color="auto"/>
                <w:bottom w:val="none" w:sz="0" w:space="0" w:color="auto"/>
                <w:right w:val="none" w:sz="0" w:space="0" w:color="auto"/>
              </w:divBdr>
              <w:divsChild>
                <w:div w:id="1631547960">
                  <w:marLeft w:val="0"/>
                  <w:marRight w:val="0"/>
                  <w:marTop w:val="0"/>
                  <w:marBottom w:val="0"/>
                  <w:divBdr>
                    <w:top w:val="none" w:sz="0" w:space="0" w:color="auto"/>
                    <w:left w:val="none" w:sz="0" w:space="0" w:color="auto"/>
                    <w:bottom w:val="none" w:sz="0" w:space="0" w:color="auto"/>
                    <w:right w:val="none" w:sz="0" w:space="0" w:color="auto"/>
                  </w:divBdr>
                  <w:divsChild>
                    <w:div w:id="1161774464">
                      <w:marLeft w:val="0"/>
                      <w:marRight w:val="0"/>
                      <w:marTop w:val="225"/>
                      <w:marBottom w:val="0"/>
                      <w:divBdr>
                        <w:top w:val="single" w:sz="6" w:space="11" w:color="D1D1D1"/>
                        <w:left w:val="none" w:sz="0" w:space="0" w:color="auto"/>
                        <w:bottom w:val="none" w:sz="0" w:space="0" w:color="auto"/>
                        <w:right w:val="none" w:sz="0" w:space="0" w:color="auto"/>
                      </w:divBdr>
                      <w:divsChild>
                        <w:div w:id="121971172">
                          <w:marLeft w:val="-75"/>
                          <w:marRight w:val="-75"/>
                          <w:marTop w:val="0"/>
                          <w:marBottom w:val="0"/>
                          <w:divBdr>
                            <w:top w:val="none" w:sz="0" w:space="0" w:color="auto"/>
                            <w:left w:val="none" w:sz="0" w:space="0" w:color="auto"/>
                            <w:bottom w:val="none" w:sz="0" w:space="0" w:color="auto"/>
                            <w:right w:val="none" w:sz="0" w:space="0" w:color="auto"/>
                          </w:divBdr>
                          <w:divsChild>
                            <w:div w:id="2055083003">
                              <w:marLeft w:val="0"/>
                              <w:marRight w:val="-60"/>
                              <w:marTop w:val="0"/>
                              <w:marBottom w:val="0"/>
                              <w:divBdr>
                                <w:top w:val="none" w:sz="0" w:space="0" w:color="auto"/>
                                <w:left w:val="none" w:sz="0" w:space="0" w:color="auto"/>
                                <w:bottom w:val="none" w:sz="0" w:space="0" w:color="auto"/>
                                <w:right w:val="none" w:sz="0" w:space="0" w:color="auto"/>
                              </w:divBdr>
                            </w:div>
                            <w:div w:id="118038078">
                              <w:marLeft w:val="0"/>
                              <w:marRight w:val="-60"/>
                              <w:marTop w:val="0"/>
                              <w:marBottom w:val="0"/>
                              <w:divBdr>
                                <w:top w:val="none" w:sz="0" w:space="0" w:color="auto"/>
                                <w:left w:val="none" w:sz="0" w:space="0" w:color="auto"/>
                                <w:bottom w:val="none" w:sz="0" w:space="0" w:color="auto"/>
                                <w:right w:val="none" w:sz="0" w:space="0" w:color="auto"/>
                              </w:divBdr>
                            </w:div>
                            <w:div w:id="1115171403">
                              <w:marLeft w:val="0"/>
                              <w:marRight w:val="-60"/>
                              <w:marTop w:val="0"/>
                              <w:marBottom w:val="0"/>
                              <w:divBdr>
                                <w:top w:val="none" w:sz="0" w:space="0" w:color="auto"/>
                                <w:left w:val="none" w:sz="0" w:space="0" w:color="auto"/>
                                <w:bottom w:val="none" w:sz="0" w:space="0" w:color="auto"/>
                                <w:right w:val="none" w:sz="0" w:space="0" w:color="auto"/>
                              </w:divBdr>
                            </w:div>
                          </w:divsChild>
                        </w:div>
                        <w:div w:id="981496415">
                          <w:marLeft w:val="4350"/>
                          <w:marRight w:val="0"/>
                          <w:marTop w:val="0"/>
                          <w:marBottom w:val="0"/>
                          <w:divBdr>
                            <w:top w:val="none" w:sz="0" w:space="0" w:color="auto"/>
                            <w:left w:val="none" w:sz="0" w:space="0" w:color="auto"/>
                            <w:bottom w:val="none" w:sz="0" w:space="0" w:color="auto"/>
                            <w:right w:val="none" w:sz="0" w:space="0" w:color="auto"/>
                          </w:divBdr>
                        </w:div>
                      </w:divsChild>
                    </w:div>
                  </w:divsChild>
                </w:div>
                <w:div w:id="1472096173">
                  <w:marLeft w:val="0"/>
                  <w:marRight w:val="0"/>
                  <w:marTop w:val="0"/>
                  <w:marBottom w:val="0"/>
                  <w:divBdr>
                    <w:top w:val="none" w:sz="0" w:space="0" w:color="auto"/>
                    <w:left w:val="none" w:sz="0" w:space="0" w:color="auto"/>
                    <w:bottom w:val="none" w:sz="0" w:space="0" w:color="auto"/>
                    <w:right w:val="none" w:sz="0" w:space="0" w:color="auto"/>
                  </w:divBdr>
                  <w:divsChild>
                    <w:div w:id="50667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273377">
          <w:marLeft w:val="0"/>
          <w:marRight w:val="0"/>
          <w:marTop w:val="0"/>
          <w:marBottom w:val="0"/>
          <w:divBdr>
            <w:top w:val="single" w:sz="6" w:space="30" w:color="FF9800"/>
            <w:left w:val="none" w:sz="0" w:space="0" w:color="auto"/>
            <w:bottom w:val="none" w:sz="0" w:space="0" w:color="auto"/>
            <w:right w:val="none" w:sz="0" w:space="0" w:color="auto"/>
          </w:divBdr>
          <w:divsChild>
            <w:div w:id="196164442">
              <w:marLeft w:val="0"/>
              <w:marRight w:val="0"/>
              <w:marTop w:val="100"/>
              <w:marBottom w:val="100"/>
              <w:divBdr>
                <w:top w:val="none" w:sz="0" w:space="0" w:color="auto"/>
                <w:left w:val="none" w:sz="0" w:space="0" w:color="auto"/>
                <w:bottom w:val="none" w:sz="0" w:space="0" w:color="auto"/>
                <w:right w:val="none" w:sz="0" w:space="0" w:color="auto"/>
              </w:divBdr>
              <w:divsChild>
                <w:div w:id="1184827559">
                  <w:marLeft w:val="0"/>
                  <w:marRight w:val="0"/>
                  <w:marTop w:val="0"/>
                  <w:marBottom w:val="0"/>
                  <w:divBdr>
                    <w:top w:val="none" w:sz="0" w:space="0" w:color="auto"/>
                    <w:left w:val="none" w:sz="0" w:space="0" w:color="auto"/>
                    <w:bottom w:val="none" w:sz="0" w:space="0" w:color="auto"/>
                    <w:right w:val="none" w:sz="0" w:space="0" w:color="auto"/>
                  </w:divBdr>
                  <w:divsChild>
                    <w:div w:id="1395549366">
                      <w:marLeft w:val="0"/>
                      <w:marRight w:val="0"/>
                      <w:marTop w:val="0"/>
                      <w:marBottom w:val="90"/>
                      <w:divBdr>
                        <w:top w:val="none" w:sz="0" w:space="0" w:color="auto"/>
                        <w:left w:val="none" w:sz="0" w:space="0" w:color="auto"/>
                        <w:bottom w:val="none" w:sz="0" w:space="0" w:color="auto"/>
                        <w:right w:val="none" w:sz="0" w:space="0" w:color="auto"/>
                      </w:divBdr>
                      <w:divsChild>
                        <w:div w:id="209400944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06327269">
                  <w:marLeft w:val="0"/>
                  <w:marRight w:val="0"/>
                  <w:marTop w:val="0"/>
                  <w:marBottom w:val="0"/>
                  <w:divBdr>
                    <w:top w:val="none" w:sz="0" w:space="0" w:color="auto"/>
                    <w:left w:val="none" w:sz="0" w:space="0" w:color="auto"/>
                    <w:bottom w:val="none" w:sz="0" w:space="0" w:color="auto"/>
                    <w:right w:val="none" w:sz="0" w:space="0" w:color="auto"/>
                  </w:divBdr>
                  <w:divsChild>
                    <w:div w:id="94446247">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3560</Words>
  <Characters>20297</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2025-08-21T06:45:00Z</cp:lastPrinted>
  <dcterms:created xsi:type="dcterms:W3CDTF">2025-09-11T12:27:00Z</dcterms:created>
  <dcterms:modified xsi:type="dcterms:W3CDTF">2025-09-12T11:37:00Z</dcterms:modified>
</cp:coreProperties>
</file>