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 xml:space="preserve">«Рассмотрено»                                                                                                                   «Утверждено»    </w:t>
      </w: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>Руководитель ШМО                                                                                                           Директор МБОУ «Исляйкинская ООШ»</w:t>
      </w: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>_______ Яруллина М.Р.                                                                                                      ________ Д.Г.Ахметзянова</w:t>
      </w: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 xml:space="preserve">Протокол № </w:t>
      </w:r>
      <w:r w:rsidRPr="00C2650F">
        <w:rPr>
          <w:rFonts w:ascii="Tahoma" w:hAnsi="Tahoma" w:cs="Tahoma"/>
          <w:u w:val="single"/>
          <w:lang w:eastAsia="en-US" w:bidi="en-US"/>
        </w:rPr>
        <w:t>1</w:t>
      </w:r>
      <w:r w:rsidRPr="00C2650F">
        <w:rPr>
          <w:rFonts w:ascii="Tahoma" w:hAnsi="Tahoma" w:cs="Tahoma"/>
          <w:lang w:eastAsia="en-US" w:bidi="en-US"/>
        </w:rPr>
        <w:t xml:space="preserve"> от «</w:t>
      </w:r>
      <w:r w:rsidRPr="00C2650F">
        <w:rPr>
          <w:rFonts w:ascii="Tahoma" w:hAnsi="Tahoma" w:cs="Tahoma"/>
          <w:u w:val="single"/>
          <w:lang w:eastAsia="en-US" w:bidi="en-US"/>
        </w:rPr>
        <w:t>28</w:t>
      </w:r>
      <w:r w:rsidRPr="00C2650F">
        <w:rPr>
          <w:rFonts w:ascii="Tahoma" w:hAnsi="Tahoma" w:cs="Tahoma"/>
          <w:lang w:eastAsia="en-US" w:bidi="en-US"/>
        </w:rPr>
        <w:t xml:space="preserve">» </w:t>
      </w:r>
      <w:r w:rsidRPr="00C2650F">
        <w:rPr>
          <w:rFonts w:ascii="Tahoma" w:hAnsi="Tahoma" w:cs="Tahoma"/>
          <w:u w:val="single"/>
          <w:lang w:eastAsia="en-US" w:bidi="en-US"/>
        </w:rPr>
        <w:t>августа</w:t>
      </w:r>
      <w:r w:rsidRPr="00C2650F">
        <w:rPr>
          <w:rFonts w:ascii="Tahoma" w:hAnsi="Tahoma" w:cs="Tahoma"/>
          <w:lang w:eastAsia="en-US" w:bidi="en-US"/>
        </w:rPr>
        <w:t xml:space="preserve"> 2012г.                                                                             Приказ №</w:t>
      </w:r>
      <w:r w:rsidRPr="00C2650F">
        <w:rPr>
          <w:rFonts w:ascii="Tahoma" w:hAnsi="Tahoma" w:cs="Tahoma"/>
          <w:u w:val="single"/>
          <w:lang w:eastAsia="en-US" w:bidi="en-US"/>
        </w:rPr>
        <w:t>114</w:t>
      </w:r>
      <w:r w:rsidRPr="00C2650F">
        <w:rPr>
          <w:rFonts w:ascii="Tahoma" w:hAnsi="Tahoma" w:cs="Tahoma"/>
          <w:lang w:eastAsia="en-US" w:bidi="en-US"/>
        </w:rPr>
        <w:t xml:space="preserve"> от «</w:t>
      </w:r>
      <w:r w:rsidRPr="00C2650F">
        <w:rPr>
          <w:rFonts w:ascii="Tahoma" w:hAnsi="Tahoma" w:cs="Tahoma"/>
          <w:u w:val="single"/>
          <w:lang w:eastAsia="en-US" w:bidi="en-US"/>
        </w:rPr>
        <w:t>01</w:t>
      </w:r>
      <w:r w:rsidRPr="00C2650F">
        <w:rPr>
          <w:rFonts w:ascii="Tahoma" w:hAnsi="Tahoma" w:cs="Tahoma"/>
          <w:lang w:eastAsia="en-US" w:bidi="en-US"/>
        </w:rPr>
        <w:t xml:space="preserve">» </w:t>
      </w:r>
      <w:r w:rsidRPr="00C2650F">
        <w:rPr>
          <w:rFonts w:ascii="Tahoma" w:hAnsi="Tahoma" w:cs="Tahoma"/>
          <w:u w:val="single"/>
          <w:lang w:eastAsia="en-US" w:bidi="en-US"/>
        </w:rPr>
        <w:t>сентября</w:t>
      </w:r>
      <w:r w:rsidRPr="00C2650F">
        <w:rPr>
          <w:rFonts w:ascii="Tahoma" w:hAnsi="Tahoma" w:cs="Tahoma"/>
          <w:lang w:eastAsia="en-US" w:bidi="en-US"/>
        </w:rPr>
        <w:t xml:space="preserve"> 2012г</w:t>
      </w: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jc w:val="center"/>
        <w:rPr>
          <w:rFonts w:ascii="Tahoma" w:hAnsi="Tahoma" w:cs="Tahoma"/>
          <w:sz w:val="32"/>
          <w:szCs w:val="32"/>
          <w:lang w:eastAsia="en-US" w:bidi="en-US"/>
        </w:rPr>
      </w:pPr>
      <w:r w:rsidRPr="00C2650F">
        <w:rPr>
          <w:rFonts w:ascii="Tahoma" w:hAnsi="Tahoma" w:cs="Tahoma"/>
          <w:sz w:val="32"/>
          <w:szCs w:val="32"/>
          <w:lang w:eastAsia="en-US" w:bidi="en-US"/>
        </w:rPr>
        <w:t>Рабочая программа</w:t>
      </w:r>
    </w:p>
    <w:p w:rsidR="006E077C" w:rsidRPr="00C2650F" w:rsidRDefault="006E077C" w:rsidP="006E077C">
      <w:pPr>
        <w:jc w:val="center"/>
        <w:rPr>
          <w:rFonts w:ascii="Tahoma" w:hAnsi="Tahoma" w:cs="Tahoma"/>
          <w:sz w:val="32"/>
          <w:szCs w:val="32"/>
          <w:lang w:eastAsia="en-US" w:bidi="en-US"/>
        </w:rPr>
      </w:pPr>
      <w:r w:rsidRPr="00C2650F">
        <w:rPr>
          <w:rFonts w:ascii="Tahoma" w:hAnsi="Tahoma" w:cs="Tahoma"/>
          <w:sz w:val="32"/>
          <w:szCs w:val="32"/>
          <w:lang w:eastAsia="en-US" w:bidi="en-US"/>
        </w:rPr>
        <w:t>Урманчеевой Ландыш Эдегаровны</w:t>
      </w:r>
    </w:p>
    <w:p w:rsidR="006E077C" w:rsidRPr="00C2650F" w:rsidRDefault="006E077C" w:rsidP="006E077C">
      <w:pPr>
        <w:jc w:val="center"/>
        <w:rPr>
          <w:rFonts w:ascii="Tahoma" w:hAnsi="Tahoma" w:cs="Tahoma"/>
          <w:sz w:val="32"/>
          <w:szCs w:val="32"/>
          <w:lang w:eastAsia="en-US" w:bidi="en-US"/>
        </w:rPr>
      </w:pPr>
      <w:r w:rsidRPr="00C2650F">
        <w:rPr>
          <w:rFonts w:ascii="Tahoma" w:hAnsi="Tahoma" w:cs="Tahoma"/>
          <w:sz w:val="32"/>
          <w:szCs w:val="32"/>
          <w:lang w:eastAsia="en-US" w:bidi="en-US"/>
        </w:rPr>
        <w:t>учителя 2ой квалификационной категории,</w:t>
      </w:r>
    </w:p>
    <w:p w:rsidR="006E077C" w:rsidRPr="00C2650F" w:rsidRDefault="006E077C" w:rsidP="006E077C">
      <w:pPr>
        <w:jc w:val="center"/>
        <w:rPr>
          <w:rFonts w:ascii="Tahoma" w:hAnsi="Tahoma" w:cs="Tahoma"/>
          <w:sz w:val="32"/>
          <w:szCs w:val="32"/>
          <w:lang w:eastAsia="en-US" w:bidi="en-US"/>
        </w:rPr>
      </w:pPr>
      <w:r w:rsidRPr="00C2650F">
        <w:rPr>
          <w:rFonts w:ascii="Tahoma" w:hAnsi="Tahoma" w:cs="Tahoma"/>
          <w:sz w:val="32"/>
          <w:szCs w:val="32"/>
          <w:lang w:eastAsia="en-US" w:bidi="en-US"/>
        </w:rPr>
        <w:t xml:space="preserve">по </w:t>
      </w:r>
      <w:r w:rsidRPr="00C2650F">
        <w:rPr>
          <w:rFonts w:ascii="Tahoma" w:hAnsi="Tahoma" w:cs="Tahoma"/>
          <w:sz w:val="32"/>
          <w:szCs w:val="32"/>
          <w:lang w:val="tt-RU" w:eastAsia="en-US" w:bidi="en-US"/>
        </w:rPr>
        <w:t>музыке</w:t>
      </w:r>
      <w:r w:rsidRPr="00C2650F">
        <w:rPr>
          <w:rFonts w:ascii="Tahoma" w:hAnsi="Tahoma" w:cs="Tahoma"/>
          <w:sz w:val="32"/>
          <w:szCs w:val="32"/>
          <w:lang w:eastAsia="en-US" w:bidi="en-US"/>
        </w:rPr>
        <w:t xml:space="preserve"> в 1ом классе</w:t>
      </w:r>
    </w:p>
    <w:p w:rsidR="006E077C" w:rsidRPr="00C2650F" w:rsidRDefault="006E077C" w:rsidP="006E077C">
      <w:pPr>
        <w:jc w:val="center"/>
        <w:rPr>
          <w:rFonts w:ascii="Tahoma" w:hAnsi="Tahoma" w:cs="Tahoma"/>
          <w:sz w:val="32"/>
          <w:szCs w:val="32"/>
          <w:lang w:eastAsia="en-US" w:bidi="en-US"/>
        </w:rPr>
      </w:pPr>
      <w:r w:rsidRPr="00C2650F">
        <w:rPr>
          <w:rFonts w:ascii="Tahoma" w:hAnsi="Tahoma" w:cs="Tahoma"/>
          <w:sz w:val="32"/>
          <w:szCs w:val="32"/>
          <w:lang w:eastAsia="en-US" w:bidi="en-US"/>
        </w:rPr>
        <w:t>МБОУ «Исляйкинская основная общеобразовательная школа»</w:t>
      </w:r>
    </w:p>
    <w:p w:rsidR="006E077C" w:rsidRPr="00C2650F" w:rsidRDefault="006E077C" w:rsidP="006E077C">
      <w:pPr>
        <w:rPr>
          <w:rFonts w:ascii="Tahoma" w:hAnsi="Tahoma" w:cs="Tahoma"/>
          <w:sz w:val="32"/>
          <w:szCs w:val="32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sz w:val="32"/>
          <w:szCs w:val="32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sz w:val="32"/>
          <w:szCs w:val="32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jc w:val="right"/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>Рассмотрено на заседании педагогического совета</w:t>
      </w:r>
    </w:p>
    <w:p w:rsidR="006E077C" w:rsidRPr="00C2650F" w:rsidRDefault="006E077C" w:rsidP="006E077C">
      <w:pPr>
        <w:jc w:val="right"/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 xml:space="preserve">Протокол № </w:t>
      </w:r>
      <w:r w:rsidRPr="00C2650F">
        <w:rPr>
          <w:rFonts w:ascii="Tahoma" w:hAnsi="Tahoma" w:cs="Tahoma"/>
          <w:u w:val="single"/>
          <w:lang w:eastAsia="en-US" w:bidi="en-US"/>
        </w:rPr>
        <w:t>2</w:t>
      </w:r>
      <w:r w:rsidRPr="00C2650F">
        <w:rPr>
          <w:rFonts w:ascii="Tahoma" w:hAnsi="Tahoma" w:cs="Tahoma"/>
          <w:lang w:eastAsia="en-US" w:bidi="en-US"/>
        </w:rPr>
        <w:t xml:space="preserve"> от «</w:t>
      </w:r>
      <w:r w:rsidRPr="00C2650F">
        <w:rPr>
          <w:rFonts w:ascii="Tahoma" w:hAnsi="Tahoma" w:cs="Tahoma"/>
          <w:u w:val="single"/>
          <w:lang w:eastAsia="en-US" w:bidi="en-US"/>
        </w:rPr>
        <w:t>28</w:t>
      </w:r>
      <w:r w:rsidRPr="00C2650F">
        <w:rPr>
          <w:rFonts w:ascii="Tahoma" w:hAnsi="Tahoma" w:cs="Tahoma"/>
          <w:lang w:eastAsia="en-US" w:bidi="en-US"/>
        </w:rPr>
        <w:t xml:space="preserve">» </w:t>
      </w:r>
      <w:r w:rsidRPr="00C2650F">
        <w:rPr>
          <w:rFonts w:ascii="Tahoma" w:hAnsi="Tahoma" w:cs="Tahoma"/>
          <w:u w:val="single"/>
          <w:lang w:eastAsia="en-US" w:bidi="en-US"/>
        </w:rPr>
        <w:t>августа</w:t>
      </w:r>
      <w:r w:rsidRPr="00C2650F">
        <w:rPr>
          <w:rFonts w:ascii="Tahoma" w:hAnsi="Tahoma" w:cs="Tahoma"/>
          <w:lang w:eastAsia="en-US" w:bidi="en-US"/>
        </w:rPr>
        <w:t xml:space="preserve"> 2012г.</w:t>
      </w:r>
    </w:p>
    <w:p w:rsidR="006E077C" w:rsidRPr="00C2650F" w:rsidRDefault="006E077C" w:rsidP="006E077C">
      <w:pPr>
        <w:jc w:val="right"/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rPr>
          <w:rFonts w:ascii="Tahoma" w:hAnsi="Tahoma" w:cs="Tahoma"/>
          <w:lang w:eastAsia="en-US" w:bidi="en-US"/>
        </w:rPr>
      </w:pPr>
    </w:p>
    <w:p w:rsidR="006E077C" w:rsidRPr="00C2650F" w:rsidRDefault="006E077C" w:rsidP="006E077C">
      <w:pPr>
        <w:jc w:val="center"/>
        <w:rPr>
          <w:rFonts w:ascii="Tahoma" w:hAnsi="Tahoma" w:cs="Tahoma"/>
          <w:lang w:eastAsia="en-US" w:bidi="en-US"/>
        </w:rPr>
      </w:pPr>
      <w:r w:rsidRPr="00C2650F">
        <w:rPr>
          <w:rFonts w:ascii="Tahoma" w:hAnsi="Tahoma" w:cs="Tahoma"/>
          <w:lang w:eastAsia="en-US" w:bidi="en-US"/>
        </w:rPr>
        <w:t>2012 – 2013 учебный год</w:t>
      </w:r>
    </w:p>
    <w:p w:rsidR="006E077C" w:rsidRPr="00C2650F" w:rsidRDefault="006E077C" w:rsidP="006E077C">
      <w:pPr>
        <w:spacing w:after="200" w:line="276" w:lineRule="auto"/>
        <w:rPr>
          <w:rFonts w:ascii="Calibri" w:eastAsia="Calibri" w:hAnsi="Calibri"/>
          <w:sz w:val="22"/>
          <w:szCs w:val="22"/>
          <w:lang w:val="tt-RU" w:eastAsia="en-US"/>
        </w:rPr>
      </w:pPr>
    </w:p>
    <w:p w:rsidR="006E077C" w:rsidRDefault="006E077C" w:rsidP="006E077C">
      <w:pPr>
        <w:pStyle w:val="a3"/>
        <w:jc w:val="center"/>
        <w:rPr>
          <w:b/>
          <w:bCs/>
          <w:lang w:val="tt-RU"/>
        </w:rPr>
      </w:pPr>
    </w:p>
    <w:p w:rsidR="006E077C" w:rsidRDefault="006E077C" w:rsidP="006E077C">
      <w:pPr>
        <w:pStyle w:val="a3"/>
        <w:jc w:val="center"/>
        <w:rPr>
          <w:b/>
          <w:bCs/>
          <w:lang w:val="tt-RU"/>
        </w:rPr>
      </w:pPr>
    </w:p>
    <w:p w:rsidR="006E077C" w:rsidRDefault="006E077C" w:rsidP="006E077C">
      <w:pPr>
        <w:pStyle w:val="a3"/>
        <w:jc w:val="center"/>
        <w:rPr>
          <w:b/>
          <w:bCs/>
          <w:lang w:val="tt-RU"/>
        </w:rPr>
      </w:pPr>
    </w:p>
    <w:p w:rsidR="006E077C" w:rsidRPr="00385884" w:rsidRDefault="006E077C" w:rsidP="006E077C">
      <w:pPr>
        <w:pStyle w:val="a3"/>
        <w:jc w:val="center"/>
      </w:pPr>
      <w:r w:rsidRPr="00385884">
        <w:rPr>
          <w:b/>
          <w:bCs/>
        </w:rPr>
        <w:t xml:space="preserve">Раздел 1. </w:t>
      </w:r>
      <w:r w:rsidRPr="00385884">
        <w:t>Пояснительная записка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>Данная рабочая образовательная программа по музыке для 1 класса составлена на основе примерной программы начального общего образования по музыке второго поколения с опорой на допущенную Министерством образования Российской Федерации программу для общеобразовательных учреждений «Музыка. 1-4 классы», авторы  Челышева Т.В., Кузнецова В.В.</w:t>
      </w:r>
    </w:p>
    <w:p w:rsidR="006E077C" w:rsidRPr="00385884" w:rsidRDefault="006E077C" w:rsidP="006E077C">
      <w:pPr>
        <w:pStyle w:val="a3"/>
      </w:pPr>
      <w:r w:rsidRPr="00385884">
        <w:t xml:space="preserve">Первая ступень музыкального образования закладывает основы музыкальной культуры учащихся. Музыка в начальной школе является одним из основных предметов освоения искусства как духовного наследия человечества. Опыт эмоционально-образного восприятия музыки, знания и умения, приобретённые при её изучении, начальное овладение различными видами музыкально-творческой деятельности станут фундаментом обучения на дальнейших ступенях общего образования, обеспечат введение учащихся в мир искусства и понимание неразрывной взаимосвязи музыки и жизни.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Изучение музыки направлено на достижение следующих целей: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формирование основ музыкальной культуры через эмоциональное, активное восприятие музыки; </w:t>
      </w:r>
    </w:p>
    <w:p w:rsidR="006E077C" w:rsidRPr="00385884" w:rsidRDefault="006E077C" w:rsidP="006E077C">
      <w:pPr>
        <w:pStyle w:val="a3"/>
      </w:pPr>
      <w:r w:rsidRPr="00385884">
        <w:t xml:space="preserve"> воспитание эмоционально-ценностного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 </w:t>
      </w:r>
    </w:p>
    <w:p w:rsidR="006E077C" w:rsidRPr="00385884" w:rsidRDefault="006E077C" w:rsidP="006E077C">
      <w:pPr>
        <w:pStyle w:val="a3"/>
      </w:pPr>
      <w:r w:rsidRPr="00385884">
        <w:t xml:space="preserve">развитие интереса к музыке и музыкальной деятельности,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деятельности; </w:t>
      </w:r>
    </w:p>
    <w:p w:rsidR="006E077C" w:rsidRPr="00385884" w:rsidRDefault="006E077C" w:rsidP="006E077C">
      <w:pPr>
        <w:pStyle w:val="a3"/>
      </w:pPr>
      <w:r w:rsidRPr="00385884">
        <w:t xml:space="preserve">освоение музыкальных произведений и знаний о музыке; </w:t>
      </w:r>
    </w:p>
    <w:p w:rsidR="006E077C" w:rsidRPr="00385884" w:rsidRDefault="006E077C" w:rsidP="006E077C">
      <w:pPr>
        <w:pStyle w:val="a3"/>
      </w:pPr>
      <w:r w:rsidRPr="00385884">
        <w:t xml:space="preserve">овладение практическими умениями и навыками в учебно-творческой деятельности: пении, слушании музыки, игре на элементарных музыкальных инструментах, музыкально-пластическом движении и импровизации.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Цели музыкального образования осуществляются через систему ключевых задач личностного, познавательного, коммуникативного и социального развития.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Личностные задачи: </w:t>
      </w:r>
    </w:p>
    <w:p w:rsidR="006E077C" w:rsidRPr="00385884" w:rsidRDefault="006E077C" w:rsidP="006E077C">
      <w:pPr>
        <w:pStyle w:val="a3"/>
      </w:pPr>
      <w:r w:rsidRPr="00385884">
        <w:t xml:space="preserve">формировать ценностно-смысловые ориентации и духовно-нравственные основания; </w:t>
      </w:r>
    </w:p>
    <w:p w:rsidR="006E077C" w:rsidRPr="00385884" w:rsidRDefault="006E077C" w:rsidP="006E077C">
      <w:pPr>
        <w:pStyle w:val="a3"/>
      </w:pPr>
      <w:r w:rsidRPr="00385884">
        <w:t xml:space="preserve">развивать творческий потенциал учащихся, готовность открыто выражать и отстаивать свою эстетическую позицию; </w:t>
      </w:r>
    </w:p>
    <w:p w:rsidR="006E077C" w:rsidRPr="00385884" w:rsidRDefault="006E077C" w:rsidP="006E077C">
      <w:pPr>
        <w:pStyle w:val="a3"/>
      </w:pPr>
      <w:r w:rsidRPr="00385884">
        <w:t xml:space="preserve">развивать самосознание, позитивную самооценку и самоуважение, жизненный оптимизм.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Познавательные и социальные задачи: </w:t>
      </w:r>
    </w:p>
    <w:p w:rsidR="006E077C" w:rsidRPr="00385884" w:rsidRDefault="006E077C" w:rsidP="006E077C">
      <w:pPr>
        <w:pStyle w:val="a3"/>
      </w:pPr>
      <w:r w:rsidRPr="00385884">
        <w:t xml:space="preserve">приобщать к шедеврам мировой музыкальной культуры – народному и профессиональному музыкальному творчеству; </w:t>
      </w:r>
    </w:p>
    <w:p w:rsidR="006E077C" w:rsidRPr="00385884" w:rsidRDefault="006E077C" w:rsidP="006E077C">
      <w:pPr>
        <w:pStyle w:val="a3"/>
      </w:pPr>
      <w:r w:rsidRPr="00385884">
        <w:t xml:space="preserve">формировать целостную художественную картину мира; </w:t>
      </w:r>
    </w:p>
    <w:p w:rsidR="006E077C" w:rsidRPr="00385884" w:rsidRDefault="006E077C" w:rsidP="006E077C">
      <w:pPr>
        <w:pStyle w:val="a3"/>
      </w:pPr>
      <w:r w:rsidRPr="00385884">
        <w:t xml:space="preserve">воспитывать патриотические убеждения, толерантность жизни в поликультурном обществе; </w:t>
      </w:r>
    </w:p>
    <w:p w:rsidR="006E077C" w:rsidRPr="00385884" w:rsidRDefault="006E077C" w:rsidP="006E077C">
      <w:pPr>
        <w:pStyle w:val="a3"/>
      </w:pPr>
      <w:r w:rsidRPr="00385884">
        <w:t xml:space="preserve">развивать творческое, символическое, логическое мышление, продуктивное воображение, произвольные память и внимание, рефлексию.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Коммуникативные задачи: </w:t>
      </w:r>
    </w:p>
    <w:p w:rsidR="006E077C" w:rsidRPr="00385884" w:rsidRDefault="006E077C" w:rsidP="006E077C">
      <w:pPr>
        <w:pStyle w:val="a3"/>
      </w:pPr>
      <w:r w:rsidRPr="00385884">
        <w:t>формировать умение слушать, способность встать на позицию другого человека, вести диалог, участвовать в обсуждении значимых для каждого человека проблем жизни и продуктивно сотрудничать со сверстниками и взрослыми.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spacing w:before="100" w:beforeAutospacing="1" w:after="100" w:afterAutospacing="1"/>
      </w:pPr>
      <w:r w:rsidRPr="00385884">
        <w:rPr>
          <w:b/>
          <w:bCs/>
        </w:rPr>
        <w:t xml:space="preserve">Раздел 2. Учебно-тематический план. 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6"/>
        <w:gridCol w:w="9485"/>
        <w:gridCol w:w="4489"/>
      </w:tblGrid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 xml:space="preserve">№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Содержание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Количество часов</w:t>
            </w:r>
          </w:p>
        </w:tc>
      </w:tr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r w:rsidRPr="00385884">
              <w:t>Звуки вокруг нас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9</w:t>
            </w:r>
          </w:p>
        </w:tc>
      </w:tr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r w:rsidRPr="00385884">
              <w:rPr>
                <w:bCs/>
                <w:color w:val="000000"/>
              </w:rPr>
              <w:t>Музыкальные встречи Маши и Миши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7</w:t>
            </w:r>
          </w:p>
        </w:tc>
      </w:tr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r w:rsidRPr="00385884">
              <w:rPr>
                <w:bCs/>
                <w:color w:val="000000"/>
              </w:rPr>
              <w:t>Так и льются сами звуки из души!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10</w:t>
            </w:r>
          </w:p>
        </w:tc>
      </w:tr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r w:rsidRPr="00385884">
              <w:rPr>
                <w:bCs/>
              </w:rPr>
              <w:t>Волшебная сила музыки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7</w:t>
            </w:r>
          </w:p>
        </w:tc>
      </w:tr>
      <w:tr w:rsidR="006E077C" w:rsidRPr="00385884" w:rsidTr="007F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</w:pPr>
            <w:r w:rsidRPr="00385884"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rPr>
                <w:b/>
              </w:rPr>
            </w:pPr>
            <w:r w:rsidRPr="00385884">
              <w:rPr>
                <w:b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E077C" w:rsidRPr="00385884" w:rsidRDefault="006E077C" w:rsidP="007F05AD">
            <w:pPr>
              <w:jc w:val="center"/>
              <w:rPr>
                <w:b/>
              </w:rPr>
            </w:pPr>
            <w:r w:rsidRPr="00385884">
              <w:rPr>
                <w:b/>
              </w:rPr>
              <w:t>33</w:t>
            </w:r>
          </w:p>
        </w:tc>
      </w:tr>
    </w:tbl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  <w:rPr>
          <w:b/>
        </w:rPr>
      </w:pPr>
      <w:r w:rsidRPr="00385884">
        <w:rPr>
          <w:b/>
        </w:rPr>
        <w:t>Раздел 3. Содержание программы</w:t>
      </w:r>
    </w:p>
    <w:p w:rsidR="006E077C" w:rsidRPr="00385884" w:rsidRDefault="006E077C" w:rsidP="006E077C">
      <w:pPr>
        <w:pStyle w:val="a3"/>
        <w:rPr>
          <w:b/>
          <w:bCs/>
        </w:rPr>
      </w:pPr>
      <w:r w:rsidRPr="00385884">
        <w:rPr>
          <w:b/>
          <w:bCs/>
        </w:rPr>
        <w:t>«Мир музыки в мире детства»</w:t>
      </w:r>
    </w:p>
    <w:p w:rsidR="006E077C" w:rsidRPr="00385884" w:rsidRDefault="006E077C" w:rsidP="006E077C">
      <w:pPr>
        <w:pStyle w:val="a3"/>
        <w:rPr>
          <w:b/>
          <w:bCs/>
          <w:i/>
          <w:iCs/>
        </w:rPr>
      </w:pPr>
      <w:r w:rsidRPr="00385884">
        <w:rPr>
          <w:i/>
          <w:iCs/>
        </w:rPr>
        <w:t xml:space="preserve">1-я четверть — </w:t>
      </w:r>
      <w:r w:rsidRPr="00385884">
        <w:rPr>
          <w:b/>
          <w:bCs/>
          <w:i/>
          <w:iCs/>
        </w:rPr>
        <w:t>«Звуки вокруг нас»</w:t>
      </w:r>
    </w:p>
    <w:p w:rsidR="006E077C" w:rsidRPr="00385884" w:rsidRDefault="006E077C" w:rsidP="006E077C">
      <w:pPr>
        <w:pStyle w:val="a3"/>
      </w:pPr>
      <w:r w:rsidRPr="00385884">
        <w:rPr>
          <w:i/>
          <w:iCs/>
        </w:rPr>
        <w:t xml:space="preserve">Темы: </w:t>
      </w:r>
      <w:r w:rsidRPr="00385884">
        <w:t>Звуки в доме Маши и Миши. Рождение песни. Колы</w:t>
      </w:r>
      <w:r w:rsidRPr="00385884">
        <w:softHyphen/>
        <w:t xml:space="preserve">бельная. Поющие часы. «Кошкины» песни. О чем «поет» природа? </w:t>
      </w:r>
    </w:p>
    <w:p w:rsidR="006E077C" w:rsidRPr="00385884" w:rsidRDefault="006E077C" w:rsidP="006E077C">
      <w:pPr>
        <w:pStyle w:val="a3"/>
      </w:pPr>
      <w:r w:rsidRPr="00385884">
        <w:rPr>
          <w:i/>
          <w:iCs/>
        </w:rPr>
        <w:t xml:space="preserve">2-я четверть </w:t>
      </w:r>
      <w:r w:rsidRPr="00385884">
        <w:t xml:space="preserve">— </w:t>
      </w:r>
      <w:r w:rsidRPr="00385884">
        <w:rPr>
          <w:b/>
          <w:bCs/>
          <w:i/>
          <w:iCs/>
        </w:rPr>
        <w:t xml:space="preserve">«Музыкальные встречи Маши и Миши» </w:t>
      </w:r>
      <w:r w:rsidRPr="00385884">
        <w:rPr>
          <w:i/>
          <w:iCs/>
        </w:rPr>
        <w:t xml:space="preserve">Темы: </w:t>
      </w:r>
      <w:r w:rsidRPr="00385884">
        <w:t>Музыка про разное. Звучащий образ Родины. Здравствуй, гостья-зима.</w:t>
      </w:r>
    </w:p>
    <w:p w:rsidR="006E077C" w:rsidRPr="00385884" w:rsidRDefault="006E077C" w:rsidP="006E077C">
      <w:pPr>
        <w:pStyle w:val="a3"/>
        <w:rPr>
          <w:b/>
          <w:bCs/>
          <w:i/>
          <w:iCs/>
        </w:rPr>
      </w:pPr>
      <w:r w:rsidRPr="00385884">
        <w:rPr>
          <w:i/>
          <w:iCs/>
        </w:rPr>
        <w:t xml:space="preserve">3-я четверть — </w:t>
      </w:r>
      <w:r w:rsidRPr="00385884">
        <w:rPr>
          <w:b/>
          <w:bCs/>
          <w:i/>
          <w:iCs/>
        </w:rPr>
        <w:t>«Так и льются сами звуки из души!»</w:t>
      </w:r>
    </w:p>
    <w:p w:rsidR="006E077C" w:rsidRPr="00385884" w:rsidRDefault="006E077C" w:rsidP="006E077C">
      <w:pPr>
        <w:pStyle w:val="a3"/>
      </w:pPr>
      <w:r w:rsidRPr="00385884">
        <w:rPr>
          <w:i/>
          <w:iCs/>
        </w:rPr>
        <w:t xml:space="preserve">Темы: </w:t>
      </w:r>
      <w:r w:rsidRPr="00385884">
        <w:t>Зимние забавы. Музыкальные картинки. Мелодии жиз</w:t>
      </w:r>
      <w:r w:rsidRPr="00385884">
        <w:softHyphen/>
        <w:t>ни. Весенние напевы. «Поговорим» на музыкальном языке.</w:t>
      </w:r>
    </w:p>
    <w:p w:rsidR="006E077C" w:rsidRPr="00385884" w:rsidRDefault="006E077C" w:rsidP="006E077C">
      <w:pPr>
        <w:pStyle w:val="a3"/>
        <w:rPr>
          <w:b/>
          <w:bCs/>
          <w:i/>
          <w:iCs/>
        </w:rPr>
      </w:pPr>
      <w:r w:rsidRPr="00385884">
        <w:rPr>
          <w:i/>
          <w:iCs/>
        </w:rPr>
        <w:t xml:space="preserve">4-я четверть </w:t>
      </w:r>
      <w:r w:rsidRPr="00385884">
        <w:rPr>
          <w:b/>
          <w:bCs/>
        </w:rPr>
        <w:t xml:space="preserve">— </w:t>
      </w:r>
      <w:r w:rsidRPr="00385884">
        <w:rPr>
          <w:b/>
          <w:bCs/>
          <w:i/>
          <w:iCs/>
        </w:rPr>
        <w:t>«Волшебная сила музыки»</w:t>
      </w:r>
    </w:p>
    <w:p w:rsidR="006E077C" w:rsidRPr="00385884" w:rsidRDefault="006E077C" w:rsidP="006E077C">
      <w:pPr>
        <w:pStyle w:val="a3"/>
      </w:pPr>
      <w:r w:rsidRPr="00385884">
        <w:rPr>
          <w:i/>
          <w:iCs/>
        </w:rPr>
        <w:t xml:space="preserve">Темы: </w:t>
      </w:r>
      <w:r w:rsidRPr="00385884">
        <w:t>Композитор — исполнитель - слушатель. Музыка в стра</w:t>
      </w:r>
      <w:r w:rsidRPr="00385884">
        <w:softHyphen/>
        <w:t>не «Мульти-пульти». Всюду музыка живет.</w:t>
      </w:r>
    </w:p>
    <w:p w:rsidR="006E077C" w:rsidRPr="00385884" w:rsidRDefault="006E077C" w:rsidP="006E077C">
      <w:pPr>
        <w:pStyle w:val="a3"/>
      </w:pPr>
      <w:r w:rsidRPr="00385884">
        <w:t>В соответствии с азбучным характером учебная программа вклю</w:t>
      </w:r>
      <w:r w:rsidRPr="00385884">
        <w:softHyphen/>
        <w:t>чает музыкальные произведения, которые отличаются житейскими истинами и отражают детский взгляд на мир. В ней представлены 34 песни и попевки, как народные, так и авторские. Среди них незаслуженно забытые авторские песни прошлых лет: А. Киселёва, 3. Компанейца, Н. Метлова, А. Островского, Т. Попатенко, Е. Ти-личеевой, А. Филиппенко и др. Немало и новых песен современ</w:t>
      </w:r>
      <w:r w:rsidRPr="00385884">
        <w:softHyphen/>
        <w:t>ных авторов: Г. Гладкова, А. Зарубы, И. Красильникова, Е. Крыла-това, В. Павленко, В. Семенова, Г. Струве, С. Соснина и др.</w:t>
      </w:r>
    </w:p>
    <w:p w:rsidR="006E077C" w:rsidRPr="00385884" w:rsidRDefault="006E077C" w:rsidP="006E077C">
      <w:pPr>
        <w:pStyle w:val="a3"/>
      </w:pPr>
      <w:r w:rsidRPr="00385884">
        <w:t>В программу 1 класса включены произведения русских и зару</w:t>
      </w:r>
      <w:r w:rsidRPr="00385884">
        <w:softHyphen/>
        <w:t>бежных композиторов-классиков: А.К. Лядова, М.И. Глинки, Н.А. Римского-Корсакова, М.П. Мусоргского, П.И. Чайковского, С.С. Прокофьева, Д.Б. Кабалевского, СМ. Слонимского, Э. Грига, К. Сен-Санса, К. Дебюсси, М. Равеля и др.</w:t>
      </w:r>
    </w:p>
    <w:p w:rsidR="006E077C" w:rsidRPr="00385884" w:rsidRDefault="006E077C" w:rsidP="006E077C">
      <w:pPr>
        <w:pStyle w:val="a3"/>
      </w:pPr>
      <w:r w:rsidRPr="00385884">
        <w:t xml:space="preserve">Содержание тем  раскрывает картину звучащего мира, окружающего ребёнка. На протяжении этого года учащиеся узнают, что музыка звучит повсюду – в природе, в дни праздников, в сказках, обрядах, в мультфильмах и театральных постановках. Дети узнают об основных средствах музыкальной выразительности, знакомятся с нотной грамотой.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Реализация задач осуществляется через различные виды музыкальной деятельности, главные из которых: </w:t>
      </w:r>
    </w:p>
    <w:p w:rsidR="006E077C" w:rsidRPr="00385884" w:rsidRDefault="006E077C" w:rsidP="006E077C">
      <w:pPr>
        <w:pStyle w:val="a3"/>
      </w:pPr>
      <w:r w:rsidRPr="00385884">
        <w:t>слушание музыки и размышление о ней;</w:t>
      </w:r>
    </w:p>
    <w:p w:rsidR="006E077C" w:rsidRPr="00385884" w:rsidRDefault="006E077C" w:rsidP="006E077C">
      <w:pPr>
        <w:pStyle w:val="a3"/>
      </w:pPr>
      <w:r w:rsidRPr="00385884">
        <w:t>пение;</w:t>
      </w:r>
    </w:p>
    <w:p w:rsidR="006E077C" w:rsidRPr="00385884" w:rsidRDefault="006E077C" w:rsidP="006E077C">
      <w:pPr>
        <w:pStyle w:val="a3"/>
      </w:pPr>
      <w:r w:rsidRPr="00385884">
        <w:t xml:space="preserve">инструментальное музицирование; </w:t>
      </w:r>
    </w:p>
    <w:p w:rsidR="006E077C" w:rsidRPr="00385884" w:rsidRDefault="006E077C" w:rsidP="006E077C">
      <w:pPr>
        <w:pStyle w:val="a3"/>
      </w:pPr>
      <w:r w:rsidRPr="00385884">
        <w:t xml:space="preserve">музыкально-пластическое движение; </w:t>
      </w:r>
    </w:p>
    <w:p w:rsidR="006E077C" w:rsidRPr="00385884" w:rsidRDefault="006E077C" w:rsidP="006E077C">
      <w:pPr>
        <w:pStyle w:val="a3"/>
      </w:pPr>
      <w:r w:rsidRPr="00385884">
        <w:t xml:space="preserve">драматизация музыкальных произведений.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Музыкальный материал программы составляют: произведения композиторов-классиков (преимущественно отечественных композиторов), народные и композиторские песни, музыкальные упражнения с использованием элементов пластического интонирования, музыкальные партитуры с применением элементарных музыкальных инструментов. Сочинения, предназначенные для прослушивания, звучат не более одной - двух минут.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В качестве главных методов программы избраны следующие методы: </w:t>
      </w:r>
    </w:p>
    <w:p w:rsidR="006E077C" w:rsidRPr="00385884" w:rsidRDefault="006E077C" w:rsidP="006E077C">
      <w:pPr>
        <w:pStyle w:val="a3"/>
      </w:pPr>
      <w:r w:rsidRPr="00385884">
        <w:t xml:space="preserve">метод наблюдения за музыкой; </w:t>
      </w:r>
    </w:p>
    <w:p w:rsidR="006E077C" w:rsidRPr="00385884" w:rsidRDefault="006E077C" w:rsidP="006E077C">
      <w:pPr>
        <w:pStyle w:val="a3"/>
      </w:pPr>
      <w:r w:rsidRPr="00385884">
        <w:t xml:space="preserve">метод убеждения и увлечения музыкой; </w:t>
      </w:r>
    </w:p>
    <w:p w:rsidR="006E077C" w:rsidRPr="00385884" w:rsidRDefault="006E077C" w:rsidP="006E077C">
      <w:pPr>
        <w:pStyle w:val="a3"/>
      </w:pPr>
      <w:r w:rsidRPr="00385884">
        <w:t xml:space="preserve">метод импровизации; </w:t>
      </w:r>
    </w:p>
    <w:p w:rsidR="006E077C" w:rsidRPr="00385884" w:rsidRDefault="006E077C" w:rsidP="006E077C">
      <w:pPr>
        <w:pStyle w:val="a3"/>
      </w:pPr>
      <w:r w:rsidRPr="00385884">
        <w:t xml:space="preserve">метод переинтонирования; </w:t>
      </w:r>
    </w:p>
    <w:p w:rsidR="006E077C" w:rsidRPr="00385884" w:rsidRDefault="006E077C" w:rsidP="006E077C">
      <w:pPr>
        <w:pStyle w:val="a3"/>
      </w:pPr>
      <w:r w:rsidRPr="00385884">
        <w:t xml:space="preserve">метод «сочинения уже сочинённого»; </w:t>
      </w:r>
    </w:p>
    <w:p w:rsidR="006E077C" w:rsidRPr="00385884" w:rsidRDefault="006E077C" w:rsidP="006E077C">
      <w:pPr>
        <w:pStyle w:val="a3"/>
      </w:pPr>
      <w:r w:rsidRPr="00385884">
        <w:t xml:space="preserve">метод размышления о музыке; </w:t>
      </w:r>
    </w:p>
    <w:p w:rsidR="006E077C" w:rsidRPr="00385884" w:rsidRDefault="006E077C" w:rsidP="006E077C">
      <w:pPr>
        <w:pStyle w:val="a3"/>
      </w:pPr>
      <w:r w:rsidRPr="00385884">
        <w:t xml:space="preserve">метод междисциплинарных взаимодействий; </w:t>
      </w:r>
    </w:p>
    <w:p w:rsidR="006E077C" w:rsidRPr="000C4A4E" w:rsidRDefault="006E077C" w:rsidP="006E077C">
      <w:pPr>
        <w:pStyle w:val="a3"/>
      </w:pPr>
      <w:r w:rsidRPr="00385884">
        <w:t>метод восхождения от частного к общему.</w:t>
      </w:r>
    </w:p>
    <w:p w:rsidR="006E077C" w:rsidRPr="00385884" w:rsidRDefault="006E077C" w:rsidP="006E077C">
      <w:pPr>
        <w:spacing w:before="100" w:beforeAutospacing="1" w:after="100" w:afterAutospacing="1"/>
        <w:rPr>
          <w:color w:val="000000"/>
        </w:rPr>
      </w:pPr>
      <w:r w:rsidRPr="00385884">
        <w:rPr>
          <w:b/>
          <w:bCs/>
          <w:color w:val="000000"/>
        </w:rPr>
        <w:t>Раздел 4. Требования к уровню подготовки учащихся по курсу «Музыка» к концу первого года обучения</w:t>
      </w:r>
      <w:r w:rsidRPr="00385884">
        <w:rPr>
          <w:color w:val="000000"/>
        </w:rPr>
        <w:t xml:space="preserve"> </w:t>
      </w:r>
    </w:p>
    <w:p w:rsidR="006E077C" w:rsidRPr="00385884" w:rsidRDefault="006E077C" w:rsidP="006E077C">
      <w:pPr>
        <w:pStyle w:val="a3"/>
      </w:pPr>
      <w:r w:rsidRPr="00385884">
        <w:t xml:space="preserve">По итогам освоения программы 1 класса обучающиеся должны </w:t>
      </w:r>
    </w:p>
    <w:p w:rsidR="006E077C" w:rsidRPr="00385884" w:rsidRDefault="006E077C" w:rsidP="006E077C">
      <w:pPr>
        <w:pStyle w:val="a3"/>
      </w:pPr>
      <w:r w:rsidRPr="00385884">
        <w:t xml:space="preserve">знать/понимать: </w:t>
      </w:r>
    </w:p>
    <w:p w:rsidR="006E077C" w:rsidRPr="00385884" w:rsidRDefault="006E077C" w:rsidP="006E077C">
      <w:pPr>
        <w:pStyle w:val="a3"/>
      </w:pPr>
      <w:r w:rsidRPr="00385884">
        <w:t xml:space="preserve">смысл понятий: «композитор», «исполнитель», «слушатель»; </w:t>
      </w:r>
    </w:p>
    <w:p w:rsidR="006E077C" w:rsidRPr="00385884" w:rsidRDefault="006E077C" w:rsidP="006E077C">
      <w:pPr>
        <w:pStyle w:val="a3"/>
      </w:pPr>
      <w:r w:rsidRPr="00385884">
        <w:t xml:space="preserve">названия изученных жанров (песня, танец, марш); </w:t>
      </w:r>
    </w:p>
    <w:p w:rsidR="006E077C" w:rsidRPr="00385884" w:rsidRDefault="006E077C" w:rsidP="006E077C">
      <w:pPr>
        <w:pStyle w:val="a3"/>
      </w:pPr>
      <w:r w:rsidRPr="00385884">
        <w:t xml:space="preserve">названия изученных произведений и авторов; </w:t>
      </w:r>
    </w:p>
    <w:p w:rsidR="006E077C" w:rsidRPr="00385884" w:rsidRDefault="006E077C" w:rsidP="006E077C">
      <w:pPr>
        <w:pStyle w:val="a3"/>
      </w:pPr>
      <w:r w:rsidRPr="00385884">
        <w:t xml:space="preserve">названия музыкальных инструментов (рояль, пианино, скрипка, флейта, арфа, гармонь, баян, балалайка); </w:t>
      </w:r>
    </w:p>
    <w:p w:rsidR="006E077C" w:rsidRPr="00385884" w:rsidRDefault="006E077C" w:rsidP="006E077C">
      <w:pPr>
        <w:pStyle w:val="a3"/>
      </w:pPr>
      <w:r w:rsidRPr="00385884">
        <w:t xml:space="preserve">названия нот; </w:t>
      </w:r>
    </w:p>
    <w:p w:rsidR="006E077C" w:rsidRPr="00385884" w:rsidRDefault="006E077C" w:rsidP="006E077C">
      <w:pPr>
        <w:pStyle w:val="a3"/>
      </w:pPr>
      <w:r w:rsidRPr="00385884">
        <w:t xml:space="preserve">основные средства музыкальной выразительности: темп, динамика, ритм, тембр; </w:t>
      </w:r>
    </w:p>
    <w:p w:rsidR="006E077C" w:rsidRPr="00385884" w:rsidRDefault="006E077C" w:rsidP="006E077C">
      <w:pPr>
        <w:pStyle w:val="a3"/>
      </w:pPr>
    </w:p>
    <w:p w:rsidR="006E077C" w:rsidRPr="00385884" w:rsidRDefault="006E077C" w:rsidP="006E077C">
      <w:pPr>
        <w:pStyle w:val="a3"/>
      </w:pPr>
      <w:r w:rsidRPr="00385884">
        <w:t xml:space="preserve">уметь: </w:t>
      </w:r>
    </w:p>
    <w:p w:rsidR="006E077C" w:rsidRPr="00385884" w:rsidRDefault="006E077C" w:rsidP="006E077C">
      <w:pPr>
        <w:pStyle w:val="a3"/>
      </w:pPr>
      <w:r w:rsidRPr="00385884">
        <w:lastRenderedPageBreak/>
        <w:t xml:space="preserve">узнавать изученные музыкальные произведения и называть имена их авторов; </w:t>
      </w:r>
    </w:p>
    <w:p w:rsidR="006E077C" w:rsidRPr="00385884" w:rsidRDefault="006E077C" w:rsidP="006E077C">
      <w:pPr>
        <w:pStyle w:val="a3"/>
      </w:pPr>
      <w:r w:rsidRPr="00385884">
        <w:t xml:space="preserve">определять на слух основные жанры музыки (песня, танец, марш); </w:t>
      </w:r>
    </w:p>
    <w:p w:rsidR="006E077C" w:rsidRPr="00385884" w:rsidRDefault="006E077C" w:rsidP="006E077C">
      <w:pPr>
        <w:pStyle w:val="a3"/>
      </w:pPr>
      <w:r w:rsidRPr="00385884">
        <w:t xml:space="preserve">определять и сравнивать характер, настроение в музыкальных произведениях; </w:t>
      </w:r>
    </w:p>
    <w:p w:rsidR="006E077C" w:rsidRPr="00385884" w:rsidRDefault="006E077C" w:rsidP="006E077C">
      <w:pPr>
        <w:pStyle w:val="a3"/>
      </w:pPr>
      <w:r w:rsidRPr="00385884">
        <w:t xml:space="preserve">передавать настроение музыки и его изменение: в пении, музыкально-пластическом движении, игре на детских музыкальных инструментах; </w:t>
      </w:r>
    </w:p>
    <w:p w:rsidR="006E077C" w:rsidRPr="00385884" w:rsidRDefault="006E077C" w:rsidP="006E077C">
      <w:pPr>
        <w:pStyle w:val="a3"/>
      </w:pPr>
      <w:r w:rsidRPr="00385884">
        <w:t xml:space="preserve">исполнять вокальные произведения с сопровождением и без сопровождения; </w:t>
      </w:r>
    </w:p>
    <w:p w:rsidR="006E077C" w:rsidRPr="00385884" w:rsidRDefault="006E077C" w:rsidP="006E077C">
      <w:pPr>
        <w:pStyle w:val="a3"/>
      </w:pPr>
      <w:r w:rsidRPr="00385884">
        <w:t xml:space="preserve">вовремя начинать и заканчивать пение, уметь петь по фразам, слушать паузы, правильно выполнять музыкальные ударения, четко и ясно произносить слова при исполнении, понимать дирижерский жест; </w:t>
      </w:r>
    </w:p>
    <w:p w:rsidR="006E077C" w:rsidRPr="00385884" w:rsidRDefault="006E077C" w:rsidP="006E077C">
      <w:pPr>
        <w:pStyle w:val="a3"/>
      </w:pPr>
      <w:r w:rsidRPr="00385884">
        <w:t>использовать приобретённые знания и умения в практической деятельности и повседневной жизни для: исполнения знакомых песен; участия в коллективном пении; музицирования на детских музыкальных инструментах; передачи музыкальных впечатлений пластическими, изобразительными средствами.</w:t>
      </w:r>
    </w:p>
    <w:p w:rsidR="006E077C" w:rsidRPr="00385884" w:rsidRDefault="006E077C" w:rsidP="006E077C">
      <w:pPr>
        <w:spacing w:before="100" w:beforeAutospacing="1" w:after="100" w:afterAutospacing="1"/>
        <w:rPr>
          <w:color w:val="000000"/>
        </w:rPr>
      </w:pPr>
      <w:r w:rsidRPr="00385884">
        <w:rPr>
          <w:b/>
          <w:bCs/>
          <w:color w:val="000000"/>
        </w:rPr>
        <w:t xml:space="preserve">Раздел 5. Перечень учебно-методического обеспечения. </w:t>
      </w:r>
    </w:p>
    <w:p w:rsidR="006E077C" w:rsidRPr="00385884" w:rsidRDefault="006E077C" w:rsidP="006E077C">
      <w:pPr>
        <w:spacing w:before="100" w:beforeAutospacing="1" w:after="100" w:afterAutospacing="1"/>
      </w:pPr>
      <w:r w:rsidRPr="00385884">
        <w:t xml:space="preserve">Для реализации программного содержания используются: </w:t>
      </w:r>
    </w:p>
    <w:p w:rsidR="006E077C" w:rsidRPr="00385884" w:rsidRDefault="006E077C" w:rsidP="006E077C">
      <w:pPr>
        <w:pStyle w:val="a3"/>
      </w:pPr>
      <w:r w:rsidRPr="00385884">
        <w:t>Литература:</w:t>
      </w:r>
    </w:p>
    <w:p w:rsidR="006E077C" w:rsidRPr="00385884" w:rsidRDefault="006E077C" w:rsidP="006E077C">
      <w:pPr>
        <w:pStyle w:val="a3"/>
        <w:rPr>
          <w:spacing w:val="-11"/>
        </w:rPr>
      </w:pPr>
    </w:p>
    <w:p w:rsidR="006E077C" w:rsidRPr="00385884" w:rsidRDefault="006E077C" w:rsidP="006E077C">
      <w:pPr>
        <w:pStyle w:val="a3"/>
      </w:pPr>
      <w:r w:rsidRPr="00385884">
        <w:rPr>
          <w:spacing w:val="-11"/>
        </w:rPr>
        <w:t xml:space="preserve">1. </w:t>
      </w:r>
      <w:r w:rsidRPr="00385884">
        <w:t>Челышева Т.В., Кузнецова В.В. Музыка. 1класс Учебник /Академкнига, 2011 год</w:t>
      </w:r>
    </w:p>
    <w:p w:rsidR="006E077C" w:rsidRPr="00385884" w:rsidRDefault="006E077C" w:rsidP="006E077C">
      <w:r w:rsidRPr="00385884">
        <w:rPr>
          <w:spacing w:val="-11"/>
        </w:rPr>
        <w:t xml:space="preserve">2.  </w:t>
      </w:r>
      <w:r w:rsidRPr="00385884">
        <w:t>Челышева Т.В., Кузнецова В.В. Музыка. 1класс Методическое пособие для учителя / Академкнига, 2011 год</w:t>
      </w: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Pr="006E077C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Pr="000C4A4E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Default="006E077C" w:rsidP="006E077C">
      <w:pPr>
        <w:jc w:val="center"/>
      </w:pPr>
    </w:p>
    <w:p w:rsidR="006E077C" w:rsidRPr="00385884" w:rsidRDefault="006E077C" w:rsidP="006E077C">
      <w:pPr>
        <w:jc w:val="center"/>
      </w:pPr>
      <w:r w:rsidRPr="00385884">
        <w:t>Календарно – тематическое планирование</w:t>
      </w:r>
    </w:p>
    <w:p w:rsidR="006E077C" w:rsidRPr="00385884" w:rsidRDefault="006E077C" w:rsidP="006E077C">
      <w:pPr>
        <w:pStyle w:val="a3"/>
      </w:pP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4"/>
        <w:gridCol w:w="2639"/>
        <w:gridCol w:w="3254"/>
        <w:gridCol w:w="2547"/>
        <w:gridCol w:w="4512"/>
        <w:gridCol w:w="756"/>
        <w:gridCol w:w="15"/>
        <w:gridCol w:w="15"/>
        <w:gridCol w:w="15"/>
        <w:gridCol w:w="667"/>
      </w:tblGrid>
      <w:tr w:rsidR="006E077C" w:rsidRPr="00385884" w:rsidTr="007F05AD">
        <w:trPr>
          <w:trHeight w:val="540"/>
        </w:trPr>
        <w:tc>
          <w:tcPr>
            <w:tcW w:w="716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№ п/п</w:t>
            </w:r>
          </w:p>
        </w:tc>
        <w:tc>
          <w:tcPr>
            <w:tcW w:w="2645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Тема урока</w:t>
            </w:r>
          </w:p>
        </w:tc>
        <w:tc>
          <w:tcPr>
            <w:tcW w:w="3268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Содержание тем</w:t>
            </w: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Предметные результаты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Метапредметные результаты</w:t>
            </w:r>
          </w:p>
        </w:tc>
        <w:tc>
          <w:tcPr>
            <w:tcW w:w="1418" w:type="dxa"/>
            <w:gridSpan w:val="5"/>
            <w:tcBorders>
              <w:bottom w:val="single" w:sz="4" w:space="0" w:color="auto"/>
            </w:tcBorders>
          </w:tcPr>
          <w:p w:rsidR="006E077C" w:rsidRPr="00385884" w:rsidRDefault="006E077C" w:rsidP="007F05AD">
            <w:pPr>
              <w:pStyle w:val="a3"/>
            </w:pPr>
            <w:r>
              <w:t>Дата проведения</w:t>
            </w:r>
          </w:p>
        </w:tc>
      </w:tr>
      <w:tr w:rsidR="006E077C" w:rsidRPr="00385884" w:rsidTr="007F05AD">
        <w:trPr>
          <w:trHeight w:val="296"/>
        </w:trPr>
        <w:tc>
          <w:tcPr>
            <w:tcW w:w="71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645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E077C" w:rsidRDefault="006E077C" w:rsidP="007F05AD">
            <w:pPr>
              <w:pStyle w:val="a3"/>
            </w:pPr>
          </w:p>
        </w:tc>
        <w:tc>
          <w:tcPr>
            <w:tcW w:w="69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6E077C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1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  <w:rPr>
                <w:b/>
              </w:rPr>
            </w:pPr>
            <w:r w:rsidRPr="00385884">
              <w:rPr>
                <w:b/>
                <w:i/>
                <w:iCs/>
              </w:rPr>
              <w:t xml:space="preserve">«Звуки вокруг нас» </w:t>
            </w:r>
            <w:r w:rsidRPr="00385884">
              <w:rPr>
                <w:b/>
              </w:rPr>
              <w:t>(9 ч)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Звуки в доме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Маши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и Миши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  <w:color w:val="000000"/>
              </w:rPr>
              <w:t xml:space="preserve">«Кикимора». </w:t>
            </w:r>
            <w:r w:rsidRPr="00385884">
              <w:rPr>
                <w:color w:val="000000"/>
              </w:rPr>
              <w:t>Симфоническая картинка.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«Прогулка». </w:t>
            </w:r>
            <w:r w:rsidRPr="00385884">
              <w:rPr>
                <w:color w:val="000000"/>
              </w:rPr>
              <w:t>Из фортепьянного цикла «Детская музыка». С.С. Прокофьев.</w:t>
            </w:r>
          </w:p>
        </w:tc>
        <w:tc>
          <w:tcPr>
            <w:tcW w:w="3268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Идея четверти: начало большого путешествия в мир музыки от род</w:t>
            </w:r>
            <w:r w:rsidRPr="00385884">
              <w:softHyphen/>
              <w:t>ного порога.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Воплощение в зву</w:t>
            </w:r>
            <w:r w:rsidRPr="00385884">
              <w:softHyphen/>
              <w:t>ках окружающей жизни, природы, настроений, чувств и характера человека.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Знакомство с му</w:t>
            </w:r>
            <w:r w:rsidRPr="00385884">
              <w:softHyphen/>
              <w:t>зыкальными звука</w:t>
            </w:r>
            <w:r w:rsidRPr="00385884">
              <w:softHyphen/>
              <w:t>ми. Встреча с ними в родном доме среди множества других звуков.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Первая песня, услышанная в род</w:t>
            </w:r>
            <w:r w:rsidRPr="00385884">
              <w:softHyphen/>
              <w:t>ном доме — мамина колыбельная.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Мягкие размерен</w:t>
            </w:r>
            <w:r w:rsidRPr="00385884">
              <w:softHyphen/>
              <w:t>ные покачивания ко</w:t>
            </w:r>
            <w:r w:rsidRPr="00385884">
              <w:softHyphen/>
              <w:t>лыбельной как ее ин</w:t>
            </w:r>
            <w:r w:rsidRPr="00385884">
              <w:softHyphen/>
              <w:t>тонационная основа. Выразительность колыбельной) песни и другой похожей на нее музыки.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От музыкальных звуков дома —к «по</w:t>
            </w:r>
            <w:r w:rsidRPr="00385884">
              <w:softHyphen/>
              <w:t>ющей природе».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Мелодии жизни за порогом дома. Му</w:t>
            </w:r>
            <w:r w:rsidRPr="00385884">
              <w:softHyphen/>
              <w:t>зыка о природе</w:t>
            </w: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b/>
              </w:rPr>
              <w:t xml:space="preserve"> </w:t>
            </w:r>
            <w:r w:rsidRPr="00385884">
              <w:t>Знать музыкальные термины : музыкальный звук, мелодия.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>Уметь</w:t>
            </w:r>
            <w:r w:rsidRPr="00385884">
              <w:t xml:space="preserve"> подбирать характеристики к определению музыкального настроения, воспринимать музыку как важную составляющую жизни каждого человека</w:t>
            </w:r>
          </w:p>
        </w:tc>
        <w:tc>
          <w:tcPr>
            <w:tcW w:w="4536" w:type="dxa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Воспринимать произведение, его характер и настроение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Наблюдать </w:t>
            </w:r>
            <w:r w:rsidRPr="00385884">
              <w:t>за использованием музыки в жизни человека.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Какие звуки можно назвать музыкальными? Почему эта песня - колыбельная? Послушай первую музыкаль</w:t>
            </w:r>
            <w:r w:rsidRPr="00385884">
              <w:softHyphen/>
              <w:t>ную тему симфонической картинки «Кикимора». Похожа ли она на колыбельную?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Воспринимать </w:t>
            </w:r>
            <w:r w:rsidRPr="00385884">
              <w:t xml:space="preserve">окружающие звуки, звуки природы, </w:t>
            </w:r>
            <w:r w:rsidRPr="00385884">
              <w:rPr>
                <w:b/>
                <w:bCs/>
              </w:rPr>
              <w:t>срав</w:t>
            </w:r>
            <w:r w:rsidRPr="00385884">
              <w:rPr>
                <w:b/>
                <w:bCs/>
              </w:rPr>
              <w:softHyphen/>
              <w:t xml:space="preserve">нивать </w:t>
            </w:r>
            <w:r w:rsidRPr="00385884">
              <w:t>их с музыкальными звуками.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Передай голосом звуки, которые услышали Маша и Миша на прогулке. Как ты думаешь, о чем «поет» природа?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Чье пение ты слышишь в музыкальной пьесе С. Прокофьева «Прогулка»? Тебе удалось услышать соловья, шум леса, легкий ве</w:t>
            </w:r>
            <w:r w:rsidRPr="00385884">
              <w:softHyphen/>
              <w:t>терок?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-Принимать учебную задачу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Размышлять </w:t>
            </w:r>
            <w:r w:rsidRPr="00385884">
              <w:t>об истоках возникновения музыкальных звуков.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Что изображает музыка?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- способность встать на позицию другого человека, вести диалог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lastRenderedPageBreak/>
              <w:t>4</w:t>
            </w:r>
            <w:r>
              <w:t>.</w:t>
            </w:r>
            <w:r>
              <w:rPr>
                <w:lang w:val="en-US"/>
              </w:rPr>
              <w:t>09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2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Рождение песни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«В гостях у королевы». </w:t>
            </w:r>
            <w:r w:rsidRPr="00385884">
              <w:rPr>
                <w:color w:val="000000"/>
              </w:rPr>
              <w:t>Музыка Г. Брука, слова С. Маршака.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color w:val="000000"/>
              </w:rPr>
              <w:t xml:space="preserve">. </w:t>
            </w:r>
            <w:r w:rsidRPr="00385884">
              <w:rPr>
                <w:i/>
                <w:iCs/>
                <w:color w:val="000000"/>
              </w:rPr>
              <w:t xml:space="preserve">Вступление к первому действию оперы «Сказка о царе Салтане». </w:t>
            </w:r>
            <w:r w:rsidRPr="00385884">
              <w:rPr>
                <w:color w:val="000000"/>
              </w:rPr>
              <w:t>Н.А. Римский-Корсаков.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 : мелодия, музыкальная тема,  ком</w:t>
            </w:r>
            <w:r w:rsidRPr="00385884">
              <w:softHyphen/>
              <w:t>позитор.</w:t>
            </w:r>
          </w:p>
          <w:p w:rsidR="006E077C" w:rsidRPr="00385884" w:rsidRDefault="006E077C" w:rsidP="007F05AD">
            <w:pPr>
              <w:pStyle w:val="a3"/>
              <w:rPr>
                <w:b/>
                <w:i/>
              </w:rPr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>внимательно слушать музыкальные произведения, определять характер, музыкальное настроение произведения.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Проявлять </w:t>
            </w:r>
            <w:r w:rsidRPr="00385884">
              <w:t>эмоциональную отзывчивость, личностное отношение при восприятии и исполнении музыкальных произ</w:t>
            </w:r>
            <w:r w:rsidRPr="00385884">
              <w:softHyphen/>
              <w:t>ведений.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Послушай песенку «В гостях у королевы». Как ты думаешь, почему Киска не увидела при дворе королевы никого, кроме мышки?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понимать позицию слушателя, в том числе при восприятии образов героев музыкальных сказок и музыкальных зарисовок в жизни детей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bCs/>
              </w:rPr>
              <w:t xml:space="preserve">Импровизировать </w:t>
            </w:r>
            <w:r w:rsidRPr="00385884">
              <w:t>музыку в пении, игре, пластических движениях.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  <w:rPr>
                <w:b/>
              </w:rPr>
            </w:pPr>
            <w:r w:rsidRPr="00385884">
              <w:t>- участвовать в обсуждении значимых для каждого человека проблем жизни и продуктивно сотрудничать со сверстниками и взрослыми.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11.09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3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Рождение песни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«В гостях у королевы». </w:t>
            </w:r>
            <w:r w:rsidRPr="00385884">
              <w:rPr>
                <w:color w:val="000000"/>
              </w:rPr>
              <w:t>Музыка Г. Брука, слова С. Маршака.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color w:val="000000"/>
              </w:rPr>
              <w:t xml:space="preserve">. </w:t>
            </w:r>
            <w:r w:rsidRPr="00385884">
              <w:rPr>
                <w:i/>
                <w:iCs/>
                <w:color w:val="000000"/>
              </w:rPr>
              <w:t xml:space="preserve">Вступление к первому действию оперы «Сказка о царе Салтане». </w:t>
            </w:r>
            <w:r w:rsidRPr="00385884">
              <w:rPr>
                <w:color w:val="000000"/>
              </w:rPr>
              <w:t>Н.А. Римский-Корсаков.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18.09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4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Колыбельная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«Колыбельная». </w:t>
            </w:r>
            <w:r w:rsidRPr="00385884">
              <w:t xml:space="preserve">Музыка Е. Тиличеевой. </w:t>
            </w:r>
            <w:r w:rsidRPr="00385884">
              <w:rPr>
                <w:i/>
                <w:iCs/>
              </w:rPr>
              <w:t xml:space="preserve">«Колыбельная самим себе». </w:t>
            </w:r>
            <w:r w:rsidRPr="00385884">
              <w:t>Музыка В. Семёнова, слова Г. Лебедевой.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t>Знать что такое колыбельная песня.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Уметь подбирать характеристики к определению музыкального настроения</w:t>
            </w:r>
          </w:p>
        </w:tc>
        <w:tc>
          <w:tcPr>
            <w:tcW w:w="4536" w:type="dxa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Наблюдать </w:t>
            </w:r>
            <w:r w:rsidRPr="00385884">
              <w:t>за использованием музыки в жизни человека.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Какие звуки можно назвать музыкальными? Почему эта песня - колыбельная?</w:t>
            </w:r>
          </w:p>
          <w:p w:rsidR="006E077C" w:rsidRPr="00385884" w:rsidRDefault="006E077C" w:rsidP="007F05AD">
            <w:pPr>
              <w:pStyle w:val="a3"/>
              <w:rPr>
                <w:i/>
              </w:rPr>
            </w:pPr>
            <w:r w:rsidRPr="00385884">
              <w:rPr>
                <w:i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-адекватно воспринимать предложения учителя</w:t>
            </w:r>
          </w:p>
          <w:p w:rsidR="006E077C" w:rsidRPr="00385884" w:rsidRDefault="006E077C" w:rsidP="007F05AD">
            <w:pPr>
              <w:pStyle w:val="a3"/>
              <w:rPr>
                <w:i/>
              </w:rPr>
            </w:pPr>
            <w:r w:rsidRPr="00385884">
              <w:rPr>
                <w:i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Различать </w:t>
            </w:r>
            <w:r w:rsidRPr="00385884">
              <w:t xml:space="preserve">настроения, чувства и характер человека, выраженные в </w:t>
            </w:r>
            <w:r w:rsidRPr="00385884">
              <w:lastRenderedPageBreak/>
              <w:t>музыке.</w:t>
            </w:r>
          </w:p>
          <w:p w:rsidR="006E077C" w:rsidRPr="00385884" w:rsidRDefault="006E077C" w:rsidP="007F05AD">
            <w:pPr>
              <w:pStyle w:val="a3"/>
              <w:rPr>
                <w:i/>
              </w:rPr>
            </w:pPr>
            <w:r w:rsidRPr="00385884">
              <w:rPr>
                <w:i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принимать участие в групповом музицировании, в коллективных инсценировках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25.09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5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Поющие часы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«Часы». </w:t>
            </w:r>
            <w:r w:rsidRPr="00385884">
              <w:rPr>
                <w:color w:val="000000"/>
              </w:rPr>
              <w:t>Музыка Н. Метлова.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«Тик-так». </w:t>
            </w:r>
            <w:r w:rsidRPr="00385884">
              <w:rPr>
                <w:color w:val="000000"/>
              </w:rPr>
              <w:t xml:space="preserve">Музыка А. Островского, слова </w:t>
            </w:r>
            <w:r w:rsidRPr="00385884">
              <w:rPr>
                <w:b/>
                <w:bCs/>
                <w:color w:val="000000"/>
              </w:rPr>
              <w:t xml:space="preserve">3. </w:t>
            </w:r>
            <w:r w:rsidRPr="00385884">
              <w:rPr>
                <w:color w:val="000000"/>
              </w:rPr>
              <w:t>Петровой.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 : ритмический рисунок, пауза, ритм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Уметь определять динамику музыкального произведения</w:t>
            </w:r>
          </w:p>
        </w:tc>
        <w:tc>
          <w:tcPr>
            <w:tcW w:w="4536" w:type="dxa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Воспринимать </w:t>
            </w:r>
            <w:r w:rsidRPr="00385884">
              <w:t xml:space="preserve">окружающие звуки, звуки природы, </w:t>
            </w:r>
            <w:r w:rsidRPr="00385884">
              <w:rPr>
                <w:b/>
                <w:bCs/>
              </w:rPr>
              <w:t>срав</w:t>
            </w:r>
            <w:r w:rsidRPr="00385884">
              <w:rPr>
                <w:b/>
                <w:bCs/>
              </w:rPr>
              <w:softHyphen/>
              <w:t xml:space="preserve">нивать </w:t>
            </w:r>
            <w:r w:rsidRPr="00385884">
              <w:t>их с музыкальными звуками.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Есть ли у часов своя песня? Как они поют? Ритмично? Одинаково?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Вслушайся в последние звуки песенки «Киска». Как ты дума</w:t>
            </w:r>
            <w:r w:rsidRPr="00385884">
              <w:softHyphen/>
              <w:t>ешь, что они изображают?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Принимать учебную задачу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Импровизировать </w:t>
            </w:r>
            <w:r w:rsidRPr="00385884">
              <w:t>музыку в пении, игре, пластических движениях.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Покажи руками, как «покачивается» мелодия.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Пропой песню «Часы». Прохлопай ладошками вместе с пением ритмические рисунки песен башенных, стенных и ручных часов.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Спой песню «Тик-Так». Обрати внимание на перерывы, оста</w:t>
            </w:r>
            <w:r w:rsidRPr="00385884">
              <w:softHyphen/>
              <w:t>новки в звучании — паузы.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Учитывать настроение других людей, их эмоции от восприятия музыки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2.10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6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«Кошкины» песни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«Киска». </w:t>
            </w:r>
            <w:r w:rsidRPr="00385884">
              <w:rPr>
                <w:color w:val="000000"/>
              </w:rPr>
              <w:t xml:space="preserve">Музыка Г. Курина, слова В. </w:t>
            </w:r>
            <w:r w:rsidRPr="00385884">
              <w:rPr>
                <w:color w:val="000000"/>
              </w:rPr>
              <w:lastRenderedPageBreak/>
              <w:t>Стоянова.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«Ученый кот». </w:t>
            </w:r>
            <w:r w:rsidRPr="00385884">
              <w:rPr>
                <w:b/>
                <w:bCs/>
                <w:color w:val="000000"/>
              </w:rPr>
              <w:t xml:space="preserve">Музыка </w:t>
            </w:r>
            <w:r w:rsidRPr="00385884">
              <w:rPr>
                <w:color w:val="000000"/>
              </w:rPr>
              <w:t>И. Кирилиной, слова В. Орлова.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 : интонация, ритм.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Уметь подбирать характеристики к определению музыкального настроения. Рассказывать о прослушанном произведении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Воспринимать </w:t>
            </w:r>
            <w:r w:rsidRPr="00385884">
              <w:t xml:space="preserve">окружающие звуки, звуки природы, </w:t>
            </w:r>
            <w:r w:rsidRPr="00385884">
              <w:rPr>
                <w:b/>
                <w:bCs/>
              </w:rPr>
              <w:t>срав</w:t>
            </w:r>
            <w:r w:rsidRPr="00385884">
              <w:rPr>
                <w:b/>
                <w:bCs/>
              </w:rPr>
              <w:softHyphen/>
              <w:t xml:space="preserve">нивать </w:t>
            </w:r>
            <w:r w:rsidRPr="00385884">
              <w:t xml:space="preserve">их с </w:t>
            </w:r>
            <w:r w:rsidRPr="00385884">
              <w:lastRenderedPageBreak/>
              <w:t>музыкальными звуками.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Вслушайся в последние звуки песенки «Киска». Как ты дума</w:t>
            </w:r>
            <w:r w:rsidRPr="00385884">
              <w:softHyphen/>
              <w:t>ешь, что они изображают?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понимать позицию слушателя, в том числе при восприятии образов героев музыкальных сказок и музыкальных зарисовок в жизни детей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Различать </w:t>
            </w:r>
            <w:r w:rsidRPr="00385884">
              <w:t>настроения, чувства и характер человека, выраженные в музыке.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Какими представил композитор действу</w:t>
            </w:r>
            <w:r w:rsidRPr="00385884">
              <w:softHyphen/>
              <w:t>ющих лиц фрагмента;«Кот в сапогах и Белая кошечка»? У кого из героев мелодия задиристая и драчливая, а у кого — важная и строгая? Встречались ли тебе такие герои в жизни? Расскажи о них.</w:t>
            </w:r>
          </w:p>
          <w:p w:rsidR="006E077C" w:rsidRPr="00385884" w:rsidRDefault="006E077C" w:rsidP="007F05AD">
            <w:pPr>
              <w:pStyle w:val="a3"/>
              <w:rPr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  <w:rPr>
                <w:b/>
              </w:rPr>
            </w:pPr>
            <w:r w:rsidRPr="00385884">
              <w:t>-участвовать в обсуждении значимых для каждого человека проблем жизни и продуктивно сотрудничать со сверстниками и взрослыми.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9.10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7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«Кошкины» песни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«Ученый кот». </w:t>
            </w:r>
            <w:r w:rsidRPr="00385884">
              <w:rPr>
                <w:b/>
                <w:bCs/>
                <w:color w:val="000000"/>
              </w:rPr>
              <w:t xml:space="preserve">Музыка </w:t>
            </w:r>
            <w:r w:rsidRPr="00385884">
              <w:rPr>
                <w:color w:val="000000"/>
              </w:rPr>
              <w:t>И. Кирилиной, слова В. Орлова.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«Кот в сапогах и белая кошечка». </w:t>
            </w:r>
            <w:r w:rsidRPr="00385884">
              <w:rPr>
                <w:color w:val="000000"/>
              </w:rPr>
              <w:t>Фрагмент балета «Спящая красавица». П.И. Чайковский.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16.10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8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О чём «поёт» природа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«Кукушка». </w:t>
            </w:r>
            <w:r w:rsidRPr="00385884">
              <w:rPr>
                <w:color w:val="000000"/>
              </w:rPr>
              <w:t>Швейцарская народная песня.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«Кукушка в глубине леса». </w:t>
            </w:r>
            <w:r w:rsidRPr="00385884">
              <w:rPr>
                <w:color w:val="000000"/>
              </w:rPr>
              <w:t>Из фортепьянного цикла «Карнавал животных». К. Сен-Санс.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 : темп, динамика, характер.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>подбирать характеристики к определению музыкального настроения, размышлять о звуках окружающего мира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Проявлять </w:t>
            </w:r>
            <w:r w:rsidRPr="00385884">
              <w:t>эмоциональную отзывчивость, личностное отношение при восприятии и исполнении музыкальных произ</w:t>
            </w:r>
            <w:r w:rsidRPr="00385884">
              <w:softHyphen/>
              <w:t>ведений.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 Расскажи, о чем «поет» природа осенью.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адекватно воспринимать предложения учителя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</w:rPr>
              <w:t>-</w:t>
            </w:r>
            <w:r w:rsidRPr="00385884">
              <w:t xml:space="preserve"> </w:t>
            </w:r>
            <w:r w:rsidRPr="00385884">
              <w:rPr>
                <w:b/>
              </w:rPr>
              <w:t>Различать</w:t>
            </w:r>
            <w:r w:rsidRPr="00385884">
              <w:t xml:space="preserve"> настроения, чувства и характер человека, выраженные в музыке.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. </w:t>
            </w:r>
            <w:r w:rsidRPr="00385884">
              <w:t>Какая музыкальная интонация помогает по</w:t>
            </w:r>
            <w:r w:rsidRPr="00385884">
              <w:softHyphen/>
              <w:t>нять, что в лесной глуши прячется кукушка? («Кукушка в глубине леса»).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Помогает ли такой темп и такая динамика песни «Сарафан на</w:t>
            </w:r>
            <w:r w:rsidRPr="00385884">
              <w:softHyphen/>
              <w:t>дела осень» почувствовать осеннее настроение?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Размышлять </w:t>
            </w:r>
            <w:r w:rsidRPr="00385884">
              <w:t>об истоках возникновения музыкальных звуков.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Каким музыкальным инструментам доверил композитор ис</w:t>
            </w:r>
            <w:r w:rsidRPr="00385884">
              <w:softHyphen/>
              <w:t>полнение «Полета шмеля»? Что изображает музыка?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Импровизировать </w:t>
            </w:r>
            <w:r w:rsidRPr="00385884">
              <w:t>музыку в пении, игре, пластических движениях.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Передай голосом главную интонацию песни «Кукушка». Спой эхо и прохлопай его ритм.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Вместе со звучанием песни «Сарафан надела осень» покажи движениями рук, как кружатся листья.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bCs/>
              </w:rPr>
              <w:t xml:space="preserve">Исполнять </w:t>
            </w:r>
            <w:r w:rsidRPr="00385884">
              <w:t xml:space="preserve">песни, </w:t>
            </w:r>
            <w:r w:rsidRPr="00385884">
              <w:rPr>
                <w:b/>
                <w:bCs/>
              </w:rPr>
              <w:t xml:space="preserve">играть </w:t>
            </w:r>
            <w:r w:rsidRPr="00385884">
              <w:t>на детских элементарных и электронных музыкальных инструментах в коллективном или групповом сотворчестве с другими учащимися.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23.10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9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О чём «поёт» природа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«Сарафан надела осень». </w:t>
            </w:r>
            <w:r w:rsidRPr="00385884">
              <w:rPr>
                <w:color w:val="000000"/>
              </w:rPr>
              <w:t>Музыка Т. Попатенко, слова И. Чернецкой.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«Полет шмеля». </w:t>
            </w:r>
            <w:r w:rsidRPr="00385884">
              <w:rPr>
                <w:color w:val="000000"/>
              </w:rPr>
              <w:t>Фрагмент из оперы «Сказка о царе Салтане». Н.А. Римский-Корсаков.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30.10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10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  <w:rPr>
                <w:b/>
                <w:bCs/>
                <w:i/>
                <w:iCs/>
              </w:rPr>
            </w:pPr>
            <w:r w:rsidRPr="00385884">
              <w:rPr>
                <w:b/>
                <w:bCs/>
                <w:i/>
                <w:iCs/>
              </w:rPr>
              <w:t>«Музыкальные встречи Маши и Миши» (7 ч)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Музыка про разное.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color w:val="000000"/>
              </w:rPr>
              <w:lastRenderedPageBreak/>
              <w:t>«Звуки музыки». Музыка Р. Роджерса, русский текст М. Цейтлиной.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 «Баба-яга». </w:t>
            </w:r>
            <w:r w:rsidRPr="00385884">
              <w:rPr>
                <w:color w:val="000000"/>
              </w:rPr>
              <w:t>Из фортепьянного цикла «Детский альбом». П.И. Чайковский.</w:t>
            </w:r>
          </w:p>
          <w:p w:rsidR="006E077C" w:rsidRPr="00385884" w:rsidRDefault="006E077C" w:rsidP="007F05AD">
            <w:pPr>
              <w:pStyle w:val="a3"/>
              <w:rPr>
                <w:bCs/>
                <w:iCs/>
              </w:rPr>
            </w:pP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Идея четверти: от музыки в жизни ре</w:t>
            </w:r>
            <w:r w:rsidRPr="00385884">
              <w:softHyphen/>
              <w:t>бенка - к звучащему образу Родины.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Музыкальное окружение в </w:t>
            </w:r>
            <w:r w:rsidRPr="00385884">
              <w:lastRenderedPageBreak/>
              <w:t>жиз</w:t>
            </w:r>
            <w:r w:rsidRPr="00385884">
              <w:softHyphen/>
              <w:t>ни ребенка: музыка в школе, на улице, у друзей.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Отражение в музы</w:t>
            </w:r>
            <w:r w:rsidRPr="00385884">
              <w:softHyphen/>
              <w:t>ке разных жизненных ситуаций.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Сказка в музыке.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Музыка о разных исторических временах.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Образ Родины в музыке: ее просто</w:t>
            </w:r>
            <w:r w:rsidRPr="00385884">
              <w:softHyphen/>
              <w:t>ры, красота, величие, богатырская сила. Родная сторонка в музыкальных кар</w:t>
            </w:r>
            <w:r w:rsidRPr="00385884">
              <w:softHyphen/>
              <w:t>тинках</w:t>
            </w: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lastRenderedPageBreak/>
              <w:t xml:space="preserve">Знать музыкальные термины: регистр, звонница, звонарь. 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Осуществлять </w:t>
            </w:r>
            <w:r w:rsidRPr="00385884">
              <w:t>собственный музыкально-исполнитель</w:t>
            </w:r>
            <w:r w:rsidRPr="00385884">
              <w:softHyphen/>
              <w:t>ский замысел в пении и импровизации.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lastRenderedPageBreak/>
              <w:t xml:space="preserve">Вопросы и задания. </w:t>
            </w:r>
            <w:r w:rsidRPr="00385884">
              <w:t>Послушай и передай движениями рук харак</w:t>
            </w:r>
            <w:r w:rsidRPr="00385884">
              <w:softHyphen/>
              <w:t>тер звучания колоколов в разных регистрах.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-осуществлять первоначальный контроль своего участия в интересных для него видах музыкальной деятельности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Сравнивать </w:t>
            </w:r>
            <w:r w:rsidRPr="00385884">
              <w:t>разные музыкальные произведения.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Сравни мелодию про Кикимору с мелодией про Бабу-Ягу: что в этих музыкальных пьесах общего, чем они от</w:t>
            </w:r>
            <w:r w:rsidRPr="00385884">
              <w:softHyphen/>
              <w:t>личаются?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Определять, </w:t>
            </w:r>
            <w:r w:rsidRPr="00385884">
              <w:t>от чего зависит музыкальное окружение жизни ребенка.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Знаешь ли ты, что место, где размещают ко</w:t>
            </w:r>
            <w:r w:rsidRPr="00385884">
              <w:softHyphen/>
              <w:t>локола, называется звонницей? А человек, который звонит в ко</w:t>
            </w:r>
            <w:r w:rsidRPr="00385884">
              <w:softHyphen/>
              <w:t>локола, — звонарем?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Какой высоте, какому регистру соответствует большой размер колокола, а какому — маленький? Как размер влияет на характер звучания?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Находить </w:t>
            </w:r>
            <w:r w:rsidRPr="00385884">
              <w:t>особенности музыкального отражения жиз</w:t>
            </w:r>
            <w:r w:rsidRPr="00385884">
              <w:softHyphen/>
              <w:t>ненных ситуаций.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Выбери из предложенного списка опреде</w:t>
            </w:r>
            <w:r w:rsidRPr="00385884">
              <w:softHyphen/>
              <w:t>ления, которые наиболее полно отражают звучание колоколов в русской народной песне «Вечерний звон».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Размышлять об особен</w:t>
            </w:r>
            <w:r w:rsidRPr="00385884">
              <w:softHyphen/>
              <w:t>ностях воплощения сказ</w:t>
            </w:r>
            <w:r w:rsidRPr="00385884">
              <w:softHyphen/>
              <w:t>ки в музыке.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Исполнять </w:t>
            </w:r>
            <w:r w:rsidRPr="00385884">
              <w:t xml:space="preserve">песни, </w:t>
            </w:r>
            <w:r w:rsidRPr="00385884">
              <w:rPr>
                <w:b/>
                <w:bCs/>
              </w:rPr>
              <w:t xml:space="preserve">играть </w:t>
            </w:r>
            <w:r w:rsidRPr="00385884">
              <w:t xml:space="preserve">на детских элементарных и электронных </w:t>
            </w:r>
            <w:r w:rsidRPr="00385884">
              <w:lastRenderedPageBreak/>
              <w:t>музыкальных инструментах в коллективном или групповом сотворчестве с другими учащимися.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Размышлять </w:t>
            </w:r>
            <w:r w:rsidRPr="00385884">
              <w:t>об особенностях воплощения сказки в му</w:t>
            </w:r>
            <w:r w:rsidRPr="00385884">
              <w:softHyphen/>
              <w:t xml:space="preserve">зыке, </w:t>
            </w:r>
            <w:r w:rsidRPr="00385884">
              <w:rPr>
                <w:b/>
                <w:bCs/>
              </w:rPr>
              <w:t xml:space="preserve">обсуждать </w:t>
            </w:r>
            <w:r w:rsidRPr="00385884">
              <w:t>это с одноклассниками.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Какой изображена Баба-Яга в музыкальной пьесе П. Чайковского? Почему ты так думаешь? Что в музыке по</w:t>
            </w:r>
            <w:r w:rsidRPr="00385884">
              <w:softHyphen/>
              <w:t>могло тебе узнать это?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Каким представил Черномора М. Глинка? Интонации темы Черномора звучат только в низком регистре? Как ты думаешь, за</w:t>
            </w:r>
            <w:r w:rsidRPr="00385884">
              <w:softHyphen/>
              <w:t>чем композитор в грозную тему Черномора включил высокие ин</w:t>
            </w:r>
            <w:r w:rsidRPr="00385884">
              <w:softHyphen/>
              <w:t>тонации? Что этим хотел подчеркнуть М. Глинка?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13.11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11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Музыка про разное.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>Ростовские колокольные звоны.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«Вечерний звон». </w:t>
            </w:r>
            <w:r w:rsidRPr="00385884">
              <w:rPr>
                <w:color w:val="000000"/>
              </w:rPr>
              <w:t>Русская народная песня.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термины: регистр, звонница, звонарь.</w:t>
            </w: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05" w:type="dxa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20.11</w:t>
            </w:r>
          </w:p>
        </w:tc>
        <w:tc>
          <w:tcPr>
            <w:tcW w:w="713" w:type="dxa"/>
            <w:gridSpan w:val="4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12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Музыка про разное.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«Марш Черномора». </w:t>
            </w:r>
            <w:r w:rsidRPr="00385884">
              <w:rPr>
                <w:color w:val="000000"/>
              </w:rPr>
              <w:t>Фрагмент из оперы «Руслан и Людмила». М.И. Глинка.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«Вечерний звон». </w:t>
            </w:r>
            <w:r w:rsidRPr="00385884">
              <w:rPr>
                <w:color w:val="000000"/>
              </w:rPr>
              <w:t>Русская народная песня.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термины: регистр, звонница, звонарь.</w:t>
            </w: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05" w:type="dxa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27.11</w:t>
            </w:r>
          </w:p>
        </w:tc>
        <w:tc>
          <w:tcPr>
            <w:tcW w:w="713" w:type="dxa"/>
            <w:gridSpan w:val="4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13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Звучащий образ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Родины.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«Богатырские ворота». </w:t>
            </w:r>
            <w:r w:rsidRPr="00385884">
              <w:rPr>
                <w:color w:val="000000"/>
              </w:rPr>
              <w:t>Из фортепьянного цикла «Картинки с выставки». М.П. Мусоргский.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«Здравствуй, гостья-зима». </w:t>
            </w:r>
            <w:r w:rsidRPr="00385884">
              <w:rPr>
                <w:color w:val="000000"/>
              </w:rPr>
              <w:t>Музыка народная, слова И. Никитина.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музыкальный термин: созвучие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Уметь рассказывать о прослушанном произведении. Оценивать и сопоставлять характеристики определения музыкального настроения.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--</w:t>
            </w:r>
            <w:r w:rsidRPr="00385884">
              <w:rPr>
                <w:b/>
                <w:bCs/>
              </w:rPr>
              <w:t xml:space="preserve"> Выявлять </w:t>
            </w:r>
            <w:r w:rsidRPr="00385884">
              <w:t>в музыкальном тексте характеристики образа Родины, родной сторонки.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Сравни характер песни с характером рисун</w:t>
            </w:r>
            <w:r w:rsidRPr="00385884">
              <w:softHyphen/>
              <w:t>ка к ней. Ты чувствуешь их созвучие?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Создает ли музыка М. Мусоргского («Богатырские ворота») впечатление богатырской силы, мощи и величия наших предков?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Выражать </w:t>
            </w:r>
            <w:r w:rsidRPr="00385884">
              <w:t>свое эмоциональное отношение к музыкаль</w:t>
            </w:r>
            <w:r w:rsidRPr="00385884">
              <w:softHyphen/>
              <w:t>ным образам исторического прошлого в слове, рисунке, жесте, пении и пр.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Соответствует ли название «Богатырские во</w:t>
            </w:r>
            <w:r w:rsidRPr="00385884">
              <w:softHyphen/>
              <w:t>рота» характеру музыки?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- понимать позицию слушателя, в том числе при восприятии музыкальных зарисовок из жизни детей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Находить </w:t>
            </w:r>
            <w:r w:rsidRPr="00385884">
              <w:t>особенности музыкального отражения жиз</w:t>
            </w:r>
            <w:r w:rsidRPr="00385884">
              <w:softHyphen/>
              <w:t>ненных ситуаций.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Исполнять </w:t>
            </w:r>
            <w:r w:rsidRPr="00385884">
              <w:t>различные по характеру музыкальные про</w:t>
            </w:r>
            <w:r w:rsidRPr="00385884">
              <w:softHyphen/>
              <w:t>изведения с группой одноклассников.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Разучи песню и пой ее сначала как настоя</w:t>
            </w:r>
            <w:r w:rsidRPr="00385884">
              <w:softHyphen/>
              <w:t>щий солист, а потом хором с друзьями.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Разучи песню «Здравствуй, гостья-зима». Постарайся петь так, чтобы одноклассники поняли, что призыв зимы звучит убедительно.</w:t>
            </w: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4.12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14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Звучащий образ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Родины.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«Богатырские ворота». </w:t>
            </w:r>
            <w:r w:rsidRPr="00385884">
              <w:rPr>
                <w:color w:val="000000"/>
              </w:rPr>
              <w:t xml:space="preserve">Из фортепьянного цикла «Картинки с выставки». М.П. </w:t>
            </w:r>
            <w:r w:rsidRPr="00385884">
              <w:rPr>
                <w:color w:val="000000"/>
              </w:rPr>
              <w:lastRenderedPageBreak/>
              <w:t>Мусоргский.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«Здравствуй, гостья-зима». </w:t>
            </w:r>
            <w:r w:rsidRPr="00385884">
              <w:rPr>
                <w:color w:val="000000"/>
              </w:rPr>
              <w:t>Музыка народная, слова И. Никитина.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11.12</w:t>
            </w:r>
          </w:p>
        </w:tc>
        <w:tc>
          <w:tcPr>
            <w:tcW w:w="698" w:type="dxa"/>
            <w:gridSpan w:val="3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15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Здравствуй, гостья-зима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color w:val="000000"/>
              </w:rPr>
              <w:t>«Родина-отчизна». Музыка А. Киселева, слова В. Татаринова.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  <w:color w:val="000000"/>
              </w:rPr>
              <w:t xml:space="preserve">«Зимушка-Зима». </w:t>
            </w:r>
            <w:r w:rsidRPr="00385884">
              <w:rPr>
                <w:color w:val="000000"/>
              </w:rPr>
              <w:t>Музыка Е. Ботярова, слова М. Пляцковского.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музыкальный термин: солист, темп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Уметь исполнять различные по характеру музыкальные произведения.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Уметь определять темп музыкального произведения.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Выявлять </w:t>
            </w:r>
            <w:r w:rsidRPr="00385884">
              <w:t>в музыкальном тексте характеристики образа Родины, родной сторонки.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Сравни характер песни с характером рисун</w:t>
            </w:r>
            <w:r w:rsidRPr="00385884">
              <w:softHyphen/>
              <w:t>ка к ней. Помогает ли тебе мелодия песни «Родина-Отчизна» предста</w:t>
            </w:r>
            <w:r w:rsidRPr="00385884">
              <w:softHyphen/>
              <w:t>вить необъятность родных просторов?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--</w:t>
            </w:r>
            <w:r w:rsidRPr="00385884">
              <w:rPr>
                <w:b/>
                <w:bCs/>
              </w:rPr>
              <w:t xml:space="preserve"> Выражать </w:t>
            </w:r>
            <w:r w:rsidRPr="00385884">
              <w:t>свое эмоциональное отношение к музыкаль</w:t>
            </w:r>
            <w:r w:rsidRPr="00385884">
              <w:softHyphen/>
              <w:t>ным образам исторического прошлого в слове, рисунке, жесте, пении и пр.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Осуществлять </w:t>
            </w:r>
            <w:r w:rsidRPr="00385884">
              <w:t>собственный музыкально-исполнитель</w:t>
            </w:r>
            <w:r w:rsidRPr="00385884">
              <w:softHyphen/>
              <w:t>ский замысел в пении и импровизации.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Ты знаешь, что хоровод — это танец, который могут танце</w:t>
            </w:r>
            <w:r w:rsidRPr="00385884">
              <w:softHyphen/>
              <w:t xml:space="preserve">вать одновременно </w:t>
            </w:r>
            <w:r w:rsidRPr="00385884">
              <w:lastRenderedPageBreak/>
              <w:t>все дети? Послушай текст песни «Новогодний хоровод». А теперь представь, какой должна быть музыка. Для это</w:t>
            </w:r>
            <w:r w:rsidRPr="00385884">
              <w:softHyphen/>
              <w:t>го подбери нужный темп и характер.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-принимать учебную задачу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Находить </w:t>
            </w:r>
            <w:r w:rsidRPr="00385884">
              <w:t>особенности музыкального отражения жиз</w:t>
            </w:r>
            <w:r w:rsidRPr="00385884">
              <w:softHyphen/>
              <w:t>ненных ситуаций.</w:t>
            </w:r>
          </w:p>
          <w:p w:rsidR="006E077C" w:rsidRPr="00385884" w:rsidRDefault="006E077C" w:rsidP="007F05AD">
            <w:pPr>
              <w:pStyle w:val="a3"/>
              <w:rPr>
                <w:i/>
                <w:iCs/>
              </w:rPr>
            </w:pPr>
            <w:r w:rsidRPr="00385884">
              <w:rPr>
                <w:i/>
                <w:iCs/>
              </w:rPr>
              <w:t>Вопросы и задания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Что в музыке песни «Зимушка-зима» помогает почувствовать стремительное движение саней и лыж? Какой характер создается в песне?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Исполнять </w:t>
            </w:r>
            <w:r w:rsidRPr="00385884">
              <w:t>различные по характеру музыкальные про</w:t>
            </w:r>
            <w:r w:rsidRPr="00385884">
              <w:softHyphen/>
              <w:t>изведения с группой одноклассников.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Разучи песню и пой ее сначала как настоя</w:t>
            </w:r>
            <w:r w:rsidRPr="00385884">
              <w:softHyphen/>
              <w:t>щий солист, а потом хором с друзьями.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Разучи песню «</w:t>
            </w:r>
            <w:r w:rsidRPr="00385884">
              <w:rPr>
                <w:i/>
                <w:iCs/>
                <w:color w:val="000000"/>
              </w:rPr>
              <w:t>Зимушка-Зима</w:t>
            </w:r>
            <w:r w:rsidRPr="00385884">
              <w:t>». Постарайся петь так, чтобы одноклассники поняли, что призыв зимы звучит убедительно.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18.12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</w:pPr>
            <w:r w:rsidRPr="00385884">
              <w:t>16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Здравствуй, гостья-зима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color w:val="000000"/>
              </w:rPr>
              <w:t>«Новогодний хоровод». Музыка Г. Струве, слова Н. Соловьевой.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25.12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17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  <w:rPr>
                <w:b/>
                <w:i/>
                <w:iCs/>
              </w:rPr>
            </w:pPr>
            <w:r w:rsidRPr="00385884">
              <w:rPr>
                <w:b/>
                <w:i/>
                <w:iCs/>
              </w:rPr>
              <w:t>«Так и льют</w:t>
            </w:r>
            <w:r w:rsidRPr="00385884">
              <w:rPr>
                <w:b/>
                <w:i/>
                <w:iCs/>
              </w:rPr>
              <w:softHyphen/>
              <w:t>ся сами звуки из души!»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</w:rPr>
              <w:t>(10 ч)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Зимние забавы.</w:t>
            </w:r>
          </w:p>
          <w:p w:rsidR="006E077C" w:rsidRPr="00385884" w:rsidRDefault="006E077C" w:rsidP="007F05A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385884">
              <w:rPr>
                <w:i/>
                <w:iCs/>
                <w:color w:val="000000"/>
              </w:rPr>
              <w:t xml:space="preserve">«Снег танцует». </w:t>
            </w:r>
            <w:r w:rsidRPr="00385884">
              <w:rPr>
                <w:color w:val="000000"/>
              </w:rPr>
              <w:t>Из фортепьянного цикла «Детский уголок». К. Дебюсси.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«Как на тоненький ледок». Русская </w:t>
            </w:r>
            <w:r w:rsidRPr="00385884">
              <w:lastRenderedPageBreak/>
              <w:t>народная песня.</w:t>
            </w:r>
          </w:p>
          <w:p w:rsidR="006E077C" w:rsidRPr="00385884" w:rsidRDefault="006E077C" w:rsidP="007F05AD">
            <w:pPr>
              <w:pStyle w:val="a3"/>
            </w:pP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Музыка вокруг ребенка — му</w:t>
            </w:r>
            <w:r w:rsidRPr="00385884">
              <w:softHyphen/>
              <w:t>зыка в душе ребенка — музыка в его художе</w:t>
            </w:r>
            <w:r w:rsidRPr="00385884">
              <w:softHyphen/>
              <w:t>ственном творчестве.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Выразительные воз</w:t>
            </w:r>
            <w:r w:rsidRPr="00385884">
              <w:softHyphen/>
              <w:t>можности музыки. Приобщение к музы</w:t>
            </w:r>
            <w:r w:rsidRPr="00385884">
              <w:softHyphen/>
              <w:t>кальному искусству че</w:t>
            </w:r>
            <w:r w:rsidRPr="00385884">
              <w:softHyphen/>
              <w:t>рез исполнение песен.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«Общение» на му</w:t>
            </w:r>
            <w:r w:rsidRPr="00385884">
              <w:softHyphen/>
              <w:t>зыкальном языке.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Музыка о временах года.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Задорные песни зимы.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Весенние напевы.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Музыкальные миниатюры о живот</w:t>
            </w:r>
            <w:r w:rsidRPr="00385884">
              <w:softHyphen/>
              <w:t>ных, птицах, зверях и игрушках.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Музыка для люби</w:t>
            </w:r>
            <w:r w:rsidRPr="00385884">
              <w:softHyphen/>
              <w:t>мых мам и бабушек</w:t>
            </w: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lastRenderedPageBreak/>
              <w:t xml:space="preserve">Знать музыкальные термины: фортепьяно, фортепьянная музыка, настроение. </w:t>
            </w:r>
          </w:p>
          <w:p w:rsidR="006E077C" w:rsidRPr="00385884" w:rsidRDefault="006E077C" w:rsidP="007F05AD">
            <w:pPr>
              <w:pStyle w:val="a3"/>
              <w:rPr>
                <w:b/>
                <w:i/>
              </w:rPr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 xml:space="preserve">внимательно слушать музыкальные произведения, определять характер, музыкальное настроение </w:t>
            </w:r>
            <w:r w:rsidRPr="00385884">
              <w:lastRenderedPageBreak/>
              <w:t>произведения.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Импровизировать </w:t>
            </w:r>
            <w:r w:rsidRPr="00385884">
              <w:t>(вокальная, инструментальная, танцеваль</w:t>
            </w:r>
            <w:r w:rsidRPr="00385884">
              <w:softHyphen/>
              <w:t>ная импровизация) с учетом выразительных возможностей музыки.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Попробуй передать интонаций пьесы К. Де</w:t>
            </w:r>
            <w:r w:rsidRPr="00385884">
              <w:softHyphen/>
              <w:t>бюсси «Снег танцует» в танце. Как ты будешь танцевать: плавно и медленно кружась или быстро и решительно двигаясь?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-осуществлять контроль своего участия в интересных для него видах музыкальной деятельности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Выявлять </w:t>
            </w:r>
            <w:r w:rsidRPr="00385884">
              <w:t xml:space="preserve">выразительные возможности музыки. </w:t>
            </w: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Можно ли определить характер музыкальной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пьесы «Вальс снежных хлопьев» и пьесы «Снег танцует» одними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и теми же словами? Например: нежный, певучий, трогательный,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лиричный.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 </w:t>
            </w:r>
            <w:r w:rsidRPr="00385884">
              <w:rPr>
                <w:b/>
                <w:bCs/>
              </w:rPr>
              <w:t xml:space="preserve">Разыгрывать </w:t>
            </w:r>
            <w:r w:rsidRPr="00385884">
              <w:t xml:space="preserve">народные песни, </w:t>
            </w:r>
            <w:r w:rsidRPr="00385884">
              <w:rPr>
                <w:b/>
                <w:bCs/>
              </w:rPr>
              <w:t xml:space="preserve">участвовать </w:t>
            </w:r>
            <w:r w:rsidRPr="00385884">
              <w:t>в коллектив</w:t>
            </w:r>
            <w:r w:rsidRPr="00385884">
              <w:softHyphen/>
              <w:t>ных играх-драматизациях.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Подумай, почему русскую народную пес</w:t>
            </w:r>
            <w:r w:rsidRPr="00385884">
              <w:softHyphen/>
              <w:t>ню «Как на тоненький ледок» можно разыграть как музыкальный спектакль? Сколько в ней героев?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Выучи песню. Помоги Маше и Мише разыграть ее с друзьями по ролям.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15.01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18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Зимние забавы.</w:t>
            </w:r>
          </w:p>
          <w:p w:rsidR="006E077C" w:rsidRPr="00385884" w:rsidRDefault="006E077C" w:rsidP="007F05AD">
            <w:pPr>
              <w:pStyle w:val="a3"/>
              <w:rPr>
                <w:color w:val="000000"/>
              </w:rPr>
            </w:pPr>
            <w:r w:rsidRPr="00385884">
              <w:rPr>
                <w:color w:val="000000"/>
              </w:rPr>
              <w:t>«Вальс снежных хлопьев». Фрагмент из балета «Щелкунчик». П.И. Чайковский.</w:t>
            </w:r>
          </w:p>
          <w:p w:rsidR="006E077C" w:rsidRPr="00385884" w:rsidRDefault="006E077C" w:rsidP="007F05AD">
            <w:pPr>
              <w:pStyle w:val="a3"/>
              <w:rPr>
                <w:color w:val="000000"/>
              </w:rPr>
            </w:pPr>
            <w:r w:rsidRPr="00385884">
              <w:rPr>
                <w:color w:val="000000"/>
              </w:rPr>
              <w:t xml:space="preserve">«Котенок». Музыка В. Семёнова, слова В. Бараускаса. </w:t>
            </w:r>
            <w:r w:rsidRPr="00385884">
              <w:rPr>
                <w:i/>
                <w:iCs/>
                <w:color w:val="000000"/>
              </w:rPr>
              <w:t xml:space="preserve">«Хоккеисты». </w:t>
            </w:r>
            <w:r w:rsidRPr="00385884">
              <w:rPr>
                <w:color w:val="000000"/>
              </w:rPr>
              <w:t>Музыка И. Красильникова, слова Е. Авдиенко.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22.01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19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Музыкаль</w:t>
            </w:r>
            <w:r w:rsidRPr="00385884">
              <w:softHyphen/>
              <w:t>ные картин</w:t>
            </w:r>
            <w:r w:rsidRPr="00385884">
              <w:softHyphen/>
              <w:t>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«Ёжик», «Клоуны», «Хромой козлик». Музыкальные картинки. Д.Б. Кабалевский: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«До чего же грустно!». Музыка С. Соснина, слова П. Синявского.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героев (персонажей) песен.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 xml:space="preserve">внимательно слушать музыку, определять музыкальные характеры героев находить музыкальные образы, подбирать характеристики </w:t>
            </w:r>
            <w:r w:rsidRPr="00385884">
              <w:lastRenderedPageBreak/>
              <w:t>образов.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Размышлять, рассуждать </w:t>
            </w:r>
            <w:r w:rsidRPr="00385884">
              <w:t>об отражении в музыке времен года, жизни животных, птиц, зверей, людей.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Что произошло с героями песни «До чего же грустно»? Попробуй объяснить, кто такой — «герой песни»?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Как ты думаешь, на каком музыкальном инструменте испол</w:t>
            </w:r>
            <w:r w:rsidRPr="00385884">
              <w:softHyphen/>
              <w:t xml:space="preserve">няются пьесы «Ежик», «Клоуны», «Хромой козлик»? </w:t>
            </w:r>
            <w:r w:rsidRPr="00385884">
              <w:lastRenderedPageBreak/>
              <w:t>Музыка, ко</w:t>
            </w:r>
            <w:r w:rsidRPr="00385884">
              <w:softHyphen/>
              <w:t>торую пишут для исполнения на фортепьяно, называется «форте</w:t>
            </w:r>
            <w:r w:rsidRPr="00385884">
              <w:softHyphen/>
              <w:t>пьянной музыкой».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понимать позицию слушателя, в том числе при восприятии образов героев музыкальных сказок и музыкальных зарисовок в жизни детей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Обнаруживать </w:t>
            </w:r>
            <w:r w:rsidRPr="00385884">
              <w:t>общность, истоков народной и профес</w:t>
            </w:r>
            <w:r w:rsidRPr="00385884">
              <w:softHyphen/>
              <w:t>сиональной музыки.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Французский композитор К. Сен-Санс подслушал сценку из жизни птичьего двора. Что он услышал? Расскажи, кого он изо</w:t>
            </w:r>
            <w:r w:rsidRPr="00385884">
              <w:softHyphen/>
              <w:t>бразил? Правда ли, что эту музыку можно «увидеть», что она очень зримая. Почему?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способность встать на позицию другого человека, вести диалог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29.01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20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 xml:space="preserve">Музыкальные </w:t>
            </w:r>
            <w:r w:rsidRPr="00385884">
              <w:lastRenderedPageBreak/>
              <w:t>картинки.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«Персонажи с длинными ушами». Из фортепьянного цикла «Карнавал животных». К. Сен-Санс.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«Журавель». Украинская народная песня.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5.02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21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Мелодии жизни.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«Болезнь куклы». Из фортепьянного цикла «Детский альбом». П.И.Чайковский.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«Азбука». Музыка А: Зарубы, слова Б. Заходера.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музыкальный термин: настроение.</w:t>
            </w:r>
          </w:p>
          <w:p w:rsidR="006E077C" w:rsidRPr="00385884" w:rsidRDefault="006E077C" w:rsidP="007F05AD">
            <w:pPr>
              <w:pStyle w:val="a3"/>
              <w:rPr>
                <w:b/>
                <w:i/>
              </w:rPr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>внимательно слушать музыкальные произведения, определять характер, музыкальное настроение произведения.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Выражать </w:t>
            </w:r>
            <w:r w:rsidRPr="00385884">
              <w:t>свои чувства, переживания, отношения в словах, музыкальных движениях, певческих интонациях, рисунках по музыкальным произведениям.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Что ты чувствуешь, когда слушаешь пьесу «Болезнь куклы»? Попробуй объяснить, что такое «настроение». Какое настроение создает у тебя песня «Рыжий пес»? Связано ли это с характером музыки? Выбери (из предложенных) подходя</w:t>
            </w:r>
            <w:r w:rsidRPr="00385884">
              <w:softHyphen/>
              <w:t>щие слова для определения характера этой песни.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-осуществлять контроль своего участия в интересных для него видах музыкальной деятельности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Обнаруживать </w:t>
            </w:r>
            <w:r w:rsidRPr="00385884">
              <w:t>общность, истоков народной и профес</w:t>
            </w:r>
            <w:r w:rsidRPr="00385884">
              <w:softHyphen/>
              <w:t>сиональной музыки.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Послушай пьесу С. Прокофьева «Пятнаш</w:t>
            </w:r>
            <w:r w:rsidRPr="00385884">
              <w:softHyphen/>
              <w:t>ки». Как ты думаешь, зачем композитор использует повторяющие</w:t>
            </w:r>
            <w:r w:rsidRPr="00385884">
              <w:softHyphen/>
              <w:t xml:space="preserve">ся интонации?     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 -воспринимать музыкальное произведение и мнение других людей о музыке</w:t>
            </w: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12.02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22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Мелодии жизни.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«Пятнашки»; Из фортепьянного альбома «Детская музыка». С.С. </w:t>
            </w:r>
            <w:r w:rsidRPr="00385884">
              <w:lastRenderedPageBreak/>
              <w:t>Прокофьев.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«Куры ц петухи». Из фортепьянного цикла «Карнавал живот</w:t>
            </w:r>
            <w:r w:rsidRPr="00385884">
              <w:softHyphen/>
              <w:t>ных». К. Сен-Санс.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«Рыжий пес». Музыка Г. Струве, слова </w:t>
            </w:r>
            <w:r w:rsidRPr="00385884">
              <w:rPr>
                <w:b/>
                <w:bCs/>
              </w:rPr>
              <w:t xml:space="preserve">В. </w:t>
            </w:r>
            <w:r w:rsidRPr="00385884">
              <w:t>Степанова.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26.02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23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Весенние на</w:t>
            </w:r>
            <w:r w:rsidRPr="00385884">
              <w:softHyphen/>
              <w:t>певы.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«Перед весной». Русская народная песня в обработке П.И. Чайковского.       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«Весной». Э. Григ.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Симфонии № 2 П. Чай</w:t>
            </w:r>
            <w:r w:rsidRPr="00385884">
              <w:softHyphen/>
              <w:t>ковского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термины: оркестр, симфонический оркестр, симфоническая музыка, чувства, сопровождение.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>внимательно слушать музыку, определять сольное звучание музыкальных инструментов в звучании оркестра.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Выражать </w:t>
            </w:r>
            <w:r w:rsidRPr="00385884">
              <w:t>свои чувства, переживания, отношения в словах, музыкальных движениях, певческих интонациях, рисунках по музыкальным произведениям.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-осуществлять контроль своего участия в интересных для него видах музыкальной деятельности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Выявлять </w:t>
            </w:r>
            <w:r w:rsidRPr="00385884">
              <w:t xml:space="preserve">выразительные возможности музыки. </w:t>
            </w:r>
            <w:r w:rsidRPr="00385884">
              <w:rPr>
                <w:i/>
                <w:iCs/>
              </w:rPr>
              <w:t>Вопросы и задания.</w:t>
            </w:r>
            <w:r w:rsidRPr="00385884">
              <w:t xml:space="preserve"> Напоминают ли интонации финала Симфонии № 2 П. Чай</w:t>
            </w:r>
            <w:r w:rsidRPr="00385884">
              <w:softHyphen/>
              <w:t>ковского знакомую песню? Всегда ли одинаково звучат эти инто</w:t>
            </w:r>
            <w:r w:rsidRPr="00385884">
              <w:softHyphen/>
              <w:t>нации? Какую роль здесь играет орекстр? Попробуй объяснить, что такое «симфонический оркестр», «симфоническая музыка»?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 </w:t>
            </w:r>
            <w:r w:rsidRPr="00385884">
              <w:rPr>
                <w:b/>
                <w:bCs/>
              </w:rPr>
              <w:t xml:space="preserve">Разыгрывать </w:t>
            </w:r>
            <w:r w:rsidRPr="00385884">
              <w:t xml:space="preserve">народные песни, </w:t>
            </w:r>
            <w:r w:rsidRPr="00385884">
              <w:rPr>
                <w:b/>
                <w:bCs/>
              </w:rPr>
              <w:t xml:space="preserve">участвовать </w:t>
            </w:r>
            <w:r w:rsidRPr="00385884">
              <w:t>в коллектив</w:t>
            </w:r>
            <w:r w:rsidRPr="00385884">
              <w:softHyphen/>
              <w:t>ных играх-</w:t>
            </w:r>
            <w:r w:rsidRPr="00385884">
              <w:lastRenderedPageBreak/>
              <w:t>драматизациях.</w:t>
            </w: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5.03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24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Весенние на</w:t>
            </w:r>
            <w:r w:rsidRPr="00385884">
              <w:softHyphen/>
              <w:t>певы.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«Самая, самая». Музыка Г. Левдокимова, слова </w:t>
            </w:r>
            <w:r w:rsidRPr="00385884">
              <w:rPr>
                <w:b/>
                <w:bCs/>
              </w:rPr>
              <w:t xml:space="preserve">В. </w:t>
            </w:r>
            <w:r w:rsidRPr="00385884">
              <w:t>Степанова.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«Последний снег». Музыка 3. Компанейца, слова А. Толстого.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12.03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25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«Поговорим» на музыкаль</w:t>
            </w:r>
            <w:r w:rsidRPr="00385884">
              <w:softHyphen/>
              <w:t>ном языке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«Сладкая греза». Из фортепьянного цикла «Детский альбом». П.И. Чайковский.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«Капельки». Музыка </w:t>
            </w:r>
            <w:r w:rsidRPr="00385884">
              <w:rPr>
                <w:b/>
                <w:bCs/>
              </w:rPr>
              <w:t xml:space="preserve">В. </w:t>
            </w:r>
            <w:r w:rsidRPr="00385884">
              <w:t>Павленко, слова Э. Богдановой.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t>Знать музыкальные термины: выразительность музыки, музыкальная фраза, развитие мелодии, изобразительность музыки.</w:t>
            </w:r>
          </w:p>
          <w:p w:rsidR="006E077C" w:rsidRPr="00385884" w:rsidRDefault="006E077C" w:rsidP="007F05AD">
            <w:pPr>
              <w:pStyle w:val="a3"/>
              <w:rPr>
                <w:b/>
                <w:i/>
              </w:rPr>
            </w:pPr>
            <w:r w:rsidRPr="00385884">
              <w:rPr>
                <w:b/>
                <w:i/>
              </w:rPr>
              <w:t xml:space="preserve">Уметь  </w:t>
            </w:r>
            <w:r w:rsidRPr="00385884">
              <w:t>внимательно слушать музыку, определять характер.</w:t>
            </w:r>
          </w:p>
          <w:p w:rsidR="006E077C" w:rsidRPr="00385884" w:rsidRDefault="006E077C" w:rsidP="007F05AD">
            <w:pPr>
              <w:pStyle w:val="a3"/>
            </w:pP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Импровизировать </w:t>
            </w:r>
            <w:r w:rsidRPr="00385884">
              <w:t>(вокальная, инструментальная, танцеваль</w:t>
            </w:r>
            <w:r w:rsidRPr="00385884">
              <w:softHyphen/>
              <w:t>ная импровизация) с учетом выразительных возможностей музыки.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воспринимать мнение (о прослушанном произведении) и предложения (относительно прослушанной музыки) от сверстников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находить в музыкальном тексте разные части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Разучивать и исполнять </w:t>
            </w:r>
            <w:r w:rsidRPr="00385884">
              <w:t>песни в сотворчестве с одно</w:t>
            </w:r>
            <w:r w:rsidRPr="00385884">
              <w:softHyphen/>
              <w:t xml:space="preserve">классниками. </w:t>
            </w:r>
            <w:r w:rsidRPr="00385884">
              <w:rPr>
                <w:b/>
                <w:bCs/>
              </w:rPr>
              <w:t xml:space="preserve">Инсценировать </w:t>
            </w:r>
            <w:r w:rsidRPr="00385884">
              <w:t>песни, фрагменты опер.</w:t>
            </w: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19.03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26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«Поговорим» на музыкаль</w:t>
            </w:r>
            <w:r w:rsidRPr="00385884">
              <w:softHyphen/>
              <w:t>ном языке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«Капельки». Музыка </w:t>
            </w:r>
            <w:r w:rsidRPr="00385884">
              <w:rPr>
                <w:b/>
                <w:bCs/>
              </w:rPr>
              <w:t xml:space="preserve">В. </w:t>
            </w:r>
            <w:r w:rsidRPr="00385884">
              <w:t>Павленко, слова Э. Богдановой.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«Муха-Цокотуха». Опера-игра по мотивам сказки К. Чуковского. Музыка М. Красева.</w:t>
            </w:r>
          </w:p>
        </w:tc>
        <w:tc>
          <w:tcPr>
            <w:tcW w:w="3268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2.04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27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  <w:iCs/>
              </w:rPr>
              <w:t xml:space="preserve">«Волшебная сила музыки» </w:t>
            </w:r>
            <w:r w:rsidRPr="00385884">
              <w:rPr>
                <w:b/>
              </w:rPr>
              <w:t>(7 ч)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Компози</w:t>
            </w:r>
            <w:r w:rsidRPr="00385884">
              <w:softHyphen/>
              <w:t>тор - испол</w:t>
            </w:r>
            <w:r w:rsidRPr="00385884">
              <w:softHyphen/>
              <w:t>нитель — слушатель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«Соловейка». Музыка А. Филиппенко, слова Г. Бойко.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«Дождь и радуга». Из фортепьянного альбома «Детская музы</w:t>
            </w:r>
            <w:r w:rsidRPr="00385884">
              <w:softHyphen/>
              <w:t>ка». С.С. Прокофьев.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  <w:r w:rsidRPr="00385884">
              <w:t>Идея четверти: музыка преображает человека.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Ребенок как слуша</w:t>
            </w:r>
            <w:r w:rsidRPr="00385884">
              <w:softHyphen/>
              <w:t>тель и исполнитель.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Любимые музыкаль</w:t>
            </w:r>
            <w:r w:rsidRPr="00385884">
              <w:softHyphen/>
              <w:t xml:space="preserve">ные герои.    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Новые встречи с музыкой.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Музыка — вечный спутник человека</w:t>
            </w: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iCs/>
              </w:rPr>
              <w:t>.Знать музыкальные термины и понятия:</w:t>
            </w:r>
            <w:r w:rsidRPr="00385884">
              <w:rPr>
                <w:i/>
                <w:iCs/>
              </w:rPr>
              <w:t xml:space="preserve"> </w:t>
            </w:r>
            <w:r w:rsidRPr="00385884">
              <w:t xml:space="preserve">вступление, куплет, дирижер, запев, припев. </w:t>
            </w:r>
            <w:r w:rsidRPr="00385884">
              <w:rPr>
                <w:i/>
                <w:iCs/>
              </w:rPr>
              <w:t xml:space="preserve">Виды деятельности. </w:t>
            </w:r>
            <w:r w:rsidRPr="00385884">
              <w:t>Слушание музыки. Пение. Музыкально-пластические движения.</w:t>
            </w:r>
          </w:p>
          <w:p w:rsidR="006E077C" w:rsidRPr="00385884" w:rsidRDefault="006E077C" w:rsidP="007F05AD">
            <w:pPr>
              <w:pStyle w:val="a3"/>
              <w:rPr>
                <w:b/>
                <w:i/>
              </w:rPr>
            </w:pPr>
            <w:r w:rsidRPr="00385884">
              <w:rPr>
                <w:b/>
                <w:i/>
              </w:rPr>
              <w:t>Уметь</w:t>
            </w:r>
            <w:r w:rsidRPr="00385884">
              <w:t xml:space="preserve"> рассказывать и выполнять правила поведения в театре.</w:t>
            </w:r>
          </w:p>
          <w:p w:rsidR="006E077C" w:rsidRPr="00385884" w:rsidRDefault="006E077C" w:rsidP="007F05AD">
            <w:pPr>
              <w:pStyle w:val="a3"/>
            </w:pP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Проявлять интерес </w:t>
            </w:r>
            <w:r w:rsidRPr="00385884">
              <w:t>к взаимосвязи композитора, испол</w:t>
            </w:r>
            <w:r w:rsidRPr="00385884">
              <w:softHyphen/>
              <w:t>нителя и слушателя как субъектов музыкально-творческой дея</w:t>
            </w:r>
            <w:r w:rsidRPr="00385884">
              <w:softHyphen/>
              <w:t>тельности.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О ком поется в песне «Дирижер»? Кто такой дирижер? Зачем он нужен оркестру, хору? Станет ли хор дружным, если будет четко выполнять команды дирижера? Помогает ли дири</w:t>
            </w:r>
            <w:r w:rsidRPr="00385884">
              <w:softHyphen/>
              <w:t>жер исполнять музыку в нужном темпе? Показывает ли он характер произведения? Дает ли дирижер исполнителям сигнал к началу ис</w:t>
            </w:r>
            <w:r w:rsidRPr="00385884">
              <w:softHyphen/>
              <w:t>полнения музыки? Можно ли назвать дирижера исполнителем?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Вспомни, как называют человека, </w:t>
            </w:r>
            <w:r w:rsidRPr="00385884">
              <w:lastRenderedPageBreak/>
              <w:t>который пишет музыку? По</w:t>
            </w:r>
            <w:r w:rsidRPr="00385884">
              <w:softHyphen/>
              <w:t>листай страницы учебника и скажи, кого можно отнести к испол</w:t>
            </w:r>
            <w:r w:rsidRPr="00385884">
              <w:softHyphen/>
              <w:t>нителям музыки? Вспомни, в каких случаях ты был слушателем, а в каких — исполнителем.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адекватно воспринимать предложения учителя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находить в музыкальном тексте разные части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Отражать </w:t>
            </w:r>
            <w:r w:rsidRPr="00385884">
              <w:t>в исполнении интонационно-мелодические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особенности музыкальных образов.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Послушай песню «Соловейка»  и обрати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внимание на вступление. Что оно изображает?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Как ты считаешь, мелодия песни имеет сложное развитие или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простое? Пропой ее. Следи за мелодией по нотной записи.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Воплощать </w:t>
            </w:r>
            <w:r w:rsidRPr="00385884">
              <w:t>художественно-образное содержание народ</w:t>
            </w:r>
            <w:r w:rsidRPr="00385884">
              <w:softHyphen/>
              <w:t>ной и композиторской музыки в пении, слове, пластике, рисунке.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Разучи первый и второй куплеты песни «Ди</w:t>
            </w:r>
            <w:r w:rsidRPr="00385884">
              <w:softHyphen/>
              <w:t>рижер». Выучи отдельно припев. Попробуй продирижировать пес</w:t>
            </w:r>
            <w:r w:rsidRPr="00385884">
              <w:softHyphen/>
              <w:t xml:space="preserve">ню, которую споют твои друзья или родители.     </w:t>
            </w: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9.04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28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Компози</w:t>
            </w:r>
            <w:r w:rsidRPr="00385884">
              <w:softHyphen/>
              <w:t>тор - испол</w:t>
            </w:r>
            <w:r w:rsidRPr="00385884">
              <w:softHyphen/>
              <w:t>нитель — слушатель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«Дирижер». Музыка Д. Запольского, слова Е. </w:t>
            </w:r>
            <w:r w:rsidRPr="00385884">
              <w:lastRenderedPageBreak/>
              <w:t>Руженцева.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«Дождь и радуга». Из фортепьянного альбома «Детская музы</w:t>
            </w:r>
            <w:r w:rsidRPr="00385884">
              <w:softHyphen/>
              <w:t>ка». С.С. Прокофьев.</w:t>
            </w: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16.04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29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Музыка в стране «Мульти-пульти».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«Колыбельная медведицы». Из </w:t>
            </w:r>
            <w:r w:rsidRPr="00385884">
              <w:lastRenderedPageBreak/>
              <w:t>мультфильма «Умка». Музыка Е. Крылатова, слова Ю. Яковлева.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«Дюймовочка». Из цикла детских пьес для фортепьяно  «Мультфильмы с приключениями». С. Слонимский.</w:t>
            </w: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  <w:rPr>
                <w:iCs/>
              </w:rPr>
            </w:pPr>
            <w:r w:rsidRPr="00385884">
              <w:rPr>
                <w:iCs/>
              </w:rPr>
              <w:t>.Знать музыкальные термины и понятия: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вступление, куплет, дирижер, запев, </w:t>
            </w:r>
            <w:r w:rsidRPr="00385884">
              <w:lastRenderedPageBreak/>
              <w:t xml:space="preserve">припев. </w:t>
            </w:r>
            <w:r w:rsidRPr="00385884">
              <w:rPr>
                <w:i/>
                <w:iCs/>
              </w:rPr>
              <w:t xml:space="preserve">Виды деятельности. </w:t>
            </w:r>
            <w:r w:rsidRPr="00385884">
              <w:t>Слушание музыки. Пение. Музыкально-пластические движения.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>внимательно слушать музыку, определять музыкальные характеры героев мультфильмов, находить музыкальные образы, подбирать характеристики образов.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-положительное отношение к музыкальным занятиям, интерес к отдельным видам музыкально – </w:t>
            </w:r>
            <w:r w:rsidRPr="00385884">
              <w:lastRenderedPageBreak/>
              <w:t>практической деятельности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 понимать позицию слушателя, в том числе при восприятии образов героев музыкальных сказок и музыкальных зарисовок в жизни детей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i/>
                <w:iCs/>
              </w:rPr>
              <w:t xml:space="preserve">. </w:t>
            </w:r>
            <w:r w:rsidRPr="00385884">
              <w:rPr>
                <w:b/>
                <w:bCs/>
              </w:rPr>
              <w:t xml:space="preserve">Сравнивать </w:t>
            </w:r>
            <w:r w:rsidRPr="00385884">
              <w:t>музыкальные характеристики разных героев.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Сравни музыкальные характеристики героев разных музыкальных произведений из страны «Мульти-пульти». Кому поет колыбельную Медведица? Похожа ли колыбельная мамы-медведицы на другие известные тебе колыбельные?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Чьи характеристики ты услышал в фортепьянной пьесе «Дюй</w:t>
            </w:r>
            <w:r w:rsidRPr="00385884">
              <w:softHyphen/>
              <w:t>мовочка»? Сравни звучание первой, второй и третьей частей. О ком они?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Разучивать и исполнять </w:t>
            </w:r>
            <w:r w:rsidRPr="00385884">
              <w:t>песни в сотворчестве с одно</w:t>
            </w:r>
            <w:r w:rsidRPr="00385884">
              <w:softHyphen/>
              <w:t xml:space="preserve">классниками. </w:t>
            </w:r>
            <w:r w:rsidRPr="00385884">
              <w:rPr>
                <w:b/>
                <w:bCs/>
              </w:rPr>
              <w:t xml:space="preserve">Инсценировать </w:t>
            </w:r>
            <w:r w:rsidRPr="00385884">
              <w:t>песни,</w:t>
            </w: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23.04</w:t>
            </w:r>
          </w:p>
        </w:tc>
        <w:tc>
          <w:tcPr>
            <w:tcW w:w="683" w:type="dxa"/>
            <w:gridSpan w:val="2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385884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30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Музыка в стране «Мульти-пульти».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«Песенка Львенка и Черепахи». Музыка Г. Гладкова, слова С. Козлова.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«Игра воды». М. Равель.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385884" w:rsidRDefault="006E077C" w:rsidP="007F05AD">
            <w:pPr>
              <w:pStyle w:val="a3"/>
            </w:pPr>
            <w:r>
              <w:t>30.04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385884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31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Всюду музы</w:t>
            </w:r>
            <w:r w:rsidRPr="00385884">
              <w:softHyphen/>
              <w:t>ка живет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«На лесной тропинке». </w:t>
            </w:r>
            <w:r w:rsidRPr="00385884">
              <w:t>Музыка А. Абрамова, слова Л. Дымовой.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«Полька». Из фортепьянного цикла «Детский альбом». П.И. Чайковский.</w:t>
            </w: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 w:val="restart"/>
          </w:tcPr>
          <w:p w:rsidR="006E077C" w:rsidRPr="00385884" w:rsidRDefault="006E077C" w:rsidP="007F05AD">
            <w:pPr>
              <w:pStyle w:val="a3"/>
              <w:rPr>
                <w:iCs/>
              </w:rPr>
            </w:pPr>
            <w:r w:rsidRPr="00385884">
              <w:rPr>
                <w:iCs/>
              </w:rPr>
              <w:t>.Знать музыкальные термины и понятия: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 xml:space="preserve">вступление, куплет, дирижер, запев, припев. </w:t>
            </w:r>
            <w:r w:rsidRPr="00385884">
              <w:rPr>
                <w:i/>
                <w:iCs/>
              </w:rPr>
              <w:t xml:space="preserve">Виды деятельности. </w:t>
            </w:r>
            <w:r w:rsidRPr="00385884">
              <w:t>Слушание музыки. Пение. Музыкально-пластические движения.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b/>
                <w:i/>
              </w:rPr>
              <w:t xml:space="preserve">Уметь </w:t>
            </w:r>
            <w:r w:rsidRPr="00385884">
              <w:t xml:space="preserve">определять танцевальный жанр </w:t>
            </w:r>
            <w:r w:rsidRPr="00385884">
              <w:lastRenderedPageBreak/>
              <w:t>(хоровод, полька), характеристики танца. Рассказывать о прослушанном произведении</w:t>
            </w:r>
          </w:p>
        </w:tc>
        <w:tc>
          <w:tcPr>
            <w:tcW w:w="4536" w:type="dxa"/>
            <w:vMerge w:val="restart"/>
          </w:tcPr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lastRenderedPageBreak/>
              <w:t>Личностные: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-основа для развития чувства прекрасного через знакомство с доступными для детского восприятия музыкальными произведениями</w:t>
            </w:r>
          </w:p>
          <w:p w:rsidR="006E077C" w:rsidRPr="00385884" w:rsidRDefault="006E077C" w:rsidP="007F05AD">
            <w:pPr>
              <w:pStyle w:val="a3"/>
              <w:rPr>
                <w:i/>
                <w:u w:val="single"/>
              </w:rPr>
            </w:pPr>
            <w:r w:rsidRPr="00385884">
              <w:rPr>
                <w:i/>
                <w:u w:val="single"/>
              </w:rPr>
              <w:t>Регулятивные: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-принимать учебную задачу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Познавательные: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Рассуждать </w:t>
            </w:r>
            <w:r w:rsidRPr="00385884">
              <w:t xml:space="preserve">о роли музыки в жизни человека. </w:t>
            </w: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 xml:space="preserve">Послушай стихотворение О. Гаджикасимова. Верно ли, что музыка звучит внутри нас, </w:t>
            </w:r>
            <w:r w:rsidRPr="00385884">
              <w:lastRenderedPageBreak/>
              <w:t>окружает нас везде? При</w:t>
            </w:r>
            <w:r w:rsidRPr="00385884">
              <w:softHyphen/>
              <w:t>веди конкретные примеры из своей жизни.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Разучи песню «На лесной тропинке» и спой ее хором с друзьями. Впереди лето. Может быть, эта и другие песни, которые ты выучил, пригодятся тебе в походах и на прогулках во время летнего отдыха.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Осознавать </w:t>
            </w:r>
            <w:r w:rsidRPr="00385884">
              <w:t>преобразующие функции музыки.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  <w:r w:rsidRPr="00385884">
              <w:t>Вспомни музыкальные произведения, в которыми ты встретился в этом году. Назови несколько из них. Скажи, какое действие они оказали на тебя, твоих однокласс</w:t>
            </w:r>
            <w:r w:rsidRPr="00385884">
              <w:softHyphen/>
              <w:t>ников, членов твоей семьи. Поднималось ли у тебя настроение, или портилось? Почему это происходило? Объясни на приме</w:t>
            </w:r>
            <w:r w:rsidRPr="00385884">
              <w:softHyphen/>
              <w:t>рах,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u w:val="single"/>
              </w:rPr>
              <w:t>Коммуникативные: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-</w:t>
            </w:r>
            <w:r w:rsidRPr="00385884">
              <w:rPr>
                <w:b/>
                <w:bCs/>
              </w:rPr>
              <w:t xml:space="preserve"> Воплощать </w:t>
            </w:r>
            <w:r w:rsidRPr="00385884">
              <w:t>художественно-образное содержание народ</w:t>
            </w:r>
            <w:r w:rsidRPr="00385884">
              <w:softHyphen/>
              <w:t>ной и композиторской музыки в пении, слове, пластике, рисунке.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Вопросы и задания. </w:t>
            </w:r>
          </w:p>
          <w:p w:rsidR="006E077C" w:rsidRPr="00385884" w:rsidRDefault="006E077C" w:rsidP="007F05AD">
            <w:pPr>
              <w:pStyle w:val="a3"/>
            </w:pPr>
            <w:r w:rsidRPr="00385884">
              <w:t>Можно ли сказать, что песня «Наш край» — это песня о Роди</w:t>
            </w:r>
            <w:r w:rsidRPr="00385884">
              <w:softHyphen/>
              <w:t>не? Что она изображает широкие поля и долины, реки и леса?</w:t>
            </w: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lastRenderedPageBreak/>
              <w:t>7.05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t>32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Всюду музы</w:t>
            </w:r>
            <w:r w:rsidRPr="00385884">
              <w:softHyphen/>
              <w:t>ка живет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«Наш край». </w:t>
            </w:r>
            <w:r w:rsidRPr="00385884">
              <w:t>Музыка Д. Кабалевского, слова А. Пришельца.</w:t>
            </w:r>
          </w:p>
          <w:p w:rsidR="006E077C" w:rsidRPr="00385884" w:rsidRDefault="006E077C" w:rsidP="007F05AD">
            <w:pPr>
              <w:pStyle w:val="a3"/>
            </w:pPr>
            <w:r w:rsidRPr="00385884">
              <w:lastRenderedPageBreak/>
              <w:t>«Полька». Из фортепьянного цикла «Детский альбом». П.И. Чайковский.</w:t>
            </w: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14.05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  <w:tr w:rsidR="006E077C" w:rsidRPr="008B32E3" w:rsidTr="007F05AD">
        <w:tc>
          <w:tcPr>
            <w:tcW w:w="716" w:type="dxa"/>
          </w:tcPr>
          <w:p w:rsidR="006E077C" w:rsidRPr="00385884" w:rsidRDefault="006E077C" w:rsidP="007F05AD">
            <w:pPr>
              <w:pStyle w:val="a3"/>
              <w:jc w:val="center"/>
            </w:pPr>
            <w:r w:rsidRPr="00385884">
              <w:lastRenderedPageBreak/>
              <w:t>33</w:t>
            </w:r>
          </w:p>
        </w:tc>
        <w:tc>
          <w:tcPr>
            <w:tcW w:w="2645" w:type="dxa"/>
          </w:tcPr>
          <w:p w:rsidR="006E077C" w:rsidRPr="00385884" w:rsidRDefault="006E077C" w:rsidP="007F05AD">
            <w:pPr>
              <w:pStyle w:val="a3"/>
            </w:pPr>
            <w:r w:rsidRPr="00385884">
              <w:t>Всюду музы</w:t>
            </w:r>
            <w:r w:rsidRPr="00385884">
              <w:softHyphen/>
              <w:t>ка живет</w:t>
            </w:r>
          </w:p>
          <w:p w:rsidR="006E077C" w:rsidRPr="00385884" w:rsidRDefault="006E077C" w:rsidP="007F05AD">
            <w:pPr>
              <w:pStyle w:val="a3"/>
            </w:pPr>
            <w:r w:rsidRPr="00385884">
              <w:rPr>
                <w:i/>
                <w:iCs/>
              </w:rPr>
              <w:t xml:space="preserve">«Наш край». </w:t>
            </w:r>
            <w:r w:rsidRPr="00385884">
              <w:t>Музыка Д. Кабалевского, слова А. Пришельца.</w:t>
            </w:r>
          </w:p>
          <w:p w:rsidR="006E077C" w:rsidRPr="00385884" w:rsidRDefault="006E077C" w:rsidP="007F05AD">
            <w:pPr>
              <w:pStyle w:val="a3"/>
            </w:pPr>
          </w:p>
        </w:tc>
        <w:tc>
          <w:tcPr>
            <w:tcW w:w="3268" w:type="dxa"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2551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4536" w:type="dxa"/>
            <w:vMerge/>
          </w:tcPr>
          <w:p w:rsidR="006E077C" w:rsidRPr="00385884" w:rsidRDefault="006E077C" w:rsidP="007F05AD">
            <w:pPr>
              <w:pStyle w:val="a3"/>
            </w:pPr>
          </w:p>
        </w:tc>
        <w:tc>
          <w:tcPr>
            <w:tcW w:w="750" w:type="dxa"/>
            <w:gridSpan w:val="4"/>
            <w:tcBorders>
              <w:righ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  <w:r>
              <w:t>21.05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6E077C" w:rsidRPr="008B32E3" w:rsidRDefault="006E077C" w:rsidP="007F05AD">
            <w:pPr>
              <w:pStyle w:val="a3"/>
            </w:pPr>
          </w:p>
        </w:tc>
      </w:tr>
    </w:tbl>
    <w:p w:rsidR="006E077C" w:rsidRPr="00385884" w:rsidRDefault="006E077C" w:rsidP="006E077C">
      <w:pPr>
        <w:pStyle w:val="a3"/>
      </w:pPr>
    </w:p>
    <w:p w:rsidR="006E077C" w:rsidRPr="00385884" w:rsidRDefault="006E077C" w:rsidP="006E077C"/>
    <w:p w:rsidR="00B30231" w:rsidRDefault="00B30231">
      <w:bookmarkStart w:id="0" w:name="_GoBack"/>
      <w:bookmarkEnd w:id="0"/>
    </w:p>
    <w:sectPr w:rsidR="00B30231" w:rsidSect="0038588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77C"/>
    <w:rsid w:val="006E077C"/>
    <w:rsid w:val="00B3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E0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E0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5160</Words>
  <Characters>29418</Characters>
  <Application>Microsoft Office Word</Application>
  <DocSecurity>0</DocSecurity>
  <Lines>245</Lines>
  <Paragraphs>69</Paragraphs>
  <ScaleCrop>false</ScaleCrop>
  <Company/>
  <LinksUpToDate>false</LinksUpToDate>
  <CharactersWithSpaces>34509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1</cp:revision>
  <dcterms:created xsi:type="dcterms:W3CDTF">2012-12-04T11:15:00Z</dcterms:created>
  <dcterms:modified xsi:type="dcterms:W3CDTF">2012-12-04T11:15:00Z</dcterms:modified>
</cp:coreProperties>
</file>