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E3" w:rsidRPr="00D76EE3" w:rsidRDefault="00D76EE3" w:rsidP="00D7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D76EE3">
        <w:rPr>
          <w:rFonts w:ascii="Times New Roman" w:hAnsi="Times New Roman" w:cs="Times New Roman"/>
          <w:b/>
          <w:bCs/>
          <w:sz w:val="28"/>
          <w:szCs w:val="28"/>
        </w:rPr>
        <w:t>Торговля с рук: о чем нужно помнить, покупая товары на улице</w:t>
      </w:r>
    </w:p>
    <w:bookmarkEnd w:id="0"/>
    <w:p w:rsidR="00D76EE3" w:rsidRPr="00D76EE3" w:rsidRDefault="00D76EE3" w:rsidP="00D7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Чем опасно покупать продукты в нес</w:t>
      </w:r>
      <w:r>
        <w:rPr>
          <w:rFonts w:ascii="Times New Roman" w:hAnsi="Times New Roman" w:cs="Times New Roman"/>
          <w:bCs/>
          <w:sz w:val="28"/>
          <w:szCs w:val="28"/>
        </w:rPr>
        <w:t>анкционированных точках продаж.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Продукт, произведенный и упакованный в домашних условиях, может быть опасе</w:t>
      </w:r>
      <w:r>
        <w:rPr>
          <w:rFonts w:ascii="Times New Roman" w:hAnsi="Times New Roman" w:cs="Times New Roman"/>
          <w:bCs/>
          <w:sz w:val="28"/>
          <w:szCs w:val="28"/>
        </w:rPr>
        <w:t>н сразу по нескольким причинам.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Нарушение рецептуры выработки продуктов, особенно это касается составных продуктов животного и растительного происхождения. Возбудители кишечных инфекций достаточно быстро размножаются в молочной, мясной и рыбной продукции. Производители в домашних условиях, как правило, не имеют специального образования и могут просто не обладать знаниями, которые необходимы для приготовления качест</w:t>
      </w:r>
      <w:r>
        <w:rPr>
          <w:rFonts w:ascii="Times New Roman" w:hAnsi="Times New Roman" w:cs="Times New Roman"/>
          <w:bCs/>
          <w:sz w:val="28"/>
          <w:szCs w:val="28"/>
        </w:rPr>
        <w:t>венного и безопасного продукта.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76EE3">
        <w:rPr>
          <w:rFonts w:ascii="Times New Roman" w:hAnsi="Times New Roman" w:cs="Times New Roman"/>
          <w:bCs/>
          <w:sz w:val="28"/>
          <w:szCs w:val="28"/>
          <w:u w:val="single"/>
        </w:rPr>
        <w:t>Как на произв</w:t>
      </w:r>
      <w:r w:rsidRPr="00D76EE3">
        <w:rPr>
          <w:rFonts w:ascii="Times New Roman" w:hAnsi="Times New Roman" w:cs="Times New Roman"/>
          <w:bCs/>
          <w:sz w:val="28"/>
          <w:szCs w:val="28"/>
          <w:u w:val="single"/>
        </w:rPr>
        <w:t>одстве?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 xml:space="preserve">Молочные, мясные, рыбные продукты, грибы и соленые продукты находятся в зоне особого риска. К производству, фасовке и хранению этих продуктов на заводах предъявляются жесткие требования, серьезному контролю по качеству и безопасности подвергается как входящее сырье, так и готовый продукт. Например, на предприятиях молочной промышленности оборудование не реже одного раза за смену проходит мойку и дезинфекцию. Затем </w:t>
      </w:r>
      <w:proofErr w:type="gramStart"/>
      <w:r w:rsidRPr="00D76EE3">
        <w:rPr>
          <w:rFonts w:ascii="Times New Roman" w:hAnsi="Times New Roman" w:cs="Times New Roman"/>
          <w:bCs/>
          <w:sz w:val="28"/>
          <w:szCs w:val="28"/>
        </w:rPr>
        <w:t>проводится  микробиологический</w:t>
      </w:r>
      <w:proofErr w:type="gramEnd"/>
      <w:r w:rsidRPr="00D76EE3">
        <w:rPr>
          <w:rFonts w:ascii="Times New Roman" w:hAnsi="Times New Roman" w:cs="Times New Roman"/>
          <w:bCs/>
          <w:sz w:val="28"/>
          <w:szCs w:val="28"/>
        </w:rPr>
        <w:t xml:space="preserve"> контроль вымытого оборудования.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Самостоятельно в домашних условиях невозможно оценить, насколько эффективно была произведена дезинфекци</w:t>
      </w:r>
      <w:r>
        <w:rPr>
          <w:rFonts w:ascii="Times New Roman" w:hAnsi="Times New Roman" w:cs="Times New Roman"/>
          <w:bCs/>
          <w:sz w:val="28"/>
          <w:szCs w:val="28"/>
        </w:rPr>
        <w:t>я, если она вообще проводилась.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Также при приготовлении продуктов в домашних условиях в него могут попасть посторонние предметы или ингредиенты. На заводах, как правило, закрытый цикл производства. Помимо этого, заводы проходят плановые проверки контрольно-надзорных органов и несут ответственность за изготовленный про</w:t>
      </w:r>
      <w:r>
        <w:rPr>
          <w:rFonts w:ascii="Times New Roman" w:hAnsi="Times New Roman" w:cs="Times New Roman"/>
          <w:bCs/>
          <w:sz w:val="28"/>
          <w:szCs w:val="28"/>
        </w:rPr>
        <w:t>дукт согласно законодательству.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76EE3">
        <w:rPr>
          <w:rFonts w:ascii="Times New Roman" w:hAnsi="Times New Roman" w:cs="Times New Roman"/>
          <w:bCs/>
          <w:sz w:val="28"/>
          <w:szCs w:val="28"/>
          <w:u w:val="single"/>
        </w:rPr>
        <w:t>В чем риск?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Зачастую уже на этапе создания продукт, изготовляемый кустарным способом, может быть заражен возбудителями дизентерии, сальмонеллеза, ботулизма и т. д., а значит, является потенциально опасным для здоровья.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lastRenderedPageBreak/>
        <w:t>Кроме того, целый ряд проблем связан с упаковочной тарой продуктов. Производственная упаковка гарантирует безопасное обращение продукта на рынке, то есть его транспортировку и хранение.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В случае, когда продукты произведены или выращены в частном секторе, назначение упаковки зачастую может не соответствовать продукту, который в нее упаковали, по ряду причин: тара не предназначена для пищевых продуктов и имеет в своем составе токсичные краски и другие опасные компоненты; невозможно обеспечить герметичность упаковки, из-за чего могут быть нарушены условия хранения конкретного товара; тара не соответствует санитарно-гигиеническим требованиям.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Еще одна серьезная причина, по которой стоит отказаться от покупки «домашнего» продукта, – это частое отсутствие у продавцов документов на реализуемую продукцию, разрешения на торговлю и личной медицинской книжки, а все эти документы – гар</w:t>
      </w:r>
      <w:r>
        <w:rPr>
          <w:rFonts w:ascii="Times New Roman" w:hAnsi="Times New Roman" w:cs="Times New Roman"/>
          <w:bCs/>
          <w:sz w:val="28"/>
          <w:szCs w:val="28"/>
        </w:rPr>
        <w:t>антия безопасности потребителя.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6EE3">
        <w:rPr>
          <w:rFonts w:ascii="Times New Roman" w:hAnsi="Times New Roman" w:cs="Times New Roman"/>
          <w:b/>
          <w:bCs/>
          <w:sz w:val="28"/>
          <w:szCs w:val="28"/>
        </w:rPr>
        <w:t>Приобретая пищевые продукты с рук, в целях собственной безопасности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, потребитель вправе запросить: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76EE3">
        <w:rPr>
          <w:rFonts w:ascii="Times New Roman" w:hAnsi="Times New Roman" w:cs="Times New Roman"/>
          <w:bCs/>
          <w:sz w:val="28"/>
          <w:szCs w:val="28"/>
        </w:rPr>
        <w:t>ветеринарный</w:t>
      </w:r>
      <w:proofErr w:type="gramEnd"/>
      <w:r w:rsidRPr="00D76EE3">
        <w:rPr>
          <w:rFonts w:ascii="Times New Roman" w:hAnsi="Times New Roman" w:cs="Times New Roman"/>
          <w:bCs/>
          <w:sz w:val="28"/>
          <w:szCs w:val="28"/>
        </w:rPr>
        <w:t xml:space="preserve"> сопроводительный документ;</w:t>
      </w:r>
    </w:p>
    <w:p w:rsidR="00D76EE3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76EE3">
        <w:rPr>
          <w:rFonts w:ascii="Times New Roman" w:hAnsi="Times New Roman" w:cs="Times New Roman"/>
          <w:bCs/>
          <w:sz w:val="28"/>
          <w:szCs w:val="28"/>
        </w:rPr>
        <w:t>декларацию</w:t>
      </w:r>
      <w:proofErr w:type="gramEnd"/>
      <w:r w:rsidRPr="00D76EE3">
        <w:rPr>
          <w:rFonts w:ascii="Times New Roman" w:hAnsi="Times New Roman" w:cs="Times New Roman"/>
          <w:bCs/>
          <w:sz w:val="28"/>
          <w:szCs w:val="28"/>
        </w:rPr>
        <w:t xml:space="preserve"> о соответствии требованиям ТР ТС (технического регламента Таможенного союза)</w:t>
      </w:r>
    </w:p>
    <w:p w:rsidR="00CA46BC" w:rsidRPr="00D76EE3" w:rsidRDefault="00D76EE3" w:rsidP="00D76EE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6EE3">
        <w:rPr>
          <w:rFonts w:ascii="Times New Roman" w:hAnsi="Times New Roman" w:cs="Times New Roman"/>
          <w:bCs/>
          <w:sz w:val="28"/>
          <w:szCs w:val="28"/>
        </w:rPr>
        <w:t>Безопасных Вам покупок!</w:t>
      </w:r>
    </w:p>
    <w:p w:rsidR="00D76EE3" w:rsidRDefault="00D76EE3" w:rsidP="00D76EE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356C" w:rsidRPr="00663CF7" w:rsidRDefault="001B48F0" w:rsidP="00CA46B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Нурлатский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 Управления</w:t>
      </w:r>
      <w:proofErr w:type="gram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5AB4">
        <w:rPr>
          <w:rFonts w:ascii="Times New Roman" w:hAnsi="Times New Roman" w:cs="Times New Roman"/>
          <w:b/>
          <w:bCs/>
          <w:sz w:val="24"/>
          <w:szCs w:val="24"/>
        </w:rPr>
        <w:t>Роспотребнадзора</w:t>
      </w:r>
      <w:proofErr w:type="spellEnd"/>
      <w:r w:rsidR="006C5AB4">
        <w:rPr>
          <w:rFonts w:ascii="Times New Roman" w:hAnsi="Times New Roman" w:cs="Times New Roman"/>
          <w:b/>
          <w:bCs/>
          <w:sz w:val="24"/>
          <w:szCs w:val="24"/>
        </w:rPr>
        <w:t xml:space="preserve"> по РТ</w:t>
      </w:r>
    </w:p>
    <w:sectPr w:rsidR="00A1356C" w:rsidRPr="0066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C4"/>
    <w:rsid w:val="001B48F0"/>
    <w:rsid w:val="003B31CD"/>
    <w:rsid w:val="005359C4"/>
    <w:rsid w:val="00662396"/>
    <w:rsid w:val="00663CF7"/>
    <w:rsid w:val="006C5AB4"/>
    <w:rsid w:val="00A1356C"/>
    <w:rsid w:val="00CA46BC"/>
    <w:rsid w:val="00D76EE3"/>
    <w:rsid w:val="00DF0330"/>
    <w:rsid w:val="00E1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BB7A6-ED39-482C-AF03-68C42FBE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2023-06-02T05:40:00Z</cp:lastPrinted>
  <dcterms:created xsi:type="dcterms:W3CDTF">2023-08-08T13:53:00Z</dcterms:created>
  <dcterms:modified xsi:type="dcterms:W3CDTF">2023-08-08T13:53:00Z</dcterms:modified>
</cp:coreProperties>
</file>