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20D" w:rsidRDefault="00DD4A5A">
      <w:pPr>
        <w:spacing w:after="0"/>
        <w:ind w:left="120"/>
        <w:rPr>
          <w:lang w:val="ru-RU"/>
        </w:rPr>
      </w:pPr>
      <w:bookmarkStart w:id="0" w:name="block-29226901"/>
      <w:r>
        <w:rPr>
          <w:noProof/>
          <w:lang w:val="ru-RU" w:eastAsia="ru-RU"/>
        </w:rPr>
        <w:drawing>
          <wp:inline distT="0" distB="0" distL="0" distR="0" wp14:anchorId="3BF18346" wp14:editId="0B6AFF9D">
            <wp:extent cx="5940425" cy="8172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172450"/>
                    </a:xfrm>
                    <a:prstGeom prst="rect">
                      <a:avLst/>
                    </a:prstGeom>
                  </pic:spPr>
                </pic:pic>
              </a:graphicData>
            </a:graphic>
          </wp:inline>
        </w:drawing>
      </w:r>
    </w:p>
    <w:p w:rsidR="00DF2307" w:rsidRDefault="00DF2307">
      <w:pPr>
        <w:spacing w:after="0"/>
        <w:ind w:left="120"/>
        <w:rPr>
          <w:lang w:val="ru-RU"/>
        </w:rPr>
      </w:pPr>
    </w:p>
    <w:p w:rsidR="00DF2307" w:rsidRDefault="00DF2307">
      <w:pPr>
        <w:spacing w:after="0"/>
        <w:ind w:left="120"/>
        <w:rPr>
          <w:lang w:val="ru-RU"/>
        </w:rPr>
      </w:pPr>
    </w:p>
    <w:p w:rsidR="00DF2307" w:rsidRDefault="00DF2307">
      <w:pPr>
        <w:spacing w:after="0"/>
        <w:ind w:left="120"/>
        <w:rPr>
          <w:lang w:val="ru-RU"/>
        </w:rPr>
      </w:pPr>
    </w:p>
    <w:p w:rsidR="00DF2307" w:rsidRDefault="00DF2307">
      <w:pPr>
        <w:spacing w:after="0"/>
        <w:ind w:left="120"/>
        <w:rPr>
          <w:lang w:val="ru-RU"/>
        </w:rPr>
      </w:pPr>
    </w:p>
    <w:p w:rsidR="0058020D" w:rsidRPr="00B835B5" w:rsidRDefault="0058020D">
      <w:pPr>
        <w:rPr>
          <w:lang w:val="ru-RU"/>
        </w:rPr>
        <w:sectPr w:rsidR="0058020D" w:rsidRPr="00B835B5">
          <w:pgSz w:w="11906" w:h="16383"/>
          <w:pgMar w:top="1134" w:right="850" w:bottom="1134" w:left="1701" w:header="720" w:footer="720" w:gutter="0"/>
          <w:cols w:space="720"/>
        </w:sectPr>
      </w:pPr>
      <w:bookmarkStart w:id="1" w:name="_GoBack"/>
      <w:bookmarkEnd w:id="1"/>
    </w:p>
    <w:p w:rsidR="0058020D" w:rsidRPr="00B835B5" w:rsidRDefault="00B03336">
      <w:pPr>
        <w:spacing w:after="0" w:line="264" w:lineRule="auto"/>
        <w:ind w:firstLine="600"/>
        <w:jc w:val="both"/>
        <w:rPr>
          <w:lang w:val="ru-RU"/>
        </w:rPr>
      </w:pPr>
      <w:bookmarkStart w:id="2" w:name="block-29226900"/>
      <w:bookmarkEnd w:id="0"/>
      <w:r w:rsidRPr="00B835B5">
        <w:rPr>
          <w:rFonts w:ascii="Times New Roman" w:hAnsi="Times New Roman"/>
          <w:b/>
          <w:color w:val="000000"/>
          <w:sz w:val="28"/>
          <w:lang w:val="ru-RU"/>
        </w:rPr>
        <w:lastRenderedPageBreak/>
        <w:t>ПОЯСНИТЕЛЬНАЯ ЗАПИСКА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B835B5">
        <w:rPr>
          <w:rFonts w:ascii="Times New Roman" w:hAnsi="Times New Roman"/>
          <w:color w:val="333333"/>
          <w:sz w:val="28"/>
          <w:lang w:val="ru-RU"/>
        </w:rPr>
        <w:t xml:space="preserve">едеральной рабочей </w:t>
      </w:r>
      <w:r w:rsidRPr="00B835B5">
        <w:rPr>
          <w:rFonts w:ascii="Times New Roman" w:hAnsi="Times New Roman"/>
          <w:color w:val="000000"/>
          <w:sz w:val="28"/>
          <w:lang w:val="ru-RU"/>
        </w:rPr>
        <w:t xml:space="preserve">программе воспитания.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B835B5">
        <w:rPr>
          <w:rFonts w:ascii="Times New Roman" w:hAnsi="Times New Roman"/>
          <w:color w:val="000000"/>
          <w:sz w:val="28"/>
          <w:lang w:val="ru-RU"/>
        </w:rPr>
        <w:t>метапредметным</w:t>
      </w:r>
      <w:proofErr w:type="spellEnd"/>
      <w:r w:rsidRPr="00B835B5">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ОБЩАЯ ХАРАКТЕРИСТИКА ПРЕДМЕТА «ГЕОГРАФИЯ»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B835B5">
        <w:rPr>
          <w:rFonts w:ascii="Times New Roman" w:hAnsi="Times New Roman"/>
          <w:color w:val="000000"/>
          <w:sz w:val="28"/>
          <w:lang w:val="ru-RU"/>
        </w:rPr>
        <w:t>интегративность</w:t>
      </w:r>
      <w:proofErr w:type="spellEnd"/>
      <w:r w:rsidRPr="00B835B5">
        <w:rPr>
          <w:rFonts w:ascii="Times New Roman" w:hAnsi="Times New Roman"/>
          <w:color w:val="000000"/>
          <w:sz w:val="28"/>
          <w:lang w:val="ru-RU"/>
        </w:rPr>
        <w:t xml:space="preserve">, </w:t>
      </w:r>
      <w:proofErr w:type="spellStart"/>
      <w:r w:rsidRPr="00B835B5">
        <w:rPr>
          <w:rFonts w:ascii="Times New Roman" w:hAnsi="Times New Roman"/>
          <w:color w:val="000000"/>
          <w:sz w:val="28"/>
          <w:lang w:val="ru-RU"/>
        </w:rPr>
        <w:t>междисциплинарность</w:t>
      </w:r>
      <w:proofErr w:type="spellEnd"/>
      <w:r w:rsidRPr="00B835B5">
        <w:rPr>
          <w:rFonts w:ascii="Times New Roman" w:hAnsi="Times New Roman"/>
          <w:color w:val="000000"/>
          <w:sz w:val="28"/>
          <w:lang w:val="ru-RU"/>
        </w:rPr>
        <w:t xml:space="preserve">, практико-ориентированность, </w:t>
      </w:r>
      <w:proofErr w:type="spellStart"/>
      <w:r w:rsidRPr="00B835B5">
        <w:rPr>
          <w:rFonts w:ascii="Times New Roman" w:hAnsi="Times New Roman"/>
          <w:color w:val="000000"/>
          <w:sz w:val="28"/>
          <w:lang w:val="ru-RU"/>
        </w:rPr>
        <w:t>экологизация</w:t>
      </w:r>
      <w:proofErr w:type="spellEnd"/>
      <w:r w:rsidRPr="00B835B5">
        <w:rPr>
          <w:rFonts w:ascii="Times New Roman" w:hAnsi="Times New Roman"/>
          <w:color w:val="000000"/>
          <w:sz w:val="28"/>
          <w:lang w:val="ru-RU"/>
        </w:rPr>
        <w:t xml:space="preserve"> и </w:t>
      </w:r>
      <w:proofErr w:type="spellStart"/>
      <w:r w:rsidRPr="00B835B5">
        <w:rPr>
          <w:rFonts w:ascii="Times New Roman" w:hAnsi="Times New Roman"/>
          <w:color w:val="000000"/>
          <w:sz w:val="28"/>
          <w:lang w:val="ru-RU"/>
        </w:rPr>
        <w:t>гуманизация</w:t>
      </w:r>
      <w:proofErr w:type="spellEnd"/>
      <w:r w:rsidRPr="00B835B5">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B835B5">
        <w:rPr>
          <w:rFonts w:ascii="Times New Roman" w:hAnsi="Times New Roman"/>
          <w:color w:val="000000"/>
          <w:sz w:val="28"/>
          <w:lang w:val="ru-RU"/>
        </w:rPr>
        <w:t>геоэкологических</w:t>
      </w:r>
      <w:proofErr w:type="spellEnd"/>
      <w:r w:rsidRPr="00B835B5">
        <w:rPr>
          <w:rFonts w:ascii="Times New Roman" w:hAnsi="Times New Roman"/>
          <w:color w:val="000000"/>
          <w:sz w:val="28"/>
          <w:lang w:val="ru-RU"/>
        </w:rPr>
        <w:t xml:space="preserve"> событий и процессов.</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ЦЕЛИ ИЗУЧЕНИЯ ПРЕДМЕТА «ГЕОГРАФИЯ»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Цели изучения географии на базовом уровне в средней школе направлены на:</w:t>
      </w:r>
    </w:p>
    <w:p w:rsidR="0058020D" w:rsidRPr="00DD4A5A" w:rsidRDefault="00B03336">
      <w:pPr>
        <w:spacing w:after="0" w:line="264" w:lineRule="auto"/>
        <w:ind w:firstLine="600"/>
        <w:jc w:val="both"/>
        <w:rPr>
          <w:lang w:val="ru-RU"/>
        </w:rPr>
      </w:pPr>
      <w:r w:rsidRPr="00B835B5">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B835B5">
        <w:rPr>
          <w:rFonts w:ascii="Times New Roman" w:hAnsi="Times New Roman"/>
          <w:color w:val="000000"/>
          <w:sz w:val="28"/>
          <w:lang w:val="ru-RU"/>
        </w:rPr>
        <w:t xml:space="preserve"> ролью </w:t>
      </w:r>
      <w:r w:rsidRPr="00DD4A5A">
        <w:rPr>
          <w:rFonts w:ascii="Times New Roman" w:hAnsi="Times New Roman"/>
          <w:color w:val="000000"/>
          <w:sz w:val="28"/>
          <w:lang w:val="ru-RU"/>
        </w:rPr>
        <w:t>России как составной части мирового сообщества;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МЕСТО УЧЕБНОГО ПРЕДМЕТА «ГЕОГРАФИЯ» В УЧЕБНОМ ПЛАНЕ</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58020D" w:rsidRPr="00B835B5" w:rsidRDefault="0058020D">
      <w:pPr>
        <w:rPr>
          <w:lang w:val="ru-RU"/>
        </w:rPr>
        <w:sectPr w:rsidR="0058020D" w:rsidRPr="00B835B5">
          <w:pgSz w:w="11906" w:h="16383"/>
          <w:pgMar w:top="1134" w:right="850" w:bottom="1134" w:left="1701" w:header="720" w:footer="720" w:gutter="0"/>
          <w:cols w:space="720"/>
        </w:sectPr>
      </w:pPr>
    </w:p>
    <w:p w:rsidR="0058020D" w:rsidRPr="00B835B5" w:rsidRDefault="00B03336">
      <w:pPr>
        <w:spacing w:after="0" w:line="264" w:lineRule="auto"/>
        <w:ind w:firstLine="600"/>
        <w:jc w:val="both"/>
        <w:rPr>
          <w:lang w:val="ru-RU"/>
        </w:rPr>
      </w:pPr>
      <w:bookmarkStart w:id="3" w:name="block-29226904"/>
      <w:bookmarkEnd w:id="2"/>
      <w:r w:rsidRPr="00B835B5">
        <w:rPr>
          <w:rFonts w:ascii="Times New Roman" w:hAnsi="Times New Roman"/>
          <w:b/>
          <w:color w:val="000000"/>
          <w:sz w:val="28"/>
          <w:lang w:val="ru-RU"/>
        </w:rPr>
        <w:lastRenderedPageBreak/>
        <w:t>СОДЕРЖАНИЕ УЧЕБНОГО ПРЕДМЕТА «ГЕОГРАФИЯ»</w:t>
      </w:r>
    </w:p>
    <w:p w:rsidR="0058020D" w:rsidRPr="00B835B5" w:rsidRDefault="0058020D">
      <w:pPr>
        <w:spacing w:after="0" w:line="264" w:lineRule="auto"/>
        <w:ind w:left="120"/>
        <w:jc w:val="both"/>
        <w:rPr>
          <w:lang w:val="ru-RU"/>
        </w:rPr>
      </w:pPr>
    </w:p>
    <w:p w:rsidR="0058020D" w:rsidRPr="00B835B5" w:rsidRDefault="00B03336">
      <w:pPr>
        <w:spacing w:after="0" w:line="264" w:lineRule="auto"/>
        <w:ind w:left="120"/>
        <w:jc w:val="both"/>
        <w:rPr>
          <w:lang w:val="ru-RU"/>
        </w:rPr>
      </w:pPr>
      <w:r w:rsidRPr="00B835B5">
        <w:rPr>
          <w:rFonts w:ascii="Times New Roman" w:hAnsi="Times New Roman"/>
          <w:b/>
          <w:color w:val="000000"/>
          <w:sz w:val="28"/>
          <w:lang w:val="ru-RU"/>
        </w:rPr>
        <w:t>10 КЛАСС</w:t>
      </w:r>
    </w:p>
    <w:p w:rsidR="0058020D" w:rsidRPr="00B835B5" w:rsidRDefault="0058020D">
      <w:pPr>
        <w:spacing w:after="0" w:line="264" w:lineRule="auto"/>
        <w:ind w:left="120"/>
        <w:jc w:val="both"/>
        <w:rPr>
          <w:lang w:val="ru-RU"/>
        </w:rPr>
      </w:pPr>
    </w:p>
    <w:p w:rsidR="0058020D" w:rsidRPr="00DF2307" w:rsidRDefault="00B03336">
      <w:pPr>
        <w:spacing w:after="0" w:line="264" w:lineRule="auto"/>
        <w:ind w:firstLine="600"/>
        <w:jc w:val="both"/>
        <w:rPr>
          <w:lang w:val="ru-RU"/>
        </w:rPr>
      </w:pPr>
      <w:r w:rsidRPr="00B835B5">
        <w:rPr>
          <w:rFonts w:ascii="Times New Roman" w:hAnsi="Times New Roman"/>
          <w:b/>
          <w:i/>
          <w:color w:val="000000"/>
          <w:sz w:val="28"/>
          <w:lang w:val="ru-RU"/>
        </w:rPr>
        <w:t xml:space="preserve">Раздел 1. </w:t>
      </w:r>
      <w:r w:rsidRPr="00DF2307">
        <w:rPr>
          <w:rFonts w:ascii="Times New Roman" w:hAnsi="Times New Roman"/>
          <w:b/>
          <w:i/>
          <w:color w:val="000000"/>
          <w:sz w:val="28"/>
          <w:lang w:val="ru-RU"/>
        </w:rPr>
        <w:t>География как наука</w:t>
      </w:r>
      <w:r w:rsidRPr="00DF2307">
        <w:rPr>
          <w:rFonts w:ascii="Times New Roman" w:hAnsi="Times New Roman"/>
          <w:color w:val="000000"/>
          <w:sz w:val="28"/>
          <w:lang w:val="ru-RU"/>
        </w:rPr>
        <w:t xml:space="preserve">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1. Традиционные и новые методы в географии. Географические прогнозы.</w:t>
      </w:r>
      <w:r w:rsidRPr="00B835B5">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2. Географическая культура.</w:t>
      </w:r>
      <w:r w:rsidRPr="00B835B5">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B835B5">
        <w:rPr>
          <w:rFonts w:ascii="Times New Roman" w:hAnsi="Times New Roman"/>
          <w:color w:val="ED1C24"/>
          <w:sz w:val="28"/>
          <w:lang w:val="ru-RU"/>
        </w:rPr>
        <w:t xml:space="preserve">. </w:t>
      </w:r>
      <w:r w:rsidRPr="00B835B5">
        <w:rPr>
          <w:rFonts w:ascii="Times New Roman" w:hAnsi="Times New Roman"/>
          <w:color w:val="000000"/>
          <w:sz w:val="28"/>
          <w:lang w:val="ru-RU"/>
        </w:rPr>
        <w:t>Их значимость для представителей разных профессий.</w:t>
      </w:r>
    </w:p>
    <w:p w:rsidR="0058020D" w:rsidRPr="00B835B5" w:rsidRDefault="00B03336">
      <w:pPr>
        <w:spacing w:after="0" w:line="264" w:lineRule="auto"/>
        <w:ind w:firstLine="600"/>
        <w:jc w:val="both"/>
        <w:rPr>
          <w:lang w:val="ru-RU"/>
        </w:rPr>
      </w:pPr>
      <w:r w:rsidRPr="00B835B5">
        <w:rPr>
          <w:rFonts w:ascii="Times New Roman" w:hAnsi="Times New Roman"/>
          <w:b/>
          <w:i/>
          <w:color w:val="000000"/>
          <w:sz w:val="28"/>
          <w:lang w:val="ru-RU"/>
        </w:rPr>
        <w:t>Раздел 2. Природопользование и геоэкология</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1. </w:t>
      </w:r>
      <w:r w:rsidRPr="00DF2307">
        <w:rPr>
          <w:rFonts w:ascii="Times New Roman" w:hAnsi="Times New Roman"/>
          <w:b/>
          <w:color w:val="000000"/>
          <w:sz w:val="28"/>
          <w:lang w:val="ru-RU"/>
        </w:rPr>
        <w:t>Географическая среда.</w:t>
      </w:r>
      <w:r w:rsidRPr="00DF2307">
        <w:rPr>
          <w:rFonts w:ascii="Times New Roman" w:hAnsi="Times New Roman"/>
          <w:color w:val="000000"/>
          <w:sz w:val="28"/>
          <w:lang w:val="ru-RU"/>
        </w:rPr>
        <w:t xml:space="preserve"> </w:t>
      </w:r>
      <w:r w:rsidRPr="00B835B5">
        <w:rPr>
          <w:rFonts w:ascii="Times New Roman" w:hAnsi="Times New Roman"/>
          <w:color w:val="000000"/>
          <w:sz w:val="28"/>
          <w:lang w:val="ru-RU"/>
        </w:rPr>
        <w:t xml:space="preserve">Географическая среда как </w:t>
      </w:r>
      <w:proofErr w:type="spellStart"/>
      <w:r w:rsidRPr="00B835B5">
        <w:rPr>
          <w:rFonts w:ascii="Times New Roman" w:hAnsi="Times New Roman"/>
          <w:color w:val="000000"/>
          <w:sz w:val="28"/>
          <w:lang w:val="ru-RU"/>
        </w:rPr>
        <w:t>геосистема</w:t>
      </w:r>
      <w:proofErr w:type="spellEnd"/>
      <w:r w:rsidRPr="00B835B5">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2. Естественный и антропогенный ландшафты.</w:t>
      </w:r>
      <w:r w:rsidRPr="00B835B5">
        <w:rPr>
          <w:rFonts w:ascii="Times New Roman" w:hAnsi="Times New Roman"/>
          <w:color w:val="000000"/>
          <w:sz w:val="28"/>
          <w:lang w:val="ru-RU"/>
        </w:rPr>
        <w:t xml:space="preserve"> Проблема сохранения ландшафтного и культурного разнообразия на Земле.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3. Проблемы взаимодействия человека и природы. </w:t>
      </w:r>
      <w:r w:rsidRPr="00B835B5">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B835B5">
        <w:rPr>
          <w:rFonts w:ascii="Times New Roman" w:hAnsi="Times New Roman"/>
          <w:color w:val="ED1C24"/>
          <w:sz w:val="28"/>
          <w:lang w:val="ru-RU"/>
        </w:rPr>
        <w:t xml:space="preserve">. </w:t>
      </w:r>
      <w:r w:rsidRPr="00B835B5">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4. Природные ресурсы и их виды. </w:t>
      </w:r>
      <w:r w:rsidRPr="00B835B5">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B835B5">
        <w:rPr>
          <w:rFonts w:ascii="Times New Roman" w:hAnsi="Times New Roman"/>
          <w:color w:val="000000"/>
          <w:sz w:val="28"/>
          <w:lang w:val="ru-RU"/>
        </w:rPr>
        <w:t>Ресурсообеспеченность</w:t>
      </w:r>
      <w:proofErr w:type="spellEnd"/>
      <w:r w:rsidRPr="00B835B5">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B835B5">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B835B5">
        <w:rPr>
          <w:rFonts w:ascii="Times New Roman" w:hAnsi="Times New Roman"/>
          <w:color w:val="000000"/>
          <w:sz w:val="28"/>
          <w:lang w:val="ru-RU"/>
        </w:rPr>
        <w:t>Гидроэнергоресурсы</w:t>
      </w:r>
      <w:proofErr w:type="spellEnd"/>
      <w:r w:rsidRPr="00B835B5">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Практические работы</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2. Определение </w:t>
      </w:r>
      <w:proofErr w:type="spellStart"/>
      <w:r w:rsidRPr="00B835B5">
        <w:rPr>
          <w:rFonts w:ascii="Times New Roman" w:hAnsi="Times New Roman"/>
          <w:color w:val="000000"/>
          <w:sz w:val="28"/>
          <w:lang w:val="ru-RU"/>
        </w:rPr>
        <w:t>ресурсообеспеченности</w:t>
      </w:r>
      <w:proofErr w:type="spellEnd"/>
      <w:r w:rsidRPr="00B835B5">
        <w:rPr>
          <w:rFonts w:ascii="Times New Roman" w:hAnsi="Times New Roman"/>
          <w:color w:val="000000"/>
          <w:sz w:val="28"/>
          <w:lang w:val="ru-RU"/>
        </w:rPr>
        <w:t xml:space="preserve"> стран отдельными видами природных ресурсов.</w:t>
      </w:r>
    </w:p>
    <w:p w:rsidR="0058020D" w:rsidRPr="00B835B5" w:rsidRDefault="00B03336">
      <w:pPr>
        <w:spacing w:after="0" w:line="264" w:lineRule="auto"/>
        <w:ind w:firstLine="600"/>
        <w:jc w:val="both"/>
        <w:rPr>
          <w:lang w:val="ru-RU"/>
        </w:rPr>
      </w:pPr>
      <w:r w:rsidRPr="00B835B5">
        <w:rPr>
          <w:rFonts w:ascii="Times New Roman" w:hAnsi="Times New Roman"/>
          <w:b/>
          <w:i/>
          <w:color w:val="000000"/>
          <w:sz w:val="28"/>
          <w:lang w:val="ru-RU"/>
        </w:rPr>
        <w:t>Раздел 3. Современная политическая карта</w:t>
      </w:r>
      <w:r w:rsidRPr="00B835B5">
        <w:rPr>
          <w:rFonts w:ascii="Times New Roman" w:hAnsi="Times New Roman"/>
          <w:color w:val="000000"/>
          <w:sz w:val="28"/>
          <w:lang w:val="ru-RU"/>
        </w:rPr>
        <w:t xml:space="preserve">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1. </w:t>
      </w:r>
      <w:r w:rsidRPr="00DF2307">
        <w:rPr>
          <w:rFonts w:ascii="Times New Roman" w:hAnsi="Times New Roman"/>
          <w:b/>
          <w:color w:val="000000"/>
          <w:sz w:val="28"/>
          <w:lang w:val="ru-RU"/>
        </w:rPr>
        <w:t xml:space="preserve">Политическая география и геополитика. </w:t>
      </w:r>
      <w:r w:rsidRPr="00B835B5">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B835B5">
        <w:rPr>
          <w:rFonts w:ascii="Times New Roman" w:hAnsi="Times New Roman"/>
          <w:color w:val="000000"/>
          <w:sz w:val="28"/>
          <w:lang w:val="ru-RU"/>
        </w:rPr>
        <w:t>приарктического</w:t>
      </w:r>
      <w:proofErr w:type="spellEnd"/>
      <w:r w:rsidRPr="00B835B5">
        <w:rPr>
          <w:rFonts w:ascii="Times New Roman" w:hAnsi="Times New Roman"/>
          <w:color w:val="000000"/>
          <w:sz w:val="28"/>
          <w:lang w:val="ru-RU"/>
        </w:rPr>
        <w:t xml:space="preserve"> государства.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2. Классификации и типология стран мира.</w:t>
      </w:r>
      <w:r w:rsidRPr="00B835B5">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58020D" w:rsidRPr="00B835B5" w:rsidRDefault="00B03336">
      <w:pPr>
        <w:spacing w:after="0" w:line="264" w:lineRule="auto"/>
        <w:ind w:firstLine="600"/>
        <w:jc w:val="both"/>
        <w:rPr>
          <w:lang w:val="ru-RU"/>
        </w:rPr>
      </w:pPr>
      <w:r w:rsidRPr="00B835B5">
        <w:rPr>
          <w:rFonts w:ascii="Times New Roman" w:hAnsi="Times New Roman"/>
          <w:b/>
          <w:i/>
          <w:color w:val="000000"/>
          <w:sz w:val="28"/>
          <w:lang w:val="ru-RU"/>
        </w:rPr>
        <w:t>Раздел 4. Население мира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1. </w:t>
      </w:r>
      <w:r w:rsidRPr="00DF2307">
        <w:rPr>
          <w:rFonts w:ascii="Times New Roman" w:hAnsi="Times New Roman"/>
          <w:b/>
          <w:color w:val="000000"/>
          <w:sz w:val="28"/>
          <w:lang w:val="ru-RU"/>
        </w:rPr>
        <w:t>Численность и воспроизводство населения.</w:t>
      </w:r>
      <w:r w:rsidRPr="00DF2307">
        <w:rPr>
          <w:rFonts w:ascii="Times New Roman" w:hAnsi="Times New Roman"/>
          <w:color w:val="000000"/>
          <w:sz w:val="28"/>
          <w:lang w:val="ru-RU"/>
        </w:rPr>
        <w:t xml:space="preserve"> </w:t>
      </w:r>
      <w:r w:rsidRPr="00B835B5">
        <w:rPr>
          <w:rFonts w:ascii="Times New Roman" w:hAnsi="Times New Roman"/>
          <w:color w:val="000000"/>
          <w:sz w:val="28"/>
          <w:lang w:val="ru-RU"/>
        </w:rPr>
        <w:t>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Практические работы</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2. Состав и структура населения. </w:t>
      </w:r>
      <w:r w:rsidRPr="00B835B5">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B835B5">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Практические работы</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3. Размещение населения.</w:t>
      </w:r>
      <w:r w:rsidRPr="00B835B5">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4. Качество жизни населения.</w:t>
      </w:r>
      <w:r w:rsidRPr="00B835B5">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b/>
          <w:i/>
          <w:color w:val="000000"/>
          <w:sz w:val="28"/>
          <w:lang w:val="ru-RU"/>
        </w:rPr>
        <w:t>Раздел 5. Мировое хозяйство</w:t>
      </w:r>
      <w:r w:rsidRPr="00B835B5">
        <w:rPr>
          <w:rFonts w:ascii="Times New Roman" w:hAnsi="Times New Roman"/>
          <w:color w:val="000000"/>
          <w:sz w:val="28"/>
          <w:lang w:val="ru-RU"/>
        </w:rPr>
        <w:t xml:space="preserve">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B835B5">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B835B5">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2. Международная экономическая интеграция и глобализация мировой экономики.</w:t>
      </w:r>
      <w:r w:rsidRPr="00B835B5">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3. География главных отраслей мирового хозяйства.</w:t>
      </w:r>
      <w:r w:rsidRPr="00B835B5">
        <w:rPr>
          <w:rFonts w:ascii="Times New Roman" w:hAnsi="Times New Roman"/>
          <w:color w:val="000000"/>
          <w:sz w:val="28"/>
          <w:lang w:val="ru-RU"/>
        </w:rPr>
        <w:t xml:space="preserve">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Промышленность мира.</w:t>
      </w:r>
      <w:r w:rsidRPr="00B835B5">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Топливно-энергетический комплекс мира: основные этапы развития, «</w:t>
      </w:r>
      <w:proofErr w:type="spellStart"/>
      <w:r w:rsidRPr="00B835B5">
        <w:rPr>
          <w:rFonts w:ascii="Times New Roman" w:hAnsi="Times New Roman"/>
          <w:color w:val="000000"/>
          <w:sz w:val="28"/>
          <w:lang w:val="ru-RU"/>
        </w:rPr>
        <w:t>энергопереход</w:t>
      </w:r>
      <w:proofErr w:type="spellEnd"/>
      <w:r w:rsidRPr="00B835B5">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DF2307">
        <w:rPr>
          <w:rFonts w:ascii="Times New Roman" w:hAnsi="Times New Roman"/>
          <w:color w:val="000000"/>
          <w:sz w:val="28"/>
          <w:lang w:val="ru-RU"/>
        </w:rPr>
        <w:t xml:space="preserve">«возобновляемой» энергетики. </w:t>
      </w:r>
      <w:r w:rsidRPr="00B835B5">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B835B5">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Сельское хозяйство мира.</w:t>
      </w:r>
      <w:r w:rsidRPr="00B835B5">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B835B5">
        <w:rPr>
          <w:rFonts w:ascii="Times New Roman" w:hAnsi="Times New Roman"/>
          <w:color w:val="000000"/>
          <w:sz w:val="28"/>
          <w:lang w:val="ru-RU"/>
        </w:rPr>
        <w:t>аквакультура</w:t>
      </w:r>
      <w:proofErr w:type="spellEnd"/>
      <w:r w:rsidRPr="00B835B5">
        <w:rPr>
          <w:rFonts w:ascii="Times New Roman" w:hAnsi="Times New Roman"/>
          <w:color w:val="000000"/>
          <w:sz w:val="28"/>
          <w:lang w:val="ru-RU"/>
        </w:rPr>
        <w:t>: географические особенности.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Влияние сельского хозяйства и отдельных его отраслей на окружающую среду.</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Сфера услуг. Мировой транспорт.</w:t>
      </w:r>
      <w:r w:rsidRPr="00B835B5">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58020D" w:rsidRPr="00B835B5" w:rsidRDefault="0058020D">
      <w:pPr>
        <w:spacing w:after="0" w:line="264" w:lineRule="auto"/>
        <w:ind w:left="120"/>
        <w:jc w:val="both"/>
        <w:rPr>
          <w:lang w:val="ru-RU"/>
        </w:rPr>
      </w:pPr>
    </w:p>
    <w:p w:rsidR="0058020D" w:rsidRPr="00B835B5" w:rsidRDefault="00B03336">
      <w:pPr>
        <w:spacing w:after="0" w:line="264" w:lineRule="auto"/>
        <w:ind w:left="120"/>
        <w:jc w:val="both"/>
        <w:rPr>
          <w:lang w:val="ru-RU"/>
        </w:rPr>
      </w:pPr>
      <w:r w:rsidRPr="00B835B5">
        <w:rPr>
          <w:rFonts w:ascii="Times New Roman" w:hAnsi="Times New Roman"/>
          <w:b/>
          <w:color w:val="000000"/>
          <w:sz w:val="28"/>
          <w:lang w:val="ru-RU"/>
        </w:rPr>
        <w:t>11 КЛАСС</w:t>
      </w:r>
    </w:p>
    <w:p w:rsidR="0058020D" w:rsidRPr="00B835B5" w:rsidRDefault="0058020D">
      <w:pPr>
        <w:spacing w:after="0" w:line="264" w:lineRule="auto"/>
        <w:ind w:left="120"/>
        <w:jc w:val="both"/>
        <w:rPr>
          <w:lang w:val="ru-RU"/>
        </w:rPr>
      </w:pPr>
    </w:p>
    <w:p w:rsidR="0058020D" w:rsidRPr="00B835B5" w:rsidRDefault="00B03336">
      <w:pPr>
        <w:spacing w:after="0" w:line="264" w:lineRule="auto"/>
        <w:ind w:firstLine="600"/>
        <w:jc w:val="both"/>
        <w:rPr>
          <w:lang w:val="ru-RU"/>
        </w:rPr>
      </w:pPr>
      <w:r w:rsidRPr="00B835B5">
        <w:rPr>
          <w:rFonts w:ascii="Times New Roman" w:hAnsi="Times New Roman"/>
          <w:b/>
          <w:i/>
          <w:color w:val="000000"/>
          <w:sz w:val="28"/>
          <w:lang w:val="ru-RU"/>
        </w:rPr>
        <w:t>Раздел 6. Регионы и страны</w:t>
      </w:r>
      <w:r w:rsidRPr="00B835B5">
        <w:rPr>
          <w:rFonts w:ascii="Times New Roman" w:hAnsi="Times New Roman"/>
          <w:b/>
          <w:color w:val="000000"/>
          <w:sz w:val="28"/>
          <w:lang w:val="ru-RU"/>
        </w:rPr>
        <w:t xml:space="preserve">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1. </w:t>
      </w:r>
      <w:r w:rsidRPr="00DF2307">
        <w:rPr>
          <w:rFonts w:ascii="Times New Roman" w:hAnsi="Times New Roman"/>
          <w:b/>
          <w:color w:val="000000"/>
          <w:sz w:val="28"/>
          <w:lang w:val="ru-RU"/>
        </w:rPr>
        <w:t xml:space="preserve">Регионы мира. </w:t>
      </w:r>
      <w:r w:rsidRPr="00B835B5">
        <w:rPr>
          <w:rFonts w:ascii="Times New Roman" w:hAnsi="Times New Roman"/>
          <w:b/>
          <w:color w:val="000000"/>
          <w:sz w:val="28"/>
          <w:lang w:val="ru-RU"/>
        </w:rPr>
        <w:t>Зарубежная Европа.</w:t>
      </w:r>
      <w:r w:rsidRPr="00B835B5">
        <w:rPr>
          <w:rFonts w:ascii="Times New Roman" w:hAnsi="Times New Roman"/>
          <w:color w:val="000000"/>
          <w:sz w:val="28"/>
          <w:lang w:val="ru-RU"/>
        </w:rPr>
        <w:t xml:space="preserve">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Зарубежная Европа: состав (</w:t>
      </w:r>
      <w:proofErr w:type="spellStart"/>
      <w:r w:rsidRPr="00B835B5">
        <w:rPr>
          <w:rFonts w:ascii="Times New Roman" w:hAnsi="Times New Roman"/>
          <w:color w:val="000000"/>
          <w:sz w:val="28"/>
          <w:lang w:val="ru-RU"/>
        </w:rPr>
        <w:t>субрегионы</w:t>
      </w:r>
      <w:proofErr w:type="spellEnd"/>
      <w:r w:rsidRPr="00B835B5">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B835B5">
        <w:rPr>
          <w:rFonts w:ascii="Times New Roman" w:hAnsi="Times New Roman"/>
          <w:color w:val="000000"/>
          <w:sz w:val="28"/>
          <w:lang w:val="ru-RU"/>
        </w:rPr>
        <w:t>субрегионов</w:t>
      </w:r>
      <w:proofErr w:type="spellEnd"/>
      <w:r w:rsidRPr="00B835B5">
        <w:rPr>
          <w:rFonts w:ascii="Times New Roman" w:hAnsi="Times New Roman"/>
          <w:color w:val="000000"/>
          <w:sz w:val="28"/>
          <w:lang w:val="ru-RU"/>
        </w:rPr>
        <w:t xml:space="preserve">. Геополитические проблемы региона.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B835B5">
        <w:rPr>
          <w:rFonts w:ascii="Times New Roman" w:hAnsi="Times New Roman"/>
          <w:color w:val="000000"/>
          <w:sz w:val="28"/>
          <w:lang w:val="ru-RU"/>
        </w:rPr>
        <w:t>субрегионов</w:t>
      </w:r>
      <w:proofErr w:type="spellEnd"/>
      <w:r w:rsidRPr="00B835B5">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lastRenderedPageBreak/>
        <w:t>Тема 2. Зарубежная Азия:</w:t>
      </w:r>
      <w:r w:rsidRPr="00B835B5">
        <w:rPr>
          <w:rFonts w:ascii="Times New Roman" w:hAnsi="Times New Roman"/>
          <w:color w:val="000000"/>
          <w:sz w:val="28"/>
          <w:lang w:val="ru-RU"/>
        </w:rPr>
        <w:t xml:space="preserve"> состав (</w:t>
      </w:r>
      <w:proofErr w:type="spellStart"/>
      <w:r w:rsidRPr="00B835B5">
        <w:rPr>
          <w:rFonts w:ascii="Times New Roman" w:hAnsi="Times New Roman"/>
          <w:color w:val="000000"/>
          <w:sz w:val="28"/>
          <w:lang w:val="ru-RU"/>
        </w:rPr>
        <w:t>субрегионы</w:t>
      </w:r>
      <w:proofErr w:type="spellEnd"/>
      <w:r w:rsidRPr="00B835B5">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B835B5">
        <w:rPr>
          <w:rFonts w:ascii="Times New Roman" w:hAnsi="Times New Roman"/>
          <w:color w:val="000000"/>
          <w:sz w:val="28"/>
          <w:lang w:val="ru-RU"/>
        </w:rPr>
        <w:t>субрегионов</w:t>
      </w:r>
      <w:proofErr w:type="spellEnd"/>
      <w:r w:rsidRPr="00B835B5">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3. Америка: </w:t>
      </w:r>
      <w:r w:rsidRPr="00B835B5">
        <w:rPr>
          <w:rFonts w:ascii="Times New Roman" w:hAnsi="Times New Roman"/>
          <w:color w:val="000000"/>
          <w:sz w:val="28"/>
          <w:lang w:val="ru-RU"/>
        </w:rPr>
        <w:t>состав (</w:t>
      </w:r>
      <w:proofErr w:type="spellStart"/>
      <w:r w:rsidRPr="00B835B5">
        <w:rPr>
          <w:rFonts w:ascii="Times New Roman" w:hAnsi="Times New Roman"/>
          <w:color w:val="000000"/>
          <w:sz w:val="28"/>
          <w:lang w:val="ru-RU"/>
        </w:rPr>
        <w:t>субрегионы</w:t>
      </w:r>
      <w:proofErr w:type="spellEnd"/>
      <w:r w:rsidRPr="00B835B5">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B835B5">
        <w:rPr>
          <w:rFonts w:ascii="Times New Roman" w:hAnsi="Times New Roman"/>
          <w:color w:val="000000"/>
          <w:sz w:val="28"/>
          <w:lang w:val="ru-RU"/>
        </w:rPr>
        <w:t>субрегионов</w:t>
      </w:r>
      <w:proofErr w:type="spellEnd"/>
      <w:r w:rsidRPr="00B835B5">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Тема 4. Африка:</w:t>
      </w:r>
      <w:r w:rsidRPr="00B835B5">
        <w:rPr>
          <w:rFonts w:ascii="Times New Roman" w:hAnsi="Times New Roman"/>
          <w:color w:val="000000"/>
          <w:sz w:val="28"/>
          <w:lang w:val="ru-RU"/>
        </w:rPr>
        <w:t xml:space="preserve"> состав (</w:t>
      </w:r>
      <w:proofErr w:type="spellStart"/>
      <w:r w:rsidRPr="00B835B5">
        <w:rPr>
          <w:rFonts w:ascii="Times New Roman" w:hAnsi="Times New Roman"/>
          <w:color w:val="000000"/>
          <w:sz w:val="28"/>
          <w:lang w:val="ru-RU"/>
        </w:rPr>
        <w:t>субрегионы</w:t>
      </w:r>
      <w:proofErr w:type="spellEnd"/>
      <w:r w:rsidRPr="00B835B5">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B835B5">
        <w:rPr>
          <w:rFonts w:ascii="Times New Roman" w:hAnsi="Times New Roman"/>
          <w:color w:val="000000"/>
          <w:sz w:val="28"/>
          <w:lang w:val="ru-RU"/>
        </w:rPr>
        <w:t>субрегионов</w:t>
      </w:r>
      <w:proofErr w:type="spellEnd"/>
      <w:r w:rsidRPr="00B835B5">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5. Австралия и Океания. </w:t>
      </w:r>
      <w:r w:rsidRPr="00B835B5">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Тема 6. Россия на геополитической, геоэкономической и </w:t>
      </w:r>
      <w:proofErr w:type="spellStart"/>
      <w:r w:rsidRPr="00B835B5">
        <w:rPr>
          <w:rFonts w:ascii="Times New Roman" w:hAnsi="Times New Roman"/>
          <w:b/>
          <w:color w:val="000000"/>
          <w:sz w:val="28"/>
          <w:lang w:val="ru-RU"/>
        </w:rPr>
        <w:t>геодемографической</w:t>
      </w:r>
      <w:proofErr w:type="spellEnd"/>
      <w:r w:rsidRPr="00B835B5">
        <w:rPr>
          <w:rFonts w:ascii="Times New Roman" w:hAnsi="Times New Roman"/>
          <w:b/>
          <w:color w:val="000000"/>
          <w:sz w:val="28"/>
          <w:lang w:val="ru-RU"/>
        </w:rPr>
        <w:t xml:space="preserve"> карте мира.</w:t>
      </w:r>
      <w:r w:rsidRPr="00B835B5">
        <w:rPr>
          <w:rFonts w:ascii="Times New Roman" w:hAnsi="Times New Roman"/>
          <w:color w:val="000000"/>
          <w:sz w:val="28"/>
          <w:lang w:val="ru-RU"/>
        </w:rPr>
        <w:t xml:space="preserve"> Особенности интеграции России в </w:t>
      </w:r>
      <w:r w:rsidRPr="00B835B5">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58020D" w:rsidRPr="00B835B5" w:rsidRDefault="00B03336">
      <w:pPr>
        <w:spacing w:after="0" w:line="264" w:lineRule="auto"/>
        <w:ind w:firstLine="600"/>
        <w:jc w:val="both"/>
        <w:rPr>
          <w:lang w:val="ru-RU"/>
        </w:rPr>
      </w:pPr>
      <w:r w:rsidRPr="00B835B5">
        <w:rPr>
          <w:rFonts w:ascii="Times New Roman" w:hAnsi="Times New Roman"/>
          <w:b/>
          <w:i/>
          <w:color w:val="000000"/>
          <w:sz w:val="28"/>
          <w:lang w:val="ru-RU"/>
        </w:rPr>
        <w:t>Раздел 7. Глобальные проблемы человечества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Группы глобальных проблем: геополитические, экологические, демографические.</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Практическая работа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58020D" w:rsidRPr="00B835B5" w:rsidRDefault="0058020D">
      <w:pPr>
        <w:rPr>
          <w:lang w:val="ru-RU"/>
        </w:rPr>
        <w:sectPr w:rsidR="0058020D" w:rsidRPr="00B835B5">
          <w:pgSz w:w="11906" w:h="16383"/>
          <w:pgMar w:top="1134" w:right="850" w:bottom="1134" w:left="1701" w:header="720" w:footer="720" w:gutter="0"/>
          <w:cols w:space="720"/>
        </w:sectPr>
      </w:pPr>
    </w:p>
    <w:p w:rsidR="0058020D" w:rsidRPr="00B835B5" w:rsidRDefault="00B03336">
      <w:pPr>
        <w:spacing w:after="0" w:line="264" w:lineRule="auto"/>
        <w:ind w:firstLine="600"/>
        <w:jc w:val="both"/>
        <w:rPr>
          <w:lang w:val="ru-RU"/>
        </w:rPr>
      </w:pPr>
      <w:bookmarkStart w:id="4" w:name="block-29226902"/>
      <w:bookmarkEnd w:id="3"/>
      <w:r w:rsidRPr="00B835B5">
        <w:rPr>
          <w:rFonts w:ascii="Times New Roman" w:hAnsi="Times New Roman"/>
          <w:b/>
          <w:color w:val="000000"/>
          <w:sz w:val="28"/>
          <w:lang w:val="ru-RU"/>
        </w:rPr>
        <w:lastRenderedPageBreak/>
        <w:t>ПЛАНИРУЕМЫЕ РЕЗУЛЬТАТЫ ОСВОЕНИЯ УЧЕБНОГО ПРЕДМЕТА «ГЕОГРАФИЯ»</w:t>
      </w:r>
    </w:p>
    <w:p w:rsidR="0058020D" w:rsidRPr="00B835B5" w:rsidRDefault="00B03336">
      <w:pPr>
        <w:spacing w:after="0" w:line="264" w:lineRule="auto"/>
        <w:ind w:left="120"/>
        <w:jc w:val="both"/>
        <w:rPr>
          <w:lang w:val="ru-RU"/>
        </w:rPr>
      </w:pPr>
      <w:r w:rsidRPr="00B835B5">
        <w:rPr>
          <w:rFonts w:ascii="Times New Roman" w:hAnsi="Times New Roman"/>
          <w:b/>
          <w:color w:val="000000"/>
          <w:sz w:val="28"/>
          <w:lang w:val="ru-RU"/>
        </w:rPr>
        <w:t>ЛИЧНОСТНЫЕ РЕЗУЛЬТАТЫ</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58020D" w:rsidRDefault="00B03336">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8020D" w:rsidRPr="00B835B5" w:rsidRDefault="00B03336">
      <w:pPr>
        <w:numPr>
          <w:ilvl w:val="0"/>
          <w:numId w:val="1"/>
        </w:numPr>
        <w:spacing w:after="0" w:line="264" w:lineRule="auto"/>
        <w:jc w:val="both"/>
        <w:rPr>
          <w:lang w:val="ru-RU"/>
        </w:rPr>
      </w:pP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58020D" w:rsidRPr="00B835B5" w:rsidRDefault="00B03336">
      <w:pPr>
        <w:numPr>
          <w:ilvl w:val="0"/>
          <w:numId w:val="1"/>
        </w:numPr>
        <w:spacing w:after="0" w:line="264" w:lineRule="auto"/>
        <w:jc w:val="both"/>
        <w:rPr>
          <w:lang w:val="ru-RU"/>
        </w:rPr>
      </w:pPr>
      <w:r w:rsidRPr="00B835B5">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58020D" w:rsidRPr="00B835B5" w:rsidRDefault="00B03336">
      <w:pPr>
        <w:numPr>
          <w:ilvl w:val="0"/>
          <w:numId w:val="1"/>
        </w:numPr>
        <w:spacing w:after="0" w:line="264" w:lineRule="auto"/>
        <w:jc w:val="both"/>
        <w:rPr>
          <w:lang w:val="ru-RU"/>
        </w:rPr>
      </w:pPr>
      <w:r w:rsidRPr="00B835B5">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58020D" w:rsidRPr="00B835B5" w:rsidRDefault="00B03336">
      <w:pPr>
        <w:numPr>
          <w:ilvl w:val="0"/>
          <w:numId w:val="1"/>
        </w:numPr>
        <w:spacing w:after="0" w:line="264" w:lineRule="auto"/>
        <w:jc w:val="both"/>
        <w:rPr>
          <w:lang w:val="ru-RU"/>
        </w:rPr>
      </w:pPr>
      <w:r w:rsidRPr="00B835B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58020D" w:rsidRPr="00B835B5" w:rsidRDefault="00B03336">
      <w:pPr>
        <w:numPr>
          <w:ilvl w:val="0"/>
          <w:numId w:val="1"/>
        </w:numPr>
        <w:spacing w:after="0" w:line="264" w:lineRule="auto"/>
        <w:jc w:val="both"/>
        <w:rPr>
          <w:lang w:val="ru-RU"/>
        </w:rPr>
      </w:pPr>
      <w:r w:rsidRPr="00B835B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58020D" w:rsidRPr="00B835B5" w:rsidRDefault="00B03336">
      <w:pPr>
        <w:numPr>
          <w:ilvl w:val="0"/>
          <w:numId w:val="1"/>
        </w:numPr>
        <w:spacing w:after="0" w:line="264" w:lineRule="auto"/>
        <w:jc w:val="both"/>
        <w:rPr>
          <w:lang w:val="ru-RU"/>
        </w:rPr>
      </w:pPr>
      <w:r w:rsidRPr="00B835B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58020D" w:rsidRPr="00B835B5" w:rsidRDefault="00B03336">
      <w:pPr>
        <w:numPr>
          <w:ilvl w:val="0"/>
          <w:numId w:val="1"/>
        </w:numPr>
        <w:spacing w:after="0" w:line="264" w:lineRule="auto"/>
        <w:jc w:val="both"/>
        <w:rPr>
          <w:lang w:val="ru-RU"/>
        </w:rPr>
      </w:pPr>
      <w:r w:rsidRPr="00B835B5">
        <w:rPr>
          <w:rFonts w:ascii="Times New Roman" w:hAnsi="Times New Roman"/>
          <w:color w:val="000000"/>
          <w:sz w:val="28"/>
          <w:lang w:val="ru-RU"/>
        </w:rPr>
        <w:t>готовность к гуманитарной и волонтёрской деятельности;</w:t>
      </w:r>
    </w:p>
    <w:p w:rsidR="0058020D" w:rsidRDefault="00B03336">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8020D" w:rsidRPr="00B835B5" w:rsidRDefault="00B03336">
      <w:pPr>
        <w:numPr>
          <w:ilvl w:val="0"/>
          <w:numId w:val="2"/>
        </w:numPr>
        <w:spacing w:after="0" w:line="264" w:lineRule="auto"/>
        <w:jc w:val="both"/>
        <w:rPr>
          <w:lang w:val="ru-RU"/>
        </w:rPr>
      </w:pP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58020D" w:rsidRPr="00B835B5" w:rsidRDefault="00B03336">
      <w:pPr>
        <w:numPr>
          <w:ilvl w:val="0"/>
          <w:numId w:val="2"/>
        </w:numPr>
        <w:spacing w:after="0" w:line="264" w:lineRule="auto"/>
        <w:jc w:val="both"/>
        <w:rPr>
          <w:lang w:val="ru-RU"/>
        </w:rPr>
      </w:pPr>
      <w:r w:rsidRPr="00B835B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58020D" w:rsidRPr="00B835B5" w:rsidRDefault="00B03336">
      <w:pPr>
        <w:numPr>
          <w:ilvl w:val="0"/>
          <w:numId w:val="2"/>
        </w:numPr>
        <w:spacing w:after="0" w:line="264" w:lineRule="auto"/>
        <w:jc w:val="both"/>
        <w:rPr>
          <w:lang w:val="ru-RU"/>
        </w:rPr>
      </w:pPr>
      <w:r w:rsidRPr="00B835B5">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58020D" w:rsidRDefault="00B03336">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8020D" w:rsidRPr="00B835B5" w:rsidRDefault="00B03336">
      <w:pPr>
        <w:numPr>
          <w:ilvl w:val="0"/>
          <w:numId w:val="3"/>
        </w:numPr>
        <w:spacing w:after="0" w:line="264" w:lineRule="auto"/>
        <w:jc w:val="both"/>
        <w:rPr>
          <w:lang w:val="ru-RU"/>
        </w:rPr>
      </w:pPr>
      <w:r w:rsidRPr="00B835B5">
        <w:rPr>
          <w:rFonts w:ascii="Times New Roman" w:hAnsi="Times New Roman"/>
          <w:color w:val="000000"/>
          <w:sz w:val="28"/>
          <w:lang w:val="ru-RU"/>
        </w:rPr>
        <w:t>осознание духовных ценностей российского народа;</w:t>
      </w:r>
    </w:p>
    <w:p w:rsidR="0058020D" w:rsidRPr="00B835B5" w:rsidRDefault="00B03336">
      <w:pPr>
        <w:numPr>
          <w:ilvl w:val="0"/>
          <w:numId w:val="3"/>
        </w:numPr>
        <w:spacing w:after="0" w:line="264" w:lineRule="auto"/>
        <w:jc w:val="both"/>
        <w:rPr>
          <w:lang w:val="ru-RU"/>
        </w:rPr>
      </w:pPr>
      <w:proofErr w:type="spellStart"/>
      <w:r w:rsidRPr="00B835B5">
        <w:rPr>
          <w:rFonts w:ascii="Times New Roman" w:hAnsi="Times New Roman"/>
          <w:color w:val="000000"/>
          <w:sz w:val="28"/>
          <w:lang w:val="ru-RU"/>
        </w:rPr>
        <w:lastRenderedPageBreak/>
        <w:t>сформированность</w:t>
      </w:r>
      <w:proofErr w:type="spellEnd"/>
      <w:r w:rsidRPr="00B835B5">
        <w:rPr>
          <w:rFonts w:ascii="Times New Roman" w:hAnsi="Times New Roman"/>
          <w:color w:val="000000"/>
          <w:sz w:val="28"/>
          <w:lang w:val="ru-RU"/>
        </w:rPr>
        <w:t xml:space="preserve"> нравственного сознания, этического поведения; </w:t>
      </w:r>
    </w:p>
    <w:p w:rsidR="0058020D" w:rsidRPr="00B835B5" w:rsidRDefault="00B03336">
      <w:pPr>
        <w:numPr>
          <w:ilvl w:val="0"/>
          <w:numId w:val="3"/>
        </w:numPr>
        <w:spacing w:after="0" w:line="264" w:lineRule="auto"/>
        <w:jc w:val="both"/>
        <w:rPr>
          <w:lang w:val="ru-RU"/>
        </w:rPr>
      </w:pPr>
      <w:r w:rsidRPr="00B835B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58020D" w:rsidRPr="00B835B5" w:rsidRDefault="00B03336">
      <w:pPr>
        <w:numPr>
          <w:ilvl w:val="0"/>
          <w:numId w:val="3"/>
        </w:numPr>
        <w:spacing w:after="0" w:line="264" w:lineRule="auto"/>
        <w:jc w:val="both"/>
        <w:rPr>
          <w:lang w:val="ru-RU"/>
        </w:rPr>
      </w:pPr>
      <w:r w:rsidRPr="00B835B5">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58020D" w:rsidRPr="00B835B5" w:rsidRDefault="00B03336">
      <w:pPr>
        <w:numPr>
          <w:ilvl w:val="0"/>
          <w:numId w:val="3"/>
        </w:numPr>
        <w:spacing w:after="0" w:line="264" w:lineRule="auto"/>
        <w:jc w:val="both"/>
        <w:rPr>
          <w:lang w:val="ru-RU"/>
        </w:rPr>
      </w:pPr>
      <w:r w:rsidRPr="00B835B5">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8020D" w:rsidRDefault="00B03336">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8020D" w:rsidRPr="00B835B5" w:rsidRDefault="00B03336">
      <w:pPr>
        <w:numPr>
          <w:ilvl w:val="0"/>
          <w:numId w:val="4"/>
        </w:numPr>
        <w:spacing w:after="0" w:line="264" w:lineRule="auto"/>
        <w:jc w:val="both"/>
        <w:rPr>
          <w:lang w:val="ru-RU"/>
        </w:rPr>
      </w:pPr>
      <w:r w:rsidRPr="00B835B5">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58020D" w:rsidRPr="00B835B5" w:rsidRDefault="00B03336">
      <w:pPr>
        <w:numPr>
          <w:ilvl w:val="0"/>
          <w:numId w:val="4"/>
        </w:numPr>
        <w:spacing w:after="0" w:line="264" w:lineRule="auto"/>
        <w:jc w:val="both"/>
        <w:rPr>
          <w:lang w:val="ru-RU"/>
        </w:rPr>
      </w:pPr>
      <w:r w:rsidRPr="00B835B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58020D" w:rsidRPr="00B835B5" w:rsidRDefault="00B03336">
      <w:pPr>
        <w:numPr>
          <w:ilvl w:val="0"/>
          <w:numId w:val="4"/>
        </w:numPr>
        <w:spacing w:after="0" w:line="264" w:lineRule="auto"/>
        <w:jc w:val="both"/>
        <w:rPr>
          <w:lang w:val="ru-RU"/>
        </w:rPr>
      </w:pPr>
      <w:r w:rsidRPr="00B835B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58020D" w:rsidRPr="00B835B5" w:rsidRDefault="00B03336">
      <w:pPr>
        <w:numPr>
          <w:ilvl w:val="0"/>
          <w:numId w:val="4"/>
        </w:numPr>
        <w:spacing w:after="0" w:line="264" w:lineRule="auto"/>
        <w:jc w:val="both"/>
        <w:rPr>
          <w:lang w:val="ru-RU"/>
        </w:rPr>
      </w:pPr>
      <w:r w:rsidRPr="00B835B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58020D" w:rsidRDefault="00B03336">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8020D" w:rsidRPr="00B835B5" w:rsidRDefault="00B03336">
      <w:pPr>
        <w:numPr>
          <w:ilvl w:val="0"/>
          <w:numId w:val="5"/>
        </w:numPr>
        <w:spacing w:after="0" w:line="264" w:lineRule="auto"/>
        <w:jc w:val="both"/>
        <w:rPr>
          <w:lang w:val="ru-RU"/>
        </w:rPr>
      </w:pP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58020D" w:rsidRPr="00B835B5" w:rsidRDefault="00B03336">
      <w:pPr>
        <w:numPr>
          <w:ilvl w:val="0"/>
          <w:numId w:val="5"/>
        </w:numPr>
        <w:spacing w:after="0" w:line="264" w:lineRule="auto"/>
        <w:jc w:val="both"/>
        <w:rPr>
          <w:lang w:val="ru-RU"/>
        </w:rPr>
      </w:pPr>
      <w:r w:rsidRPr="00B835B5">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58020D" w:rsidRPr="00B835B5" w:rsidRDefault="00B03336">
      <w:pPr>
        <w:numPr>
          <w:ilvl w:val="0"/>
          <w:numId w:val="5"/>
        </w:numPr>
        <w:spacing w:after="0" w:line="264" w:lineRule="auto"/>
        <w:jc w:val="both"/>
        <w:rPr>
          <w:lang w:val="ru-RU"/>
        </w:rPr>
      </w:pPr>
      <w:r w:rsidRPr="00B835B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58020D" w:rsidRDefault="00B03336">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8020D" w:rsidRPr="00B835B5" w:rsidRDefault="00B03336">
      <w:pPr>
        <w:numPr>
          <w:ilvl w:val="0"/>
          <w:numId w:val="6"/>
        </w:numPr>
        <w:spacing w:after="0" w:line="264" w:lineRule="auto"/>
        <w:jc w:val="both"/>
        <w:rPr>
          <w:lang w:val="ru-RU"/>
        </w:rPr>
      </w:pPr>
      <w:r w:rsidRPr="00B835B5">
        <w:rPr>
          <w:rFonts w:ascii="Times New Roman" w:hAnsi="Times New Roman"/>
          <w:color w:val="000000"/>
          <w:sz w:val="28"/>
          <w:lang w:val="ru-RU"/>
        </w:rPr>
        <w:t>готовность к труду, осознание ценности мастерства, трудолюбие;</w:t>
      </w:r>
    </w:p>
    <w:p w:rsidR="0058020D" w:rsidRPr="00B835B5" w:rsidRDefault="00B03336">
      <w:pPr>
        <w:numPr>
          <w:ilvl w:val="0"/>
          <w:numId w:val="6"/>
        </w:numPr>
        <w:spacing w:after="0" w:line="264" w:lineRule="auto"/>
        <w:jc w:val="both"/>
        <w:rPr>
          <w:lang w:val="ru-RU"/>
        </w:rPr>
      </w:pPr>
      <w:r w:rsidRPr="00B835B5">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58020D" w:rsidRPr="00B835B5" w:rsidRDefault="00B03336">
      <w:pPr>
        <w:numPr>
          <w:ilvl w:val="0"/>
          <w:numId w:val="6"/>
        </w:numPr>
        <w:spacing w:after="0" w:line="264" w:lineRule="auto"/>
        <w:jc w:val="both"/>
        <w:rPr>
          <w:lang w:val="ru-RU"/>
        </w:rPr>
      </w:pPr>
      <w:r w:rsidRPr="00B835B5">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58020D" w:rsidRPr="00B835B5" w:rsidRDefault="00B03336">
      <w:pPr>
        <w:numPr>
          <w:ilvl w:val="0"/>
          <w:numId w:val="6"/>
        </w:numPr>
        <w:spacing w:after="0" w:line="264" w:lineRule="auto"/>
        <w:jc w:val="both"/>
        <w:rPr>
          <w:lang w:val="ru-RU"/>
        </w:rPr>
      </w:pPr>
      <w:r w:rsidRPr="00B835B5">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58020D" w:rsidRDefault="00B03336">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8020D" w:rsidRPr="00B835B5" w:rsidRDefault="00B03336">
      <w:pPr>
        <w:numPr>
          <w:ilvl w:val="0"/>
          <w:numId w:val="7"/>
        </w:numPr>
        <w:spacing w:after="0" w:line="264" w:lineRule="auto"/>
        <w:jc w:val="both"/>
        <w:rPr>
          <w:lang w:val="ru-RU"/>
        </w:rPr>
      </w:pP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58020D" w:rsidRPr="00B835B5" w:rsidRDefault="00B03336">
      <w:pPr>
        <w:numPr>
          <w:ilvl w:val="0"/>
          <w:numId w:val="7"/>
        </w:numPr>
        <w:spacing w:after="0" w:line="264" w:lineRule="auto"/>
        <w:jc w:val="both"/>
        <w:rPr>
          <w:lang w:val="ru-RU"/>
        </w:rPr>
      </w:pPr>
      <w:r w:rsidRPr="00B835B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58020D" w:rsidRPr="00B835B5" w:rsidRDefault="00B03336">
      <w:pPr>
        <w:numPr>
          <w:ilvl w:val="0"/>
          <w:numId w:val="7"/>
        </w:numPr>
        <w:spacing w:after="0" w:line="264" w:lineRule="auto"/>
        <w:jc w:val="both"/>
        <w:rPr>
          <w:lang w:val="ru-RU"/>
        </w:rPr>
      </w:pPr>
      <w:r w:rsidRPr="00B835B5">
        <w:rPr>
          <w:rFonts w:ascii="Times New Roman" w:hAnsi="Times New Roman"/>
          <w:color w:val="000000"/>
          <w:sz w:val="28"/>
          <w:lang w:val="ru-RU"/>
        </w:rPr>
        <w:t>активное неприятие действий, приносящих вред окружающей среде;</w:t>
      </w:r>
    </w:p>
    <w:p w:rsidR="0058020D" w:rsidRPr="00B835B5" w:rsidRDefault="00B03336">
      <w:pPr>
        <w:numPr>
          <w:ilvl w:val="0"/>
          <w:numId w:val="7"/>
        </w:numPr>
        <w:spacing w:after="0" w:line="264" w:lineRule="auto"/>
        <w:jc w:val="both"/>
        <w:rPr>
          <w:lang w:val="ru-RU"/>
        </w:rPr>
      </w:pPr>
      <w:r w:rsidRPr="00B835B5">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58020D" w:rsidRPr="00B835B5" w:rsidRDefault="00B03336">
      <w:pPr>
        <w:numPr>
          <w:ilvl w:val="0"/>
          <w:numId w:val="7"/>
        </w:numPr>
        <w:spacing w:after="0" w:line="264" w:lineRule="auto"/>
        <w:jc w:val="both"/>
        <w:rPr>
          <w:lang w:val="ru-RU"/>
        </w:rPr>
      </w:pPr>
      <w:r w:rsidRPr="00B835B5">
        <w:rPr>
          <w:rFonts w:ascii="Times New Roman" w:hAnsi="Times New Roman"/>
          <w:color w:val="000000"/>
          <w:sz w:val="28"/>
          <w:lang w:val="ru-RU"/>
        </w:rPr>
        <w:t>расширение опыта деятельности экологической направленности;</w:t>
      </w:r>
    </w:p>
    <w:p w:rsidR="0058020D" w:rsidRDefault="00B03336">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58020D" w:rsidRPr="00B835B5" w:rsidRDefault="00B03336">
      <w:pPr>
        <w:numPr>
          <w:ilvl w:val="0"/>
          <w:numId w:val="8"/>
        </w:numPr>
        <w:spacing w:after="0" w:line="264" w:lineRule="auto"/>
        <w:jc w:val="both"/>
        <w:rPr>
          <w:lang w:val="ru-RU"/>
        </w:rPr>
      </w:pP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58020D" w:rsidRPr="00B835B5" w:rsidRDefault="00B03336">
      <w:pPr>
        <w:numPr>
          <w:ilvl w:val="0"/>
          <w:numId w:val="8"/>
        </w:numPr>
        <w:spacing w:after="0" w:line="264" w:lineRule="auto"/>
        <w:jc w:val="both"/>
        <w:rPr>
          <w:lang w:val="ru-RU"/>
        </w:rPr>
      </w:pPr>
      <w:r w:rsidRPr="00B835B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58020D" w:rsidRPr="00B835B5" w:rsidRDefault="00B03336">
      <w:pPr>
        <w:numPr>
          <w:ilvl w:val="0"/>
          <w:numId w:val="8"/>
        </w:numPr>
        <w:spacing w:after="0" w:line="264" w:lineRule="auto"/>
        <w:jc w:val="both"/>
        <w:rPr>
          <w:lang w:val="ru-RU"/>
        </w:rPr>
      </w:pPr>
      <w:r w:rsidRPr="00B835B5">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МЕТАПРЕДМЕТНЫЕ РЕЗУЛЬТАТЫ </w:t>
      </w:r>
    </w:p>
    <w:p w:rsidR="0058020D" w:rsidRPr="00B835B5" w:rsidRDefault="00B03336">
      <w:pPr>
        <w:spacing w:after="0" w:line="264" w:lineRule="auto"/>
        <w:ind w:firstLine="600"/>
        <w:jc w:val="both"/>
        <w:rPr>
          <w:lang w:val="ru-RU"/>
        </w:rPr>
      </w:pPr>
      <w:proofErr w:type="spellStart"/>
      <w:r w:rsidRPr="00B835B5">
        <w:rPr>
          <w:rFonts w:ascii="Times New Roman" w:hAnsi="Times New Roman"/>
          <w:color w:val="000000"/>
          <w:sz w:val="28"/>
          <w:lang w:val="ru-RU"/>
        </w:rPr>
        <w:t>Метапредметные</w:t>
      </w:r>
      <w:proofErr w:type="spellEnd"/>
      <w:r w:rsidRPr="00B835B5">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Овладение универсальными учебными познавательными действиями:</w:t>
      </w:r>
    </w:p>
    <w:p w:rsidR="0058020D" w:rsidRDefault="00B03336">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B835B5">
        <w:rPr>
          <w:rFonts w:ascii="Times New Roman" w:hAnsi="Times New Roman"/>
          <w:color w:val="000000"/>
          <w:sz w:val="28"/>
          <w:lang w:val="ru-RU"/>
        </w:rPr>
        <w:t>явлений</w:t>
      </w:r>
      <w:proofErr w:type="gramEnd"/>
      <w:r w:rsidRPr="00B835B5">
        <w:rPr>
          <w:rFonts w:ascii="Times New Roman" w:hAnsi="Times New Roman"/>
          <w:color w:val="000000"/>
          <w:sz w:val="28"/>
          <w:lang w:val="ru-RU"/>
        </w:rPr>
        <w:t xml:space="preserve"> и обобщения;</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t>вносить коррективы в деятельность, оценивать соответствие результатов целям;</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58020D" w:rsidRPr="00B835B5" w:rsidRDefault="00B03336">
      <w:pPr>
        <w:numPr>
          <w:ilvl w:val="0"/>
          <w:numId w:val="9"/>
        </w:numPr>
        <w:spacing w:after="0" w:line="264" w:lineRule="auto"/>
        <w:jc w:val="both"/>
        <w:rPr>
          <w:lang w:val="ru-RU"/>
        </w:rPr>
      </w:pPr>
      <w:r w:rsidRPr="00B835B5">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58020D" w:rsidRDefault="00B0333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B835B5">
        <w:rPr>
          <w:rFonts w:ascii="Times New Roman" w:hAnsi="Times New Roman"/>
          <w:color w:val="000000"/>
          <w:sz w:val="28"/>
          <w:lang w:val="ru-RU"/>
        </w:rPr>
        <w:t>геоэкологических</w:t>
      </w:r>
      <w:proofErr w:type="spellEnd"/>
      <w:r w:rsidRPr="00B835B5">
        <w:rPr>
          <w:rFonts w:ascii="Times New Roman" w:hAnsi="Times New Roman"/>
          <w:color w:val="000000"/>
          <w:sz w:val="28"/>
          <w:lang w:val="ru-RU"/>
        </w:rPr>
        <w:t xml:space="preserve"> объектов, процессов и явлений;</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владеть научной терминологией, ключевыми понятиями и методами;</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давать оценку новым ситуациям, оценивать приобретённый опыт;</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t>уметь интегрировать знания из разных предметных областей;</w:t>
      </w:r>
    </w:p>
    <w:p w:rsidR="0058020D" w:rsidRPr="00B835B5" w:rsidRDefault="00B03336">
      <w:pPr>
        <w:numPr>
          <w:ilvl w:val="0"/>
          <w:numId w:val="10"/>
        </w:numPr>
        <w:spacing w:after="0" w:line="264" w:lineRule="auto"/>
        <w:jc w:val="both"/>
        <w:rPr>
          <w:lang w:val="ru-RU"/>
        </w:rPr>
      </w:pPr>
      <w:r w:rsidRPr="00B835B5">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58020D" w:rsidRDefault="00B03336">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58020D" w:rsidRPr="00B835B5" w:rsidRDefault="00B03336">
      <w:pPr>
        <w:numPr>
          <w:ilvl w:val="0"/>
          <w:numId w:val="11"/>
        </w:numPr>
        <w:spacing w:after="0" w:line="264" w:lineRule="auto"/>
        <w:jc w:val="both"/>
        <w:rPr>
          <w:lang w:val="ru-RU"/>
        </w:rPr>
      </w:pPr>
      <w:r w:rsidRPr="00B835B5">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58020D" w:rsidRPr="00B835B5" w:rsidRDefault="00B03336">
      <w:pPr>
        <w:numPr>
          <w:ilvl w:val="0"/>
          <w:numId w:val="11"/>
        </w:numPr>
        <w:spacing w:after="0" w:line="264" w:lineRule="auto"/>
        <w:jc w:val="both"/>
        <w:rPr>
          <w:lang w:val="ru-RU"/>
        </w:rPr>
      </w:pPr>
      <w:r w:rsidRPr="00B835B5">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58020D" w:rsidRDefault="00B03336">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58020D" w:rsidRPr="00B835B5" w:rsidRDefault="00B03336">
      <w:pPr>
        <w:numPr>
          <w:ilvl w:val="0"/>
          <w:numId w:val="11"/>
        </w:numPr>
        <w:spacing w:after="0" w:line="264" w:lineRule="auto"/>
        <w:jc w:val="both"/>
        <w:rPr>
          <w:lang w:val="ru-RU"/>
        </w:rPr>
      </w:pPr>
      <w:r w:rsidRPr="00B835B5">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8020D" w:rsidRPr="00B835B5" w:rsidRDefault="00B03336">
      <w:pPr>
        <w:numPr>
          <w:ilvl w:val="0"/>
          <w:numId w:val="11"/>
        </w:numPr>
        <w:spacing w:after="0" w:line="264" w:lineRule="auto"/>
        <w:jc w:val="both"/>
        <w:rPr>
          <w:lang w:val="ru-RU"/>
        </w:rPr>
      </w:pPr>
      <w:r w:rsidRPr="00B835B5">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Овладение универсальными коммуникативными действиями: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а) общение: </w:t>
      </w:r>
    </w:p>
    <w:p w:rsidR="0058020D" w:rsidRPr="00B835B5" w:rsidRDefault="00B03336">
      <w:pPr>
        <w:numPr>
          <w:ilvl w:val="0"/>
          <w:numId w:val="12"/>
        </w:numPr>
        <w:spacing w:after="0" w:line="264" w:lineRule="auto"/>
        <w:jc w:val="both"/>
        <w:rPr>
          <w:lang w:val="ru-RU"/>
        </w:rPr>
      </w:pPr>
      <w:r w:rsidRPr="00B835B5">
        <w:rPr>
          <w:rFonts w:ascii="Times New Roman" w:hAnsi="Times New Roman"/>
          <w:color w:val="000000"/>
          <w:sz w:val="28"/>
          <w:lang w:val="ru-RU"/>
        </w:rPr>
        <w:t>владеть различными способами общения и взаимодействия;</w:t>
      </w:r>
    </w:p>
    <w:p w:rsidR="0058020D" w:rsidRPr="00B835B5" w:rsidRDefault="00B03336">
      <w:pPr>
        <w:numPr>
          <w:ilvl w:val="0"/>
          <w:numId w:val="12"/>
        </w:numPr>
        <w:spacing w:after="0" w:line="264" w:lineRule="auto"/>
        <w:jc w:val="both"/>
        <w:rPr>
          <w:lang w:val="ru-RU"/>
        </w:rPr>
      </w:pPr>
      <w:r w:rsidRPr="00B835B5">
        <w:rPr>
          <w:rFonts w:ascii="Times New Roman" w:hAnsi="Times New Roman"/>
          <w:color w:val="000000"/>
          <w:sz w:val="28"/>
          <w:lang w:val="ru-RU"/>
        </w:rPr>
        <w:t>аргументированно вести диалог, уметь смягчать конфликтные ситуации;</w:t>
      </w:r>
    </w:p>
    <w:p w:rsidR="0058020D" w:rsidRPr="00B835B5" w:rsidRDefault="00B03336">
      <w:pPr>
        <w:numPr>
          <w:ilvl w:val="0"/>
          <w:numId w:val="12"/>
        </w:numPr>
        <w:spacing w:after="0" w:line="264" w:lineRule="auto"/>
        <w:jc w:val="both"/>
        <w:rPr>
          <w:lang w:val="ru-RU"/>
        </w:rPr>
      </w:pPr>
      <w:r w:rsidRPr="00B835B5">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58020D" w:rsidRPr="00B835B5" w:rsidRDefault="00B03336">
      <w:pPr>
        <w:numPr>
          <w:ilvl w:val="0"/>
          <w:numId w:val="12"/>
        </w:numPr>
        <w:spacing w:after="0" w:line="264" w:lineRule="auto"/>
        <w:jc w:val="both"/>
        <w:rPr>
          <w:lang w:val="ru-RU"/>
        </w:rPr>
      </w:pPr>
      <w:r w:rsidRPr="00B835B5">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58020D" w:rsidRDefault="00B0333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58020D" w:rsidRPr="00B835B5" w:rsidRDefault="00B03336">
      <w:pPr>
        <w:numPr>
          <w:ilvl w:val="0"/>
          <w:numId w:val="13"/>
        </w:numPr>
        <w:spacing w:after="0" w:line="264" w:lineRule="auto"/>
        <w:jc w:val="both"/>
        <w:rPr>
          <w:lang w:val="ru-RU"/>
        </w:rPr>
      </w:pPr>
      <w:r w:rsidRPr="00B835B5">
        <w:rPr>
          <w:rFonts w:ascii="Times New Roman" w:hAnsi="Times New Roman"/>
          <w:color w:val="000000"/>
          <w:sz w:val="28"/>
          <w:lang w:val="ru-RU"/>
        </w:rPr>
        <w:t>использовать преимущества командной и индивидуальной работы;</w:t>
      </w:r>
    </w:p>
    <w:p w:rsidR="0058020D" w:rsidRPr="00B835B5" w:rsidRDefault="00B03336">
      <w:pPr>
        <w:numPr>
          <w:ilvl w:val="0"/>
          <w:numId w:val="13"/>
        </w:numPr>
        <w:spacing w:after="0" w:line="264" w:lineRule="auto"/>
        <w:jc w:val="both"/>
        <w:rPr>
          <w:lang w:val="ru-RU"/>
        </w:rPr>
      </w:pPr>
      <w:r w:rsidRPr="00B835B5">
        <w:rPr>
          <w:rFonts w:ascii="Times New Roman" w:hAnsi="Times New Roman"/>
          <w:color w:val="000000"/>
          <w:sz w:val="28"/>
          <w:lang w:val="ru-RU"/>
        </w:rPr>
        <w:t xml:space="preserve">выбирать тематику и </w:t>
      </w:r>
      <w:proofErr w:type="gramStart"/>
      <w:r w:rsidRPr="00B835B5">
        <w:rPr>
          <w:rFonts w:ascii="Times New Roman" w:hAnsi="Times New Roman"/>
          <w:color w:val="000000"/>
          <w:sz w:val="28"/>
          <w:lang w:val="ru-RU"/>
        </w:rPr>
        <w:t>методы совместных действий с учётом общих интересов</w:t>
      </w:r>
      <w:proofErr w:type="gramEnd"/>
      <w:r w:rsidRPr="00B835B5">
        <w:rPr>
          <w:rFonts w:ascii="Times New Roman" w:hAnsi="Times New Roman"/>
          <w:color w:val="000000"/>
          <w:sz w:val="28"/>
          <w:lang w:val="ru-RU"/>
        </w:rPr>
        <w:t xml:space="preserve"> и возможностей каждого члена коллектива; </w:t>
      </w:r>
    </w:p>
    <w:p w:rsidR="0058020D" w:rsidRPr="00B835B5" w:rsidRDefault="00B03336">
      <w:pPr>
        <w:numPr>
          <w:ilvl w:val="0"/>
          <w:numId w:val="13"/>
        </w:numPr>
        <w:spacing w:after="0" w:line="264" w:lineRule="auto"/>
        <w:jc w:val="both"/>
        <w:rPr>
          <w:lang w:val="ru-RU"/>
        </w:rPr>
      </w:pPr>
      <w:r w:rsidRPr="00B835B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58020D" w:rsidRPr="00B835B5" w:rsidRDefault="00B03336">
      <w:pPr>
        <w:numPr>
          <w:ilvl w:val="0"/>
          <w:numId w:val="13"/>
        </w:numPr>
        <w:spacing w:after="0" w:line="264" w:lineRule="auto"/>
        <w:jc w:val="both"/>
        <w:rPr>
          <w:lang w:val="ru-RU"/>
        </w:rPr>
      </w:pPr>
      <w:r w:rsidRPr="00B835B5">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58020D" w:rsidRPr="00B835B5" w:rsidRDefault="00B03336">
      <w:pPr>
        <w:numPr>
          <w:ilvl w:val="0"/>
          <w:numId w:val="13"/>
        </w:numPr>
        <w:spacing w:after="0" w:line="264" w:lineRule="auto"/>
        <w:jc w:val="both"/>
        <w:rPr>
          <w:lang w:val="ru-RU"/>
        </w:rPr>
      </w:pPr>
      <w:r w:rsidRPr="00B835B5">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Овладение универсальными регулятивными действиями: </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а) самоорганизация: </w:t>
      </w:r>
    </w:p>
    <w:p w:rsidR="0058020D" w:rsidRPr="00B835B5" w:rsidRDefault="00B03336">
      <w:pPr>
        <w:numPr>
          <w:ilvl w:val="0"/>
          <w:numId w:val="14"/>
        </w:numPr>
        <w:spacing w:after="0" w:line="264" w:lineRule="auto"/>
        <w:jc w:val="both"/>
        <w:rPr>
          <w:lang w:val="ru-RU"/>
        </w:rPr>
      </w:pPr>
      <w:r w:rsidRPr="00B835B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8020D" w:rsidRPr="00B835B5" w:rsidRDefault="00B03336">
      <w:pPr>
        <w:numPr>
          <w:ilvl w:val="0"/>
          <w:numId w:val="14"/>
        </w:numPr>
        <w:spacing w:after="0" w:line="264" w:lineRule="auto"/>
        <w:jc w:val="both"/>
        <w:rPr>
          <w:lang w:val="ru-RU"/>
        </w:rPr>
      </w:pPr>
      <w:r w:rsidRPr="00B835B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58020D" w:rsidRDefault="00B03336">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58020D" w:rsidRPr="00B835B5" w:rsidRDefault="00B03336">
      <w:pPr>
        <w:numPr>
          <w:ilvl w:val="0"/>
          <w:numId w:val="14"/>
        </w:numPr>
        <w:spacing w:after="0" w:line="264" w:lineRule="auto"/>
        <w:jc w:val="both"/>
        <w:rPr>
          <w:lang w:val="ru-RU"/>
        </w:rPr>
      </w:pPr>
      <w:r w:rsidRPr="00B835B5">
        <w:rPr>
          <w:rFonts w:ascii="Times New Roman" w:hAnsi="Times New Roman"/>
          <w:color w:val="000000"/>
          <w:sz w:val="28"/>
          <w:lang w:val="ru-RU"/>
        </w:rPr>
        <w:t>расширять рамки учебного предмета на основе личных предпочтений;</w:t>
      </w:r>
    </w:p>
    <w:p w:rsidR="0058020D" w:rsidRPr="00B835B5" w:rsidRDefault="00B03336">
      <w:pPr>
        <w:numPr>
          <w:ilvl w:val="0"/>
          <w:numId w:val="14"/>
        </w:numPr>
        <w:spacing w:after="0" w:line="264" w:lineRule="auto"/>
        <w:jc w:val="both"/>
        <w:rPr>
          <w:lang w:val="ru-RU"/>
        </w:rPr>
      </w:pPr>
      <w:r w:rsidRPr="00B835B5">
        <w:rPr>
          <w:rFonts w:ascii="Times New Roman" w:hAnsi="Times New Roman"/>
          <w:color w:val="000000"/>
          <w:sz w:val="28"/>
          <w:lang w:val="ru-RU"/>
        </w:rPr>
        <w:t>делать осознанный выбор, аргументировать его, брать ответственность за решение;</w:t>
      </w:r>
    </w:p>
    <w:p w:rsidR="0058020D" w:rsidRDefault="00B03336">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58020D" w:rsidRPr="00B835B5" w:rsidRDefault="00B03336">
      <w:pPr>
        <w:numPr>
          <w:ilvl w:val="0"/>
          <w:numId w:val="14"/>
        </w:numPr>
        <w:spacing w:after="0" w:line="264" w:lineRule="auto"/>
        <w:jc w:val="both"/>
        <w:rPr>
          <w:lang w:val="ru-RU"/>
        </w:rPr>
      </w:pPr>
      <w:r w:rsidRPr="00B835B5">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58020D" w:rsidRDefault="00B03336">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58020D" w:rsidRPr="00B835B5" w:rsidRDefault="00B03336">
      <w:pPr>
        <w:numPr>
          <w:ilvl w:val="0"/>
          <w:numId w:val="15"/>
        </w:numPr>
        <w:spacing w:after="0" w:line="264" w:lineRule="auto"/>
        <w:jc w:val="both"/>
        <w:rPr>
          <w:lang w:val="ru-RU"/>
        </w:rPr>
      </w:pPr>
      <w:r w:rsidRPr="00B835B5">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58020D" w:rsidRPr="00B835B5" w:rsidRDefault="00B03336">
      <w:pPr>
        <w:numPr>
          <w:ilvl w:val="0"/>
          <w:numId w:val="15"/>
        </w:numPr>
        <w:spacing w:after="0" w:line="264" w:lineRule="auto"/>
        <w:jc w:val="both"/>
        <w:rPr>
          <w:lang w:val="ru-RU"/>
        </w:rPr>
      </w:pPr>
      <w:r w:rsidRPr="00B835B5">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58020D" w:rsidRPr="00B835B5" w:rsidRDefault="00B03336">
      <w:pPr>
        <w:numPr>
          <w:ilvl w:val="0"/>
          <w:numId w:val="15"/>
        </w:numPr>
        <w:spacing w:after="0" w:line="264" w:lineRule="auto"/>
        <w:jc w:val="both"/>
        <w:rPr>
          <w:lang w:val="ru-RU"/>
        </w:rPr>
      </w:pPr>
      <w:r w:rsidRPr="00B835B5">
        <w:rPr>
          <w:rFonts w:ascii="Times New Roman" w:hAnsi="Times New Roman"/>
          <w:color w:val="000000"/>
          <w:sz w:val="28"/>
          <w:lang w:val="ru-RU"/>
        </w:rPr>
        <w:t xml:space="preserve">оценивать риски и своевременно принимать решения по их снижению; </w:t>
      </w:r>
    </w:p>
    <w:p w:rsidR="0058020D" w:rsidRPr="00B835B5" w:rsidRDefault="00B03336">
      <w:pPr>
        <w:numPr>
          <w:ilvl w:val="0"/>
          <w:numId w:val="15"/>
        </w:numPr>
        <w:spacing w:after="0" w:line="264" w:lineRule="auto"/>
        <w:jc w:val="both"/>
        <w:rPr>
          <w:lang w:val="ru-RU"/>
        </w:rPr>
      </w:pPr>
      <w:r w:rsidRPr="00B835B5">
        <w:rPr>
          <w:rFonts w:ascii="Times New Roman" w:hAnsi="Times New Roman"/>
          <w:color w:val="000000"/>
          <w:sz w:val="28"/>
          <w:lang w:val="ru-RU"/>
        </w:rPr>
        <w:t>использовать приёмы рефлексии для оценки ситуации, выбора верного решения;</w:t>
      </w:r>
    </w:p>
    <w:p w:rsidR="0058020D" w:rsidRPr="00B835B5" w:rsidRDefault="00B03336">
      <w:pPr>
        <w:numPr>
          <w:ilvl w:val="0"/>
          <w:numId w:val="15"/>
        </w:numPr>
        <w:spacing w:after="0" w:line="264" w:lineRule="auto"/>
        <w:jc w:val="both"/>
        <w:rPr>
          <w:lang w:val="ru-RU"/>
        </w:rPr>
      </w:pPr>
      <w:r w:rsidRPr="00B835B5">
        <w:rPr>
          <w:rFonts w:ascii="Times New Roman" w:hAnsi="Times New Roman"/>
          <w:color w:val="000000"/>
          <w:sz w:val="28"/>
          <w:lang w:val="ru-RU"/>
        </w:rPr>
        <w:t>принимать мотивы и аргументы других при анализе результатов деятельности;</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в) эмоциональный интеллект, предполагающий </w:t>
      </w:r>
      <w:proofErr w:type="spellStart"/>
      <w:r w:rsidRPr="00B835B5">
        <w:rPr>
          <w:rFonts w:ascii="Times New Roman" w:hAnsi="Times New Roman"/>
          <w:b/>
          <w:color w:val="000000"/>
          <w:sz w:val="28"/>
          <w:lang w:val="ru-RU"/>
        </w:rPr>
        <w:t>сформированность</w:t>
      </w:r>
      <w:proofErr w:type="spellEnd"/>
      <w:r w:rsidRPr="00B835B5">
        <w:rPr>
          <w:rFonts w:ascii="Times New Roman" w:hAnsi="Times New Roman"/>
          <w:b/>
          <w:color w:val="000000"/>
          <w:sz w:val="28"/>
          <w:lang w:val="ru-RU"/>
        </w:rPr>
        <w:t>:</w:t>
      </w:r>
    </w:p>
    <w:p w:rsidR="0058020D" w:rsidRPr="00B835B5" w:rsidRDefault="00B03336">
      <w:pPr>
        <w:numPr>
          <w:ilvl w:val="0"/>
          <w:numId w:val="16"/>
        </w:numPr>
        <w:spacing w:after="0" w:line="264" w:lineRule="auto"/>
        <w:jc w:val="both"/>
        <w:rPr>
          <w:lang w:val="ru-RU"/>
        </w:rPr>
      </w:pPr>
      <w:r w:rsidRPr="00B835B5">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58020D" w:rsidRPr="00B835B5" w:rsidRDefault="00B03336">
      <w:pPr>
        <w:numPr>
          <w:ilvl w:val="0"/>
          <w:numId w:val="16"/>
        </w:numPr>
        <w:spacing w:after="0" w:line="264" w:lineRule="auto"/>
        <w:jc w:val="both"/>
        <w:rPr>
          <w:lang w:val="ru-RU"/>
        </w:rPr>
      </w:pPr>
      <w:r w:rsidRPr="00B835B5">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B835B5">
        <w:rPr>
          <w:rFonts w:ascii="Times New Roman" w:hAnsi="Times New Roman"/>
          <w:color w:val="000000"/>
          <w:sz w:val="28"/>
          <w:lang w:val="ru-RU"/>
        </w:rPr>
        <w:lastRenderedPageBreak/>
        <w:t>эмоциональным изменениям и проявлять гибкость, быть открытым новому;</w:t>
      </w:r>
    </w:p>
    <w:p w:rsidR="0058020D" w:rsidRPr="00B835B5" w:rsidRDefault="00B03336">
      <w:pPr>
        <w:numPr>
          <w:ilvl w:val="0"/>
          <w:numId w:val="16"/>
        </w:numPr>
        <w:spacing w:after="0" w:line="264" w:lineRule="auto"/>
        <w:jc w:val="both"/>
        <w:rPr>
          <w:lang w:val="ru-RU"/>
        </w:rPr>
      </w:pPr>
      <w:r w:rsidRPr="00B835B5">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58020D" w:rsidRPr="00B835B5" w:rsidRDefault="00B03336">
      <w:pPr>
        <w:numPr>
          <w:ilvl w:val="0"/>
          <w:numId w:val="16"/>
        </w:numPr>
        <w:spacing w:after="0" w:line="264" w:lineRule="auto"/>
        <w:jc w:val="both"/>
        <w:rPr>
          <w:lang w:val="ru-RU"/>
        </w:rPr>
      </w:pPr>
      <w:proofErr w:type="spellStart"/>
      <w:r w:rsidRPr="00B835B5">
        <w:rPr>
          <w:rFonts w:ascii="Times New Roman" w:hAnsi="Times New Roman"/>
          <w:color w:val="000000"/>
          <w:sz w:val="28"/>
          <w:lang w:val="ru-RU"/>
        </w:rPr>
        <w:t>эмпатии</w:t>
      </w:r>
      <w:proofErr w:type="spellEnd"/>
      <w:r w:rsidRPr="00B835B5">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58020D" w:rsidRPr="00B835B5" w:rsidRDefault="00B03336">
      <w:pPr>
        <w:numPr>
          <w:ilvl w:val="0"/>
          <w:numId w:val="16"/>
        </w:numPr>
        <w:spacing w:after="0" w:line="264" w:lineRule="auto"/>
        <w:jc w:val="both"/>
        <w:rPr>
          <w:lang w:val="ru-RU"/>
        </w:rPr>
      </w:pPr>
      <w:r w:rsidRPr="00B835B5">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г) принятие себя и других:</w:t>
      </w:r>
    </w:p>
    <w:p w:rsidR="0058020D" w:rsidRPr="00B835B5" w:rsidRDefault="00B03336">
      <w:pPr>
        <w:numPr>
          <w:ilvl w:val="0"/>
          <w:numId w:val="17"/>
        </w:numPr>
        <w:spacing w:after="0" w:line="264" w:lineRule="auto"/>
        <w:jc w:val="both"/>
        <w:rPr>
          <w:lang w:val="ru-RU"/>
        </w:rPr>
      </w:pPr>
      <w:r w:rsidRPr="00B835B5">
        <w:rPr>
          <w:rFonts w:ascii="Times New Roman" w:hAnsi="Times New Roman"/>
          <w:color w:val="000000"/>
          <w:sz w:val="28"/>
          <w:lang w:val="ru-RU"/>
        </w:rPr>
        <w:t>принимать себя, понимая свои недостатки и достоинства;</w:t>
      </w:r>
    </w:p>
    <w:p w:rsidR="0058020D" w:rsidRPr="00B835B5" w:rsidRDefault="00B03336">
      <w:pPr>
        <w:numPr>
          <w:ilvl w:val="0"/>
          <w:numId w:val="17"/>
        </w:numPr>
        <w:spacing w:after="0" w:line="264" w:lineRule="auto"/>
        <w:jc w:val="both"/>
        <w:rPr>
          <w:lang w:val="ru-RU"/>
        </w:rPr>
      </w:pPr>
      <w:r w:rsidRPr="00B835B5">
        <w:rPr>
          <w:rFonts w:ascii="Times New Roman" w:hAnsi="Times New Roman"/>
          <w:color w:val="000000"/>
          <w:sz w:val="28"/>
          <w:lang w:val="ru-RU"/>
        </w:rPr>
        <w:t>принимать мотивы и аргументы других при анализе результатов деятельности;</w:t>
      </w:r>
    </w:p>
    <w:p w:rsidR="0058020D" w:rsidRPr="00B835B5" w:rsidRDefault="00B03336">
      <w:pPr>
        <w:numPr>
          <w:ilvl w:val="0"/>
          <w:numId w:val="17"/>
        </w:numPr>
        <w:spacing w:after="0" w:line="264" w:lineRule="auto"/>
        <w:jc w:val="both"/>
        <w:rPr>
          <w:lang w:val="ru-RU"/>
        </w:rPr>
      </w:pPr>
      <w:r w:rsidRPr="00B835B5">
        <w:rPr>
          <w:rFonts w:ascii="Times New Roman" w:hAnsi="Times New Roman"/>
          <w:color w:val="000000"/>
          <w:sz w:val="28"/>
          <w:lang w:val="ru-RU"/>
        </w:rPr>
        <w:t>признавать своё право и право других на ошибки;</w:t>
      </w:r>
    </w:p>
    <w:p w:rsidR="0058020D" w:rsidRPr="00B835B5" w:rsidRDefault="00B03336">
      <w:pPr>
        <w:numPr>
          <w:ilvl w:val="0"/>
          <w:numId w:val="17"/>
        </w:numPr>
        <w:spacing w:after="0" w:line="264" w:lineRule="auto"/>
        <w:jc w:val="both"/>
        <w:rPr>
          <w:lang w:val="ru-RU"/>
        </w:rPr>
      </w:pPr>
      <w:r w:rsidRPr="00B835B5">
        <w:rPr>
          <w:rFonts w:ascii="Times New Roman" w:hAnsi="Times New Roman"/>
          <w:color w:val="000000"/>
          <w:sz w:val="28"/>
          <w:lang w:val="ru-RU"/>
        </w:rPr>
        <w:t>развивать способность понимать мир с позиции другого человека.</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 xml:space="preserve">ПРЕДМЕТНЫЕ РЕЗУЛЬТАТЫ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10 КЛАСС</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B835B5">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3) 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B835B5">
        <w:rPr>
          <w:rFonts w:ascii="Times New Roman" w:hAnsi="Times New Roman"/>
          <w:color w:val="000000"/>
          <w:sz w:val="28"/>
          <w:lang w:val="ru-RU"/>
        </w:rPr>
        <w:t>субурбанизацию</w:t>
      </w:r>
      <w:proofErr w:type="spellEnd"/>
      <w:r w:rsidRPr="00B835B5">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B835B5">
        <w:rPr>
          <w:rFonts w:ascii="Times New Roman" w:hAnsi="Times New Roman"/>
          <w:color w:val="000000"/>
          <w:sz w:val="28"/>
          <w:lang w:val="ru-RU"/>
        </w:rPr>
        <w:t>геоэкологическими</w:t>
      </w:r>
      <w:proofErr w:type="spellEnd"/>
      <w:r w:rsidRPr="00B835B5">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B835B5">
        <w:rPr>
          <w:rFonts w:ascii="Times New Roman" w:hAnsi="Times New Roman"/>
          <w:color w:val="000000"/>
          <w:sz w:val="28"/>
          <w:lang w:val="ru-RU"/>
        </w:rPr>
        <w:t>субурбанизация</w:t>
      </w:r>
      <w:proofErr w:type="spellEnd"/>
      <w:r w:rsidRPr="00B835B5">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B835B5">
        <w:rPr>
          <w:rFonts w:ascii="Times New Roman" w:hAnsi="Times New Roman"/>
          <w:color w:val="000000"/>
          <w:sz w:val="28"/>
          <w:lang w:val="ru-RU"/>
        </w:rPr>
        <w:t>ресурсообеспеченность</w:t>
      </w:r>
      <w:proofErr w:type="spellEnd"/>
      <w:r w:rsidRPr="00B835B5">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835B5">
        <w:rPr>
          <w:rFonts w:ascii="Times New Roman" w:hAnsi="Times New Roman"/>
          <w:color w:val="000000"/>
          <w:sz w:val="28"/>
          <w:lang w:val="ru-RU"/>
        </w:rPr>
        <w:t>деглобализация</w:t>
      </w:r>
      <w:proofErr w:type="spellEnd"/>
      <w:r w:rsidRPr="00B835B5">
        <w:rPr>
          <w:rFonts w:ascii="Times New Roman" w:hAnsi="Times New Roman"/>
          <w:color w:val="000000"/>
          <w:sz w:val="28"/>
          <w:lang w:val="ru-RU"/>
        </w:rPr>
        <w:t>, «</w:t>
      </w:r>
      <w:proofErr w:type="spellStart"/>
      <w:r w:rsidRPr="00B835B5">
        <w:rPr>
          <w:rFonts w:ascii="Times New Roman" w:hAnsi="Times New Roman"/>
          <w:color w:val="000000"/>
          <w:sz w:val="28"/>
          <w:lang w:val="ru-RU"/>
        </w:rPr>
        <w:t>энергопереход</w:t>
      </w:r>
      <w:proofErr w:type="spellEnd"/>
      <w:r w:rsidRPr="00B835B5">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5) 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6) 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B835B5">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8) 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B835B5">
        <w:rPr>
          <w:rFonts w:ascii="Times New Roman" w:hAnsi="Times New Roman"/>
          <w:color w:val="000000"/>
          <w:sz w:val="28"/>
          <w:lang w:val="ru-RU"/>
        </w:rPr>
        <w:t>геоэкологических</w:t>
      </w:r>
      <w:proofErr w:type="spellEnd"/>
      <w:r w:rsidRPr="00B835B5">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9) 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B835B5">
        <w:rPr>
          <w:rFonts w:ascii="Times New Roman" w:hAnsi="Times New Roman"/>
          <w:color w:val="000000"/>
          <w:sz w:val="28"/>
          <w:lang w:val="ru-RU"/>
        </w:rPr>
        <w:t>геоэкологических</w:t>
      </w:r>
      <w:proofErr w:type="spellEnd"/>
      <w:r w:rsidRPr="00B835B5">
        <w:rPr>
          <w:rFonts w:ascii="Times New Roman" w:hAnsi="Times New Roman"/>
          <w:color w:val="000000"/>
          <w:sz w:val="28"/>
          <w:lang w:val="ru-RU"/>
        </w:rPr>
        <w:t xml:space="preserve"> процессов;</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оценивать изученные социально-экономические и </w:t>
      </w:r>
      <w:proofErr w:type="spellStart"/>
      <w:r w:rsidRPr="00B835B5">
        <w:rPr>
          <w:rFonts w:ascii="Times New Roman" w:hAnsi="Times New Roman"/>
          <w:color w:val="000000"/>
          <w:sz w:val="28"/>
          <w:lang w:val="ru-RU"/>
        </w:rPr>
        <w:t>геоэкологические</w:t>
      </w:r>
      <w:proofErr w:type="spellEnd"/>
      <w:r w:rsidRPr="00B835B5">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10) 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B835B5">
        <w:rPr>
          <w:rFonts w:ascii="Times New Roman" w:hAnsi="Times New Roman"/>
          <w:color w:val="000000"/>
          <w:sz w:val="28"/>
          <w:lang w:val="ru-RU"/>
        </w:rPr>
        <w:t>геосистем</w:t>
      </w:r>
      <w:proofErr w:type="spellEnd"/>
      <w:r w:rsidRPr="00B835B5">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58020D" w:rsidRPr="00B835B5" w:rsidRDefault="00B03336">
      <w:pPr>
        <w:spacing w:after="0" w:line="264" w:lineRule="auto"/>
        <w:ind w:firstLine="600"/>
        <w:jc w:val="both"/>
        <w:rPr>
          <w:lang w:val="ru-RU"/>
        </w:rPr>
      </w:pPr>
      <w:r w:rsidRPr="00B835B5">
        <w:rPr>
          <w:rFonts w:ascii="Times New Roman" w:hAnsi="Times New Roman"/>
          <w:b/>
          <w:color w:val="000000"/>
          <w:sz w:val="28"/>
          <w:lang w:val="ru-RU"/>
        </w:rPr>
        <w:t>11 КЛАСС</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3) 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B835B5">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B835B5">
        <w:rPr>
          <w:rFonts w:ascii="Times New Roman" w:hAnsi="Times New Roman"/>
          <w:color w:val="000000"/>
          <w:sz w:val="28"/>
          <w:lang w:val="ru-RU"/>
        </w:rPr>
        <w:t>геоэкологическими</w:t>
      </w:r>
      <w:proofErr w:type="spellEnd"/>
      <w:r w:rsidRPr="00B835B5">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B835B5">
        <w:rPr>
          <w:rFonts w:ascii="Times New Roman" w:hAnsi="Times New Roman"/>
          <w:color w:val="000000"/>
          <w:sz w:val="28"/>
          <w:lang w:val="ru-RU"/>
        </w:rPr>
        <w:t>природно-ресурсным капиталом</w:t>
      </w:r>
      <w:proofErr w:type="gramEnd"/>
      <w:r w:rsidRPr="00B835B5">
        <w:rPr>
          <w:rFonts w:ascii="Times New Roman" w:hAnsi="Times New Roman"/>
          <w:color w:val="000000"/>
          <w:sz w:val="28"/>
          <w:lang w:val="ru-RU"/>
        </w:rPr>
        <w:t xml:space="preserve"> и отраслевой структурой хозяйства изученных стран;</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B835B5">
        <w:rPr>
          <w:rFonts w:ascii="Times New Roman" w:hAnsi="Times New Roman"/>
          <w:color w:val="000000"/>
          <w:sz w:val="28"/>
          <w:lang w:val="ru-RU"/>
        </w:rPr>
        <w:t>субурбанизация</w:t>
      </w:r>
      <w:proofErr w:type="spellEnd"/>
      <w:r w:rsidRPr="00B835B5">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B835B5">
        <w:rPr>
          <w:rFonts w:ascii="Times New Roman" w:hAnsi="Times New Roman"/>
          <w:color w:val="000000"/>
          <w:sz w:val="28"/>
          <w:lang w:val="ru-RU"/>
        </w:rPr>
        <w:t>ресурсообеспеченность</w:t>
      </w:r>
      <w:proofErr w:type="spellEnd"/>
      <w:r w:rsidRPr="00B835B5">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835B5">
        <w:rPr>
          <w:rFonts w:ascii="Times New Roman" w:hAnsi="Times New Roman"/>
          <w:color w:val="000000"/>
          <w:sz w:val="28"/>
          <w:lang w:val="ru-RU"/>
        </w:rPr>
        <w:t>деглобализация</w:t>
      </w:r>
      <w:proofErr w:type="spellEnd"/>
      <w:r w:rsidRPr="00B835B5">
        <w:rPr>
          <w:rFonts w:ascii="Times New Roman" w:hAnsi="Times New Roman"/>
          <w:color w:val="000000"/>
          <w:sz w:val="28"/>
          <w:lang w:val="ru-RU"/>
        </w:rPr>
        <w:t>, «</w:t>
      </w:r>
      <w:proofErr w:type="spellStart"/>
      <w:r w:rsidRPr="00B835B5">
        <w:rPr>
          <w:rFonts w:ascii="Times New Roman" w:hAnsi="Times New Roman"/>
          <w:color w:val="000000"/>
          <w:sz w:val="28"/>
          <w:lang w:val="ru-RU"/>
        </w:rPr>
        <w:t>энергопереход</w:t>
      </w:r>
      <w:proofErr w:type="spellEnd"/>
      <w:r w:rsidRPr="00B835B5">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5) 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B835B5">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 xml:space="preserve">6)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8) 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B835B5">
        <w:rPr>
          <w:rFonts w:ascii="Times New Roman" w:hAnsi="Times New Roman"/>
          <w:color w:val="000000"/>
          <w:sz w:val="28"/>
          <w:lang w:val="ru-RU"/>
        </w:rPr>
        <w:t>геоэкологических</w:t>
      </w:r>
      <w:proofErr w:type="spellEnd"/>
      <w:r w:rsidRPr="00B835B5">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9) 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B835B5">
        <w:rPr>
          <w:rFonts w:ascii="Times New Roman" w:hAnsi="Times New Roman"/>
          <w:color w:val="000000"/>
          <w:sz w:val="28"/>
          <w:lang w:val="ru-RU"/>
        </w:rPr>
        <w:t>геоэкологических</w:t>
      </w:r>
      <w:proofErr w:type="spellEnd"/>
      <w:r w:rsidRPr="00B835B5">
        <w:rPr>
          <w:rFonts w:ascii="Times New Roman" w:hAnsi="Times New Roman"/>
          <w:color w:val="000000"/>
          <w:sz w:val="28"/>
          <w:lang w:val="ru-RU"/>
        </w:rPr>
        <w:t xml:space="preserve"> процессов; изученные социально-экономические и </w:t>
      </w:r>
      <w:proofErr w:type="spellStart"/>
      <w:r w:rsidRPr="00B835B5">
        <w:rPr>
          <w:rFonts w:ascii="Times New Roman" w:hAnsi="Times New Roman"/>
          <w:color w:val="000000"/>
          <w:sz w:val="28"/>
          <w:lang w:val="ru-RU"/>
        </w:rPr>
        <w:t>геоэкологические</w:t>
      </w:r>
      <w:proofErr w:type="spellEnd"/>
      <w:r w:rsidRPr="00B835B5">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10) </w:t>
      </w:r>
      <w:proofErr w:type="spellStart"/>
      <w:r w:rsidRPr="00B835B5">
        <w:rPr>
          <w:rFonts w:ascii="Times New Roman" w:hAnsi="Times New Roman"/>
          <w:color w:val="000000"/>
          <w:sz w:val="28"/>
          <w:lang w:val="ru-RU"/>
        </w:rPr>
        <w:t>сформированность</w:t>
      </w:r>
      <w:proofErr w:type="spellEnd"/>
      <w:r w:rsidRPr="00B835B5">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58020D" w:rsidRPr="00B835B5" w:rsidRDefault="00B03336">
      <w:pPr>
        <w:spacing w:after="0" w:line="264" w:lineRule="auto"/>
        <w:ind w:firstLine="600"/>
        <w:jc w:val="both"/>
        <w:rPr>
          <w:lang w:val="ru-RU"/>
        </w:rPr>
      </w:pPr>
      <w:r w:rsidRPr="00B835B5">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58020D" w:rsidRPr="00B835B5" w:rsidRDefault="0058020D">
      <w:pPr>
        <w:rPr>
          <w:lang w:val="ru-RU"/>
        </w:rPr>
        <w:sectPr w:rsidR="0058020D" w:rsidRPr="00B835B5">
          <w:pgSz w:w="11906" w:h="16383"/>
          <w:pgMar w:top="1134" w:right="850" w:bottom="1134" w:left="1701" w:header="720" w:footer="720" w:gutter="0"/>
          <w:cols w:space="720"/>
        </w:sectPr>
      </w:pPr>
    </w:p>
    <w:p w:rsidR="0058020D" w:rsidRDefault="00B03336">
      <w:pPr>
        <w:spacing w:after="0"/>
        <w:ind w:left="120"/>
      </w:pPr>
      <w:bookmarkStart w:id="5" w:name="block-29226905"/>
      <w:bookmarkEnd w:id="4"/>
      <w:r w:rsidRPr="00B835B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8020D" w:rsidRDefault="00B0333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58020D">
        <w:trPr>
          <w:trHeight w:val="144"/>
          <w:tblCellSpacing w:w="20" w:type="nil"/>
        </w:trPr>
        <w:tc>
          <w:tcPr>
            <w:tcW w:w="510" w:type="dxa"/>
            <w:vMerge w:val="restart"/>
            <w:tcMar>
              <w:top w:w="50" w:type="dxa"/>
              <w:left w:w="100" w:type="dxa"/>
            </w:tcMar>
            <w:vAlign w:val="center"/>
          </w:tcPr>
          <w:p w:rsidR="0058020D" w:rsidRDefault="00B03336">
            <w:pPr>
              <w:spacing w:after="0"/>
              <w:ind w:left="135"/>
            </w:pPr>
            <w:r>
              <w:rPr>
                <w:rFonts w:ascii="Times New Roman" w:hAnsi="Times New Roman"/>
                <w:b/>
                <w:color w:val="000000"/>
                <w:sz w:val="24"/>
              </w:rPr>
              <w:t xml:space="preserve">№ п/п </w:t>
            </w:r>
          </w:p>
          <w:p w:rsidR="0058020D" w:rsidRDefault="0058020D">
            <w:pPr>
              <w:spacing w:after="0"/>
              <w:ind w:left="135"/>
            </w:pPr>
          </w:p>
        </w:tc>
        <w:tc>
          <w:tcPr>
            <w:tcW w:w="2816"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8020D" w:rsidRDefault="0058020D">
            <w:pPr>
              <w:spacing w:after="0"/>
              <w:ind w:left="135"/>
            </w:pPr>
          </w:p>
        </w:tc>
        <w:tc>
          <w:tcPr>
            <w:tcW w:w="0" w:type="auto"/>
            <w:gridSpan w:val="3"/>
            <w:tcMar>
              <w:top w:w="50" w:type="dxa"/>
              <w:left w:w="100" w:type="dxa"/>
            </w:tcMar>
            <w:vAlign w:val="center"/>
          </w:tcPr>
          <w:p w:rsidR="0058020D" w:rsidRDefault="00B033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8020D" w:rsidRDefault="0058020D">
            <w:pPr>
              <w:spacing w:after="0"/>
              <w:ind w:left="135"/>
            </w:pPr>
          </w:p>
        </w:tc>
      </w:tr>
      <w:tr w:rsidR="0058020D">
        <w:trPr>
          <w:trHeight w:val="144"/>
          <w:tblCellSpacing w:w="20" w:type="nil"/>
        </w:trPr>
        <w:tc>
          <w:tcPr>
            <w:tcW w:w="0" w:type="auto"/>
            <w:vMerge/>
            <w:tcBorders>
              <w:top w:val="nil"/>
            </w:tcBorders>
            <w:tcMar>
              <w:top w:w="50" w:type="dxa"/>
              <w:left w:w="100" w:type="dxa"/>
            </w:tcMar>
          </w:tcPr>
          <w:p w:rsidR="0058020D" w:rsidRDefault="0058020D"/>
        </w:tc>
        <w:tc>
          <w:tcPr>
            <w:tcW w:w="0" w:type="auto"/>
            <w:vMerge/>
            <w:tcBorders>
              <w:top w:val="nil"/>
            </w:tcBorders>
            <w:tcMar>
              <w:top w:w="50" w:type="dxa"/>
              <w:left w:w="100" w:type="dxa"/>
            </w:tcMar>
          </w:tcPr>
          <w:p w:rsidR="0058020D" w:rsidRDefault="0058020D"/>
        </w:tc>
        <w:tc>
          <w:tcPr>
            <w:tcW w:w="994"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8020D" w:rsidRDefault="0058020D">
            <w:pPr>
              <w:spacing w:after="0"/>
              <w:ind w:left="135"/>
            </w:pPr>
          </w:p>
        </w:tc>
        <w:tc>
          <w:tcPr>
            <w:tcW w:w="1719"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1805"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0" w:type="auto"/>
            <w:vMerge/>
            <w:tcBorders>
              <w:top w:val="nil"/>
            </w:tcBorders>
            <w:tcMar>
              <w:top w:w="50" w:type="dxa"/>
              <w:left w:w="100" w:type="dxa"/>
            </w:tcMar>
          </w:tcPr>
          <w:p w:rsidR="0058020D" w:rsidRDefault="0058020D"/>
        </w:tc>
      </w:tr>
      <w:tr w:rsidR="0058020D">
        <w:trPr>
          <w:trHeight w:val="144"/>
          <w:tblCellSpacing w:w="20" w:type="nil"/>
        </w:trPr>
        <w:tc>
          <w:tcPr>
            <w:tcW w:w="0" w:type="auto"/>
            <w:gridSpan w:val="6"/>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1.1</w:t>
            </w:r>
          </w:p>
        </w:tc>
        <w:tc>
          <w:tcPr>
            <w:tcW w:w="281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58020D">
            <w:pPr>
              <w:spacing w:after="0"/>
              <w:ind w:left="135"/>
              <w:jc w:val="center"/>
            </w:pP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1.2</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58020D">
            <w:pPr>
              <w:spacing w:after="0"/>
              <w:ind w:left="135"/>
              <w:jc w:val="center"/>
            </w:pP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8020D" w:rsidRDefault="0058020D"/>
        </w:tc>
      </w:tr>
      <w:tr w:rsidR="0058020D" w:rsidRPr="00DD4A5A">
        <w:trPr>
          <w:trHeight w:val="144"/>
          <w:tblCellSpacing w:w="20" w:type="nil"/>
        </w:trPr>
        <w:tc>
          <w:tcPr>
            <w:tcW w:w="0" w:type="auto"/>
            <w:gridSpan w:val="6"/>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b/>
                <w:color w:val="000000"/>
                <w:sz w:val="24"/>
                <w:lang w:val="ru-RU"/>
              </w:rPr>
              <w:t>Раздел 2.</w:t>
            </w:r>
            <w:r w:rsidRPr="00B835B5">
              <w:rPr>
                <w:rFonts w:ascii="Times New Roman" w:hAnsi="Times New Roman"/>
                <w:color w:val="000000"/>
                <w:sz w:val="24"/>
                <w:lang w:val="ru-RU"/>
              </w:rPr>
              <w:t xml:space="preserve"> Раздел. </w:t>
            </w:r>
            <w:r w:rsidRPr="00B835B5">
              <w:rPr>
                <w:rFonts w:ascii="Times New Roman" w:hAnsi="Times New Roman"/>
                <w:b/>
                <w:color w:val="000000"/>
                <w:sz w:val="24"/>
                <w:lang w:val="ru-RU"/>
              </w:rPr>
              <w:t>ПРИРОДОПОЛЬЗОВАНИЕ И ГЕОЭКОЛОГИЯ</w:t>
            </w: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2.1</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58020D">
            <w:pPr>
              <w:spacing w:after="0"/>
              <w:ind w:left="135"/>
              <w:jc w:val="center"/>
            </w:pP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2.2</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2.3</w:t>
            </w:r>
          </w:p>
        </w:tc>
        <w:tc>
          <w:tcPr>
            <w:tcW w:w="281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2.4</w:t>
            </w:r>
          </w:p>
        </w:tc>
        <w:tc>
          <w:tcPr>
            <w:tcW w:w="281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8020D" w:rsidRDefault="0058020D"/>
        </w:tc>
      </w:tr>
      <w:tr w:rsidR="0058020D">
        <w:trPr>
          <w:trHeight w:val="144"/>
          <w:tblCellSpacing w:w="20" w:type="nil"/>
        </w:trPr>
        <w:tc>
          <w:tcPr>
            <w:tcW w:w="0" w:type="auto"/>
            <w:gridSpan w:val="6"/>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3.1</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58020D">
            <w:pPr>
              <w:spacing w:after="0"/>
              <w:ind w:left="135"/>
              <w:jc w:val="center"/>
            </w:pP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3.2</w:t>
            </w:r>
          </w:p>
        </w:tc>
        <w:tc>
          <w:tcPr>
            <w:tcW w:w="281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58020D">
            <w:pPr>
              <w:spacing w:after="0"/>
              <w:ind w:left="135"/>
              <w:jc w:val="center"/>
            </w:pP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8020D" w:rsidRDefault="0058020D"/>
        </w:tc>
      </w:tr>
      <w:tr w:rsidR="0058020D">
        <w:trPr>
          <w:trHeight w:val="144"/>
          <w:tblCellSpacing w:w="20" w:type="nil"/>
        </w:trPr>
        <w:tc>
          <w:tcPr>
            <w:tcW w:w="0" w:type="auto"/>
            <w:gridSpan w:val="6"/>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4.2</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4.3</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4.4</w:t>
            </w:r>
          </w:p>
        </w:tc>
        <w:tc>
          <w:tcPr>
            <w:tcW w:w="2816"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8020D" w:rsidRDefault="0058020D"/>
        </w:tc>
      </w:tr>
      <w:tr w:rsidR="0058020D">
        <w:trPr>
          <w:trHeight w:val="144"/>
          <w:tblCellSpacing w:w="20" w:type="nil"/>
        </w:trPr>
        <w:tc>
          <w:tcPr>
            <w:tcW w:w="0" w:type="auto"/>
            <w:gridSpan w:val="6"/>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5.1</w:t>
            </w:r>
          </w:p>
        </w:tc>
        <w:tc>
          <w:tcPr>
            <w:tcW w:w="281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5.2</w:t>
            </w:r>
          </w:p>
        </w:tc>
        <w:tc>
          <w:tcPr>
            <w:tcW w:w="281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58020D">
            <w:pPr>
              <w:spacing w:after="0"/>
              <w:ind w:left="135"/>
              <w:jc w:val="center"/>
            </w:pP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510" w:type="dxa"/>
            <w:tcMar>
              <w:top w:w="50" w:type="dxa"/>
              <w:left w:w="100" w:type="dxa"/>
            </w:tcMar>
            <w:vAlign w:val="center"/>
          </w:tcPr>
          <w:p w:rsidR="0058020D" w:rsidRDefault="00B03336">
            <w:pPr>
              <w:spacing w:after="0"/>
            </w:pPr>
            <w:r>
              <w:rPr>
                <w:rFonts w:ascii="Times New Roman" w:hAnsi="Times New Roman"/>
                <w:color w:val="000000"/>
                <w:sz w:val="24"/>
              </w:rPr>
              <w:t>5.3</w:t>
            </w:r>
          </w:p>
        </w:tc>
        <w:tc>
          <w:tcPr>
            <w:tcW w:w="281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58020D" w:rsidRDefault="0058020D">
            <w:pPr>
              <w:spacing w:after="0"/>
              <w:ind w:left="135"/>
              <w:jc w:val="center"/>
            </w:pP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8020D" w:rsidRDefault="0058020D"/>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58020D" w:rsidRDefault="0058020D">
            <w:pPr>
              <w:spacing w:after="0"/>
              <w:ind w:left="135"/>
              <w:jc w:val="center"/>
            </w:pPr>
          </w:p>
        </w:tc>
        <w:tc>
          <w:tcPr>
            <w:tcW w:w="2694"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58020D" w:rsidRDefault="0058020D"/>
        </w:tc>
      </w:tr>
    </w:tbl>
    <w:p w:rsidR="0058020D" w:rsidRDefault="0058020D">
      <w:pPr>
        <w:sectPr w:rsidR="0058020D">
          <w:pgSz w:w="16383" w:h="11906" w:orient="landscape"/>
          <w:pgMar w:top="1134" w:right="850" w:bottom="1134" w:left="1701" w:header="720" w:footer="720" w:gutter="0"/>
          <w:cols w:space="720"/>
        </w:sectPr>
      </w:pPr>
    </w:p>
    <w:p w:rsidR="0058020D" w:rsidRDefault="00B0333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58020D">
        <w:trPr>
          <w:trHeight w:val="144"/>
          <w:tblCellSpacing w:w="20" w:type="nil"/>
        </w:trPr>
        <w:tc>
          <w:tcPr>
            <w:tcW w:w="483" w:type="dxa"/>
            <w:vMerge w:val="restart"/>
            <w:tcMar>
              <w:top w:w="50" w:type="dxa"/>
              <w:left w:w="100" w:type="dxa"/>
            </w:tcMar>
            <w:vAlign w:val="center"/>
          </w:tcPr>
          <w:p w:rsidR="0058020D" w:rsidRDefault="00B03336">
            <w:pPr>
              <w:spacing w:after="0"/>
              <w:ind w:left="135"/>
            </w:pPr>
            <w:r>
              <w:rPr>
                <w:rFonts w:ascii="Times New Roman" w:hAnsi="Times New Roman"/>
                <w:b/>
                <w:color w:val="000000"/>
                <w:sz w:val="24"/>
              </w:rPr>
              <w:t xml:space="preserve">№ п/п </w:t>
            </w:r>
          </w:p>
          <w:p w:rsidR="0058020D" w:rsidRDefault="0058020D">
            <w:pPr>
              <w:spacing w:after="0"/>
              <w:ind w:left="135"/>
            </w:pPr>
          </w:p>
        </w:tc>
        <w:tc>
          <w:tcPr>
            <w:tcW w:w="3344"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8020D" w:rsidRDefault="0058020D">
            <w:pPr>
              <w:spacing w:after="0"/>
              <w:ind w:left="135"/>
            </w:pPr>
          </w:p>
        </w:tc>
        <w:tc>
          <w:tcPr>
            <w:tcW w:w="0" w:type="auto"/>
            <w:gridSpan w:val="3"/>
            <w:tcMar>
              <w:top w:w="50" w:type="dxa"/>
              <w:left w:w="100" w:type="dxa"/>
            </w:tcMar>
            <w:vAlign w:val="center"/>
          </w:tcPr>
          <w:p w:rsidR="0058020D" w:rsidRDefault="00B033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8020D" w:rsidRDefault="0058020D">
            <w:pPr>
              <w:spacing w:after="0"/>
              <w:ind w:left="135"/>
            </w:pPr>
          </w:p>
        </w:tc>
      </w:tr>
      <w:tr w:rsidR="0058020D">
        <w:trPr>
          <w:trHeight w:val="144"/>
          <w:tblCellSpacing w:w="20" w:type="nil"/>
        </w:trPr>
        <w:tc>
          <w:tcPr>
            <w:tcW w:w="0" w:type="auto"/>
            <w:vMerge/>
            <w:tcBorders>
              <w:top w:val="nil"/>
            </w:tcBorders>
            <w:tcMar>
              <w:top w:w="50" w:type="dxa"/>
              <w:left w:w="100" w:type="dxa"/>
            </w:tcMar>
          </w:tcPr>
          <w:p w:rsidR="0058020D" w:rsidRDefault="0058020D"/>
        </w:tc>
        <w:tc>
          <w:tcPr>
            <w:tcW w:w="0" w:type="auto"/>
            <w:vMerge/>
            <w:tcBorders>
              <w:top w:val="nil"/>
            </w:tcBorders>
            <w:tcMar>
              <w:top w:w="50" w:type="dxa"/>
              <w:left w:w="100" w:type="dxa"/>
            </w:tcMar>
          </w:tcPr>
          <w:p w:rsidR="0058020D" w:rsidRDefault="0058020D"/>
        </w:tc>
        <w:tc>
          <w:tcPr>
            <w:tcW w:w="943"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8020D" w:rsidRDefault="0058020D">
            <w:pPr>
              <w:spacing w:after="0"/>
              <w:ind w:left="135"/>
            </w:pPr>
          </w:p>
        </w:tc>
        <w:tc>
          <w:tcPr>
            <w:tcW w:w="1659"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1750"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0" w:type="auto"/>
            <w:vMerge/>
            <w:tcBorders>
              <w:top w:val="nil"/>
            </w:tcBorders>
            <w:tcMar>
              <w:top w:w="50" w:type="dxa"/>
              <w:left w:w="100" w:type="dxa"/>
            </w:tcMar>
          </w:tcPr>
          <w:p w:rsidR="0058020D" w:rsidRDefault="0058020D"/>
        </w:tc>
      </w:tr>
      <w:tr w:rsidR="0058020D">
        <w:trPr>
          <w:trHeight w:val="144"/>
          <w:tblCellSpacing w:w="20" w:type="nil"/>
        </w:trPr>
        <w:tc>
          <w:tcPr>
            <w:tcW w:w="0" w:type="auto"/>
            <w:gridSpan w:val="6"/>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58020D">
        <w:trPr>
          <w:trHeight w:val="144"/>
          <w:tblCellSpacing w:w="20" w:type="nil"/>
        </w:trPr>
        <w:tc>
          <w:tcPr>
            <w:tcW w:w="483" w:type="dxa"/>
            <w:tcMar>
              <w:top w:w="50" w:type="dxa"/>
              <w:left w:w="100" w:type="dxa"/>
            </w:tcMar>
            <w:vAlign w:val="center"/>
          </w:tcPr>
          <w:p w:rsidR="0058020D" w:rsidRDefault="00B03336">
            <w:pPr>
              <w:spacing w:after="0"/>
            </w:pPr>
            <w:r>
              <w:rPr>
                <w:rFonts w:ascii="Times New Roman" w:hAnsi="Times New Roman"/>
                <w:color w:val="000000"/>
                <w:sz w:val="24"/>
              </w:rPr>
              <w:t>1.1</w:t>
            </w:r>
          </w:p>
        </w:tc>
        <w:tc>
          <w:tcPr>
            <w:tcW w:w="3344"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58020D" w:rsidRDefault="0058020D">
            <w:pPr>
              <w:spacing w:after="0"/>
              <w:ind w:left="135"/>
              <w:jc w:val="center"/>
            </w:pPr>
          </w:p>
        </w:tc>
        <w:tc>
          <w:tcPr>
            <w:tcW w:w="175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483" w:type="dxa"/>
            <w:tcMar>
              <w:top w:w="50" w:type="dxa"/>
              <w:left w:w="100" w:type="dxa"/>
            </w:tcMar>
            <w:vAlign w:val="center"/>
          </w:tcPr>
          <w:p w:rsidR="0058020D" w:rsidRDefault="00B03336">
            <w:pPr>
              <w:spacing w:after="0"/>
            </w:pPr>
            <w:r>
              <w:rPr>
                <w:rFonts w:ascii="Times New Roman" w:hAnsi="Times New Roman"/>
                <w:color w:val="000000"/>
                <w:sz w:val="24"/>
              </w:rPr>
              <w:t>1.2</w:t>
            </w:r>
          </w:p>
        </w:tc>
        <w:tc>
          <w:tcPr>
            <w:tcW w:w="3344"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58020D" w:rsidRDefault="0058020D">
            <w:pPr>
              <w:spacing w:after="0"/>
              <w:ind w:left="135"/>
              <w:jc w:val="center"/>
            </w:pPr>
          </w:p>
        </w:tc>
        <w:tc>
          <w:tcPr>
            <w:tcW w:w="175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483" w:type="dxa"/>
            <w:tcMar>
              <w:top w:w="50" w:type="dxa"/>
              <w:left w:w="100" w:type="dxa"/>
            </w:tcMar>
            <w:vAlign w:val="center"/>
          </w:tcPr>
          <w:p w:rsidR="0058020D" w:rsidRDefault="00B03336">
            <w:pPr>
              <w:spacing w:after="0"/>
            </w:pPr>
            <w:r>
              <w:rPr>
                <w:rFonts w:ascii="Times New Roman" w:hAnsi="Times New Roman"/>
                <w:color w:val="000000"/>
                <w:sz w:val="24"/>
              </w:rPr>
              <w:t>1.3</w:t>
            </w:r>
          </w:p>
        </w:tc>
        <w:tc>
          <w:tcPr>
            <w:tcW w:w="3344"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483" w:type="dxa"/>
            <w:tcMar>
              <w:top w:w="50" w:type="dxa"/>
              <w:left w:w="100" w:type="dxa"/>
            </w:tcMar>
            <w:vAlign w:val="center"/>
          </w:tcPr>
          <w:p w:rsidR="0058020D" w:rsidRDefault="00B03336">
            <w:pPr>
              <w:spacing w:after="0"/>
            </w:pPr>
            <w:r>
              <w:rPr>
                <w:rFonts w:ascii="Times New Roman" w:hAnsi="Times New Roman"/>
                <w:color w:val="000000"/>
                <w:sz w:val="24"/>
              </w:rPr>
              <w:t>1.4</w:t>
            </w:r>
          </w:p>
        </w:tc>
        <w:tc>
          <w:tcPr>
            <w:tcW w:w="3344"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8020D" w:rsidRDefault="0058020D">
            <w:pPr>
              <w:spacing w:after="0"/>
              <w:ind w:left="135"/>
              <w:jc w:val="center"/>
            </w:pPr>
          </w:p>
        </w:tc>
        <w:tc>
          <w:tcPr>
            <w:tcW w:w="175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483" w:type="dxa"/>
            <w:tcMar>
              <w:top w:w="50" w:type="dxa"/>
              <w:left w:w="100" w:type="dxa"/>
            </w:tcMar>
            <w:vAlign w:val="center"/>
          </w:tcPr>
          <w:p w:rsidR="0058020D" w:rsidRDefault="00B03336">
            <w:pPr>
              <w:spacing w:after="0"/>
            </w:pPr>
            <w:r>
              <w:rPr>
                <w:rFonts w:ascii="Times New Roman" w:hAnsi="Times New Roman"/>
                <w:color w:val="000000"/>
                <w:sz w:val="24"/>
              </w:rPr>
              <w:t>1.5</w:t>
            </w:r>
          </w:p>
        </w:tc>
        <w:tc>
          <w:tcPr>
            <w:tcW w:w="3344"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8020D" w:rsidRDefault="0058020D">
            <w:pPr>
              <w:spacing w:after="0"/>
              <w:ind w:left="135"/>
              <w:jc w:val="center"/>
            </w:pPr>
          </w:p>
        </w:tc>
        <w:tc>
          <w:tcPr>
            <w:tcW w:w="1750" w:type="dxa"/>
            <w:tcMar>
              <w:top w:w="50" w:type="dxa"/>
              <w:left w:w="100" w:type="dxa"/>
            </w:tcMar>
            <w:vAlign w:val="center"/>
          </w:tcPr>
          <w:p w:rsidR="0058020D" w:rsidRDefault="0058020D">
            <w:pPr>
              <w:spacing w:after="0"/>
              <w:ind w:left="135"/>
              <w:jc w:val="center"/>
            </w:pP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483" w:type="dxa"/>
            <w:tcMar>
              <w:top w:w="50" w:type="dxa"/>
              <w:left w:w="100" w:type="dxa"/>
            </w:tcMar>
            <w:vAlign w:val="center"/>
          </w:tcPr>
          <w:p w:rsidR="0058020D" w:rsidRDefault="00B03336">
            <w:pPr>
              <w:spacing w:after="0"/>
            </w:pPr>
            <w:r>
              <w:rPr>
                <w:rFonts w:ascii="Times New Roman" w:hAnsi="Times New Roman"/>
                <w:color w:val="000000"/>
                <w:sz w:val="24"/>
              </w:rPr>
              <w:t>1.6</w:t>
            </w:r>
          </w:p>
        </w:tc>
        <w:tc>
          <w:tcPr>
            <w:tcW w:w="3344"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Россия на геополитической, геоэкономической и </w:t>
            </w:r>
            <w:proofErr w:type="spellStart"/>
            <w:r w:rsidRPr="00B835B5">
              <w:rPr>
                <w:rFonts w:ascii="Times New Roman" w:hAnsi="Times New Roman"/>
                <w:color w:val="000000"/>
                <w:sz w:val="24"/>
                <w:lang w:val="ru-RU"/>
              </w:rPr>
              <w:t>геодемографической</w:t>
            </w:r>
            <w:proofErr w:type="spellEnd"/>
            <w:r w:rsidRPr="00B835B5">
              <w:rPr>
                <w:rFonts w:ascii="Times New Roman" w:hAnsi="Times New Roman"/>
                <w:color w:val="000000"/>
                <w:sz w:val="24"/>
                <w:lang w:val="ru-RU"/>
              </w:rPr>
              <w:t xml:space="preserve"> карте мира</w:t>
            </w:r>
          </w:p>
        </w:tc>
        <w:tc>
          <w:tcPr>
            <w:tcW w:w="943"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58020D" w:rsidRDefault="0058020D">
            <w:pPr>
              <w:spacing w:after="0"/>
              <w:ind w:left="135"/>
              <w:jc w:val="center"/>
            </w:pPr>
          </w:p>
        </w:tc>
        <w:tc>
          <w:tcPr>
            <w:tcW w:w="175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8020D" w:rsidRDefault="0058020D"/>
        </w:tc>
      </w:tr>
      <w:tr w:rsidR="0058020D">
        <w:trPr>
          <w:trHeight w:val="144"/>
          <w:tblCellSpacing w:w="20" w:type="nil"/>
        </w:trPr>
        <w:tc>
          <w:tcPr>
            <w:tcW w:w="0" w:type="auto"/>
            <w:gridSpan w:val="6"/>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58020D">
        <w:trPr>
          <w:trHeight w:val="144"/>
          <w:tblCellSpacing w:w="20" w:type="nil"/>
        </w:trPr>
        <w:tc>
          <w:tcPr>
            <w:tcW w:w="483" w:type="dxa"/>
            <w:tcMar>
              <w:top w:w="50" w:type="dxa"/>
              <w:left w:w="100" w:type="dxa"/>
            </w:tcMar>
            <w:vAlign w:val="center"/>
          </w:tcPr>
          <w:p w:rsidR="0058020D" w:rsidRDefault="00B03336">
            <w:pPr>
              <w:spacing w:after="0"/>
            </w:pPr>
            <w:r>
              <w:rPr>
                <w:rFonts w:ascii="Times New Roman" w:hAnsi="Times New Roman"/>
                <w:color w:val="000000"/>
                <w:sz w:val="24"/>
              </w:rPr>
              <w:t>2.1</w:t>
            </w:r>
          </w:p>
        </w:tc>
        <w:tc>
          <w:tcPr>
            <w:tcW w:w="3344"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8020D" w:rsidRDefault="0058020D">
            <w:pPr>
              <w:spacing w:after="0"/>
              <w:ind w:left="135"/>
              <w:jc w:val="center"/>
            </w:pPr>
          </w:p>
        </w:tc>
        <w:tc>
          <w:tcPr>
            <w:tcW w:w="175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8020D" w:rsidRDefault="0058020D"/>
        </w:tc>
      </w:tr>
      <w:tr w:rsidR="0058020D">
        <w:trPr>
          <w:trHeight w:val="144"/>
          <w:tblCellSpacing w:w="20" w:type="nil"/>
        </w:trPr>
        <w:tc>
          <w:tcPr>
            <w:tcW w:w="0" w:type="auto"/>
            <w:gridSpan w:val="2"/>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8020D" w:rsidRDefault="0058020D">
            <w:pPr>
              <w:spacing w:after="0"/>
              <w:ind w:left="135"/>
              <w:jc w:val="center"/>
            </w:pPr>
          </w:p>
        </w:tc>
        <w:tc>
          <w:tcPr>
            <w:tcW w:w="1750" w:type="dxa"/>
            <w:tcMar>
              <w:top w:w="50" w:type="dxa"/>
              <w:left w:w="100" w:type="dxa"/>
            </w:tcMar>
            <w:vAlign w:val="center"/>
          </w:tcPr>
          <w:p w:rsidR="0058020D" w:rsidRDefault="0058020D">
            <w:pPr>
              <w:spacing w:after="0"/>
              <w:ind w:left="135"/>
              <w:jc w:val="center"/>
            </w:pPr>
          </w:p>
        </w:tc>
        <w:tc>
          <w:tcPr>
            <w:tcW w:w="2551" w:type="dxa"/>
            <w:tcMar>
              <w:top w:w="50" w:type="dxa"/>
              <w:left w:w="100" w:type="dxa"/>
            </w:tcMar>
            <w:vAlign w:val="center"/>
          </w:tcPr>
          <w:p w:rsidR="0058020D" w:rsidRDefault="0058020D">
            <w:pPr>
              <w:spacing w:after="0"/>
              <w:ind w:left="135"/>
            </w:pPr>
          </w:p>
        </w:tc>
      </w:tr>
      <w:tr w:rsidR="0058020D">
        <w:trPr>
          <w:trHeight w:val="144"/>
          <w:tblCellSpacing w:w="20" w:type="nil"/>
        </w:trPr>
        <w:tc>
          <w:tcPr>
            <w:tcW w:w="0" w:type="auto"/>
            <w:gridSpan w:val="2"/>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58020D" w:rsidRDefault="0058020D"/>
        </w:tc>
      </w:tr>
    </w:tbl>
    <w:p w:rsidR="0058020D" w:rsidRDefault="0058020D">
      <w:pPr>
        <w:sectPr w:rsidR="0058020D">
          <w:pgSz w:w="16383" w:h="11906" w:orient="landscape"/>
          <w:pgMar w:top="1134" w:right="850" w:bottom="1134" w:left="1701" w:header="720" w:footer="720" w:gutter="0"/>
          <w:cols w:space="720"/>
        </w:sectPr>
      </w:pPr>
    </w:p>
    <w:p w:rsidR="0058020D" w:rsidRDefault="0058020D">
      <w:pPr>
        <w:sectPr w:rsidR="0058020D">
          <w:pgSz w:w="16383" w:h="11906" w:orient="landscape"/>
          <w:pgMar w:top="1134" w:right="850" w:bottom="1134" w:left="1701" w:header="720" w:footer="720" w:gutter="0"/>
          <w:cols w:space="720"/>
        </w:sectPr>
      </w:pPr>
    </w:p>
    <w:p w:rsidR="0058020D" w:rsidRDefault="00B03336">
      <w:pPr>
        <w:spacing w:after="0"/>
        <w:ind w:left="120"/>
      </w:pPr>
      <w:bookmarkStart w:id="6" w:name="block-29226903"/>
      <w:bookmarkEnd w:id="5"/>
      <w:r>
        <w:rPr>
          <w:rFonts w:ascii="Times New Roman" w:hAnsi="Times New Roman"/>
          <w:b/>
          <w:color w:val="000000"/>
          <w:sz w:val="28"/>
        </w:rPr>
        <w:lastRenderedPageBreak/>
        <w:t xml:space="preserve"> ПОУРОЧНОЕ ПЛАНИРОВАНИЕ </w:t>
      </w:r>
    </w:p>
    <w:p w:rsidR="0058020D" w:rsidRDefault="00B0333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3"/>
        <w:gridCol w:w="4521"/>
        <w:gridCol w:w="1126"/>
        <w:gridCol w:w="1841"/>
        <w:gridCol w:w="1910"/>
        <w:gridCol w:w="1347"/>
        <w:gridCol w:w="2482"/>
      </w:tblGrid>
      <w:tr w:rsidR="0058020D">
        <w:trPr>
          <w:trHeight w:val="144"/>
          <w:tblCellSpacing w:w="20" w:type="nil"/>
        </w:trPr>
        <w:tc>
          <w:tcPr>
            <w:tcW w:w="328" w:type="dxa"/>
            <w:vMerge w:val="restart"/>
            <w:tcMar>
              <w:top w:w="50" w:type="dxa"/>
              <w:left w:w="100" w:type="dxa"/>
            </w:tcMar>
            <w:vAlign w:val="center"/>
          </w:tcPr>
          <w:p w:rsidR="0058020D" w:rsidRDefault="00B03336">
            <w:pPr>
              <w:spacing w:after="0"/>
              <w:ind w:left="135"/>
            </w:pPr>
            <w:r>
              <w:rPr>
                <w:rFonts w:ascii="Times New Roman" w:hAnsi="Times New Roman"/>
                <w:b/>
                <w:color w:val="000000"/>
                <w:sz w:val="24"/>
              </w:rPr>
              <w:t xml:space="preserve">№ п/п </w:t>
            </w:r>
          </w:p>
          <w:p w:rsidR="0058020D" w:rsidRDefault="0058020D">
            <w:pPr>
              <w:spacing w:after="0"/>
              <w:ind w:left="135"/>
            </w:pPr>
          </w:p>
        </w:tc>
        <w:tc>
          <w:tcPr>
            <w:tcW w:w="3960"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8020D" w:rsidRDefault="0058020D">
            <w:pPr>
              <w:spacing w:after="0"/>
              <w:ind w:left="135"/>
            </w:pPr>
          </w:p>
        </w:tc>
        <w:tc>
          <w:tcPr>
            <w:tcW w:w="0" w:type="auto"/>
            <w:gridSpan w:val="3"/>
            <w:tcMar>
              <w:top w:w="50" w:type="dxa"/>
              <w:left w:w="100" w:type="dxa"/>
            </w:tcMar>
            <w:vAlign w:val="center"/>
          </w:tcPr>
          <w:p w:rsidR="0058020D" w:rsidRDefault="00B033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8020D" w:rsidRDefault="0058020D">
            <w:pPr>
              <w:spacing w:after="0"/>
              <w:ind w:left="135"/>
            </w:pPr>
          </w:p>
        </w:tc>
        <w:tc>
          <w:tcPr>
            <w:tcW w:w="1878"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8020D" w:rsidRDefault="0058020D">
            <w:pPr>
              <w:spacing w:after="0"/>
              <w:ind w:left="135"/>
            </w:pPr>
          </w:p>
        </w:tc>
      </w:tr>
      <w:tr w:rsidR="0058020D">
        <w:trPr>
          <w:trHeight w:val="144"/>
          <w:tblCellSpacing w:w="20" w:type="nil"/>
        </w:trPr>
        <w:tc>
          <w:tcPr>
            <w:tcW w:w="0" w:type="auto"/>
            <w:vMerge/>
            <w:tcBorders>
              <w:top w:val="nil"/>
            </w:tcBorders>
            <w:tcMar>
              <w:top w:w="50" w:type="dxa"/>
              <w:left w:w="100" w:type="dxa"/>
            </w:tcMar>
          </w:tcPr>
          <w:p w:rsidR="0058020D" w:rsidRDefault="0058020D"/>
        </w:tc>
        <w:tc>
          <w:tcPr>
            <w:tcW w:w="0" w:type="auto"/>
            <w:vMerge/>
            <w:tcBorders>
              <w:top w:val="nil"/>
            </w:tcBorders>
            <w:tcMar>
              <w:top w:w="50" w:type="dxa"/>
              <w:left w:w="100" w:type="dxa"/>
            </w:tcMar>
          </w:tcPr>
          <w:p w:rsidR="0058020D" w:rsidRDefault="0058020D"/>
        </w:tc>
        <w:tc>
          <w:tcPr>
            <w:tcW w:w="746"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8020D" w:rsidRDefault="0058020D">
            <w:pPr>
              <w:spacing w:after="0"/>
              <w:ind w:left="135"/>
            </w:pPr>
          </w:p>
        </w:tc>
        <w:tc>
          <w:tcPr>
            <w:tcW w:w="1430"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1535"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0" w:type="auto"/>
            <w:vMerge/>
            <w:tcBorders>
              <w:top w:val="nil"/>
            </w:tcBorders>
            <w:tcMar>
              <w:top w:w="50" w:type="dxa"/>
              <w:left w:w="100" w:type="dxa"/>
            </w:tcMar>
          </w:tcPr>
          <w:p w:rsidR="0058020D" w:rsidRDefault="0058020D"/>
        </w:tc>
        <w:tc>
          <w:tcPr>
            <w:tcW w:w="0" w:type="auto"/>
            <w:vMerge/>
            <w:tcBorders>
              <w:top w:val="nil"/>
            </w:tcBorders>
            <w:tcMar>
              <w:top w:w="50" w:type="dxa"/>
              <w:left w:w="100" w:type="dxa"/>
            </w:tcMar>
          </w:tcPr>
          <w:p w:rsidR="0058020D" w:rsidRDefault="0058020D"/>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w:t>
            </w:r>
          </w:p>
        </w:tc>
        <w:tc>
          <w:tcPr>
            <w:tcW w:w="3960"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6">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7">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3</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Географическая среда как </w:t>
            </w:r>
            <w:proofErr w:type="spellStart"/>
            <w:r w:rsidRPr="00B835B5">
              <w:rPr>
                <w:rFonts w:ascii="Times New Roman" w:hAnsi="Times New Roman"/>
                <w:color w:val="000000"/>
                <w:sz w:val="24"/>
                <w:lang w:val="ru-RU"/>
              </w:rPr>
              <w:t>геосистема</w:t>
            </w:r>
            <w:proofErr w:type="spellEnd"/>
            <w:r w:rsidRPr="00B835B5">
              <w:rPr>
                <w:rFonts w:ascii="Times New Roman" w:hAnsi="Times New Roman"/>
                <w:color w:val="000000"/>
                <w:sz w:val="24"/>
                <w:lang w:val="ru-RU"/>
              </w:rPr>
              <w:t>. Географическая и окружающая среда</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8">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4</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9">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5</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0">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6</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w:t>
            </w:r>
            <w:r w:rsidRPr="00B835B5">
              <w:rPr>
                <w:rFonts w:ascii="Times New Roman" w:hAnsi="Times New Roman"/>
                <w:color w:val="000000"/>
                <w:sz w:val="24"/>
                <w:lang w:val="ru-RU"/>
              </w:rPr>
              <w:lastRenderedPageBreak/>
              <w:t>целей и задач 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1">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Природно-ресурсный капитал регионов, крупных стран, в том числе России. </w:t>
            </w:r>
            <w:proofErr w:type="spellStart"/>
            <w:r w:rsidRPr="00B835B5">
              <w:rPr>
                <w:rFonts w:ascii="Times New Roman" w:hAnsi="Times New Roman"/>
                <w:color w:val="000000"/>
                <w:sz w:val="24"/>
                <w:lang w:val="ru-RU"/>
              </w:rPr>
              <w:t>Ресурсообеспеченность</w:t>
            </w:r>
            <w:proofErr w:type="spellEnd"/>
            <w:r w:rsidRPr="00B835B5">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2">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8</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B835B5">
              <w:rPr>
                <w:rFonts w:ascii="Times New Roman" w:hAnsi="Times New Roman"/>
                <w:color w:val="000000"/>
                <w:sz w:val="24"/>
                <w:lang w:val="ru-RU"/>
              </w:rPr>
              <w:t>ресурсообеспеченности</w:t>
            </w:r>
            <w:proofErr w:type="spellEnd"/>
            <w:r w:rsidRPr="00B835B5">
              <w:rPr>
                <w:rFonts w:ascii="Times New Roman" w:hAnsi="Times New Roman"/>
                <w:color w:val="000000"/>
                <w:sz w:val="24"/>
                <w:lang w:val="ru-RU"/>
              </w:rPr>
              <w:t xml:space="preserve"> стран отдельными видами природных ресурсов"</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3">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9</w:t>
            </w:r>
          </w:p>
        </w:tc>
        <w:tc>
          <w:tcPr>
            <w:tcW w:w="3960"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4">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10</w:t>
            </w:r>
          </w:p>
        </w:tc>
        <w:tc>
          <w:tcPr>
            <w:tcW w:w="3960"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5">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11</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Основные типы стран: критерии их </w:t>
            </w:r>
            <w:r w:rsidRPr="00B835B5">
              <w:rPr>
                <w:rFonts w:ascii="Times New Roman" w:hAnsi="Times New Roman"/>
                <w:color w:val="000000"/>
                <w:sz w:val="24"/>
                <w:lang w:val="ru-RU"/>
              </w:rPr>
              <w:lastRenderedPageBreak/>
              <w:t>выделения</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6">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lastRenderedPageBreak/>
              <w:t>12</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Формы правления и государственного устройства</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7">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13</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8">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14</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19">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15</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0">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16</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w:t>
            </w:r>
            <w:r w:rsidRPr="00B835B5">
              <w:rPr>
                <w:rFonts w:ascii="Times New Roman" w:hAnsi="Times New Roman"/>
                <w:color w:val="000000"/>
                <w:sz w:val="24"/>
                <w:lang w:val="ru-RU"/>
              </w:rPr>
              <w:lastRenderedPageBreak/>
              <w:t>на основе анализа различных источников географической информации"</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1">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lastRenderedPageBreak/>
              <w:t>17</w:t>
            </w:r>
          </w:p>
        </w:tc>
        <w:tc>
          <w:tcPr>
            <w:tcW w:w="3960"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2">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18</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3">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19</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4">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20</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Мировое </w:t>
            </w:r>
            <w:proofErr w:type="spellStart"/>
            <w:r w:rsidRPr="00B835B5">
              <w:rPr>
                <w:rFonts w:ascii="Times New Roman" w:hAnsi="Times New Roman"/>
                <w:color w:val="000000"/>
                <w:sz w:val="24"/>
                <w:lang w:val="ru-RU"/>
              </w:rPr>
              <w:t>хозяйство.Отраслевая</w:t>
            </w:r>
            <w:proofErr w:type="spellEnd"/>
            <w:r w:rsidRPr="00B835B5">
              <w:rPr>
                <w:rFonts w:ascii="Times New Roman" w:hAnsi="Times New Roman"/>
                <w:color w:val="000000"/>
                <w:sz w:val="24"/>
                <w:lang w:val="ru-RU"/>
              </w:rPr>
              <w:t>, территориальная и функциональная структура</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5">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21</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МГРТ. Отрасли международной </w:t>
            </w:r>
            <w:r w:rsidRPr="00B835B5">
              <w:rPr>
                <w:rFonts w:ascii="Times New Roman" w:hAnsi="Times New Roman"/>
                <w:color w:val="000000"/>
                <w:sz w:val="24"/>
                <w:lang w:val="ru-RU"/>
              </w:rPr>
              <w:lastRenderedPageBreak/>
              <w:t>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6">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lastRenderedPageBreak/>
              <w:t>22</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7">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23</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8">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24</w:t>
            </w:r>
          </w:p>
        </w:tc>
        <w:tc>
          <w:tcPr>
            <w:tcW w:w="3960"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ТЭК мира: основные этапы развития, «</w:t>
            </w:r>
            <w:proofErr w:type="spellStart"/>
            <w:r w:rsidRPr="00B835B5">
              <w:rPr>
                <w:rFonts w:ascii="Times New Roman" w:hAnsi="Times New Roman"/>
                <w:color w:val="000000"/>
                <w:sz w:val="24"/>
                <w:lang w:val="ru-RU"/>
              </w:rPr>
              <w:t>энергопереход</w:t>
            </w:r>
            <w:proofErr w:type="spellEnd"/>
            <w:r w:rsidRPr="00B835B5">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29">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25</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0">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26</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Металлургия мира. Географические особенности сырьевой </w:t>
            </w:r>
            <w:proofErr w:type="spellStart"/>
            <w:r w:rsidRPr="00B835B5">
              <w:rPr>
                <w:rFonts w:ascii="Times New Roman" w:hAnsi="Times New Roman"/>
                <w:color w:val="000000"/>
                <w:sz w:val="24"/>
                <w:lang w:val="ru-RU"/>
              </w:rPr>
              <w:t>базы.Ведущие</w:t>
            </w:r>
            <w:proofErr w:type="spellEnd"/>
            <w:r w:rsidRPr="00B835B5">
              <w:rPr>
                <w:rFonts w:ascii="Times New Roman" w:hAnsi="Times New Roman"/>
                <w:color w:val="000000"/>
                <w:sz w:val="24"/>
                <w:lang w:val="ru-RU"/>
              </w:rPr>
              <w:t xml:space="preserve"> </w:t>
            </w:r>
            <w:r w:rsidRPr="00B835B5">
              <w:rPr>
                <w:rFonts w:ascii="Times New Roman" w:hAnsi="Times New Roman"/>
                <w:color w:val="000000"/>
                <w:sz w:val="24"/>
                <w:lang w:val="ru-RU"/>
              </w:rPr>
              <w:lastRenderedPageBreak/>
              <w:t>страны-производители и экспортёры продукции цветных и чёрных металлов</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1">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lastRenderedPageBreak/>
              <w:t>27</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2">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28</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3">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29</w:t>
            </w:r>
          </w:p>
        </w:tc>
        <w:tc>
          <w:tcPr>
            <w:tcW w:w="3960"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4">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30</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Растениеводство и животноводство. </w:t>
            </w:r>
            <w:proofErr w:type="gramStart"/>
            <w:r w:rsidRPr="00B835B5">
              <w:rPr>
                <w:rFonts w:ascii="Times New Roman" w:hAnsi="Times New Roman"/>
                <w:color w:val="000000"/>
                <w:sz w:val="24"/>
                <w:lang w:val="ru-RU"/>
              </w:rPr>
              <w:t>География..</w:t>
            </w:r>
            <w:proofErr w:type="gramEnd"/>
            <w:r w:rsidRPr="00B835B5">
              <w:rPr>
                <w:rFonts w:ascii="Times New Roman" w:hAnsi="Times New Roman"/>
                <w:color w:val="000000"/>
                <w:sz w:val="24"/>
                <w:lang w:val="ru-RU"/>
              </w:rPr>
              <w:t xml:space="preserve">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5">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lastRenderedPageBreak/>
              <w:t>31</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6">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32</w:t>
            </w:r>
          </w:p>
        </w:tc>
        <w:tc>
          <w:tcPr>
            <w:tcW w:w="3960" w:type="dxa"/>
            <w:tcMar>
              <w:top w:w="50" w:type="dxa"/>
              <w:left w:w="100" w:type="dxa"/>
            </w:tcMar>
            <w:vAlign w:val="center"/>
          </w:tcPr>
          <w:p w:rsidR="0058020D" w:rsidRDefault="00B03336">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7">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33</w:t>
            </w:r>
          </w:p>
        </w:tc>
        <w:tc>
          <w:tcPr>
            <w:tcW w:w="3960"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8020D" w:rsidRDefault="0058020D">
            <w:pPr>
              <w:spacing w:after="0"/>
              <w:ind w:left="135"/>
              <w:jc w:val="center"/>
            </w:pP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8">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28" w:type="dxa"/>
            <w:tcMar>
              <w:top w:w="50" w:type="dxa"/>
              <w:left w:w="100" w:type="dxa"/>
            </w:tcMar>
            <w:vAlign w:val="center"/>
          </w:tcPr>
          <w:p w:rsidR="0058020D" w:rsidRDefault="00B03336">
            <w:pPr>
              <w:spacing w:after="0"/>
            </w:pPr>
            <w:r>
              <w:rPr>
                <w:rFonts w:ascii="Times New Roman" w:hAnsi="Times New Roman"/>
                <w:color w:val="000000"/>
                <w:sz w:val="24"/>
              </w:rPr>
              <w:t>34</w:t>
            </w:r>
          </w:p>
        </w:tc>
        <w:tc>
          <w:tcPr>
            <w:tcW w:w="3960"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58020D" w:rsidRDefault="0058020D">
            <w:pPr>
              <w:spacing w:after="0"/>
              <w:ind w:left="135"/>
              <w:jc w:val="center"/>
            </w:pPr>
          </w:p>
        </w:tc>
        <w:tc>
          <w:tcPr>
            <w:tcW w:w="1076" w:type="dxa"/>
            <w:tcMar>
              <w:top w:w="50" w:type="dxa"/>
              <w:left w:w="100" w:type="dxa"/>
            </w:tcMar>
            <w:vAlign w:val="center"/>
          </w:tcPr>
          <w:p w:rsidR="0058020D" w:rsidRDefault="0058020D">
            <w:pPr>
              <w:spacing w:after="0"/>
              <w:ind w:left="135"/>
            </w:pPr>
          </w:p>
        </w:tc>
        <w:tc>
          <w:tcPr>
            <w:tcW w:w="1878"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39">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trPr>
          <w:trHeight w:val="144"/>
          <w:tblCellSpacing w:w="20" w:type="nil"/>
        </w:trPr>
        <w:tc>
          <w:tcPr>
            <w:tcW w:w="0" w:type="auto"/>
            <w:gridSpan w:val="2"/>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58020D" w:rsidRDefault="0058020D"/>
        </w:tc>
      </w:tr>
    </w:tbl>
    <w:p w:rsidR="0058020D" w:rsidRDefault="0058020D">
      <w:pPr>
        <w:sectPr w:rsidR="0058020D">
          <w:pgSz w:w="16383" w:h="11906" w:orient="landscape"/>
          <w:pgMar w:top="1134" w:right="850" w:bottom="1134" w:left="1701" w:header="720" w:footer="720" w:gutter="0"/>
          <w:cols w:space="720"/>
        </w:sectPr>
      </w:pPr>
    </w:p>
    <w:p w:rsidR="0058020D" w:rsidRDefault="00B0333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8"/>
        <w:gridCol w:w="4434"/>
        <w:gridCol w:w="1168"/>
        <w:gridCol w:w="1841"/>
        <w:gridCol w:w="1910"/>
        <w:gridCol w:w="1347"/>
        <w:gridCol w:w="2482"/>
      </w:tblGrid>
      <w:tr w:rsidR="0058020D">
        <w:trPr>
          <w:trHeight w:val="144"/>
          <w:tblCellSpacing w:w="20" w:type="nil"/>
        </w:trPr>
        <w:tc>
          <w:tcPr>
            <w:tcW w:w="345" w:type="dxa"/>
            <w:vMerge w:val="restart"/>
            <w:tcMar>
              <w:top w:w="50" w:type="dxa"/>
              <w:left w:w="100" w:type="dxa"/>
            </w:tcMar>
            <w:vAlign w:val="center"/>
          </w:tcPr>
          <w:p w:rsidR="0058020D" w:rsidRDefault="00B03336">
            <w:pPr>
              <w:spacing w:after="0"/>
              <w:ind w:left="135"/>
            </w:pPr>
            <w:r>
              <w:rPr>
                <w:rFonts w:ascii="Times New Roman" w:hAnsi="Times New Roman"/>
                <w:b/>
                <w:color w:val="000000"/>
                <w:sz w:val="24"/>
              </w:rPr>
              <w:t xml:space="preserve">№ п/п </w:t>
            </w:r>
          </w:p>
          <w:p w:rsidR="0058020D" w:rsidRDefault="0058020D">
            <w:pPr>
              <w:spacing w:after="0"/>
              <w:ind w:left="135"/>
            </w:pPr>
          </w:p>
        </w:tc>
        <w:tc>
          <w:tcPr>
            <w:tcW w:w="3696"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8020D" w:rsidRDefault="0058020D">
            <w:pPr>
              <w:spacing w:after="0"/>
              <w:ind w:left="135"/>
            </w:pPr>
          </w:p>
        </w:tc>
        <w:tc>
          <w:tcPr>
            <w:tcW w:w="0" w:type="auto"/>
            <w:gridSpan w:val="3"/>
            <w:tcMar>
              <w:top w:w="50" w:type="dxa"/>
              <w:left w:w="100" w:type="dxa"/>
            </w:tcMar>
            <w:vAlign w:val="center"/>
          </w:tcPr>
          <w:p w:rsidR="0058020D" w:rsidRDefault="00B033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8020D" w:rsidRDefault="0058020D">
            <w:pPr>
              <w:spacing w:after="0"/>
              <w:ind w:left="135"/>
            </w:pPr>
          </w:p>
        </w:tc>
        <w:tc>
          <w:tcPr>
            <w:tcW w:w="1911" w:type="dxa"/>
            <w:vMerge w:val="restart"/>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8020D" w:rsidRDefault="0058020D">
            <w:pPr>
              <w:spacing w:after="0"/>
              <w:ind w:left="135"/>
            </w:pPr>
          </w:p>
        </w:tc>
      </w:tr>
      <w:tr w:rsidR="0058020D">
        <w:trPr>
          <w:trHeight w:val="144"/>
          <w:tblCellSpacing w:w="20" w:type="nil"/>
        </w:trPr>
        <w:tc>
          <w:tcPr>
            <w:tcW w:w="0" w:type="auto"/>
            <w:vMerge/>
            <w:tcBorders>
              <w:top w:val="nil"/>
            </w:tcBorders>
            <w:tcMar>
              <w:top w:w="50" w:type="dxa"/>
              <w:left w:w="100" w:type="dxa"/>
            </w:tcMar>
          </w:tcPr>
          <w:p w:rsidR="0058020D" w:rsidRDefault="0058020D"/>
        </w:tc>
        <w:tc>
          <w:tcPr>
            <w:tcW w:w="0" w:type="auto"/>
            <w:vMerge/>
            <w:tcBorders>
              <w:top w:val="nil"/>
            </w:tcBorders>
            <w:tcMar>
              <w:top w:w="50" w:type="dxa"/>
              <w:left w:w="100" w:type="dxa"/>
            </w:tcMar>
          </w:tcPr>
          <w:p w:rsidR="0058020D" w:rsidRDefault="0058020D"/>
        </w:tc>
        <w:tc>
          <w:tcPr>
            <w:tcW w:w="774"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8020D" w:rsidRDefault="0058020D">
            <w:pPr>
              <w:spacing w:after="0"/>
              <w:ind w:left="135"/>
            </w:pPr>
          </w:p>
        </w:tc>
        <w:tc>
          <w:tcPr>
            <w:tcW w:w="1463"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1567" w:type="dxa"/>
            <w:tcMar>
              <w:top w:w="50" w:type="dxa"/>
              <w:left w:w="100" w:type="dxa"/>
            </w:tcMar>
            <w:vAlign w:val="center"/>
          </w:tcPr>
          <w:p w:rsidR="0058020D" w:rsidRDefault="00B033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8020D" w:rsidRDefault="0058020D">
            <w:pPr>
              <w:spacing w:after="0"/>
              <w:ind w:left="135"/>
            </w:pPr>
          </w:p>
        </w:tc>
        <w:tc>
          <w:tcPr>
            <w:tcW w:w="0" w:type="auto"/>
            <w:vMerge/>
            <w:tcBorders>
              <w:top w:val="nil"/>
            </w:tcBorders>
            <w:tcMar>
              <w:top w:w="50" w:type="dxa"/>
              <w:left w:w="100" w:type="dxa"/>
            </w:tcMar>
          </w:tcPr>
          <w:p w:rsidR="0058020D" w:rsidRDefault="0058020D"/>
        </w:tc>
        <w:tc>
          <w:tcPr>
            <w:tcW w:w="0" w:type="auto"/>
            <w:vMerge/>
            <w:tcBorders>
              <w:top w:val="nil"/>
            </w:tcBorders>
            <w:tcMar>
              <w:top w:w="50" w:type="dxa"/>
              <w:left w:w="100" w:type="dxa"/>
            </w:tcMar>
          </w:tcPr>
          <w:p w:rsidR="0058020D" w:rsidRDefault="0058020D"/>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w:t>
            </w:r>
          </w:p>
        </w:tc>
        <w:tc>
          <w:tcPr>
            <w:tcW w:w="369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0">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B835B5">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1">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3</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B835B5">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2">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4</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B835B5">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3">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5</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B835B5">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4">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6</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B835B5">
              <w:rPr>
                <w:rFonts w:ascii="Times New Roman" w:hAnsi="Times New Roman"/>
                <w:color w:val="000000"/>
                <w:sz w:val="24"/>
                <w:lang w:val="ru-RU"/>
              </w:rPr>
              <w:t>субрегионов</w:t>
            </w:r>
            <w:proofErr w:type="spellEnd"/>
            <w:r w:rsidRPr="00B835B5">
              <w:rPr>
                <w:rFonts w:ascii="Times New Roman" w:hAnsi="Times New Roman"/>
                <w:color w:val="000000"/>
                <w:sz w:val="24"/>
                <w:lang w:val="ru-RU"/>
              </w:rPr>
              <w:t xml:space="preserve"> </w:t>
            </w:r>
            <w:r w:rsidRPr="00B835B5">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5">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lastRenderedPageBreak/>
              <w:t>7</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Зарубежная Азия: </w:t>
            </w:r>
            <w:proofErr w:type="gramStart"/>
            <w:r w:rsidRPr="00B835B5">
              <w:rPr>
                <w:rFonts w:ascii="Times New Roman" w:hAnsi="Times New Roman"/>
                <w:color w:val="000000"/>
                <w:sz w:val="24"/>
                <w:lang w:val="ru-RU"/>
              </w:rPr>
              <w:t>состав ,</w:t>
            </w:r>
            <w:proofErr w:type="gramEnd"/>
            <w:r w:rsidRPr="00B835B5">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w:t>
            </w:r>
            <w:proofErr w:type="spellStart"/>
            <w:r w:rsidRPr="00B835B5">
              <w:rPr>
                <w:rFonts w:ascii="Times New Roman" w:hAnsi="Times New Roman"/>
                <w:color w:val="000000"/>
                <w:sz w:val="24"/>
                <w:lang w:val="ru-RU"/>
              </w:rPr>
              <w:t>субрегиона</w:t>
            </w:r>
            <w:proofErr w:type="spellEnd"/>
            <w:r w:rsidRPr="00B835B5">
              <w:rPr>
                <w:rFonts w:ascii="Times New Roman" w:hAnsi="Times New Roman"/>
                <w:color w:val="000000"/>
                <w:sz w:val="24"/>
                <w:lang w:val="ru-RU"/>
              </w:rPr>
              <w:t>. Современные проблемы</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6">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8</w:t>
            </w:r>
          </w:p>
        </w:tc>
        <w:tc>
          <w:tcPr>
            <w:tcW w:w="369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7">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9</w:t>
            </w:r>
          </w:p>
        </w:tc>
        <w:tc>
          <w:tcPr>
            <w:tcW w:w="369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B835B5">
              <w:rPr>
                <w:rFonts w:ascii="Times New Roman" w:hAnsi="Times New Roman"/>
                <w:color w:val="000000"/>
                <w:sz w:val="24"/>
                <w:lang w:val="ru-RU"/>
              </w:rPr>
              <w:t>субрегиона</w:t>
            </w:r>
            <w:proofErr w:type="spellEnd"/>
            <w:r w:rsidRPr="00B835B5">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8">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10</w:t>
            </w:r>
          </w:p>
        </w:tc>
        <w:tc>
          <w:tcPr>
            <w:tcW w:w="369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B835B5">
              <w:rPr>
                <w:rFonts w:ascii="Times New Roman" w:hAnsi="Times New Roman"/>
                <w:color w:val="000000"/>
                <w:sz w:val="24"/>
                <w:lang w:val="ru-RU"/>
              </w:rPr>
              <w:t>субрегиона</w:t>
            </w:r>
            <w:proofErr w:type="spellEnd"/>
            <w:r w:rsidRPr="00B835B5">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49">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11</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w:t>
            </w:r>
            <w:r w:rsidRPr="00B835B5">
              <w:rPr>
                <w:rFonts w:ascii="Times New Roman" w:hAnsi="Times New Roman"/>
                <w:color w:val="000000"/>
                <w:sz w:val="24"/>
                <w:lang w:val="ru-RU"/>
              </w:rPr>
              <w:lastRenderedPageBreak/>
              <w:t>продукции"</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50">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lastRenderedPageBreak/>
              <w:t>12</w:t>
            </w:r>
          </w:p>
        </w:tc>
        <w:tc>
          <w:tcPr>
            <w:tcW w:w="369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51">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13</w:t>
            </w:r>
          </w:p>
        </w:tc>
        <w:tc>
          <w:tcPr>
            <w:tcW w:w="369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hyperlink r:id="rId52">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hyperlink>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14</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Америка: </w:t>
            </w:r>
            <w:proofErr w:type="spellStart"/>
            <w:r w:rsidRPr="00B835B5">
              <w:rPr>
                <w:rFonts w:ascii="Times New Roman" w:hAnsi="Times New Roman"/>
                <w:color w:val="000000"/>
                <w:sz w:val="24"/>
                <w:lang w:val="ru-RU"/>
              </w:rPr>
              <w:t>субрегионы</w:t>
            </w:r>
            <w:proofErr w:type="spellEnd"/>
            <w:r w:rsidRPr="00B835B5">
              <w:rPr>
                <w:rFonts w:ascii="Times New Roman" w:hAnsi="Times New Roman"/>
                <w:color w:val="000000"/>
                <w:sz w:val="24"/>
                <w:lang w:val="ru-RU"/>
              </w:rPr>
              <w:t xml:space="preserve"> США и Канада, Латинская Америка: общая экономико-географическая характеристика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15</w:t>
            </w:r>
          </w:p>
        </w:tc>
        <w:tc>
          <w:tcPr>
            <w:tcW w:w="3696" w:type="dxa"/>
            <w:tcMar>
              <w:top w:w="50" w:type="dxa"/>
              <w:left w:w="100" w:type="dxa"/>
            </w:tcMar>
            <w:vAlign w:val="center"/>
          </w:tcPr>
          <w:p w:rsidR="0058020D" w:rsidRPr="00B835B5" w:rsidRDefault="00B03336">
            <w:pPr>
              <w:spacing w:after="0"/>
              <w:ind w:left="135"/>
              <w:rPr>
                <w:lang w:val="ru-RU"/>
              </w:rPr>
            </w:pPr>
            <w:proofErr w:type="spellStart"/>
            <w:r w:rsidRPr="00B835B5">
              <w:rPr>
                <w:rFonts w:ascii="Times New Roman" w:hAnsi="Times New Roman"/>
                <w:color w:val="000000"/>
                <w:sz w:val="24"/>
                <w:lang w:val="ru-RU"/>
              </w:rPr>
              <w:t>Субрегионы</w:t>
            </w:r>
            <w:proofErr w:type="spellEnd"/>
            <w:r w:rsidRPr="00B835B5">
              <w:rPr>
                <w:rFonts w:ascii="Times New Roman" w:hAnsi="Times New Roman"/>
                <w:color w:val="000000"/>
                <w:sz w:val="24"/>
                <w:lang w:val="ru-RU"/>
              </w:rPr>
              <w:t xml:space="preserve"> Америки. Особенности природно-ресурсного капитала, </w:t>
            </w:r>
            <w:proofErr w:type="spellStart"/>
            <w:r w:rsidRPr="00B835B5">
              <w:rPr>
                <w:rFonts w:ascii="Times New Roman" w:hAnsi="Times New Roman"/>
                <w:color w:val="000000"/>
                <w:sz w:val="24"/>
                <w:lang w:val="ru-RU"/>
              </w:rPr>
              <w:t>населенизя</w:t>
            </w:r>
            <w:proofErr w:type="spellEnd"/>
            <w:r w:rsidRPr="00B835B5">
              <w:rPr>
                <w:rFonts w:ascii="Times New Roman" w:hAnsi="Times New Roman"/>
                <w:color w:val="000000"/>
                <w:sz w:val="24"/>
                <w:lang w:val="ru-RU"/>
              </w:rPr>
              <w:t xml:space="preserve"> и хозяйства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16</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17</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18</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19</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w:t>
            </w:r>
            <w:r w:rsidRPr="00B835B5">
              <w:rPr>
                <w:rFonts w:ascii="Times New Roman" w:hAnsi="Times New Roman"/>
                <w:color w:val="000000"/>
                <w:sz w:val="24"/>
                <w:lang w:val="ru-RU"/>
              </w:rPr>
              <w:lastRenderedPageBreak/>
              <w:t>географических карт"</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Африка: состав, общая экономико-географическая характеристика. Особенности. Экономические и социальные проблемы региона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21</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22</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23</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24</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25</w:t>
            </w:r>
          </w:p>
        </w:tc>
        <w:tc>
          <w:tcPr>
            <w:tcW w:w="3696" w:type="dxa"/>
            <w:tcMar>
              <w:top w:w="50" w:type="dxa"/>
              <w:left w:w="100" w:type="dxa"/>
            </w:tcMar>
            <w:vAlign w:val="center"/>
          </w:tcPr>
          <w:p w:rsidR="0058020D" w:rsidRDefault="00B03336">
            <w:pPr>
              <w:spacing w:after="0"/>
              <w:ind w:left="135"/>
            </w:pPr>
            <w:r w:rsidRPr="00B835B5">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B835B5">
              <w:rPr>
                <w:rFonts w:ascii="Times New Roman" w:hAnsi="Times New Roman"/>
                <w:color w:val="000000"/>
                <w:sz w:val="24"/>
                <w:lang w:val="ru-RU"/>
              </w:rPr>
              <w:t>хозяйства .</w:t>
            </w:r>
            <w:proofErr w:type="gramEnd"/>
            <w:r w:rsidRPr="00B835B5">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26</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Океания: особенности природных ресурсов, населения и </w:t>
            </w:r>
            <w:proofErr w:type="spellStart"/>
            <w:r w:rsidRPr="00B835B5">
              <w:rPr>
                <w:rFonts w:ascii="Times New Roman" w:hAnsi="Times New Roman"/>
                <w:color w:val="000000"/>
                <w:sz w:val="24"/>
                <w:lang w:val="ru-RU"/>
              </w:rPr>
              <w:t>хозяйства.Место</w:t>
            </w:r>
            <w:proofErr w:type="spellEnd"/>
            <w:r w:rsidRPr="00B835B5">
              <w:rPr>
                <w:rFonts w:ascii="Times New Roman" w:hAnsi="Times New Roman"/>
                <w:color w:val="000000"/>
                <w:sz w:val="24"/>
                <w:lang w:val="ru-RU"/>
              </w:rPr>
              <w:t xml:space="preserve"> в МГРТ</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Особенности интеграции России в мировое сообщество</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28</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29</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30</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31</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32</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33</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rsidRPr="00DD4A5A">
        <w:trPr>
          <w:trHeight w:val="144"/>
          <w:tblCellSpacing w:w="20" w:type="nil"/>
        </w:trPr>
        <w:tc>
          <w:tcPr>
            <w:tcW w:w="345" w:type="dxa"/>
            <w:tcMar>
              <w:top w:w="50" w:type="dxa"/>
              <w:left w:w="100" w:type="dxa"/>
            </w:tcMar>
            <w:vAlign w:val="center"/>
          </w:tcPr>
          <w:p w:rsidR="0058020D" w:rsidRDefault="00B03336">
            <w:pPr>
              <w:spacing w:after="0"/>
            </w:pPr>
            <w:r>
              <w:rPr>
                <w:rFonts w:ascii="Times New Roman" w:hAnsi="Times New Roman"/>
                <w:color w:val="000000"/>
                <w:sz w:val="24"/>
              </w:rPr>
              <w:t>34</w:t>
            </w:r>
          </w:p>
        </w:tc>
        <w:tc>
          <w:tcPr>
            <w:tcW w:w="3696"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Резервный урок. Обобщение по теме: </w:t>
            </w:r>
            <w:r w:rsidRPr="00B835B5">
              <w:rPr>
                <w:rFonts w:ascii="Times New Roman" w:hAnsi="Times New Roman"/>
                <w:color w:val="000000"/>
                <w:sz w:val="24"/>
                <w:lang w:val="ru-RU"/>
              </w:rPr>
              <w:lastRenderedPageBreak/>
              <w:t>Глобальные проблемы человечества</w:t>
            </w:r>
          </w:p>
        </w:tc>
        <w:tc>
          <w:tcPr>
            <w:tcW w:w="774"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58020D" w:rsidRDefault="0058020D">
            <w:pPr>
              <w:spacing w:after="0"/>
              <w:ind w:left="135"/>
              <w:jc w:val="center"/>
            </w:pPr>
          </w:p>
        </w:tc>
        <w:tc>
          <w:tcPr>
            <w:tcW w:w="1567" w:type="dxa"/>
            <w:tcMar>
              <w:top w:w="50" w:type="dxa"/>
              <w:left w:w="100" w:type="dxa"/>
            </w:tcMar>
            <w:vAlign w:val="center"/>
          </w:tcPr>
          <w:p w:rsidR="0058020D" w:rsidRDefault="0058020D">
            <w:pPr>
              <w:spacing w:after="0"/>
              <w:ind w:left="135"/>
              <w:jc w:val="center"/>
            </w:pPr>
          </w:p>
        </w:tc>
        <w:tc>
          <w:tcPr>
            <w:tcW w:w="1102" w:type="dxa"/>
            <w:tcMar>
              <w:top w:w="50" w:type="dxa"/>
              <w:left w:w="100" w:type="dxa"/>
            </w:tcMar>
            <w:vAlign w:val="center"/>
          </w:tcPr>
          <w:p w:rsidR="0058020D" w:rsidRDefault="0058020D">
            <w:pPr>
              <w:spacing w:after="0"/>
              <w:ind w:left="135"/>
            </w:pPr>
          </w:p>
        </w:tc>
        <w:tc>
          <w:tcPr>
            <w:tcW w:w="1911" w:type="dxa"/>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t xml:space="preserve">ЦОС "Моя Школа" </w:t>
            </w:r>
            <w:r w:rsidR="00DD4A5A">
              <w:lastRenderedPageBreak/>
              <w:fldChar w:fldCharType="begin"/>
            </w:r>
            <w:r w:rsidR="00DD4A5A" w:rsidRPr="00DD4A5A">
              <w:rPr>
                <w:lang w:val="ru-RU"/>
              </w:rPr>
              <w:instrText xml:space="preserve"> </w:instrText>
            </w:r>
            <w:r w:rsidR="00DD4A5A">
              <w:instrText>HYPERLINK</w:instrText>
            </w:r>
            <w:r w:rsidR="00DD4A5A" w:rsidRPr="00DD4A5A">
              <w:rPr>
                <w:lang w:val="ru-RU"/>
              </w:rPr>
              <w:instrText xml:space="preserve"> "</w:instrText>
            </w:r>
            <w:r w:rsidR="00DD4A5A">
              <w:instrText>https</w:instrText>
            </w:r>
            <w:r w:rsidR="00DD4A5A" w:rsidRPr="00DD4A5A">
              <w:rPr>
                <w:lang w:val="ru-RU"/>
              </w:rPr>
              <w:instrText>://</w:instrText>
            </w:r>
            <w:r w:rsidR="00DD4A5A">
              <w:instrText>myschool</w:instrText>
            </w:r>
            <w:r w:rsidR="00DD4A5A" w:rsidRPr="00DD4A5A">
              <w:rPr>
                <w:lang w:val="ru-RU"/>
              </w:rPr>
              <w:instrText>.</w:instrText>
            </w:r>
            <w:r w:rsidR="00DD4A5A">
              <w:instrText>edu</w:instrText>
            </w:r>
            <w:r w:rsidR="00DD4A5A" w:rsidRPr="00DD4A5A">
              <w:rPr>
                <w:lang w:val="ru-RU"/>
              </w:rPr>
              <w:instrText>.</w:instrText>
            </w:r>
            <w:r w:rsidR="00DD4A5A">
              <w:instrText>ru</w:instrText>
            </w:r>
            <w:r w:rsidR="00DD4A5A" w:rsidRPr="00DD4A5A">
              <w:rPr>
                <w:lang w:val="ru-RU"/>
              </w:rPr>
              <w:instrText>/" \</w:instrText>
            </w:r>
            <w:r w:rsidR="00DD4A5A">
              <w:instrText>h</w:instrText>
            </w:r>
            <w:r w:rsidR="00DD4A5A" w:rsidRPr="00DD4A5A">
              <w:rPr>
                <w:lang w:val="ru-RU"/>
              </w:rPr>
              <w:instrText xml:space="preserve"> </w:instrText>
            </w:r>
            <w:r w:rsidR="00DD4A5A">
              <w:fldChar w:fldCharType="separate"/>
            </w:r>
            <w:r>
              <w:rPr>
                <w:rFonts w:ascii="Times New Roman" w:hAnsi="Times New Roman"/>
                <w:color w:val="0000FF"/>
                <w:u w:val="single"/>
              </w:rPr>
              <w:t>https</w:t>
            </w:r>
            <w:r w:rsidRPr="00B835B5">
              <w:rPr>
                <w:rFonts w:ascii="Times New Roman" w:hAnsi="Times New Roman"/>
                <w:color w:val="0000FF"/>
                <w:u w:val="single"/>
                <w:lang w:val="ru-RU"/>
              </w:rPr>
              <w:t>://</w:t>
            </w:r>
            <w:proofErr w:type="spellStart"/>
            <w:r>
              <w:rPr>
                <w:rFonts w:ascii="Times New Roman" w:hAnsi="Times New Roman"/>
                <w:color w:val="0000FF"/>
                <w:u w:val="single"/>
              </w:rPr>
              <w:t>myschool</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edu</w:t>
            </w:r>
            <w:proofErr w:type="spellEnd"/>
            <w:r w:rsidRPr="00B835B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835B5">
              <w:rPr>
                <w:rFonts w:ascii="Times New Roman" w:hAnsi="Times New Roman"/>
                <w:color w:val="0000FF"/>
                <w:u w:val="single"/>
                <w:lang w:val="ru-RU"/>
              </w:rPr>
              <w:t>/</w:t>
            </w:r>
            <w:r w:rsidR="00DD4A5A">
              <w:rPr>
                <w:rFonts w:ascii="Times New Roman" w:hAnsi="Times New Roman"/>
                <w:color w:val="0000FF"/>
                <w:u w:val="single"/>
                <w:lang w:val="ru-RU"/>
              </w:rPr>
              <w:fldChar w:fldCharType="end"/>
            </w:r>
          </w:p>
        </w:tc>
      </w:tr>
      <w:tr w:rsidR="0058020D">
        <w:trPr>
          <w:trHeight w:val="144"/>
          <w:tblCellSpacing w:w="20" w:type="nil"/>
        </w:trPr>
        <w:tc>
          <w:tcPr>
            <w:tcW w:w="0" w:type="auto"/>
            <w:gridSpan w:val="2"/>
            <w:tcMar>
              <w:top w:w="50" w:type="dxa"/>
              <w:left w:w="100" w:type="dxa"/>
            </w:tcMar>
            <w:vAlign w:val="center"/>
          </w:tcPr>
          <w:p w:rsidR="0058020D" w:rsidRPr="00B835B5" w:rsidRDefault="00B03336">
            <w:pPr>
              <w:spacing w:after="0"/>
              <w:ind w:left="135"/>
              <w:rPr>
                <w:lang w:val="ru-RU"/>
              </w:rPr>
            </w:pPr>
            <w:r w:rsidRPr="00B835B5">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58020D" w:rsidRDefault="00B03336">
            <w:pPr>
              <w:spacing w:after="0"/>
              <w:ind w:left="135"/>
              <w:jc w:val="center"/>
            </w:pPr>
            <w:r w:rsidRPr="00B835B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58020D" w:rsidRDefault="00B03336">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58020D" w:rsidRDefault="0058020D"/>
        </w:tc>
      </w:tr>
    </w:tbl>
    <w:p w:rsidR="0058020D" w:rsidRDefault="0058020D">
      <w:pPr>
        <w:sectPr w:rsidR="0058020D">
          <w:pgSz w:w="16383" w:h="11906" w:orient="landscape"/>
          <w:pgMar w:top="1134" w:right="850" w:bottom="1134" w:left="1701" w:header="720" w:footer="720" w:gutter="0"/>
          <w:cols w:space="720"/>
        </w:sectPr>
      </w:pPr>
    </w:p>
    <w:p w:rsidR="0058020D" w:rsidRDefault="0058020D">
      <w:pPr>
        <w:sectPr w:rsidR="0058020D">
          <w:pgSz w:w="16383" w:h="11906" w:orient="landscape"/>
          <w:pgMar w:top="1134" w:right="850" w:bottom="1134" w:left="1701" w:header="720" w:footer="720" w:gutter="0"/>
          <w:cols w:space="720"/>
        </w:sectPr>
      </w:pPr>
    </w:p>
    <w:p w:rsidR="0058020D" w:rsidRPr="00B835B5" w:rsidRDefault="00B03336">
      <w:pPr>
        <w:spacing w:after="0"/>
        <w:ind w:left="120"/>
        <w:rPr>
          <w:lang w:val="ru-RU"/>
        </w:rPr>
      </w:pPr>
      <w:bookmarkStart w:id="7" w:name="block-29226906"/>
      <w:bookmarkEnd w:id="6"/>
      <w:r w:rsidRPr="00B835B5">
        <w:rPr>
          <w:rFonts w:ascii="Times New Roman" w:hAnsi="Times New Roman"/>
          <w:b/>
          <w:color w:val="000000"/>
          <w:sz w:val="28"/>
          <w:lang w:val="ru-RU"/>
        </w:rPr>
        <w:lastRenderedPageBreak/>
        <w:t>УЧЕБНО-МЕТОДИЧЕСКОЕ ОБЕСПЕЧЕНИЕ ОБРАЗОВАТЕЛЬНОГО ПРОЦЕССА</w:t>
      </w:r>
    </w:p>
    <w:p w:rsidR="0058020D" w:rsidRPr="00B835B5" w:rsidRDefault="00B03336">
      <w:pPr>
        <w:spacing w:after="0" w:line="480" w:lineRule="auto"/>
        <w:ind w:left="120"/>
        <w:rPr>
          <w:lang w:val="ru-RU"/>
        </w:rPr>
      </w:pPr>
      <w:r w:rsidRPr="00B835B5">
        <w:rPr>
          <w:rFonts w:ascii="Times New Roman" w:hAnsi="Times New Roman"/>
          <w:b/>
          <w:color w:val="000000"/>
          <w:sz w:val="28"/>
          <w:lang w:val="ru-RU"/>
        </w:rPr>
        <w:t>ОБЯЗАТЕЛЬНЫЕ УЧЕБНЫЕ МАТЕРИАЛЫ ДЛЯ УЧЕНИКА</w:t>
      </w:r>
    </w:p>
    <w:p w:rsidR="0058020D" w:rsidRPr="00B835B5" w:rsidRDefault="00B03336">
      <w:pPr>
        <w:spacing w:after="0" w:line="480" w:lineRule="auto"/>
        <w:ind w:left="120"/>
        <w:rPr>
          <w:lang w:val="ru-RU"/>
        </w:rPr>
      </w:pPr>
      <w:r w:rsidRPr="00B835B5">
        <w:rPr>
          <w:rFonts w:ascii="Times New Roman" w:hAnsi="Times New Roman"/>
          <w:color w:val="000000"/>
          <w:sz w:val="28"/>
          <w:lang w:val="ru-RU"/>
        </w:rPr>
        <w:t>​‌</w:t>
      </w:r>
      <w:bookmarkStart w:id="8" w:name="7a5bb61c-2e1e-4c92-8fe7-f576740d0c55"/>
      <w:r w:rsidRPr="00B835B5">
        <w:rPr>
          <w:rFonts w:ascii="Times New Roman" w:hAnsi="Times New Roman"/>
          <w:color w:val="000000"/>
          <w:sz w:val="28"/>
          <w:lang w:val="ru-RU"/>
        </w:rPr>
        <w:t xml:space="preserve">• География, 10-11 классы/ </w:t>
      </w:r>
      <w:proofErr w:type="spellStart"/>
      <w:r w:rsidRPr="00B835B5">
        <w:rPr>
          <w:rFonts w:ascii="Times New Roman" w:hAnsi="Times New Roman"/>
          <w:color w:val="000000"/>
          <w:sz w:val="28"/>
          <w:lang w:val="ru-RU"/>
        </w:rPr>
        <w:t>Максаковский</w:t>
      </w:r>
      <w:proofErr w:type="spellEnd"/>
      <w:r w:rsidRPr="00B835B5">
        <w:rPr>
          <w:rFonts w:ascii="Times New Roman" w:hAnsi="Times New Roman"/>
          <w:color w:val="000000"/>
          <w:sz w:val="28"/>
          <w:lang w:val="ru-RU"/>
        </w:rPr>
        <w:t xml:space="preserve"> В.П., Акционерное общество «Издательство «</w:t>
      </w:r>
      <w:proofErr w:type="gramStart"/>
      <w:r w:rsidRPr="00B835B5">
        <w:rPr>
          <w:rFonts w:ascii="Times New Roman" w:hAnsi="Times New Roman"/>
          <w:color w:val="000000"/>
          <w:sz w:val="28"/>
          <w:lang w:val="ru-RU"/>
        </w:rPr>
        <w:t>Просвещение»</w:t>
      </w:r>
      <w:bookmarkEnd w:id="8"/>
      <w:r w:rsidRPr="00B835B5">
        <w:rPr>
          <w:rFonts w:ascii="Times New Roman" w:hAnsi="Times New Roman"/>
          <w:color w:val="000000"/>
          <w:sz w:val="28"/>
          <w:lang w:val="ru-RU"/>
        </w:rPr>
        <w:t>‌</w:t>
      </w:r>
      <w:proofErr w:type="gramEnd"/>
      <w:r w:rsidRPr="00B835B5">
        <w:rPr>
          <w:rFonts w:ascii="Times New Roman" w:hAnsi="Times New Roman"/>
          <w:color w:val="000000"/>
          <w:sz w:val="28"/>
          <w:lang w:val="ru-RU"/>
        </w:rPr>
        <w:t>​</w:t>
      </w:r>
    </w:p>
    <w:p w:rsidR="0058020D" w:rsidRPr="00B835B5" w:rsidRDefault="00B03336">
      <w:pPr>
        <w:spacing w:after="0" w:line="480" w:lineRule="auto"/>
        <w:ind w:left="120"/>
        <w:rPr>
          <w:lang w:val="ru-RU"/>
        </w:rPr>
      </w:pPr>
      <w:r w:rsidRPr="00B835B5">
        <w:rPr>
          <w:rFonts w:ascii="Times New Roman" w:hAnsi="Times New Roman"/>
          <w:color w:val="000000"/>
          <w:sz w:val="28"/>
          <w:lang w:val="ru-RU"/>
        </w:rPr>
        <w:t>​‌‌</w:t>
      </w:r>
    </w:p>
    <w:p w:rsidR="0058020D" w:rsidRPr="00B835B5" w:rsidRDefault="00B03336">
      <w:pPr>
        <w:spacing w:after="0"/>
        <w:ind w:left="120"/>
        <w:rPr>
          <w:lang w:val="ru-RU"/>
        </w:rPr>
      </w:pPr>
      <w:r w:rsidRPr="00B835B5">
        <w:rPr>
          <w:rFonts w:ascii="Times New Roman" w:hAnsi="Times New Roman"/>
          <w:color w:val="000000"/>
          <w:sz w:val="28"/>
          <w:lang w:val="ru-RU"/>
        </w:rPr>
        <w:t>​</w:t>
      </w:r>
    </w:p>
    <w:p w:rsidR="0058020D" w:rsidRPr="00B835B5" w:rsidRDefault="00B03336">
      <w:pPr>
        <w:spacing w:after="0" w:line="480" w:lineRule="auto"/>
        <w:ind w:left="120"/>
        <w:rPr>
          <w:lang w:val="ru-RU"/>
        </w:rPr>
      </w:pPr>
      <w:r w:rsidRPr="00B835B5">
        <w:rPr>
          <w:rFonts w:ascii="Times New Roman" w:hAnsi="Times New Roman"/>
          <w:b/>
          <w:color w:val="000000"/>
          <w:sz w:val="28"/>
          <w:lang w:val="ru-RU"/>
        </w:rPr>
        <w:t>МЕТОДИЧЕСКИЕ МАТЕРИАЛЫ ДЛЯ УЧИТЕЛЯ</w:t>
      </w:r>
    </w:p>
    <w:p w:rsidR="0058020D" w:rsidRPr="00B835B5" w:rsidRDefault="00B03336">
      <w:pPr>
        <w:spacing w:after="0" w:line="480" w:lineRule="auto"/>
        <w:ind w:left="120"/>
        <w:rPr>
          <w:lang w:val="ru-RU"/>
        </w:rPr>
      </w:pPr>
      <w:r w:rsidRPr="00B835B5">
        <w:rPr>
          <w:rFonts w:ascii="Times New Roman" w:hAnsi="Times New Roman"/>
          <w:color w:val="000000"/>
          <w:sz w:val="28"/>
          <w:lang w:val="ru-RU"/>
        </w:rPr>
        <w:t>​‌​‌Банников С.В. Всероссийская проверочная работа: 10-11 классы: типовые задания. – М.: Экзамен, 2021</w:t>
      </w:r>
      <w:r w:rsidRPr="00B835B5">
        <w:rPr>
          <w:sz w:val="28"/>
          <w:lang w:val="ru-RU"/>
        </w:rPr>
        <w:br/>
      </w:r>
      <w:r w:rsidRPr="00B835B5">
        <w:rPr>
          <w:rFonts w:ascii="Times New Roman" w:hAnsi="Times New Roman"/>
          <w:color w:val="000000"/>
          <w:sz w:val="28"/>
          <w:lang w:val="ru-RU"/>
        </w:rPr>
        <w:t xml:space="preserve"> География. 10-11 классы: тестовый контроль/ авт.-сост. Н.В. Яковлева. – Волгоград: Учитель, 2020</w:t>
      </w:r>
      <w:r w:rsidRPr="00B835B5">
        <w:rPr>
          <w:sz w:val="28"/>
          <w:lang w:val="ru-RU"/>
        </w:rPr>
        <w:br/>
      </w:r>
      <w:r w:rsidRPr="00B835B5">
        <w:rPr>
          <w:rFonts w:ascii="Times New Roman" w:hAnsi="Times New Roman"/>
          <w:color w:val="000000"/>
          <w:sz w:val="28"/>
          <w:lang w:val="ru-RU"/>
        </w:rPr>
        <w:t xml:space="preserve"> Довгань Г.Д. Социально-экономическая география мира в определениях, таблицах и схемах. 10-11 классы. – М.: Ранок, 2021</w:t>
      </w:r>
      <w:r w:rsidRPr="00B835B5">
        <w:rPr>
          <w:sz w:val="28"/>
          <w:lang w:val="ru-RU"/>
        </w:rPr>
        <w:br/>
      </w:r>
      <w:r w:rsidRPr="00B835B5">
        <w:rPr>
          <w:rFonts w:ascii="Times New Roman" w:hAnsi="Times New Roman"/>
          <w:color w:val="000000"/>
          <w:sz w:val="28"/>
          <w:lang w:val="ru-RU"/>
        </w:rPr>
        <w:t xml:space="preserve"> </w:t>
      </w:r>
      <w:proofErr w:type="spellStart"/>
      <w:r w:rsidRPr="00B835B5">
        <w:rPr>
          <w:rFonts w:ascii="Times New Roman" w:hAnsi="Times New Roman"/>
          <w:color w:val="000000"/>
          <w:sz w:val="28"/>
          <w:lang w:val="ru-RU"/>
        </w:rPr>
        <w:t>Жижина</w:t>
      </w:r>
      <w:proofErr w:type="spellEnd"/>
      <w:r w:rsidRPr="00B835B5">
        <w:rPr>
          <w:rFonts w:ascii="Times New Roman" w:hAnsi="Times New Roman"/>
          <w:color w:val="000000"/>
          <w:sz w:val="28"/>
          <w:lang w:val="ru-RU"/>
        </w:rPr>
        <w:t xml:space="preserve"> Е.А., Никитина Н.А. Поурочные разработки по географии. 10 класс. – М.: ВАКО, 2022</w:t>
      </w:r>
      <w:r w:rsidRPr="00B835B5">
        <w:rPr>
          <w:sz w:val="28"/>
          <w:lang w:val="ru-RU"/>
        </w:rPr>
        <w:br/>
      </w:r>
      <w:r w:rsidRPr="00B835B5">
        <w:rPr>
          <w:rFonts w:ascii="Times New Roman" w:hAnsi="Times New Roman"/>
          <w:color w:val="000000"/>
          <w:sz w:val="28"/>
          <w:lang w:val="ru-RU"/>
        </w:rPr>
        <w:t xml:space="preserve"> </w:t>
      </w:r>
      <w:proofErr w:type="spellStart"/>
      <w:r w:rsidRPr="00B835B5">
        <w:rPr>
          <w:rFonts w:ascii="Times New Roman" w:hAnsi="Times New Roman"/>
          <w:color w:val="000000"/>
          <w:sz w:val="28"/>
          <w:lang w:val="ru-RU"/>
        </w:rPr>
        <w:t>Максаковский</w:t>
      </w:r>
      <w:proofErr w:type="spellEnd"/>
      <w:r w:rsidRPr="00B835B5">
        <w:rPr>
          <w:rFonts w:ascii="Times New Roman" w:hAnsi="Times New Roman"/>
          <w:color w:val="000000"/>
          <w:sz w:val="28"/>
          <w:lang w:val="ru-RU"/>
        </w:rPr>
        <w:t xml:space="preserve"> В. П. «География. Методические рекомендации. 10—11 классы»</w:t>
      </w:r>
      <w:r w:rsidRPr="00B835B5">
        <w:rPr>
          <w:sz w:val="28"/>
          <w:lang w:val="ru-RU"/>
        </w:rPr>
        <w:br/>
      </w:r>
      <w:r w:rsidRPr="00B835B5">
        <w:rPr>
          <w:rFonts w:ascii="Times New Roman" w:hAnsi="Times New Roman"/>
          <w:color w:val="000000"/>
          <w:sz w:val="28"/>
          <w:lang w:val="ru-RU"/>
        </w:rPr>
        <w:t xml:space="preserve"> </w:t>
      </w:r>
      <w:proofErr w:type="spellStart"/>
      <w:r w:rsidRPr="00B835B5">
        <w:rPr>
          <w:rFonts w:ascii="Times New Roman" w:hAnsi="Times New Roman"/>
          <w:color w:val="000000"/>
          <w:sz w:val="28"/>
          <w:lang w:val="ru-RU"/>
        </w:rPr>
        <w:t>Максаковский</w:t>
      </w:r>
      <w:proofErr w:type="spellEnd"/>
      <w:r w:rsidRPr="00B835B5">
        <w:rPr>
          <w:rFonts w:ascii="Times New Roman" w:hAnsi="Times New Roman"/>
          <w:color w:val="000000"/>
          <w:sz w:val="28"/>
          <w:lang w:val="ru-RU"/>
        </w:rPr>
        <w:t xml:space="preserve"> В. П. «География. Рабочие программы. 10—11 классы»</w:t>
      </w:r>
      <w:r w:rsidRPr="00B835B5">
        <w:rPr>
          <w:sz w:val="28"/>
          <w:lang w:val="ru-RU"/>
        </w:rPr>
        <w:br/>
      </w:r>
      <w:r w:rsidRPr="00B835B5">
        <w:rPr>
          <w:rFonts w:ascii="Times New Roman" w:hAnsi="Times New Roman"/>
          <w:color w:val="000000"/>
          <w:sz w:val="28"/>
          <w:lang w:val="ru-RU"/>
        </w:rPr>
        <w:t xml:space="preserve"> </w:t>
      </w:r>
      <w:proofErr w:type="spellStart"/>
      <w:r w:rsidRPr="00B835B5">
        <w:rPr>
          <w:rFonts w:ascii="Times New Roman" w:hAnsi="Times New Roman"/>
          <w:color w:val="000000"/>
          <w:sz w:val="28"/>
          <w:lang w:val="ru-RU"/>
        </w:rPr>
        <w:t>Максаковский</w:t>
      </w:r>
      <w:proofErr w:type="spellEnd"/>
      <w:r w:rsidRPr="00B835B5">
        <w:rPr>
          <w:rFonts w:ascii="Times New Roman" w:hAnsi="Times New Roman"/>
          <w:color w:val="000000"/>
          <w:sz w:val="28"/>
          <w:lang w:val="ru-RU"/>
        </w:rPr>
        <w:t xml:space="preserve"> В. П.. «География. Рабочая тетрадь. 10—11 классы»</w:t>
      </w:r>
      <w:r w:rsidRPr="00B835B5">
        <w:rPr>
          <w:sz w:val="28"/>
          <w:lang w:val="ru-RU"/>
        </w:rPr>
        <w:br/>
      </w:r>
      <w:r w:rsidRPr="00B835B5">
        <w:rPr>
          <w:rFonts w:ascii="Times New Roman" w:hAnsi="Times New Roman"/>
          <w:color w:val="000000"/>
          <w:sz w:val="28"/>
          <w:lang w:val="ru-RU"/>
        </w:rPr>
        <w:t xml:space="preserve"> </w:t>
      </w:r>
      <w:proofErr w:type="spellStart"/>
      <w:r w:rsidRPr="00B835B5">
        <w:rPr>
          <w:rFonts w:ascii="Times New Roman" w:hAnsi="Times New Roman"/>
          <w:color w:val="000000"/>
          <w:sz w:val="28"/>
          <w:lang w:val="ru-RU"/>
        </w:rPr>
        <w:t>Максаковский</w:t>
      </w:r>
      <w:proofErr w:type="spellEnd"/>
      <w:r w:rsidRPr="00B835B5">
        <w:rPr>
          <w:rFonts w:ascii="Times New Roman" w:hAnsi="Times New Roman"/>
          <w:color w:val="000000"/>
          <w:sz w:val="28"/>
          <w:lang w:val="ru-RU"/>
        </w:rPr>
        <w:t xml:space="preserve"> В.П. География. 10-11 класс. Учебник для общеобразовательных учреждений. М.: Просвещение,2014</w:t>
      </w:r>
      <w:r w:rsidRPr="00B835B5">
        <w:rPr>
          <w:sz w:val="28"/>
          <w:lang w:val="ru-RU"/>
        </w:rPr>
        <w:br/>
      </w:r>
      <w:r w:rsidRPr="00B835B5">
        <w:rPr>
          <w:rFonts w:ascii="Times New Roman" w:hAnsi="Times New Roman"/>
          <w:color w:val="000000"/>
          <w:sz w:val="28"/>
          <w:lang w:val="ru-RU"/>
        </w:rPr>
        <w:t xml:space="preserve"> Федоров О.Д География: тренировочные задания: 10-11 классы. – М.: 2022</w:t>
      </w:r>
      <w:r w:rsidRPr="00B835B5">
        <w:rPr>
          <w:sz w:val="28"/>
          <w:lang w:val="ru-RU"/>
        </w:rPr>
        <w:br/>
      </w:r>
      <w:bookmarkStart w:id="9" w:name="64cb0edb-4753-46fe-ab48-c3d8cb9cb019"/>
      <w:bookmarkEnd w:id="9"/>
    </w:p>
    <w:p w:rsidR="0058020D" w:rsidRPr="00B835B5" w:rsidRDefault="0058020D">
      <w:pPr>
        <w:spacing w:after="0"/>
        <w:ind w:left="120"/>
        <w:rPr>
          <w:lang w:val="ru-RU"/>
        </w:rPr>
      </w:pPr>
    </w:p>
    <w:p w:rsidR="0058020D" w:rsidRPr="00B835B5" w:rsidRDefault="00B03336">
      <w:pPr>
        <w:spacing w:after="0" w:line="480" w:lineRule="auto"/>
        <w:ind w:left="120"/>
        <w:rPr>
          <w:lang w:val="ru-RU"/>
        </w:rPr>
      </w:pPr>
      <w:r w:rsidRPr="00B835B5">
        <w:rPr>
          <w:rFonts w:ascii="Times New Roman" w:hAnsi="Times New Roman"/>
          <w:b/>
          <w:color w:val="000000"/>
          <w:sz w:val="28"/>
          <w:lang w:val="ru-RU"/>
        </w:rPr>
        <w:t>ЦИФРОВЫЕ ОБРАЗОВАТЕЛЬНЫЕ РЕСУРСЫ И РЕСУРСЫ СЕТИ ИНТЕРНЕТ</w:t>
      </w:r>
    </w:p>
    <w:p w:rsidR="0058020D" w:rsidRDefault="00B03336">
      <w:pPr>
        <w:spacing w:after="0" w:line="480" w:lineRule="auto"/>
        <w:ind w:left="120"/>
      </w:pPr>
      <w:r w:rsidRPr="00B835B5">
        <w:rPr>
          <w:rFonts w:ascii="Times New Roman" w:hAnsi="Times New Roman"/>
          <w:color w:val="000000"/>
          <w:sz w:val="28"/>
          <w:lang w:val="ru-RU"/>
        </w:rPr>
        <w:t>​</w:t>
      </w:r>
      <w:r w:rsidRPr="00B835B5">
        <w:rPr>
          <w:rFonts w:ascii="Times New Roman" w:hAnsi="Times New Roman"/>
          <w:color w:val="333333"/>
          <w:sz w:val="28"/>
          <w:lang w:val="ru-RU"/>
        </w:rPr>
        <w:t>​‌</w:t>
      </w:r>
      <w:r w:rsidRPr="00B835B5">
        <w:rPr>
          <w:rFonts w:ascii="Times New Roman" w:hAnsi="Times New Roman"/>
          <w:color w:val="000000"/>
          <w:sz w:val="28"/>
          <w:lang w:val="ru-RU"/>
        </w:rPr>
        <w:t xml:space="preserve"> 1. </w:t>
      </w:r>
      <w:proofErr w:type="spellStart"/>
      <w:r w:rsidRPr="00B835B5">
        <w:rPr>
          <w:rFonts w:ascii="Times New Roman" w:hAnsi="Times New Roman"/>
          <w:color w:val="000000"/>
          <w:sz w:val="28"/>
          <w:lang w:val="ru-RU"/>
        </w:rPr>
        <w:t>Видеоуроки</w:t>
      </w:r>
      <w:proofErr w:type="spellEnd"/>
      <w:r w:rsidRPr="00B835B5">
        <w:rPr>
          <w:rFonts w:ascii="Times New Roman" w:hAnsi="Times New Roman"/>
          <w:color w:val="000000"/>
          <w:sz w:val="28"/>
          <w:lang w:val="ru-RU"/>
        </w:rPr>
        <w:t xml:space="preserve"> по географии 10-11 класс </w:t>
      </w:r>
      <w:r>
        <w:rPr>
          <w:rFonts w:ascii="Times New Roman" w:hAnsi="Times New Roman"/>
          <w:color w:val="000000"/>
          <w:sz w:val="28"/>
        </w:rPr>
        <w:t>https</w:t>
      </w:r>
      <w:r w:rsidRPr="00B835B5">
        <w:rPr>
          <w:rFonts w:ascii="Times New Roman" w:hAnsi="Times New Roman"/>
          <w:color w:val="000000"/>
          <w:sz w:val="28"/>
          <w:lang w:val="ru-RU"/>
        </w:rPr>
        <w:t>://</w:t>
      </w:r>
      <w:proofErr w:type="spellStart"/>
      <w:r>
        <w:rPr>
          <w:rFonts w:ascii="Times New Roman" w:hAnsi="Times New Roman"/>
          <w:color w:val="000000"/>
          <w:sz w:val="28"/>
        </w:rPr>
        <w:t>videouroki</w:t>
      </w:r>
      <w:proofErr w:type="spellEnd"/>
      <w:r w:rsidRPr="00B835B5">
        <w:rPr>
          <w:rFonts w:ascii="Times New Roman" w:hAnsi="Times New Roman"/>
          <w:color w:val="000000"/>
          <w:sz w:val="28"/>
          <w:lang w:val="ru-RU"/>
        </w:rPr>
        <w:t>.</w:t>
      </w:r>
      <w:r>
        <w:rPr>
          <w:rFonts w:ascii="Times New Roman" w:hAnsi="Times New Roman"/>
          <w:color w:val="000000"/>
          <w:sz w:val="28"/>
        </w:rPr>
        <w:t>net</w:t>
      </w:r>
      <w:r w:rsidRPr="00B835B5">
        <w:rPr>
          <w:rFonts w:ascii="Times New Roman" w:hAnsi="Times New Roman"/>
          <w:color w:val="000000"/>
          <w:sz w:val="28"/>
          <w:lang w:val="ru-RU"/>
        </w:rPr>
        <w:t>/</w:t>
      </w:r>
      <w:r>
        <w:rPr>
          <w:rFonts w:ascii="Times New Roman" w:hAnsi="Times New Roman"/>
          <w:color w:val="000000"/>
          <w:sz w:val="28"/>
        </w:rPr>
        <w:t>video</w:t>
      </w:r>
      <w:r w:rsidRPr="00B835B5">
        <w:rPr>
          <w:rFonts w:ascii="Times New Roman" w:hAnsi="Times New Roman"/>
          <w:color w:val="000000"/>
          <w:sz w:val="28"/>
          <w:lang w:val="ru-RU"/>
        </w:rPr>
        <w:t>/</w:t>
      </w:r>
      <w:proofErr w:type="spellStart"/>
      <w:r>
        <w:rPr>
          <w:rFonts w:ascii="Times New Roman" w:hAnsi="Times New Roman"/>
          <w:color w:val="000000"/>
          <w:sz w:val="28"/>
        </w:rPr>
        <w:t>geografiya</w:t>
      </w:r>
      <w:proofErr w:type="spellEnd"/>
      <w:r w:rsidRPr="00B835B5">
        <w:rPr>
          <w:rFonts w:ascii="Times New Roman" w:hAnsi="Times New Roman"/>
          <w:color w:val="000000"/>
          <w:sz w:val="28"/>
          <w:lang w:val="ru-RU"/>
        </w:rPr>
        <w:t>/10-11-</w:t>
      </w:r>
      <w:r>
        <w:rPr>
          <w:rFonts w:ascii="Times New Roman" w:hAnsi="Times New Roman"/>
          <w:color w:val="000000"/>
          <w:sz w:val="28"/>
        </w:rPr>
        <w:t>class</w:t>
      </w:r>
      <w:r w:rsidRPr="00B835B5">
        <w:rPr>
          <w:rFonts w:ascii="Times New Roman" w:hAnsi="Times New Roman"/>
          <w:color w:val="000000"/>
          <w:sz w:val="28"/>
          <w:lang w:val="ru-RU"/>
        </w:rPr>
        <w:t>/</w:t>
      </w:r>
      <w:r w:rsidRPr="00B835B5">
        <w:rPr>
          <w:sz w:val="28"/>
          <w:lang w:val="ru-RU"/>
        </w:rPr>
        <w:br/>
      </w:r>
      <w:r w:rsidRPr="00B835B5">
        <w:rPr>
          <w:rFonts w:ascii="Times New Roman" w:hAnsi="Times New Roman"/>
          <w:color w:val="000000"/>
          <w:sz w:val="28"/>
          <w:lang w:val="ru-RU"/>
        </w:rPr>
        <w:t xml:space="preserve"> 2. </w:t>
      </w:r>
      <w:r w:rsidRPr="00DF2307">
        <w:rPr>
          <w:rFonts w:ascii="Times New Roman" w:hAnsi="Times New Roman"/>
          <w:color w:val="000000"/>
          <w:sz w:val="28"/>
          <w:lang w:val="ru-RU"/>
        </w:rPr>
        <w:t xml:space="preserve">Занимательная география. </w:t>
      </w:r>
      <w:r w:rsidRPr="00B835B5">
        <w:rPr>
          <w:rFonts w:ascii="Times New Roman" w:hAnsi="Times New Roman"/>
          <w:color w:val="000000"/>
          <w:sz w:val="28"/>
          <w:lang w:val="ru-RU"/>
        </w:rPr>
        <w:t xml:space="preserve">10-11 класс </w:t>
      </w:r>
      <w:r>
        <w:rPr>
          <w:rFonts w:ascii="Times New Roman" w:hAnsi="Times New Roman"/>
          <w:color w:val="000000"/>
          <w:sz w:val="28"/>
        </w:rPr>
        <w:t>https</w:t>
      </w:r>
      <w:r w:rsidRPr="00B835B5">
        <w:rPr>
          <w:rFonts w:ascii="Times New Roman" w:hAnsi="Times New Roman"/>
          <w:color w:val="000000"/>
          <w:sz w:val="28"/>
          <w:lang w:val="ru-RU"/>
        </w:rPr>
        <w:t>://</w:t>
      </w:r>
      <w:proofErr w:type="spellStart"/>
      <w:r>
        <w:rPr>
          <w:rFonts w:ascii="Times New Roman" w:hAnsi="Times New Roman"/>
          <w:color w:val="000000"/>
          <w:sz w:val="28"/>
        </w:rPr>
        <w:t>videouroki</w:t>
      </w:r>
      <w:proofErr w:type="spellEnd"/>
      <w:r w:rsidRPr="00B835B5">
        <w:rPr>
          <w:rFonts w:ascii="Times New Roman" w:hAnsi="Times New Roman"/>
          <w:color w:val="000000"/>
          <w:sz w:val="28"/>
          <w:lang w:val="ru-RU"/>
        </w:rPr>
        <w:t>.</w:t>
      </w:r>
      <w:r>
        <w:rPr>
          <w:rFonts w:ascii="Times New Roman" w:hAnsi="Times New Roman"/>
          <w:color w:val="000000"/>
          <w:sz w:val="28"/>
        </w:rPr>
        <w:t>net</w:t>
      </w:r>
      <w:r w:rsidRPr="00B835B5">
        <w:rPr>
          <w:rFonts w:ascii="Times New Roman" w:hAnsi="Times New Roman"/>
          <w:color w:val="000000"/>
          <w:sz w:val="28"/>
          <w:lang w:val="ru-RU"/>
        </w:rPr>
        <w:t>/</w:t>
      </w:r>
      <w:r>
        <w:rPr>
          <w:rFonts w:ascii="Times New Roman" w:hAnsi="Times New Roman"/>
          <w:color w:val="000000"/>
          <w:sz w:val="28"/>
        </w:rPr>
        <w:t>projects</w:t>
      </w:r>
      <w:r w:rsidRPr="00B835B5">
        <w:rPr>
          <w:rFonts w:ascii="Times New Roman" w:hAnsi="Times New Roman"/>
          <w:color w:val="000000"/>
          <w:sz w:val="28"/>
          <w:lang w:val="ru-RU"/>
        </w:rPr>
        <w:t>/3/</w:t>
      </w:r>
      <w:r>
        <w:rPr>
          <w:rFonts w:ascii="Times New Roman" w:hAnsi="Times New Roman"/>
          <w:color w:val="000000"/>
          <w:sz w:val="28"/>
        </w:rPr>
        <w:t>index</w:t>
      </w:r>
      <w:r w:rsidRPr="00B835B5">
        <w:rPr>
          <w:rFonts w:ascii="Times New Roman" w:hAnsi="Times New Roman"/>
          <w:color w:val="000000"/>
          <w:sz w:val="28"/>
          <w:lang w:val="ru-RU"/>
        </w:rPr>
        <w:t>.</w:t>
      </w:r>
      <w:proofErr w:type="spellStart"/>
      <w:r>
        <w:rPr>
          <w:rFonts w:ascii="Times New Roman" w:hAnsi="Times New Roman"/>
          <w:color w:val="000000"/>
          <w:sz w:val="28"/>
        </w:rPr>
        <w:t>php</w:t>
      </w:r>
      <w:proofErr w:type="spellEnd"/>
      <w:r w:rsidRPr="00B835B5">
        <w:rPr>
          <w:rFonts w:ascii="Times New Roman" w:hAnsi="Times New Roman"/>
          <w:color w:val="000000"/>
          <w:sz w:val="28"/>
          <w:lang w:val="ru-RU"/>
        </w:rPr>
        <w:t>?</w:t>
      </w:r>
      <w:r>
        <w:rPr>
          <w:rFonts w:ascii="Times New Roman" w:hAnsi="Times New Roman"/>
          <w:color w:val="000000"/>
          <w:sz w:val="28"/>
        </w:rPr>
        <w:t>id</w:t>
      </w:r>
      <w:r w:rsidRPr="00B835B5">
        <w:rPr>
          <w:rFonts w:ascii="Times New Roman" w:hAnsi="Times New Roman"/>
          <w:color w:val="000000"/>
          <w:sz w:val="28"/>
          <w:lang w:val="ru-RU"/>
        </w:rPr>
        <w:t>=</w:t>
      </w:r>
      <w:proofErr w:type="spellStart"/>
      <w:r>
        <w:rPr>
          <w:rFonts w:ascii="Times New Roman" w:hAnsi="Times New Roman"/>
          <w:color w:val="000000"/>
          <w:sz w:val="28"/>
        </w:rPr>
        <w:t>zgeo</w:t>
      </w:r>
      <w:proofErr w:type="spellEnd"/>
      <w:r w:rsidRPr="00B835B5">
        <w:rPr>
          <w:rFonts w:ascii="Times New Roman" w:hAnsi="Times New Roman"/>
          <w:color w:val="000000"/>
          <w:sz w:val="28"/>
          <w:lang w:val="ru-RU"/>
        </w:rPr>
        <w:t xml:space="preserve">- </w:t>
      </w:r>
      <w:proofErr w:type="spellStart"/>
      <w:r>
        <w:rPr>
          <w:rFonts w:ascii="Times New Roman" w:hAnsi="Times New Roman"/>
          <w:color w:val="000000"/>
          <w:sz w:val="28"/>
        </w:rPr>
        <w:t>utm</w:t>
      </w:r>
      <w:proofErr w:type="spellEnd"/>
      <w:r w:rsidRPr="00B835B5">
        <w:rPr>
          <w:sz w:val="28"/>
          <w:lang w:val="ru-RU"/>
        </w:rPr>
        <w:br/>
      </w:r>
      <w:r w:rsidRPr="00B835B5">
        <w:rPr>
          <w:rFonts w:ascii="Times New Roman" w:hAnsi="Times New Roman"/>
          <w:color w:val="000000"/>
          <w:sz w:val="28"/>
          <w:lang w:val="ru-RU"/>
        </w:rPr>
        <w:t xml:space="preserve"> 3. Интерактивные уроки по географии для 10-11 классов </w:t>
      </w:r>
      <w:r>
        <w:rPr>
          <w:rFonts w:ascii="Times New Roman" w:hAnsi="Times New Roman"/>
          <w:color w:val="000000"/>
          <w:sz w:val="28"/>
        </w:rPr>
        <w:t>https</w:t>
      </w:r>
      <w:r w:rsidRPr="00B835B5">
        <w:rPr>
          <w:rFonts w:ascii="Times New Roman" w:hAnsi="Times New Roman"/>
          <w:color w:val="000000"/>
          <w:sz w:val="28"/>
          <w:lang w:val="ru-RU"/>
        </w:rPr>
        <w:t>://</w:t>
      </w:r>
      <w:r>
        <w:rPr>
          <w:rFonts w:ascii="Times New Roman" w:hAnsi="Times New Roman"/>
          <w:color w:val="000000"/>
          <w:sz w:val="28"/>
        </w:rPr>
        <w:t>education</w:t>
      </w:r>
      <w:r w:rsidRPr="00B835B5">
        <w:rPr>
          <w:rFonts w:ascii="Times New Roman" w:hAnsi="Times New Roman"/>
          <w:color w:val="000000"/>
          <w:sz w:val="28"/>
          <w:lang w:val="ru-RU"/>
        </w:rPr>
        <w:t>.</w:t>
      </w:r>
      <w:proofErr w:type="spellStart"/>
      <w:r>
        <w:rPr>
          <w:rFonts w:ascii="Times New Roman" w:hAnsi="Times New Roman"/>
          <w:color w:val="000000"/>
          <w:sz w:val="28"/>
        </w:rPr>
        <w:t>yandex</w:t>
      </w:r>
      <w:proofErr w:type="spellEnd"/>
      <w:r w:rsidRPr="00B835B5">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835B5">
        <w:rPr>
          <w:rFonts w:ascii="Times New Roman" w:hAnsi="Times New Roman"/>
          <w:color w:val="000000"/>
          <w:sz w:val="28"/>
          <w:lang w:val="ru-RU"/>
        </w:rPr>
        <w:t>/</w:t>
      </w:r>
      <w:r>
        <w:rPr>
          <w:rFonts w:ascii="Times New Roman" w:hAnsi="Times New Roman"/>
          <w:color w:val="000000"/>
          <w:sz w:val="28"/>
        </w:rPr>
        <w:t>geo</w:t>
      </w:r>
      <w:r w:rsidRPr="00B835B5">
        <w:rPr>
          <w:rFonts w:ascii="Times New Roman" w:hAnsi="Times New Roman"/>
          <w:color w:val="000000"/>
          <w:sz w:val="28"/>
          <w:lang w:val="ru-RU"/>
        </w:rPr>
        <w:t>/</w:t>
      </w:r>
      <w:r>
        <w:rPr>
          <w:rFonts w:ascii="Times New Roman" w:hAnsi="Times New Roman"/>
          <w:color w:val="000000"/>
          <w:sz w:val="28"/>
        </w:rPr>
        <w:t>lessons</w:t>
      </w:r>
      <w:r w:rsidRPr="00B835B5">
        <w:rPr>
          <w:rFonts w:ascii="Times New Roman" w:hAnsi="Times New Roman"/>
          <w:color w:val="000000"/>
          <w:sz w:val="28"/>
          <w:lang w:val="ru-RU"/>
        </w:rPr>
        <w:t>/</w:t>
      </w:r>
      <w:r w:rsidRPr="00B835B5">
        <w:rPr>
          <w:sz w:val="28"/>
          <w:lang w:val="ru-RU"/>
        </w:rPr>
        <w:br/>
      </w:r>
      <w:r w:rsidRPr="00B835B5">
        <w:rPr>
          <w:rFonts w:ascii="Times New Roman" w:hAnsi="Times New Roman"/>
          <w:color w:val="000000"/>
          <w:sz w:val="28"/>
          <w:lang w:val="ru-RU"/>
        </w:rPr>
        <w:t xml:space="preserve"> 4. </w:t>
      </w:r>
      <w:r w:rsidRPr="00DF2307">
        <w:rPr>
          <w:rFonts w:ascii="Times New Roman" w:hAnsi="Times New Roman"/>
          <w:color w:val="000000"/>
          <w:sz w:val="28"/>
          <w:lang w:val="ru-RU"/>
        </w:rPr>
        <w:t xml:space="preserve">Карты </w:t>
      </w:r>
      <w:r>
        <w:rPr>
          <w:rFonts w:ascii="Times New Roman" w:hAnsi="Times New Roman"/>
          <w:color w:val="000000"/>
          <w:sz w:val="28"/>
        </w:rPr>
        <w:t>https</w:t>
      </w:r>
      <w:r w:rsidRPr="00DF2307">
        <w:rPr>
          <w:rFonts w:ascii="Times New Roman" w:hAnsi="Times New Roman"/>
          <w:color w:val="000000"/>
          <w:sz w:val="28"/>
          <w:lang w:val="ru-RU"/>
        </w:rPr>
        <w:t>://</w:t>
      </w:r>
      <w:r>
        <w:rPr>
          <w:rFonts w:ascii="Times New Roman" w:hAnsi="Times New Roman"/>
          <w:color w:val="000000"/>
          <w:sz w:val="28"/>
        </w:rPr>
        <w:t>www</w:t>
      </w:r>
      <w:r w:rsidRPr="00DF2307">
        <w:rPr>
          <w:rFonts w:ascii="Times New Roman" w:hAnsi="Times New Roman"/>
          <w:color w:val="000000"/>
          <w:sz w:val="28"/>
          <w:lang w:val="ru-RU"/>
        </w:rPr>
        <w:t>.</w:t>
      </w:r>
      <w:proofErr w:type="spellStart"/>
      <w:r>
        <w:rPr>
          <w:rFonts w:ascii="Times New Roman" w:hAnsi="Times New Roman"/>
          <w:color w:val="000000"/>
          <w:sz w:val="28"/>
        </w:rPr>
        <w:t>geomania</w:t>
      </w:r>
      <w:proofErr w:type="spellEnd"/>
      <w:r w:rsidRPr="00DF2307">
        <w:rPr>
          <w:rFonts w:ascii="Times New Roman" w:hAnsi="Times New Roman"/>
          <w:color w:val="000000"/>
          <w:sz w:val="28"/>
          <w:lang w:val="ru-RU"/>
        </w:rPr>
        <w:t>.</w:t>
      </w:r>
      <w:r>
        <w:rPr>
          <w:rFonts w:ascii="Times New Roman" w:hAnsi="Times New Roman"/>
          <w:color w:val="000000"/>
          <w:sz w:val="28"/>
        </w:rPr>
        <w:t>net</w:t>
      </w:r>
      <w:r w:rsidRPr="00DF2307">
        <w:rPr>
          <w:rFonts w:ascii="Times New Roman" w:hAnsi="Times New Roman"/>
          <w:color w:val="000000"/>
          <w:sz w:val="28"/>
          <w:lang w:val="ru-RU"/>
        </w:rPr>
        <w:t>/</w:t>
      </w:r>
      <w:r>
        <w:rPr>
          <w:rFonts w:ascii="Times New Roman" w:hAnsi="Times New Roman"/>
          <w:color w:val="000000"/>
          <w:sz w:val="28"/>
        </w:rPr>
        <w:t>world</w:t>
      </w:r>
      <w:r w:rsidRPr="00DF2307">
        <w:rPr>
          <w:rFonts w:ascii="Times New Roman" w:hAnsi="Times New Roman"/>
          <w:color w:val="000000"/>
          <w:sz w:val="28"/>
          <w:lang w:val="ru-RU"/>
        </w:rPr>
        <w:t>/</w:t>
      </w:r>
      <w:r w:rsidRPr="00DF2307">
        <w:rPr>
          <w:sz w:val="28"/>
          <w:lang w:val="ru-RU"/>
        </w:rPr>
        <w:br/>
      </w:r>
      <w:r w:rsidRPr="00DF2307">
        <w:rPr>
          <w:rFonts w:ascii="Times New Roman" w:hAnsi="Times New Roman"/>
          <w:color w:val="000000"/>
          <w:sz w:val="28"/>
          <w:lang w:val="ru-RU"/>
        </w:rPr>
        <w:t xml:space="preserve"> 5. Образовательная платформа </w:t>
      </w:r>
      <w:r>
        <w:rPr>
          <w:rFonts w:ascii="Times New Roman" w:hAnsi="Times New Roman"/>
          <w:color w:val="000000"/>
          <w:sz w:val="28"/>
        </w:rPr>
        <w:t>LEKTA</w:t>
      </w:r>
      <w:r w:rsidRPr="00DF2307">
        <w:rPr>
          <w:rFonts w:ascii="Times New Roman" w:hAnsi="Times New Roman"/>
          <w:color w:val="000000"/>
          <w:sz w:val="28"/>
          <w:lang w:val="ru-RU"/>
        </w:rPr>
        <w:t xml:space="preserve">. </w:t>
      </w:r>
      <w:proofErr w:type="spellStart"/>
      <w:r w:rsidRPr="00B835B5">
        <w:rPr>
          <w:rFonts w:ascii="Times New Roman" w:hAnsi="Times New Roman"/>
          <w:color w:val="000000"/>
          <w:sz w:val="28"/>
          <w:lang w:val="ru-RU"/>
        </w:rPr>
        <w:t>Интерактивнаятетрадь</w:t>
      </w:r>
      <w:proofErr w:type="spellEnd"/>
      <w:r w:rsidRPr="00B835B5">
        <w:rPr>
          <w:rFonts w:ascii="Times New Roman" w:hAnsi="Times New Roman"/>
          <w:color w:val="000000"/>
          <w:sz w:val="28"/>
          <w:lang w:val="ru-RU"/>
        </w:rPr>
        <w:t xml:space="preserve">. </w:t>
      </w:r>
      <w:r>
        <w:rPr>
          <w:rFonts w:ascii="Times New Roman" w:hAnsi="Times New Roman"/>
          <w:color w:val="000000"/>
          <w:sz w:val="28"/>
        </w:rPr>
        <w:t>https</w:t>
      </w:r>
      <w:r w:rsidRPr="00B835B5">
        <w:rPr>
          <w:rFonts w:ascii="Times New Roman" w:hAnsi="Times New Roman"/>
          <w:color w:val="000000"/>
          <w:sz w:val="28"/>
          <w:lang w:val="ru-RU"/>
        </w:rPr>
        <w:t>://</w:t>
      </w:r>
      <w:proofErr w:type="spellStart"/>
      <w:r>
        <w:rPr>
          <w:rFonts w:ascii="Times New Roman" w:hAnsi="Times New Roman"/>
          <w:color w:val="000000"/>
          <w:sz w:val="28"/>
        </w:rPr>
        <w:t>hw</w:t>
      </w:r>
      <w:proofErr w:type="spellEnd"/>
      <w:r w:rsidRPr="00B835B5">
        <w:rPr>
          <w:rFonts w:ascii="Times New Roman" w:hAnsi="Times New Roman"/>
          <w:color w:val="000000"/>
          <w:sz w:val="28"/>
          <w:lang w:val="ru-RU"/>
        </w:rPr>
        <w:t>.</w:t>
      </w:r>
      <w:proofErr w:type="spellStart"/>
      <w:r>
        <w:rPr>
          <w:rFonts w:ascii="Times New Roman" w:hAnsi="Times New Roman"/>
          <w:color w:val="000000"/>
          <w:sz w:val="28"/>
        </w:rPr>
        <w:t>lecta</w:t>
      </w:r>
      <w:proofErr w:type="spellEnd"/>
      <w:r w:rsidRPr="00B835B5">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835B5">
        <w:rPr>
          <w:rFonts w:ascii="Times New Roman" w:hAnsi="Times New Roman"/>
          <w:color w:val="000000"/>
          <w:sz w:val="28"/>
          <w:lang w:val="ru-RU"/>
        </w:rPr>
        <w:t>/</w:t>
      </w:r>
      <w:r>
        <w:rPr>
          <w:rFonts w:ascii="Times New Roman" w:hAnsi="Times New Roman"/>
          <w:color w:val="000000"/>
          <w:sz w:val="28"/>
        </w:rPr>
        <w:t>homework</w:t>
      </w:r>
      <w:r w:rsidRPr="00B835B5">
        <w:rPr>
          <w:rFonts w:ascii="Times New Roman" w:hAnsi="Times New Roman"/>
          <w:color w:val="000000"/>
          <w:sz w:val="28"/>
          <w:lang w:val="ru-RU"/>
        </w:rPr>
        <w:t>/</w:t>
      </w:r>
      <w:r>
        <w:rPr>
          <w:rFonts w:ascii="Times New Roman" w:hAnsi="Times New Roman"/>
          <w:color w:val="000000"/>
          <w:sz w:val="28"/>
        </w:rPr>
        <w:t>new</w:t>
      </w:r>
      <w:r w:rsidRPr="00B835B5">
        <w:rPr>
          <w:rFonts w:ascii="Times New Roman" w:hAnsi="Times New Roman"/>
          <w:color w:val="000000"/>
          <w:sz w:val="28"/>
          <w:lang w:val="ru-RU"/>
        </w:rPr>
        <w:t>/840</w:t>
      </w:r>
      <w:r w:rsidRPr="00B835B5">
        <w:rPr>
          <w:sz w:val="28"/>
          <w:lang w:val="ru-RU"/>
        </w:rPr>
        <w:br/>
      </w:r>
      <w:r w:rsidRPr="00B835B5">
        <w:rPr>
          <w:rFonts w:ascii="Times New Roman" w:hAnsi="Times New Roman"/>
          <w:color w:val="000000"/>
          <w:sz w:val="28"/>
          <w:lang w:val="ru-RU"/>
        </w:rPr>
        <w:t xml:space="preserve"> 6. Презентации к урокам </w:t>
      </w:r>
      <w:r>
        <w:rPr>
          <w:rFonts w:ascii="Times New Roman" w:hAnsi="Times New Roman"/>
          <w:color w:val="000000"/>
          <w:sz w:val="28"/>
        </w:rPr>
        <w:t>https</w:t>
      </w:r>
      <w:r w:rsidRPr="00B835B5">
        <w:rPr>
          <w:rFonts w:ascii="Times New Roman" w:hAnsi="Times New Roman"/>
          <w:color w:val="000000"/>
          <w:sz w:val="28"/>
          <w:lang w:val="ru-RU"/>
        </w:rPr>
        <w:t>://</w:t>
      </w:r>
      <w:r>
        <w:rPr>
          <w:rFonts w:ascii="Times New Roman" w:hAnsi="Times New Roman"/>
          <w:color w:val="000000"/>
          <w:sz w:val="28"/>
        </w:rPr>
        <w:t>www</w:t>
      </w:r>
      <w:r w:rsidRPr="00B835B5">
        <w:rPr>
          <w:rFonts w:ascii="Times New Roman" w:hAnsi="Times New Roman"/>
          <w:color w:val="000000"/>
          <w:sz w:val="28"/>
          <w:lang w:val="ru-RU"/>
        </w:rPr>
        <w:t>.</w:t>
      </w:r>
      <w:proofErr w:type="spellStart"/>
      <w:r>
        <w:rPr>
          <w:rFonts w:ascii="Times New Roman" w:hAnsi="Times New Roman"/>
          <w:color w:val="000000"/>
          <w:sz w:val="28"/>
        </w:rPr>
        <w:t>geomania</w:t>
      </w:r>
      <w:proofErr w:type="spellEnd"/>
      <w:r w:rsidRPr="00B835B5">
        <w:rPr>
          <w:rFonts w:ascii="Times New Roman" w:hAnsi="Times New Roman"/>
          <w:color w:val="000000"/>
          <w:sz w:val="28"/>
          <w:lang w:val="ru-RU"/>
        </w:rPr>
        <w:t>.</w:t>
      </w:r>
      <w:r>
        <w:rPr>
          <w:rFonts w:ascii="Times New Roman" w:hAnsi="Times New Roman"/>
          <w:color w:val="000000"/>
          <w:sz w:val="28"/>
        </w:rPr>
        <w:t>net</w:t>
      </w:r>
      <w:r w:rsidRPr="00B835B5">
        <w:rPr>
          <w:rFonts w:ascii="Times New Roman" w:hAnsi="Times New Roman"/>
          <w:color w:val="000000"/>
          <w:sz w:val="28"/>
          <w:lang w:val="ru-RU"/>
        </w:rPr>
        <w:t>/5</w:t>
      </w:r>
      <w:r>
        <w:rPr>
          <w:rFonts w:ascii="Times New Roman" w:hAnsi="Times New Roman"/>
          <w:color w:val="000000"/>
          <w:sz w:val="28"/>
        </w:rPr>
        <w:t>class</w:t>
      </w:r>
      <w:r w:rsidRPr="00B835B5">
        <w:rPr>
          <w:rFonts w:ascii="Times New Roman" w:hAnsi="Times New Roman"/>
          <w:color w:val="000000"/>
          <w:sz w:val="28"/>
          <w:lang w:val="ru-RU"/>
        </w:rPr>
        <w:t>/</w:t>
      </w:r>
      <w:r w:rsidRPr="00B835B5">
        <w:rPr>
          <w:sz w:val="28"/>
          <w:lang w:val="ru-RU"/>
        </w:rPr>
        <w:br/>
      </w:r>
      <w:r w:rsidRPr="00B835B5">
        <w:rPr>
          <w:rFonts w:ascii="Times New Roman" w:hAnsi="Times New Roman"/>
          <w:color w:val="000000"/>
          <w:sz w:val="28"/>
          <w:lang w:val="ru-RU"/>
        </w:rPr>
        <w:t xml:space="preserve"> 7. Российская электронная школа </w:t>
      </w:r>
      <w:r>
        <w:rPr>
          <w:rFonts w:ascii="Times New Roman" w:hAnsi="Times New Roman"/>
          <w:color w:val="000000"/>
          <w:sz w:val="28"/>
        </w:rPr>
        <w:t>https</w:t>
      </w:r>
      <w:r w:rsidRPr="00B835B5">
        <w:rPr>
          <w:rFonts w:ascii="Times New Roman" w:hAnsi="Times New Roman"/>
          <w:color w:val="000000"/>
          <w:sz w:val="28"/>
          <w:lang w:val="ru-RU"/>
        </w:rPr>
        <w:t>://</w:t>
      </w:r>
      <w:proofErr w:type="spellStart"/>
      <w:r>
        <w:rPr>
          <w:rFonts w:ascii="Times New Roman" w:hAnsi="Times New Roman"/>
          <w:color w:val="000000"/>
          <w:sz w:val="28"/>
        </w:rPr>
        <w:t>resh</w:t>
      </w:r>
      <w:proofErr w:type="spellEnd"/>
      <w:r w:rsidRPr="00B835B5">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B835B5">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835B5">
        <w:rPr>
          <w:rFonts w:ascii="Times New Roman" w:hAnsi="Times New Roman"/>
          <w:color w:val="000000"/>
          <w:sz w:val="28"/>
          <w:lang w:val="ru-RU"/>
        </w:rPr>
        <w:t>/</w:t>
      </w:r>
      <w:r>
        <w:rPr>
          <w:rFonts w:ascii="Times New Roman" w:hAnsi="Times New Roman"/>
          <w:color w:val="000000"/>
          <w:sz w:val="28"/>
        </w:rPr>
        <w:t>subject</w:t>
      </w:r>
      <w:r w:rsidRPr="00B835B5">
        <w:rPr>
          <w:rFonts w:ascii="Times New Roman" w:hAnsi="Times New Roman"/>
          <w:color w:val="000000"/>
          <w:sz w:val="28"/>
          <w:lang w:val="ru-RU"/>
        </w:rPr>
        <w:t>/</w:t>
      </w:r>
      <w:r w:rsidRPr="00B835B5">
        <w:rPr>
          <w:sz w:val="28"/>
          <w:lang w:val="ru-RU"/>
        </w:rPr>
        <w:br/>
      </w:r>
      <w:r w:rsidRPr="00B835B5">
        <w:rPr>
          <w:rFonts w:ascii="Times New Roman" w:hAnsi="Times New Roman"/>
          <w:color w:val="000000"/>
          <w:sz w:val="28"/>
          <w:lang w:val="ru-RU"/>
        </w:rPr>
        <w:t xml:space="preserve"> 8 Тесты, опросы, кроссворды </w:t>
      </w:r>
      <w:r>
        <w:rPr>
          <w:rFonts w:ascii="Times New Roman" w:hAnsi="Times New Roman"/>
          <w:color w:val="000000"/>
          <w:sz w:val="28"/>
        </w:rPr>
        <w:t>https</w:t>
      </w:r>
      <w:r w:rsidRPr="00B835B5">
        <w:rPr>
          <w:rFonts w:ascii="Times New Roman" w:hAnsi="Times New Roman"/>
          <w:color w:val="000000"/>
          <w:sz w:val="28"/>
          <w:lang w:val="ru-RU"/>
        </w:rPr>
        <w:t>://</w:t>
      </w:r>
      <w:r>
        <w:rPr>
          <w:rFonts w:ascii="Times New Roman" w:hAnsi="Times New Roman"/>
          <w:color w:val="000000"/>
          <w:sz w:val="28"/>
        </w:rPr>
        <w:t>app</w:t>
      </w:r>
      <w:r w:rsidRPr="00B835B5">
        <w:rPr>
          <w:rFonts w:ascii="Times New Roman" w:hAnsi="Times New Roman"/>
          <w:color w:val="000000"/>
          <w:sz w:val="28"/>
          <w:lang w:val="ru-RU"/>
        </w:rPr>
        <w:t>.</w:t>
      </w:r>
      <w:proofErr w:type="spellStart"/>
      <w:r>
        <w:rPr>
          <w:rFonts w:ascii="Times New Roman" w:hAnsi="Times New Roman"/>
          <w:color w:val="000000"/>
          <w:sz w:val="28"/>
        </w:rPr>
        <w:t>onlinetestpad</w:t>
      </w:r>
      <w:proofErr w:type="spellEnd"/>
      <w:r w:rsidRPr="00B835B5">
        <w:rPr>
          <w:rFonts w:ascii="Times New Roman" w:hAnsi="Times New Roman"/>
          <w:color w:val="000000"/>
          <w:sz w:val="28"/>
          <w:lang w:val="ru-RU"/>
        </w:rPr>
        <w:t>.</w:t>
      </w:r>
      <w:r>
        <w:rPr>
          <w:rFonts w:ascii="Times New Roman" w:hAnsi="Times New Roman"/>
          <w:color w:val="000000"/>
          <w:sz w:val="28"/>
        </w:rPr>
        <w:t>com</w:t>
      </w:r>
      <w:r w:rsidRPr="00B835B5">
        <w:rPr>
          <w:rFonts w:ascii="Times New Roman" w:hAnsi="Times New Roman"/>
          <w:color w:val="000000"/>
          <w:sz w:val="28"/>
          <w:lang w:val="ru-RU"/>
        </w:rPr>
        <w:t>/</w:t>
      </w:r>
      <w:r>
        <w:rPr>
          <w:rFonts w:ascii="Times New Roman" w:hAnsi="Times New Roman"/>
          <w:color w:val="000000"/>
          <w:sz w:val="28"/>
        </w:rPr>
        <w:t>tests</w:t>
      </w:r>
      <w:r w:rsidRPr="00B835B5">
        <w:rPr>
          <w:sz w:val="28"/>
          <w:lang w:val="ru-RU"/>
        </w:rPr>
        <w:br/>
      </w:r>
      <w:r w:rsidRPr="00B835B5">
        <w:rPr>
          <w:rFonts w:ascii="Times New Roman" w:hAnsi="Times New Roman"/>
          <w:color w:val="000000"/>
          <w:sz w:val="28"/>
          <w:lang w:val="ru-RU"/>
        </w:rPr>
        <w:t xml:space="preserve"> 9. Фильмы </w:t>
      </w:r>
      <w:r>
        <w:rPr>
          <w:rFonts w:ascii="Times New Roman" w:hAnsi="Times New Roman"/>
          <w:color w:val="000000"/>
          <w:sz w:val="28"/>
        </w:rPr>
        <w:t>https</w:t>
      </w:r>
      <w:r w:rsidRPr="00B835B5">
        <w:rPr>
          <w:rFonts w:ascii="Times New Roman" w:hAnsi="Times New Roman"/>
          <w:color w:val="000000"/>
          <w:sz w:val="28"/>
          <w:lang w:val="ru-RU"/>
        </w:rPr>
        <w:t>://</w:t>
      </w:r>
      <w:r>
        <w:rPr>
          <w:rFonts w:ascii="Times New Roman" w:hAnsi="Times New Roman"/>
          <w:color w:val="000000"/>
          <w:sz w:val="28"/>
        </w:rPr>
        <w:t>www</w:t>
      </w:r>
      <w:r w:rsidRPr="00B835B5">
        <w:rPr>
          <w:rFonts w:ascii="Times New Roman" w:hAnsi="Times New Roman"/>
          <w:color w:val="000000"/>
          <w:sz w:val="28"/>
          <w:lang w:val="ru-RU"/>
        </w:rPr>
        <w:t>.</w:t>
      </w:r>
      <w:proofErr w:type="spellStart"/>
      <w:r>
        <w:rPr>
          <w:rFonts w:ascii="Times New Roman" w:hAnsi="Times New Roman"/>
          <w:color w:val="000000"/>
          <w:sz w:val="28"/>
        </w:rPr>
        <w:t>geomania</w:t>
      </w:r>
      <w:proofErr w:type="spellEnd"/>
      <w:r w:rsidRPr="00B835B5">
        <w:rPr>
          <w:rFonts w:ascii="Times New Roman" w:hAnsi="Times New Roman"/>
          <w:color w:val="000000"/>
          <w:sz w:val="28"/>
          <w:lang w:val="ru-RU"/>
        </w:rPr>
        <w:t>.</w:t>
      </w:r>
      <w:r>
        <w:rPr>
          <w:rFonts w:ascii="Times New Roman" w:hAnsi="Times New Roman"/>
          <w:color w:val="000000"/>
          <w:sz w:val="28"/>
        </w:rPr>
        <w:t>net</w:t>
      </w:r>
      <w:r w:rsidRPr="00B835B5">
        <w:rPr>
          <w:rFonts w:ascii="Times New Roman" w:hAnsi="Times New Roman"/>
          <w:color w:val="000000"/>
          <w:sz w:val="28"/>
          <w:lang w:val="ru-RU"/>
        </w:rPr>
        <w:t>/</w:t>
      </w:r>
      <w:r>
        <w:rPr>
          <w:rFonts w:ascii="Times New Roman" w:hAnsi="Times New Roman"/>
          <w:color w:val="000000"/>
          <w:sz w:val="28"/>
        </w:rPr>
        <w:t>video</w:t>
      </w:r>
      <w:r w:rsidRPr="00B835B5">
        <w:rPr>
          <w:rFonts w:ascii="Times New Roman" w:hAnsi="Times New Roman"/>
          <w:color w:val="000000"/>
          <w:sz w:val="28"/>
          <w:lang w:val="ru-RU"/>
        </w:rPr>
        <w:t>-/</w:t>
      </w:r>
      <w:r w:rsidRPr="00B835B5">
        <w:rPr>
          <w:sz w:val="28"/>
          <w:lang w:val="ru-RU"/>
        </w:rPr>
        <w:br/>
      </w:r>
      <w:r w:rsidRPr="00B835B5">
        <w:rPr>
          <w:rFonts w:ascii="Times New Roman" w:hAnsi="Times New Roman"/>
          <w:color w:val="000000"/>
          <w:sz w:val="28"/>
          <w:lang w:val="ru-RU"/>
        </w:rPr>
        <w:t xml:space="preserve"> 10. </w:t>
      </w:r>
      <w:proofErr w:type="spellStart"/>
      <w:r w:rsidRPr="00B835B5">
        <w:rPr>
          <w:rFonts w:ascii="Times New Roman" w:hAnsi="Times New Roman"/>
          <w:color w:val="000000"/>
          <w:sz w:val="28"/>
          <w:lang w:val="ru-RU"/>
        </w:rPr>
        <w:t>ЯКласс</w:t>
      </w:r>
      <w:proofErr w:type="spellEnd"/>
      <w:r w:rsidRPr="00B835B5">
        <w:rPr>
          <w:rFonts w:ascii="Times New Roman" w:hAnsi="Times New Roman"/>
          <w:color w:val="000000"/>
          <w:sz w:val="28"/>
          <w:lang w:val="ru-RU"/>
        </w:rPr>
        <w:t xml:space="preserve"> </w:t>
      </w:r>
      <w:r>
        <w:rPr>
          <w:rFonts w:ascii="Times New Roman" w:hAnsi="Times New Roman"/>
          <w:color w:val="000000"/>
          <w:sz w:val="28"/>
        </w:rPr>
        <w:t>https</w:t>
      </w:r>
      <w:r w:rsidRPr="00B835B5">
        <w:rPr>
          <w:rFonts w:ascii="Times New Roman" w:hAnsi="Times New Roman"/>
          <w:color w:val="000000"/>
          <w:sz w:val="28"/>
          <w:lang w:val="ru-RU"/>
        </w:rPr>
        <w:t>://</w:t>
      </w:r>
      <w:r>
        <w:rPr>
          <w:rFonts w:ascii="Times New Roman" w:hAnsi="Times New Roman"/>
          <w:color w:val="000000"/>
          <w:sz w:val="28"/>
        </w:rPr>
        <w:t>www</w:t>
      </w:r>
      <w:r w:rsidRPr="00B835B5">
        <w:rPr>
          <w:rFonts w:ascii="Times New Roman" w:hAnsi="Times New Roman"/>
          <w:color w:val="000000"/>
          <w:sz w:val="28"/>
          <w:lang w:val="ru-RU"/>
        </w:rPr>
        <w:t>.</w:t>
      </w:r>
      <w:proofErr w:type="spellStart"/>
      <w:r>
        <w:rPr>
          <w:rFonts w:ascii="Times New Roman" w:hAnsi="Times New Roman"/>
          <w:color w:val="000000"/>
          <w:sz w:val="28"/>
        </w:rPr>
        <w:t>yaklass</w:t>
      </w:r>
      <w:proofErr w:type="spellEnd"/>
      <w:r w:rsidRPr="00B835B5">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835B5">
        <w:rPr>
          <w:rFonts w:ascii="Times New Roman" w:hAnsi="Times New Roman"/>
          <w:color w:val="000000"/>
          <w:sz w:val="28"/>
          <w:lang w:val="ru-RU"/>
        </w:rPr>
        <w:t>/</w:t>
      </w:r>
      <w:r>
        <w:rPr>
          <w:rFonts w:ascii="Times New Roman" w:hAnsi="Times New Roman"/>
          <w:color w:val="000000"/>
          <w:sz w:val="28"/>
        </w:rPr>
        <w:t>p</w:t>
      </w:r>
      <w:r w:rsidRPr="00B835B5">
        <w:rPr>
          <w:rFonts w:ascii="Times New Roman" w:hAnsi="Times New Roman"/>
          <w:color w:val="000000"/>
          <w:sz w:val="28"/>
          <w:lang w:val="ru-RU"/>
        </w:rPr>
        <w:t>/</w:t>
      </w:r>
      <w:proofErr w:type="spellStart"/>
      <w:r>
        <w:rPr>
          <w:rFonts w:ascii="Times New Roman" w:hAnsi="Times New Roman"/>
          <w:color w:val="000000"/>
          <w:sz w:val="28"/>
        </w:rPr>
        <w:t>geografiya</w:t>
      </w:r>
      <w:proofErr w:type="spellEnd"/>
      <w:r w:rsidRPr="00B835B5">
        <w:rPr>
          <w:rFonts w:ascii="Times New Roman" w:hAnsi="Times New Roman"/>
          <w:color w:val="000000"/>
          <w:sz w:val="28"/>
          <w:lang w:val="ru-RU"/>
        </w:rPr>
        <w:t># программа-</w:t>
      </w:r>
      <w:r w:rsidRPr="00B835B5">
        <w:rPr>
          <w:sz w:val="28"/>
          <w:lang w:val="ru-RU"/>
        </w:rPr>
        <w:br/>
      </w:r>
      <w:bookmarkStart w:id="10" w:name="54b9121d-fff4-432b-9675-1aa7bf21b4bc"/>
      <w:r w:rsidRPr="00B835B5">
        <w:rPr>
          <w:rFonts w:ascii="Times New Roman" w:hAnsi="Times New Roman"/>
          <w:color w:val="000000"/>
          <w:sz w:val="28"/>
          <w:lang w:val="ru-RU"/>
        </w:rPr>
        <w:t xml:space="preserve"> 11. </w:t>
      </w:r>
      <w:proofErr w:type="spellStart"/>
      <w:r>
        <w:rPr>
          <w:rFonts w:ascii="Times New Roman" w:hAnsi="Times New Roman"/>
          <w:color w:val="000000"/>
          <w:sz w:val="28"/>
        </w:rPr>
        <w:t>Яндекс</w:t>
      </w:r>
      <w:proofErr w:type="spellEnd"/>
      <w:r>
        <w:rPr>
          <w:rFonts w:ascii="Times New Roman" w:hAnsi="Times New Roman"/>
          <w:color w:val="000000"/>
          <w:sz w:val="28"/>
        </w:rPr>
        <w:t xml:space="preserve">. </w:t>
      </w:r>
      <w:proofErr w:type="spellStart"/>
      <w:r>
        <w:rPr>
          <w:rFonts w:ascii="Times New Roman" w:hAnsi="Times New Roman"/>
          <w:color w:val="000000"/>
          <w:sz w:val="28"/>
        </w:rPr>
        <w:t>Репетитор</w:t>
      </w:r>
      <w:proofErr w:type="spellEnd"/>
      <w:r>
        <w:rPr>
          <w:rFonts w:ascii="Times New Roman" w:hAnsi="Times New Roman"/>
          <w:color w:val="000000"/>
          <w:sz w:val="28"/>
        </w:rPr>
        <w:t xml:space="preserve"> https://yandex.ru/tutor/urokigeografiya/</w:t>
      </w:r>
      <w:bookmarkEnd w:id="10"/>
      <w:r>
        <w:rPr>
          <w:rFonts w:ascii="Times New Roman" w:hAnsi="Times New Roman"/>
          <w:color w:val="333333"/>
          <w:sz w:val="28"/>
        </w:rPr>
        <w:t>‌</w:t>
      </w:r>
      <w:r>
        <w:rPr>
          <w:rFonts w:ascii="Times New Roman" w:hAnsi="Times New Roman"/>
          <w:color w:val="000000"/>
          <w:sz w:val="28"/>
        </w:rPr>
        <w:t>​</w:t>
      </w:r>
    </w:p>
    <w:p w:rsidR="0058020D" w:rsidRDefault="0058020D">
      <w:pPr>
        <w:sectPr w:rsidR="0058020D">
          <w:pgSz w:w="11906" w:h="16383"/>
          <w:pgMar w:top="1134" w:right="850" w:bottom="1134" w:left="1701" w:header="720" w:footer="720" w:gutter="0"/>
          <w:cols w:space="720"/>
        </w:sectPr>
      </w:pPr>
    </w:p>
    <w:bookmarkEnd w:id="7"/>
    <w:p w:rsidR="00B03336" w:rsidRDefault="00B03336"/>
    <w:sectPr w:rsidR="00B0333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78131B"/>
    <w:multiLevelType w:val="multilevel"/>
    <w:tmpl w:val="3B8250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8215E9"/>
    <w:multiLevelType w:val="multilevel"/>
    <w:tmpl w:val="875C47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A101F1E"/>
    <w:multiLevelType w:val="multilevel"/>
    <w:tmpl w:val="EFFE93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2A149B"/>
    <w:multiLevelType w:val="multilevel"/>
    <w:tmpl w:val="5FCC7E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3FC37D9"/>
    <w:multiLevelType w:val="multilevel"/>
    <w:tmpl w:val="9FC6ED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5171D55"/>
    <w:multiLevelType w:val="multilevel"/>
    <w:tmpl w:val="18106E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91222C"/>
    <w:multiLevelType w:val="multilevel"/>
    <w:tmpl w:val="6666DD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8DC0F2B"/>
    <w:multiLevelType w:val="multilevel"/>
    <w:tmpl w:val="238E89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0BB0E0D"/>
    <w:multiLevelType w:val="multilevel"/>
    <w:tmpl w:val="8520AC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69022F4"/>
    <w:multiLevelType w:val="multilevel"/>
    <w:tmpl w:val="38022B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778401F"/>
    <w:multiLevelType w:val="multilevel"/>
    <w:tmpl w:val="45C292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91F0FB2"/>
    <w:multiLevelType w:val="multilevel"/>
    <w:tmpl w:val="8174E2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FE4F11"/>
    <w:multiLevelType w:val="multilevel"/>
    <w:tmpl w:val="04BAB8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C0833C1"/>
    <w:multiLevelType w:val="multilevel"/>
    <w:tmpl w:val="5B5C38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6E751A6"/>
    <w:multiLevelType w:val="multilevel"/>
    <w:tmpl w:val="3EAE24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F4E2CCF"/>
    <w:multiLevelType w:val="multilevel"/>
    <w:tmpl w:val="9C40B9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FF36155"/>
    <w:multiLevelType w:val="multilevel"/>
    <w:tmpl w:val="A4B64B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3"/>
  </w:num>
  <w:num w:numId="3">
    <w:abstractNumId w:val="7"/>
  </w:num>
  <w:num w:numId="4">
    <w:abstractNumId w:val="12"/>
  </w:num>
  <w:num w:numId="5">
    <w:abstractNumId w:val="2"/>
  </w:num>
  <w:num w:numId="6">
    <w:abstractNumId w:val="15"/>
  </w:num>
  <w:num w:numId="7">
    <w:abstractNumId w:val="5"/>
  </w:num>
  <w:num w:numId="8">
    <w:abstractNumId w:val="3"/>
  </w:num>
  <w:num w:numId="9">
    <w:abstractNumId w:val="16"/>
  </w:num>
  <w:num w:numId="10">
    <w:abstractNumId w:val="1"/>
  </w:num>
  <w:num w:numId="11">
    <w:abstractNumId w:val="9"/>
  </w:num>
  <w:num w:numId="12">
    <w:abstractNumId w:val="14"/>
  </w:num>
  <w:num w:numId="13">
    <w:abstractNumId w:val="6"/>
  </w:num>
  <w:num w:numId="14">
    <w:abstractNumId w:val="0"/>
  </w:num>
  <w:num w:numId="15">
    <w:abstractNumId w:val="10"/>
  </w:num>
  <w:num w:numId="16">
    <w:abstractNumId w:val="8"/>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8020D"/>
    <w:rsid w:val="0058020D"/>
    <w:rsid w:val="00B03336"/>
    <w:rsid w:val="00B835B5"/>
    <w:rsid w:val="00DD4A5A"/>
    <w:rsid w:val="00DF2307"/>
    <w:rsid w:val="00ED57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CF185"/>
  <w15:docId w15:val="{77B8C2E0-4277-4CA3-8C82-581D33557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DF2307"/>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DF23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01461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yschool.edu.ru/" TargetMode="External"/><Relationship Id="rId18" Type="http://schemas.openxmlformats.org/officeDocument/2006/relationships/hyperlink" Target="https://myschool.edu.ru/" TargetMode="External"/><Relationship Id="rId26" Type="http://schemas.openxmlformats.org/officeDocument/2006/relationships/hyperlink" Target="https://myschool.edu.ru/" TargetMode="External"/><Relationship Id="rId39" Type="http://schemas.openxmlformats.org/officeDocument/2006/relationships/hyperlink" Target="https://myschool.edu.ru/" TargetMode="External"/><Relationship Id="rId21" Type="http://schemas.openxmlformats.org/officeDocument/2006/relationships/hyperlink" Target="https://myschool.edu.ru/" TargetMode="External"/><Relationship Id="rId34" Type="http://schemas.openxmlformats.org/officeDocument/2006/relationships/hyperlink" Target="https://myschool.edu.ru/" TargetMode="External"/><Relationship Id="rId42" Type="http://schemas.openxmlformats.org/officeDocument/2006/relationships/hyperlink" Target="https://myschool.edu.ru/" TargetMode="External"/><Relationship Id="rId47" Type="http://schemas.openxmlformats.org/officeDocument/2006/relationships/hyperlink" Target="https://myschool.edu.ru/" TargetMode="External"/><Relationship Id="rId50" Type="http://schemas.openxmlformats.org/officeDocument/2006/relationships/hyperlink" Target="https://myschool.edu.ru/" TargetMode="External"/><Relationship Id="rId7" Type="http://schemas.openxmlformats.org/officeDocument/2006/relationships/hyperlink" Target="https://myschool.edu.ru/" TargetMode="External"/><Relationship Id="rId2" Type="http://schemas.openxmlformats.org/officeDocument/2006/relationships/styles" Target="styles.xml"/><Relationship Id="rId16" Type="http://schemas.openxmlformats.org/officeDocument/2006/relationships/hyperlink" Target="https://myschool.edu.ru/" TargetMode="External"/><Relationship Id="rId29" Type="http://schemas.openxmlformats.org/officeDocument/2006/relationships/hyperlink" Target="https://myschool.edu.ru/" TargetMode="External"/><Relationship Id="rId11" Type="http://schemas.openxmlformats.org/officeDocument/2006/relationships/hyperlink" Target="https://myschool.edu.ru/" TargetMode="External"/><Relationship Id="rId24" Type="http://schemas.openxmlformats.org/officeDocument/2006/relationships/hyperlink" Target="https://myschool.edu.ru/" TargetMode="External"/><Relationship Id="rId32" Type="http://schemas.openxmlformats.org/officeDocument/2006/relationships/hyperlink" Target="https://myschool.edu.ru/" TargetMode="External"/><Relationship Id="rId37" Type="http://schemas.openxmlformats.org/officeDocument/2006/relationships/hyperlink" Target="https://myschool.edu.ru/" TargetMode="External"/><Relationship Id="rId40" Type="http://schemas.openxmlformats.org/officeDocument/2006/relationships/hyperlink" Target="https://myschool.edu.ru/" TargetMode="External"/><Relationship Id="rId45" Type="http://schemas.openxmlformats.org/officeDocument/2006/relationships/hyperlink" Target="https://myschool.edu.ru/" TargetMode="External"/><Relationship Id="rId53"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myschool.edu.ru/" TargetMode="External"/><Relationship Id="rId19" Type="http://schemas.openxmlformats.org/officeDocument/2006/relationships/hyperlink" Target="https://myschool.edu.ru/" TargetMode="External"/><Relationship Id="rId31" Type="http://schemas.openxmlformats.org/officeDocument/2006/relationships/hyperlink" Target="https://myschool.edu.ru/" TargetMode="External"/><Relationship Id="rId44" Type="http://schemas.openxmlformats.org/officeDocument/2006/relationships/hyperlink" Target="https://myschool.edu.ru/" TargetMode="External"/><Relationship Id="rId52" Type="http://schemas.openxmlformats.org/officeDocument/2006/relationships/hyperlink" Target="https://myschool.edu.ru/" TargetMode="External"/><Relationship Id="rId4" Type="http://schemas.openxmlformats.org/officeDocument/2006/relationships/webSettings" Target="webSettings.xml"/><Relationship Id="rId9" Type="http://schemas.openxmlformats.org/officeDocument/2006/relationships/hyperlink" Target="https://myschool.edu.ru/" TargetMode="External"/><Relationship Id="rId14" Type="http://schemas.openxmlformats.org/officeDocument/2006/relationships/hyperlink" Target="https://myschool.edu.ru/" TargetMode="External"/><Relationship Id="rId22" Type="http://schemas.openxmlformats.org/officeDocument/2006/relationships/hyperlink" Target="https://myschool.edu.ru/" TargetMode="External"/><Relationship Id="rId27" Type="http://schemas.openxmlformats.org/officeDocument/2006/relationships/hyperlink" Target="https://myschool.edu.ru/" TargetMode="External"/><Relationship Id="rId30" Type="http://schemas.openxmlformats.org/officeDocument/2006/relationships/hyperlink" Target="https://myschool.edu.ru/" TargetMode="External"/><Relationship Id="rId35" Type="http://schemas.openxmlformats.org/officeDocument/2006/relationships/hyperlink" Target="https://myschool.edu.ru/" TargetMode="External"/><Relationship Id="rId43" Type="http://schemas.openxmlformats.org/officeDocument/2006/relationships/hyperlink" Target="https://myschool.edu.ru/" TargetMode="External"/><Relationship Id="rId48" Type="http://schemas.openxmlformats.org/officeDocument/2006/relationships/hyperlink" Target="https://myschool.edu.ru/" TargetMode="External"/><Relationship Id="rId8" Type="http://schemas.openxmlformats.org/officeDocument/2006/relationships/hyperlink" Target="https://myschool.edu.ru/" TargetMode="External"/><Relationship Id="rId51" Type="http://schemas.openxmlformats.org/officeDocument/2006/relationships/hyperlink" Target="https://myschool.edu.ru/" TargetMode="External"/><Relationship Id="rId3" Type="http://schemas.openxmlformats.org/officeDocument/2006/relationships/settings" Target="settings.xml"/><Relationship Id="rId12" Type="http://schemas.openxmlformats.org/officeDocument/2006/relationships/hyperlink" Target="https://myschool.edu.ru/" TargetMode="External"/><Relationship Id="rId17" Type="http://schemas.openxmlformats.org/officeDocument/2006/relationships/hyperlink" Target="https://myschool.edu.ru/" TargetMode="External"/><Relationship Id="rId25" Type="http://schemas.openxmlformats.org/officeDocument/2006/relationships/hyperlink" Target="https://myschool.edu.ru/" TargetMode="External"/><Relationship Id="rId33" Type="http://schemas.openxmlformats.org/officeDocument/2006/relationships/hyperlink" Target="https://myschool.edu.ru/" TargetMode="External"/><Relationship Id="rId38" Type="http://schemas.openxmlformats.org/officeDocument/2006/relationships/hyperlink" Target="https://myschool.edu.ru/" TargetMode="External"/><Relationship Id="rId46" Type="http://schemas.openxmlformats.org/officeDocument/2006/relationships/hyperlink" Target="https://myschool.edu.ru/" TargetMode="External"/><Relationship Id="rId20" Type="http://schemas.openxmlformats.org/officeDocument/2006/relationships/hyperlink" Target="https://myschool.edu.ru/" TargetMode="External"/><Relationship Id="rId41" Type="http://schemas.openxmlformats.org/officeDocument/2006/relationships/hyperlink" Target="https://myschool.edu.ru/"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yschool.edu.ru/" TargetMode="External"/><Relationship Id="rId15" Type="http://schemas.openxmlformats.org/officeDocument/2006/relationships/hyperlink" Target="https://myschool.edu.ru/" TargetMode="External"/><Relationship Id="rId23" Type="http://schemas.openxmlformats.org/officeDocument/2006/relationships/hyperlink" Target="https://myschool.edu.ru/" TargetMode="External"/><Relationship Id="rId28" Type="http://schemas.openxmlformats.org/officeDocument/2006/relationships/hyperlink" Target="https://myschool.edu.ru/" TargetMode="External"/><Relationship Id="rId36" Type="http://schemas.openxmlformats.org/officeDocument/2006/relationships/hyperlink" Target="https://myschool.edu.ru/" TargetMode="External"/><Relationship Id="rId49" Type="http://schemas.openxmlformats.org/officeDocument/2006/relationships/hyperlink" Target="https://myschool.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45</Pages>
  <Words>10103</Words>
  <Characters>57590</Characters>
  <Application>Microsoft Office Word</Application>
  <DocSecurity>0</DocSecurity>
  <Lines>479</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Розалия</cp:lastModifiedBy>
  <cp:revision>5</cp:revision>
  <cp:lastPrinted>2023-11-01T09:35:00Z</cp:lastPrinted>
  <dcterms:created xsi:type="dcterms:W3CDTF">2023-11-01T09:19:00Z</dcterms:created>
  <dcterms:modified xsi:type="dcterms:W3CDTF">2023-11-02T06:50:00Z</dcterms:modified>
</cp:coreProperties>
</file>