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B9B" w:rsidRDefault="00B36B9B" w:rsidP="00B36B9B">
      <w:pPr>
        <w:pStyle w:val="a6"/>
        <w:rPr>
          <w:rFonts w:ascii="Times New Roman" w:hAnsi="Times New Roman" w:cs="Times New Roman"/>
          <w:sz w:val="24"/>
          <w:szCs w:val="24"/>
        </w:rPr>
      </w:pPr>
      <w:r w:rsidRPr="00B36B9B">
        <w:rPr>
          <w:rFonts w:ascii="Times New Roman" w:hAnsi="Times New Roman" w:cs="Times New Roman"/>
          <w:sz w:val="24"/>
          <w:szCs w:val="24"/>
        </w:rPr>
        <w:t xml:space="preserve">Информация о спортивных площадках, расположенных на базе </w:t>
      </w:r>
      <w:r w:rsidR="00C9544A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3F56F7">
        <w:rPr>
          <w:rFonts w:ascii="Times New Roman" w:hAnsi="Times New Roman" w:cs="Times New Roman"/>
          <w:sz w:val="24"/>
          <w:szCs w:val="24"/>
        </w:rPr>
        <w:t>Иштеряковская</w:t>
      </w:r>
      <w:proofErr w:type="spellEnd"/>
      <w:r w:rsidR="003F56F7">
        <w:rPr>
          <w:rFonts w:ascii="Times New Roman" w:hAnsi="Times New Roman" w:cs="Times New Roman"/>
          <w:sz w:val="24"/>
          <w:szCs w:val="24"/>
        </w:rPr>
        <w:t xml:space="preserve"> ООШ</w:t>
      </w:r>
      <w:r w:rsidR="0021446D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21446D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="00343EA7">
        <w:rPr>
          <w:rFonts w:ascii="Times New Roman" w:hAnsi="Times New Roman" w:cs="Times New Roman"/>
          <w:sz w:val="24"/>
          <w:szCs w:val="24"/>
        </w:rPr>
        <w:t xml:space="preserve"> </w:t>
      </w:r>
      <w:r w:rsidRPr="00B36B9B">
        <w:rPr>
          <w:rFonts w:ascii="Times New Roman" w:hAnsi="Times New Roman" w:cs="Times New Roman"/>
          <w:sz w:val="24"/>
          <w:szCs w:val="24"/>
        </w:rPr>
        <w:t>муниципального района</w:t>
      </w:r>
    </w:p>
    <w:p w:rsidR="00B36B9B" w:rsidRPr="00B36B9B" w:rsidRDefault="00B36B9B" w:rsidP="00B36B9B">
      <w:pPr>
        <w:pStyle w:val="a6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2103"/>
        <w:gridCol w:w="2033"/>
        <w:gridCol w:w="2083"/>
        <w:gridCol w:w="2111"/>
        <w:gridCol w:w="2100"/>
        <w:gridCol w:w="2053"/>
        <w:gridCol w:w="2303"/>
      </w:tblGrid>
      <w:tr w:rsidR="003F56F7" w:rsidRPr="00B36B9B" w:rsidTr="00B36B9B"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Наличие спортивной площадки</w:t>
            </w:r>
          </w:p>
        </w:tc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Тип спортивной площадки (универсальная, футбольная, игровая, и т.д.)</w:t>
            </w:r>
          </w:p>
        </w:tc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Балансодержатель</w:t>
            </w:r>
          </w:p>
        </w:tc>
        <w:tc>
          <w:tcPr>
            <w:tcW w:w="2112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Состояние спортивной площадки и спортивного оборудования  (краткое описание)</w:t>
            </w:r>
          </w:p>
        </w:tc>
        <w:tc>
          <w:tcPr>
            <w:tcW w:w="2113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Как используется спортивная площадка на уроках и во внеурочной деятельности</w:t>
            </w:r>
          </w:p>
        </w:tc>
        <w:tc>
          <w:tcPr>
            <w:tcW w:w="2113" w:type="dxa"/>
          </w:tcPr>
          <w:p w:rsidR="00B36B9B" w:rsidRPr="00B36B9B" w:rsidRDefault="00B36B9B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B36B9B">
              <w:rPr>
                <w:rFonts w:ascii="Times New Roman" w:hAnsi="Times New Roman" w:cs="Times New Roman"/>
                <w:sz w:val="24"/>
                <w:szCs w:val="24"/>
              </w:rPr>
              <w:t>Предложения по совершенствованию работы площадки и ремонту</w:t>
            </w:r>
          </w:p>
        </w:tc>
      </w:tr>
      <w:tr w:rsidR="003F56F7" w:rsidRPr="00B36B9B" w:rsidTr="00B36B9B">
        <w:tc>
          <w:tcPr>
            <w:tcW w:w="2112" w:type="dxa"/>
          </w:tcPr>
          <w:p w:rsidR="00B36B9B" w:rsidRPr="00B36B9B" w:rsidRDefault="007279CA" w:rsidP="003F56F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3F56F7">
              <w:rPr>
                <w:rFonts w:ascii="Times New Roman" w:hAnsi="Times New Roman" w:cs="Times New Roman"/>
                <w:sz w:val="24"/>
                <w:szCs w:val="24"/>
              </w:rPr>
              <w:t>Иштеряковская</w:t>
            </w:r>
            <w:proofErr w:type="spellEnd"/>
            <w:r w:rsidR="003F56F7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804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12" w:type="dxa"/>
          </w:tcPr>
          <w:p w:rsidR="00B36B9B" w:rsidRPr="00B36B9B" w:rsidRDefault="00A804D0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</w:p>
        </w:tc>
        <w:tc>
          <w:tcPr>
            <w:tcW w:w="2112" w:type="dxa"/>
          </w:tcPr>
          <w:p w:rsidR="00B36B9B" w:rsidRPr="00B36B9B" w:rsidRDefault="0021446D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Универсальная</w:t>
            </w:r>
          </w:p>
        </w:tc>
        <w:tc>
          <w:tcPr>
            <w:tcW w:w="2112" w:type="dxa"/>
          </w:tcPr>
          <w:p w:rsidR="00B36B9B" w:rsidRPr="00B36B9B" w:rsidRDefault="003F56F7" w:rsidP="00B36B9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Иштеряковская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112" w:type="dxa"/>
          </w:tcPr>
          <w:p w:rsidR="00B36B9B" w:rsidRPr="00B36B9B" w:rsidRDefault="00A804D0" w:rsidP="003F56F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</w:t>
            </w:r>
            <w:r w:rsidR="0021446D">
              <w:rPr>
                <w:rFonts w:ascii="Times New Roman" w:hAnsi="Times New Roman" w:cs="Times New Roman"/>
                <w:sz w:val="24"/>
                <w:szCs w:val="24"/>
              </w:rPr>
              <w:t xml:space="preserve"> хорошее. </w:t>
            </w:r>
            <w:r w:rsidR="003F56F7">
              <w:rPr>
                <w:rFonts w:ascii="Times New Roman" w:hAnsi="Times New Roman" w:cs="Times New Roman"/>
                <w:sz w:val="24"/>
                <w:szCs w:val="24"/>
              </w:rPr>
              <w:t xml:space="preserve">Имеется турники разновозрастные, </w:t>
            </w:r>
            <w:r w:rsidR="0021446D">
              <w:rPr>
                <w:rFonts w:ascii="Times New Roman" w:hAnsi="Times New Roman" w:cs="Times New Roman"/>
                <w:sz w:val="24"/>
                <w:szCs w:val="24"/>
              </w:rPr>
              <w:t>хоккейный корт.</w:t>
            </w:r>
          </w:p>
        </w:tc>
        <w:tc>
          <w:tcPr>
            <w:tcW w:w="2113" w:type="dxa"/>
          </w:tcPr>
          <w:p w:rsidR="00B36B9B" w:rsidRPr="00B36B9B" w:rsidRDefault="00A804D0" w:rsidP="003F56F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Проводятся</w:t>
            </w:r>
            <w:r w:rsidR="003F56F7">
              <w:rPr>
                <w:rFonts w:ascii="Times New Roman" w:hAnsi="Times New Roman" w:cs="Times New Roman"/>
                <w:sz w:val="24"/>
                <w:szCs w:val="24"/>
              </w:rPr>
              <w:t xml:space="preserve"> разминки и тренировки, игры -  с мячом, </w:t>
            </w:r>
            <w:r w:rsidR="0021446D">
              <w:rPr>
                <w:rFonts w:ascii="Times New Roman" w:hAnsi="Times New Roman" w:cs="Times New Roman"/>
                <w:sz w:val="24"/>
                <w:szCs w:val="24"/>
              </w:rPr>
              <w:t>хоккей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подвижные игры.</w:t>
            </w:r>
          </w:p>
        </w:tc>
        <w:tc>
          <w:tcPr>
            <w:tcW w:w="2113" w:type="dxa"/>
          </w:tcPr>
          <w:p w:rsidR="00B36B9B" w:rsidRPr="00B36B9B" w:rsidRDefault="00A804D0" w:rsidP="003F56F7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Подровнять поле</w:t>
            </w:r>
            <w:r w:rsidR="003F56F7">
              <w:rPr>
                <w:rFonts w:ascii="Times New Roman" w:hAnsi="Times New Roman" w:cs="Times New Roman"/>
                <w:sz w:val="24"/>
                <w:szCs w:val="24"/>
              </w:rPr>
              <w:t>, установить универсальную площадку с искусственным покрытием.</w:t>
            </w:r>
          </w:p>
        </w:tc>
      </w:tr>
    </w:tbl>
    <w:p w:rsidR="00B36B9B" w:rsidRPr="00B36B9B" w:rsidRDefault="00B36B9B" w:rsidP="00B36B9B">
      <w:pPr>
        <w:pStyle w:val="a6"/>
        <w:rPr>
          <w:rFonts w:ascii="Times New Roman" w:hAnsi="Times New Roman" w:cs="Times New Roman"/>
          <w:sz w:val="24"/>
          <w:szCs w:val="24"/>
        </w:rPr>
      </w:pPr>
    </w:p>
    <w:sectPr w:rsidR="00B36B9B" w:rsidRPr="00B36B9B" w:rsidSect="00B36B9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36B9B"/>
    <w:rsid w:val="0021446D"/>
    <w:rsid w:val="00343EA7"/>
    <w:rsid w:val="003F56F7"/>
    <w:rsid w:val="005C5E40"/>
    <w:rsid w:val="007279CA"/>
    <w:rsid w:val="00A804D0"/>
    <w:rsid w:val="00B36B9B"/>
    <w:rsid w:val="00C9544A"/>
    <w:rsid w:val="00D80627"/>
    <w:rsid w:val="00F652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6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6B9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36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B36B9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6B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6B9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36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B36B9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Ихсанова Лилия Шавкатовна</dc:creator>
  <cp:lastModifiedBy>User</cp:lastModifiedBy>
  <cp:revision>3</cp:revision>
  <dcterms:created xsi:type="dcterms:W3CDTF">2020-02-20T17:57:00Z</dcterms:created>
  <dcterms:modified xsi:type="dcterms:W3CDTF">2020-02-20T17:57:00Z</dcterms:modified>
</cp:coreProperties>
</file>