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6EDB" w:rsidRDefault="00210813" w:rsidP="00210813">
      <w:pPr>
        <w:shd w:val="clear" w:color="auto" w:fill="FFFFFF"/>
        <w:autoSpaceDE w:val="0"/>
        <w:autoSpaceDN w:val="0"/>
        <w:adjustRightInd w:val="0"/>
        <w:spacing w:line="276" w:lineRule="auto"/>
        <w:ind w:left="-1276" w:right="5"/>
        <w:rPr>
          <w:b/>
          <w:bCs/>
          <w:spacing w:val="-2"/>
          <w:sz w:val="28"/>
          <w:szCs w:val="28"/>
        </w:rPr>
      </w:pPr>
      <w:bookmarkStart w:id="0" w:name="bookmark0"/>
      <w:r w:rsidRPr="00210813">
        <w:rPr>
          <w:b/>
          <w:bCs/>
          <w:spacing w:val="-2"/>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58pt;height:845.25pt">
            <v:imagedata r:id="rId7" o:title="Титульник"/>
          </v:shape>
        </w:pict>
      </w:r>
    </w:p>
    <w:p w:rsidR="00210813" w:rsidRPr="003A579A" w:rsidRDefault="00210813" w:rsidP="00D576CC">
      <w:pPr>
        <w:shd w:val="clear" w:color="auto" w:fill="FFFFFF"/>
        <w:autoSpaceDE w:val="0"/>
        <w:autoSpaceDN w:val="0"/>
        <w:adjustRightInd w:val="0"/>
        <w:spacing w:line="276" w:lineRule="auto"/>
        <w:ind w:right="5"/>
        <w:rPr>
          <w:b/>
          <w:bCs/>
          <w:spacing w:val="-2"/>
          <w:sz w:val="28"/>
          <w:szCs w:val="28"/>
        </w:rPr>
      </w:pPr>
    </w:p>
    <w:p w:rsidR="006D6EDB" w:rsidRPr="000C5F3A" w:rsidRDefault="006D6EDB" w:rsidP="00D576CC">
      <w:pPr>
        <w:pStyle w:val="121"/>
        <w:keepNext/>
        <w:keepLines/>
        <w:shd w:val="clear" w:color="auto" w:fill="auto"/>
        <w:tabs>
          <w:tab w:val="left" w:pos="4039"/>
        </w:tabs>
        <w:spacing w:before="0" w:line="276" w:lineRule="auto"/>
        <w:ind w:firstLine="0"/>
        <w:jc w:val="center"/>
        <w:rPr>
          <w:rStyle w:val="120"/>
          <w:b/>
          <w:noProof w:val="0"/>
        </w:rPr>
      </w:pPr>
    </w:p>
    <w:bookmarkEnd w:id="0"/>
    <w:p w:rsidR="006D6EDB" w:rsidRPr="00AF7C8E" w:rsidRDefault="006D6EDB" w:rsidP="00AF7C8E">
      <w:pPr>
        <w:spacing w:line="360" w:lineRule="auto"/>
        <w:ind w:left="4" w:firstLine="567"/>
        <w:jc w:val="both"/>
        <w:rPr>
          <w:sz w:val="24"/>
          <w:szCs w:val="24"/>
        </w:rPr>
      </w:pPr>
      <w:r w:rsidRPr="00AF7C8E">
        <w:rPr>
          <w:sz w:val="24"/>
          <w:szCs w:val="24"/>
        </w:rPr>
        <w:t>1.2. Настоящее Положение определяет формы, периодичность, порядок текущего контроля успеваемости и промежуточной аттестации учащихся в МБОУ «Никольская СОШ», их перевод в следующий класс (уровень) по итогам учебного года (освоения общеобразовательной программы предыдущего уровня).</w:t>
      </w:r>
    </w:p>
    <w:p w:rsidR="006D6EDB" w:rsidRPr="00AF7C8E" w:rsidRDefault="006D6EDB" w:rsidP="00AF7C8E">
      <w:pPr>
        <w:spacing w:line="360" w:lineRule="auto"/>
        <w:ind w:left="4" w:firstLine="567"/>
        <w:jc w:val="both"/>
        <w:rPr>
          <w:sz w:val="24"/>
          <w:szCs w:val="24"/>
        </w:rPr>
      </w:pPr>
      <w:r w:rsidRPr="00AF7C8E">
        <w:rPr>
          <w:sz w:val="24"/>
          <w:szCs w:val="24"/>
        </w:rPr>
        <w:t>1.3. Текущий контроль успеваемости и промежуточная аттестация являются частью системы внутришкольного мониторинга качества образования по направлению «качество образовательного процесса» и отражают динамику индивидуальных образовательных достижений учащихся в соответствии с планируемыми результатами освоения основной образовательной программы соответствующего уровня общего образования.</w:t>
      </w:r>
    </w:p>
    <w:p w:rsidR="006D6EDB" w:rsidRPr="00AF7C8E" w:rsidRDefault="006D6EDB" w:rsidP="00AF7C8E">
      <w:pPr>
        <w:spacing w:line="360" w:lineRule="auto"/>
        <w:ind w:left="4" w:firstLine="567"/>
        <w:jc w:val="both"/>
        <w:rPr>
          <w:sz w:val="24"/>
          <w:szCs w:val="24"/>
        </w:rPr>
      </w:pPr>
      <w:r w:rsidRPr="00AF7C8E">
        <w:rPr>
          <w:sz w:val="24"/>
          <w:szCs w:val="24"/>
        </w:rPr>
        <w:t>1.4. Действие настоящего Положения распространяется на всех учащихся, принятых в МБОУ «Никольская СОШ» на обучение по основным образовательным программам начального общего образования, основного общего образования, среднего общего образования, а также на родителей (законных представителей) учащихся и педагогических работников, участвующих в реализации указанных образовательных программ.</w:t>
      </w:r>
    </w:p>
    <w:p w:rsidR="006D6EDB" w:rsidRPr="00AF7C8E" w:rsidRDefault="006D6EDB" w:rsidP="00AF7C8E">
      <w:pPr>
        <w:spacing w:line="360" w:lineRule="auto"/>
        <w:ind w:left="4" w:firstLine="567"/>
        <w:jc w:val="both"/>
        <w:rPr>
          <w:sz w:val="24"/>
          <w:szCs w:val="24"/>
        </w:rPr>
      </w:pPr>
      <w:r w:rsidRPr="00AF7C8E">
        <w:rPr>
          <w:sz w:val="24"/>
          <w:szCs w:val="24"/>
        </w:rPr>
        <w:t>1.5.Особенности организации и осуществления текущего контроля успеваемости и промежуточной аттестации обучающихся МБОУ «Никольская СОШ» устанавливаются настоящим Положением.</w:t>
      </w:r>
    </w:p>
    <w:p w:rsidR="006D6EDB" w:rsidRPr="00AF7C8E" w:rsidRDefault="006D6EDB" w:rsidP="00AF7C8E">
      <w:pPr>
        <w:spacing w:line="360" w:lineRule="auto"/>
        <w:ind w:left="4" w:firstLine="567"/>
        <w:jc w:val="both"/>
        <w:rPr>
          <w:sz w:val="24"/>
          <w:szCs w:val="24"/>
        </w:rPr>
      </w:pPr>
      <w:r w:rsidRPr="00AF7C8E">
        <w:rPr>
          <w:sz w:val="24"/>
          <w:szCs w:val="24"/>
        </w:rPr>
        <w:t>1.6. Образовательные достижения обучающихся подлежат текущему контролю успеваемости и промежуточной аттестации в обязательном порядке только по предметам, включенным в учебный план класса, в котором они обучаются.</w:t>
      </w:r>
    </w:p>
    <w:p w:rsidR="006D6EDB" w:rsidRPr="00AF7C8E" w:rsidRDefault="006D6EDB" w:rsidP="00AF7C8E">
      <w:pPr>
        <w:spacing w:line="360" w:lineRule="auto"/>
        <w:ind w:left="4" w:firstLine="567"/>
        <w:jc w:val="both"/>
        <w:rPr>
          <w:sz w:val="24"/>
          <w:szCs w:val="24"/>
        </w:rPr>
      </w:pPr>
      <w:r w:rsidRPr="00AF7C8E">
        <w:rPr>
          <w:sz w:val="24"/>
          <w:szCs w:val="24"/>
        </w:rPr>
        <w:t>1.7. Освоение образовательной программы, в том числе отдельной части или всего объема учебного предмета образовательной программы, сопровождается текущим контролем успеваемости и промежуточной аттестацией обучающихся, проводимой в формах, определенных учебным планом, и порядке установленным МБОУ «Никольская СОШ».</w:t>
      </w:r>
    </w:p>
    <w:p w:rsidR="006D6EDB" w:rsidRPr="00AF7C8E" w:rsidRDefault="006D6EDB" w:rsidP="00AF7C8E">
      <w:pPr>
        <w:spacing w:line="360" w:lineRule="auto"/>
        <w:ind w:left="4" w:firstLine="567"/>
        <w:jc w:val="both"/>
        <w:rPr>
          <w:sz w:val="24"/>
          <w:szCs w:val="24"/>
        </w:rPr>
      </w:pPr>
      <w:r w:rsidRPr="00AF7C8E">
        <w:rPr>
          <w:sz w:val="24"/>
          <w:szCs w:val="24"/>
        </w:rPr>
        <w:t>1.8. Осуществляется индивидуальный учет результатов освоения учащимися образовательных программ, а также хранение в архивах информации об этих результатах на бумажных и (или) электронных носителях.</w:t>
      </w:r>
    </w:p>
    <w:p w:rsidR="006D6EDB" w:rsidRPr="00AF7C8E" w:rsidRDefault="006D6EDB" w:rsidP="00AF7C8E">
      <w:pPr>
        <w:spacing w:line="360" w:lineRule="auto"/>
        <w:ind w:left="4" w:firstLine="567"/>
        <w:jc w:val="both"/>
        <w:rPr>
          <w:sz w:val="24"/>
          <w:szCs w:val="24"/>
        </w:rPr>
      </w:pPr>
      <w:r w:rsidRPr="00AF7C8E">
        <w:rPr>
          <w:sz w:val="24"/>
          <w:szCs w:val="24"/>
        </w:rPr>
        <w:t>1.9. Основными потребителями информации о результатах текущего контроля успеваемости и промежуточной аттестации являются участники образовательных отношений: педагоги, учащиеся их родители (законные представители), экспертные комиссии при проведении процедур лицензирования и аккредитации, учредитель.</w:t>
      </w:r>
    </w:p>
    <w:p w:rsidR="006D6EDB" w:rsidRPr="00AF7C8E" w:rsidRDefault="006D6EDB" w:rsidP="00AF7C8E">
      <w:pPr>
        <w:spacing w:line="360" w:lineRule="auto"/>
        <w:ind w:left="4" w:firstLine="567"/>
        <w:jc w:val="both"/>
        <w:rPr>
          <w:sz w:val="24"/>
          <w:szCs w:val="24"/>
        </w:rPr>
      </w:pPr>
      <w:r w:rsidRPr="00AF7C8E">
        <w:rPr>
          <w:sz w:val="24"/>
          <w:szCs w:val="24"/>
        </w:rPr>
        <w:lastRenderedPageBreak/>
        <w:t>1.10. Настоящее положение принимается педагогическим советом, имеющим право вносить в него свои изменения и дополнения, и утверждается приказом директора МБОУ «Никольская СОШ».</w:t>
      </w:r>
    </w:p>
    <w:p w:rsidR="006D6EDB" w:rsidRPr="00AF7C8E" w:rsidRDefault="006D6EDB" w:rsidP="00AF7C8E">
      <w:pPr>
        <w:spacing w:line="360" w:lineRule="auto"/>
        <w:ind w:left="4" w:firstLine="567"/>
        <w:jc w:val="both"/>
        <w:rPr>
          <w:sz w:val="24"/>
          <w:szCs w:val="24"/>
        </w:rPr>
      </w:pPr>
      <w:r w:rsidRPr="00AF7C8E">
        <w:rPr>
          <w:sz w:val="24"/>
          <w:szCs w:val="24"/>
        </w:rPr>
        <w:t>1.11. Все вопросы текущей и промежуточной аттестации обучающихся, не урегулированные настоящим Положением, разрешаются на основе нормативных актов вышестоящих органов управления образованием.</w:t>
      </w:r>
    </w:p>
    <w:p w:rsidR="006D6EDB" w:rsidRPr="00AF7C8E" w:rsidRDefault="006D6EDB" w:rsidP="00AF7C8E">
      <w:pPr>
        <w:numPr>
          <w:ilvl w:val="0"/>
          <w:numId w:val="4"/>
        </w:numPr>
        <w:tabs>
          <w:tab w:val="left" w:pos="360"/>
          <w:tab w:val="left" w:pos="900"/>
        </w:tabs>
        <w:spacing w:line="360" w:lineRule="auto"/>
        <w:ind w:left="540"/>
        <w:rPr>
          <w:b/>
          <w:sz w:val="24"/>
          <w:szCs w:val="24"/>
        </w:rPr>
      </w:pPr>
      <w:r w:rsidRPr="00AF7C8E">
        <w:rPr>
          <w:b/>
          <w:sz w:val="24"/>
          <w:szCs w:val="24"/>
        </w:rPr>
        <w:t>Текущий контроль успеваемости учащихся</w:t>
      </w:r>
    </w:p>
    <w:p w:rsidR="006D6EDB" w:rsidRPr="00AF7C8E" w:rsidRDefault="006D6EDB" w:rsidP="00AF7C8E">
      <w:pPr>
        <w:spacing w:line="360" w:lineRule="auto"/>
        <w:ind w:left="4" w:firstLine="567"/>
        <w:jc w:val="both"/>
        <w:rPr>
          <w:sz w:val="24"/>
          <w:szCs w:val="24"/>
        </w:rPr>
      </w:pPr>
      <w:r w:rsidRPr="00AF7C8E">
        <w:rPr>
          <w:sz w:val="24"/>
          <w:szCs w:val="24"/>
        </w:rPr>
        <w:t>2.1. Текущий контроль успеваемости учащихся (далее — текущий контроль) представляет процедуру, включающую планирование текущего контроля по отдельным учебным предметам, курсам учебных планов основной образовательной программы ОО, разработку содержания и методики проведения отдельных контрольных работ, проверку (оценку) хода и результатов выполнения учащимися указанных контрольных работ, а также документальное оформление результатов проверки (оценки), осуществляемых в целях:</w:t>
      </w:r>
    </w:p>
    <w:p w:rsidR="006D6EDB" w:rsidRPr="00AF7C8E" w:rsidRDefault="006D6EDB" w:rsidP="00696BBA">
      <w:pPr>
        <w:numPr>
          <w:ilvl w:val="0"/>
          <w:numId w:val="5"/>
        </w:numPr>
        <w:tabs>
          <w:tab w:val="left" w:pos="498"/>
          <w:tab w:val="left" w:pos="720"/>
        </w:tabs>
        <w:spacing w:line="360" w:lineRule="auto"/>
        <w:ind w:right="-6" w:firstLine="567"/>
        <w:jc w:val="both"/>
        <w:rPr>
          <w:sz w:val="24"/>
          <w:szCs w:val="24"/>
        </w:rPr>
      </w:pPr>
      <w:r w:rsidRPr="00AF7C8E">
        <w:rPr>
          <w:sz w:val="24"/>
          <w:szCs w:val="24"/>
        </w:rPr>
        <w:t>контроля уровня достижения учащимися результатов, предусмотренных образовательной программой;</w:t>
      </w:r>
    </w:p>
    <w:p w:rsidR="006D6EDB" w:rsidRPr="00AF7C8E" w:rsidRDefault="006D6EDB" w:rsidP="00696BBA">
      <w:pPr>
        <w:numPr>
          <w:ilvl w:val="1"/>
          <w:numId w:val="5"/>
        </w:numPr>
        <w:tabs>
          <w:tab w:val="left" w:pos="720"/>
        </w:tabs>
        <w:spacing w:line="360" w:lineRule="auto"/>
        <w:ind w:right="-6" w:firstLine="567"/>
        <w:jc w:val="both"/>
        <w:rPr>
          <w:sz w:val="24"/>
          <w:szCs w:val="24"/>
        </w:rPr>
      </w:pPr>
      <w:r w:rsidRPr="00AF7C8E">
        <w:rPr>
          <w:sz w:val="24"/>
          <w:szCs w:val="24"/>
        </w:rPr>
        <w:t>оценки соответствия результатов освоения образовательных программ требованиям ФГОС;</w:t>
      </w:r>
    </w:p>
    <w:p w:rsidR="006D6EDB" w:rsidRPr="00AF7C8E" w:rsidRDefault="006D6EDB" w:rsidP="001B387F">
      <w:pPr>
        <w:numPr>
          <w:ilvl w:val="1"/>
          <w:numId w:val="5"/>
        </w:numPr>
        <w:tabs>
          <w:tab w:val="left" w:pos="720"/>
        </w:tabs>
        <w:spacing w:line="360" w:lineRule="auto"/>
        <w:ind w:right="-23" w:firstLine="567"/>
        <w:jc w:val="both"/>
        <w:rPr>
          <w:sz w:val="24"/>
          <w:szCs w:val="24"/>
        </w:rPr>
      </w:pPr>
      <w:r w:rsidRPr="00AF7C8E">
        <w:rPr>
          <w:sz w:val="24"/>
          <w:szCs w:val="24"/>
        </w:rPr>
        <w:t>проведения учащимся самооценки, оценки его работы педагогическим работником с целью возможного совершенствования образовательного процесса;</w:t>
      </w:r>
    </w:p>
    <w:p w:rsidR="006D6EDB" w:rsidRPr="00AF7C8E" w:rsidRDefault="006D6EDB" w:rsidP="001B387F">
      <w:pPr>
        <w:numPr>
          <w:ilvl w:val="1"/>
          <w:numId w:val="5"/>
        </w:numPr>
        <w:tabs>
          <w:tab w:val="left" w:pos="720"/>
        </w:tabs>
        <w:spacing w:line="360" w:lineRule="auto"/>
        <w:ind w:right="-23" w:firstLine="567"/>
        <w:jc w:val="both"/>
        <w:rPr>
          <w:sz w:val="24"/>
          <w:szCs w:val="24"/>
        </w:rPr>
      </w:pPr>
      <w:r w:rsidRPr="00AF7C8E">
        <w:rPr>
          <w:sz w:val="24"/>
          <w:szCs w:val="24"/>
        </w:rPr>
        <w:t>принятия организационно-педагогических и иных решений по совершенствованию образовательного процесса.</w:t>
      </w:r>
    </w:p>
    <w:p w:rsidR="006D6EDB" w:rsidRPr="00AF7C8E" w:rsidRDefault="006D6EDB" w:rsidP="00AF7C8E">
      <w:pPr>
        <w:spacing w:line="360" w:lineRule="auto"/>
        <w:ind w:left="4" w:right="-23" w:firstLine="567"/>
        <w:rPr>
          <w:sz w:val="24"/>
          <w:szCs w:val="24"/>
        </w:rPr>
      </w:pPr>
      <w:r w:rsidRPr="00AF7C8E">
        <w:rPr>
          <w:sz w:val="24"/>
          <w:szCs w:val="24"/>
        </w:rPr>
        <w:t>2.2. Периодичность и формы текущего контроля успеваемости учащихся.</w:t>
      </w:r>
    </w:p>
    <w:p w:rsidR="006D6EDB" w:rsidRPr="00AF7C8E" w:rsidRDefault="006D6EDB" w:rsidP="00AF7C8E">
      <w:pPr>
        <w:tabs>
          <w:tab w:val="left" w:pos="704"/>
          <w:tab w:val="left" w:pos="1260"/>
        </w:tabs>
        <w:spacing w:line="360" w:lineRule="auto"/>
        <w:ind w:left="4" w:right="-23" w:firstLine="567"/>
        <w:jc w:val="both"/>
        <w:rPr>
          <w:sz w:val="24"/>
          <w:szCs w:val="24"/>
        </w:rPr>
      </w:pPr>
      <w:r w:rsidRPr="00AF7C8E">
        <w:rPr>
          <w:sz w:val="24"/>
          <w:szCs w:val="24"/>
        </w:rPr>
        <w:t>2.2.1.</w:t>
      </w:r>
      <w:r w:rsidRPr="00AF7C8E">
        <w:rPr>
          <w:sz w:val="24"/>
          <w:szCs w:val="24"/>
        </w:rPr>
        <w:tab/>
        <w:t xml:space="preserve">Текущий   контроль успеваемости учащихся проводится: поурочно, по учебным четвертям и (или) полугодиям; </w:t>
      </w:r>
    </w:p>
    <w:p w:rsidR="006D6EDB" w:rsidRPr="00AF7C8E" w:rsidRDefault="006D6EDB" w:rsidP="00AF7C8E">
      <w:pPr>
        <w:tabs>
          <w:tab w:val="left" w:pos="704"/>
        </w:tabs>
        <w:spacing w:line="360" w:lineRule="auto"/>
        <w:ind w:left="4" w:firstLine="567"/>
        <w:jc w:val="both"/>
        <w:rPr>
          <w:color w:val="FF0000"/>
          <w:sz w:val="24"/>
          <w:szCs w:val="24"/>
        </w:rPr>
      </w:pPr>
      <w:r w:rsidRPr="00AF7C8E">
        <w:rPr>
          <w:sz w:val="24"/>
          <w:szCs w:val="24"/>
        </w:rPr>
        <w:t xml:space="preserve">2.2.2.По   учебным  четвертям  и  (или)  полугодиям  определяется  на  основании  результатов текущего контроля успеваемости </w:t>
      </w:r>
      <w:r>
        <w:rPr>
          <w:sz w:val="24"/>
          <w:szCs w:val="24"/>
        </w:rPr>
        <w:t>в</w:t>
      </w:r>
      <w:r w:rsidRPr="00AF7C8E">
        <w:rPr>
          <w:sz w:val="24"/>
          <w:szCs w:val="24"/>
        </w:rPr>
        <w:t xml:space="preserve"> следующем порядке</w:t>
      </w:r>
      <w:r w:rsidRPr="00AF7C8E">
        <w:rPr>
          <w:color w:val="FF0000"/>
          <w:sz w:val="24"/>
          <w:szCs w:val="24"/>
        </w:rPr>
        <w:t>:</w:t>
      </w:r>
    </w:p>
    <w:p w:rsidR="006D6EDB" w:rsidRPr="00AF7C8E" w:rsidRDefault="006D6EDB" w:rsidP="00AF7C8E">
      <w:pPr>
        <w:tabs>
          <w:tab w:val="left" w:pos="704"/>
        </w:tabs>
        <w:spacing w:line="360" w:lineRule="auto"/>
        <w:ind w:left="4" w:firstLine="567"/>
        <w:jc w:val="both"/>
        <w:rPr>
          <w:sz w:val="24"/>
          <w:szCs w:val="24"/>
        </w:rPr>
      </w:pPr>
      <w:r w:rsidRPr="00AF7C8E">
        <w:rPr>
          <w:sz w:val="24"/>
          <w:szCs w:val="24"/>
        </w:rPr>
        <w:t xml:space="preserve">- по четвертям - во 2-9-х классах </w:t>
      </w:r>
    </w:p>
    <w:p w:rsidR="006D6EDB" w:rsidRPr="00AF7C8E" w:rsidRDefault="006D6EDB" w:rsidP="00AF7C8E">
      <w:pPr>
        <w:tabs>
          <w:tab w:val="left" w:pos="704"/>
        </w:tabs>
        <w:spacing w:line="360" w:lineRule="auto"/>
        <w:ind w:left="4" w:firstLine="567"/>
        <w:jc w:val="both"/>
        <w:rPr>
          <w:sz w:val="24"/>
          <w:szCs w:val="24"/>
        </w:rPr>
      </w:pPr>
      <w:r w:rsidRPr="00AF7C8E">
        <w:rPr>
          <w:sz w:val="24"/>
          <w:szCs w:val="24"/>
        </w:rPr>
        <w:t xml:space="preserve">- по полугодиям - в 10-11-х классах </w:t>
      </w:r>
    </w:p>
    <w:p w:rsidR="006D6EDB" w:rsidRPr="00AF7C8E" w:rsidRDefault="006D6EDB" w:rsidP="00AF7C8E">
      <w:pPr>
        <w:spacing w:line="360" w:lineRule="auto"/>
        <w:ind w:left="4" w:firstLine="567"/>
        <w:jc w:val="both"/>
        <w:rPr>
          <w:sz w:val="24"/>
          <w:szCs w:val="24"/>
        </w:rPr>
      </w:pPr>
      <w:r w:rsidRPr="00AF7C8E">
        <w:rPr>
          <w:sz w:val="24"/>
          <w:szCs w:val="24"/>
        </w:rPr>
        <w:t>2.2.3. поурочный контроль - определяется педагогами МБОУ «Никольская СОШ» самостоятельно с учетом требований федеральных государственных образовательных стандартов общего образования (по уровням образования), индивидуальных особенностей учащихся соответствующего класса, содержанием образовательной программы;</w:t>
      </w:r>
    </w:p>
    <w:p w:rsidR="006D6EDB" w:rsidRPr="00AF7C8E" w:rsidRDefault="006D6EDB" w:rsidP="00AF7C8E">
      <w:pPr>
        <w:spacing w:line="360" w:lineRule="auto"/>
        <w:ind w:left="4" w:right="280" w:firstLine="567"/>
        <w:rPr>
          <w:sz w:val="24"/>
          <w:szCs w:val="24"/>
        </w:rPr>
      </w:pPr>
      <w:r w:rsidRPr="00AF7C8E">
        <w:rPr>
          <w:sz w:val="24"/>
          <w:szCs w:val="24"/>
        </w:rPr>
        <w:t>2.3. Текущий контроль успеваемости в достижении предметных результатов проводится в следующих формах:</w:t>
      </w:r>
    </w:p>
    <w:p w:rsidR="006D6EDB" w:rsidRPr="00AF7C8E" w:rsidRDefault="006D6EDB" w:rsidP="00AF7C8E">
      <w:pPr>
        <w:numPr>
          <w:ilvl w:val="0"/>
          <w:numId w:val="6"/>
        </w:numPr>
        <w:spacing w:line="360" w:lineRule="auto"/>
        <w:ind w:firstLine="567"/>
        <w:rPr>
          <w:sz w:val="24"/>
          <w:szCs w:val="24"/>
        </w:rPr>
      </w:pPr>
      <w:r w:rsidRPr="00AF7C8E">
        <w:rPr>
          <w:sz w:val="24"/>
          <w:szCs w:val="24"/>
        </w:rPr>
        <w:t>устный опрос, письменный опрос;</w:t>
      </w:r>
    </w:p>
    <w:p w:rsidR="006D6EDB" w:rsidRPr="00AF7C8E" w:rsidRDefault="006D6EDB" w:rsidP="00AF7C8E">
      <w:pPr>
        <w:numPr>
          <w:ilvl w:val="0"/>
          <w:numId w:val="6"/>
        </w:numPr>
        <w:spacing w:line="360" w:lineRule="auto"/>
        <w:ind w:firstLine="567"/>
        <w:rPr>
          <w:sz w:val="24"/>
          <w:szCs w:val="24"/>
        </w:rPr>
      </w:pPr>
      <w:r w:rsidRPr="00AF7C8E">
        <w:rPr>
          <w:sz w:val="24"/>
          <w:szCs w:val="24"/>
        </w:rPr>
        <w:t>проверка письменного домашнего задания (тетрадей, контурных карт и т.п.);</w:t>
      </w:r>
    </w:p>
    <w:p w:rsidR="006D6EDB" w:rsidRPr="00AF7C8E" w:rsidRDefault="006D6EDB" w:rsidP="004B61CF">
      <w:pPr>
        <w:numPr>
          <w:ilvl w:val="0"/>
          <w:numId w:val="6"/>
        </w:numPr>
        <w:spacing w:line="360" w:lineRule="auto"/>
        <w:ind w:right="380" w:firstLine="567"/>
        <w:jc w:val="both"/>
        <w:rPr>
          <w:sz w:val="24"/>
          <w:szCs w:val="24"/>
        </w:rPr>
      </w:pPr>
      <w:r w:rsidRPr="00AF7C8E">
        <w:rPr>
          <w:sz w:val="24"/>
          <w:szCs w:val="24"/>
        </w:rPr>
        <w:lastRenderedPageBreak/>
        <w:t>тестирование (в том числе с использованием информационно - телекоммуникационных технологий);</w:t>
      </w:r>
    </w:p>
    <w:p w:rsidR="006D6EDB" w:rsidRPr="00AF7C8E" w:rsidRDefault="006D6EDB" w:rsidP="00AF7C8E">
      <w:pPr>
        <w:numPr>
          <w:ilvl w:val="0"/>
          <w:numId w:val="6"/>
        </w:numPr>
        <w:spacing w:line="360" w:lineRule="auto"/>
        <w:ind w:firstLine="567"/>
        <w:rPr>
          <w:sz w:val="24"/>
          <w:szCs w:val="24"/>
        </w:rPr>
      </w:pPr>
      <w:r w:rsidRPr="00AF7C8E">
        <w:rPr>
          <w:sz w:val="24"/>
          <w:szCs w:val="24"/>
        </w:rPr>
        <w:t>устный зачет, письменный зачет;</w:t>
      </w:r>
    </w:p>
    <w:p w:rsidR="006D6EDB" w:rsidRPr="00AF7C8E" w:rsidRDefault="006D6EDB" w:rsidP="00AF7C8E">
      <w:pPr>
        <w:numPr>
          <w:ilvl w:val="0"/>
          <w:numId w:val="6"/>
        </w:numPr>
        <w:spacing w:line="360" w:lineRule="auto"/>
        <w:ind w:firstLine="567"/>
        <w:rPr>
          <w:sz w:val="24"/>
          <w:szCs w:val="24"/>
        </w:rPr>
      </w:pPr>
      <w:r w:rsidRPr="00AF7C8E">
        <w:rPr>
          <w:sz w:val="24"/>
          <w:szCs w:val="24"/>
        </w:rPr>
        <w:t>срез знаний, словарный диктант;</w:t>
      </w:r>
    </w:p>
    <w:p w:rsidR="006D6EDB" w:rsidRPr="00AF7C8E" w:rsidRDefault="006D6EDB" w:rsidP="00AF7C8E">
      <w:pPr>
        <w:numPr>
          <w:ilvl w:val="0"/>
          <w:numId w:val="6"/>
        </w:numPr>
        <w:spacing w:line="360" w:lineRule="auto"/>
        <w:ind w:firstLine="567"/>
        <w:rPr>
          <w:sz w:val="24"/>
          <w:szCs w:val="24"/>
        </w:rPr>
      </w:pPr>
      <w:r w:rsidRPr="00AF7C8E">
        <w:rPr>
          <w:sz w:val="24"/>
          <w:szCs w:val="24"/>
        </w:rPr>
        <w:t>самостоятельная работа, контрольная работа;</w:t>
      </w:r>
    </w:p>
    <w:p w:rsidR="006D6EDB" w:rsidRPr="00AF7C8E" w:rsidRDefault="006D6EDB" w:rsidP="00AF7C8E">
      <w:pPr>
        <w:numPr>
          <w:ilvl w:val="0"/>
          <w:numId w:val="6"/>
        </w:numPr>
        <w:spacing w:line="360" w:lineRule="auto"/>
        <w:ind w:firstLine="567"/>
        <w:rPr>
          <w:sz w:val="24"/>
          <w:szCs w:val="24"/>
        </w:rPr>
      </w:pPr>
      <w:r w:rsidRPr="00AF7C8E">
        <w:rPr>
          <w:sz w:val="24"/>
          <w:szCs w:val="24"/>
        </w:rPr>
        <w:t>лабораторная работа, практическая работа;</w:t>
      </w:r>
    </w:p>
    <w:p w:rsidR="006D6EDB" w:rsidRPr="00AF7C8E" w:rsidRDefault="006D6EDB" w:rsidP="00AF7C8E">
      <w:pPr>
        <w:numPr>
          <w:ilvl w:val="0"/>
          <w:numId w:val="6"/>
        </w:numPr>
        <w:spacing w:line="360" w:lineRule="auto"/>
        <w:ind w:firstLine="567"/>
        <w:rPr>
          <w:sz w:val="24"/>
          <w:szCs w:val="24"/>
        </w:rPr>
      </w:pPr>
      <w:r w:rsidRPr="00AF7C8E">
        <w:rPr>
          <w:sz w:val="24"/>
          <w:szCs w:val="24"/>
        </w:rPr>
        <w:t>диктант, изложение, сочинение;</w:t>
      </w:r>
    </w:p>
    <w:p w:rsidR="006D6EDB" w:rsidRPr="00AF7C8E" w:rsidRDefault="006D6EDB" w:rsidP="00AF7C8E">
      <w:pPr>
        <w:numPr>
          <w:ilvl w:val="0"/>
          <w:numId w:val="6"/>
        </w:numPr>
        <w:spacing w:line="360" w:lineRule="auto"/>
        <w:ind w:firstLine="567"/>
        <w:rPr>
          <w:sz w:val="24"/>
          <w:szCs w:val="24"/>
        </w:rPr>
      </w:pPr>
      <w:r w:rsidRPr="00AF7C8E">
        <w:rPr>
          <w:sz w:val="24"/>
          <w:szCs w:val="24"/>
        </w:rPr>
        <w:t>выполнение (и защита) проекта, реферата;</w:t>
      </w:r>
    </w:p>
    <w:p w:rsidR="006D6EDB" w:rsidRPr="00AF7C8E" w:rsidRDefault="006D6EDB" w:rsidP="00AF7C8E">
      <w:pPr>
        <w:numPr>
          <w:ilvl w:val="0"/>
          <w:numId w:val="6"/>
        </w:numPr>
        <w:spacing w:line="360" w:lineRule="auto"/>
        <w:ind w:firstLine="567"/>
        <w:rPr>
          <w:sz w:val="24"/>
          <w:szCs w:val="24"/>
        </w:rPr>
      </w:pPr>
      <w:r w:rsidRPr="00AF7C8E">
        <w:rPr>
          <w:sz w:val="24"/>
          <w:szCs w:val="24"/>
        </w:rPr>
        <w:t>выполнение работы над ошибками;</w:t>
      </w:r>
    </w:p>
    <w:p w:rsidR="006D6EDB" w:rsidRPr="00AF7C8E" w:rsidRDefault="006D6EDB" w:rsidP="00AF7C8E">
      <w:pPr>
        <w:numPr>
          <w:ilvl w:val="0"/>
          <w:numId w:val="6"/>
        </w:numPr>
        <w:spacing w:line="360" w:lineRule="auto"/>
        <w:ind w:firstLine="567"/>
        <w:rPr>
          <w:sz w:val="24"/>
          <w:szCs w:val="24"/>
        </w:rPr>
      </w:pPr>
      <w:r w:rsidRPr="00AF7C8E">
        <w:rPr>
          <w:sz w:val="24"/>
          <w:szCs w:val="24"/>
        </w:rPr>
        <w:t>собеседование;</w:t>
      </w:r>
    </w:p>
    <w:p w:rsidR="006D6EDB" w:rsidRPr="00AF7C8E" w:rsidRDefault="006D6EDB" w:rsidP="00AF7C8E">
      <w:pPr>
        <w:numPr>
          <w:ilvl w:val="0"/>
          <w:numId w:val="6"/>
        </w:numPr>
        <w:spacing w:line="360" w:lineRule="auto"/>
        <w:ind w:firstLine="567"/>
        <w:rPr>
          <w:sz w:val="24"/>
          <w:szCs w:val="24"/>
        </w:rPr>
      </w:pPr>
      <w:r w:rsidRPr="00AF7C8E">
        <w:rPr>
          <w:sz w:val="24"/>
          <w:szCs w:val="24"/>
        </w:rPr>
        <w:t>диагностика (стартовая, рубежная, итоговая);</w:t>
      </w:r>
    </w:p>
    <w:p w:rsidR="006D6EDB" w:rsidRPr="00AF7C8E" w:rsidRDefault="006D6EDB" w:rsidP="00AF7C8E">
      <w:pPr>
        <w:numPr>
          <w:ilvl w:val="0"/>
          <w:numId w:val="6"/>
        </w:numPr>
        <w:spacing w:line="360" w:lineRule="auto"/>
        <w:ind w:firstLine="567"/>
        <w:rPr>
          <w:sz w:val="24"/>
          <w:szCs w:val="24"/>
        </w:rPr>
      </w:pPr>
      <w:r w:rsidRPr="00AF7C8E">
        <w:rPr>
          <w:sz w:val="24"/>
          <w:szCs w:val="24"/>
        </w:rPr>
        <w:t>другие формы, предусмотренные рабочей программой учителя.</w:t>
      </w:r>
    </w:p>
    <w:p w:rsidR="006D6EDB" w:rsidRPr="00AF7C8E" w:rsidRDefault="006D6EDB" w:rsidP="00AF7C8E">
      <w:pPr>
        <w:spacing w:line="360" w:lineRule="auto"/>
        <w:ind w:left="4" w:firstLine="567"/>
        <w:jc w:val="both"/>
        <w:rPr>
          <w:sz w:val="24"/>
          <w:szCs w:val="24"/>
        </w:rPr>
      </w:pPr>
      <w:r w:rsidRPr="00AF7C8E">
        <w:rPr>
          <w:sz w:val="24"/>
          <w:szCs w:val="24"/>
        </w:rPr>
        <w:t>Далее в тексте настоящего Положения письменные тестирование и зачет, срез знаний, самостоятельная и контрольная работы, диктант, изложение, сочинение для краткости называются письменными работами.</w:t>
      </w:r>
    </w:p>
    <w:p w:rsidR="006D6EDB" w:rsidRPr="00AF7C8E" w:rsidRDefault="006D6EDB" w:rsidP="00AF7C8E">
      <w:pPr>
        <w:spacing w:line="360" w:lineRule="auto"/>
        <w:ind w:left="4" w:firstLine="567"/>
        <w:jc w:val="both"/>
        <w:rPr>
          <w:sz w:val="24"/>
          <w:szCs w:val="24"/>
        </w:rPr>
      </w:pPr>
      <w:r w:rsidRPr="00AF7C8E">
        <w:rPr>
          <w:sz w:val="24"/>
          <w:szCs w:val="24"/>
        </w:rPr>
        <w:t>2.4. Текущий контроль успеваемости в достижении метапредметных результатов проводится в форме комплексной контрольной работы, проводимой в конце учебного года в соответствии с требованиями:</w:t>
      </w:r>
    </w:p>
    <w:p w:rsidR="006D6EDB" w:rsidRPr="00AF7C8E" w:rsidRDefault="006D6EDB" w:rsidP="00AF7C8E">
      <w:pPr>
        <w:spacing w:line="360" w:lineRule="auto"/>
        <w:ind w:left="4" w:firstLine="567"/>
        <w:jc w:val="both"/>
        <w:rPr>
          <w:sz w:val="24"/>
          <w:szCs w:val="24"/>
        </w:rPr>
      </w:pPr>
      <w:r w:rsidRPr="00AF7C8E">
        <w:rPr>
          <w:sz w:val="24"/>
          <w:szCs w:val="24"/>
        </w:rPr>
        <w:t>- Федерального государственного образовательного стандарта начального общего образования (ФГОС НОО) в 1-4 классах,</w:t>
      </w:r>
    </w:p>
    <w:p w:rsidR="006D6EDB" w:rsidRPr="00AF7C8E" w:rsidRDefault="006D6EDB" w:rsidP="00AF7C8E">
      <w:pPr>
        <w:spacing w:line="360" w:lineRule="auto"/>
        <w:ind w:left="4" w:firstLine="567"/>
        <w:jc w:val="both"/>
        <w:rPr>
          <w:sz w:val="24"/>
          <w:szCs w:val="24"/>
        </w:rPr>
      </w:pPr>
      <w:r w:rsidRPr="00AF7C8E">
        <w:rPr>
          <w:sz w:val="24"/>
          <w:szCs w:val="24"/>
        </w:rPr>
        <w:t>- Федерального государственного образовательного стандарта основного общего образования (ФГОС ООО) в 5-9 классах (при наличии таких классов, в которых ФГОС ООО введен).</w:t>
      </w:r>
    </w:p>
    <w:p w:rsidR="006D6EDB" w:rsidRDefault="006D6EDB" w:rsidP="00AF7C8E">
      <w:pPr>
        <w:spacing w:line="360" w:lineRule="auto"/>
        <w:ind w:left="4" w:firstLine="567"/>
        <w:jc w:val="both"/>
        <w:rPr>
          <w:sz w:val="24"/>
          <w:szCs w:val="24"/>
        </w:rPr>
      </w:pPr>
      <w:r w:rsidRPr="00AF7C8E">
        <w:rPr>
          <w:sz w:val="24"/>
          <w:szCs w:val="24"/>
        </w:rPr>
        <w:t>Содержание комплексной контрольной работы охватывает учебный материал ряда предметов. Комплексные работы дают возможность для сбора дополнительных данных к оценке таких универсальных учебных действий, как рефлексия, способность к саморегуляции, самоконтролю, самокоррекции. Комплексная работа оценивается по специально установленной шкале в баллах. Эта оценка</w:t>
      </w:r>
      <w:r>
        <w:rPr>
          <w:sz w:val="24"/>
          <w:szCs w:val="24"/>
        </w:rPr>
        <w:t xml:space="preserve"> в</w:t>
      </w:r>
      <w:r w:rsidRPr="00AF7C8E">
        <w:rPr>
          <w:sz w:val="24"/>
          <w:szCs w:val="24"/>
        </w:rPr>
        <w:t xml:space="preserve"> пятибалльную систему не переводится и в электронный журнал не выставляется, на результаты промежуточной аттестации не влияет. </w:t>
      </w:r>
    </w:p>
    <w:p w:rsidR="006D6EDB" w:rsidRPr="006E5848" w:rsidRDefault="006D6EDB" w:rsidP="006E5848">
      <w:pPr>
        <w:pStyle w:val="21"/>
        <w:shd w:val="clear" w:color="auto" w:fill="auto"/>
        <w:tabs>
          <w:tab w:val="left" w:pos="0"/>
        </w:tabs>
        <w:spacing w:line="360" w:lineRule="auto"/>
        <w:ind w:right="28" w:firstLine="543"/>
        <w:rPr>
          <w:sz w:val="24"/>
          <w:szCs w:val="24"/>
        </w:rPr>
      </w:pPr>
      <w:r w:rsidRPr="006E5848">
        <w:rPr>
          <w:sz w:val="24"/>
          <w:szCs w:val="24"/>
        </w:rPr>
        <w:t>Критерии оценивания метапредметных результатов по признакам трех уровней успешности:</w:t>
      </w:r>
    </w:p>
    <w:p w:rsidR="006D6EDB" w:rsidRPr="006E5848" w:rsidRDefault="006D6EDB" w:rsidP="006E5848">
      <w:pPr>
        <w:pStyle w:val="21"/>
        <w:numPr>
          <w:ilvl w:val="0"/>
          <w:numId w:val="38"/>
        </w:numPr>
        <w:shd w:val="clear" w:color="auto" w:fill="auto"/>
        <w:tabs>
          <w:tab w:val="left" w:pos="0"/>
          <w:tab w:val="left" w:pos="220"/>
        </w:tabs>
        <w:spacing w:line="360" w:lineRule="auto"/>
        <w:ind w:right="28" w:firstLine="543"/>
        <w:rPr>
          <w:sz w:val="24"/>
          <w:szCs w:val="24"/>
        </w:rPr>
      </w:pPr>
      <w:r w:rsidRPr="006E5848">
        <w:rPr>
          <w:sz w:val="24"/>
          <w:szCs w:val="24"/>
        </w:rPr>
        <w:t>повышенный (высокий) уровень - 90 - 100% качества выполненной работы - решение нестандартной задачи, где потребовалось действие в новой, непривычной ситуации, либо использование новых, усваиваемых в данный момент знаний (в том числе выходящих за рамки опорной системы знаний по предмету). Умение действовать в нестандартной ситуации</w:t>
      </w:r>
    </w:p>
    <w:p w:rsidR="006D6EDB" w:rsidRPr="006E5848" w:rsidRDefault="006D6EDB" w:rsidP="006E5848">
      <w:pPr>
        <w:pStyle w:val="21"/>
        <w:numPr>
          <w:ilvl w:val="0"/>
          <w:numId w:val="38"/>
        </w:numPr>
        <w:shd w:val="clear" w:color="auto" w:fill="auto"/>
        <w:tabs>
          <w:tab w:val="left" w:pos="0"/>
          <w:tab w:val="left" w:pos="260"/>
        </w:tabs>
        <w:spacing w:line="360" w:lineRule="auto"/>
        <w:ind w:right="28" w:firstLine="543"/>
        <w:rPr>
          <w:sz w:val="24"/>
          <w:szCs w:val="24"/>
        </w:rPr>
      </w:pPr>
      <w:r w:rsidRPr="006E5848">
        <w:rPr>
          <w:sz w:val="24"/>
          <w:szCs w:val="24"/>
        </w:rPr>
        <w:t xml:space="preserve">это отличие от необходимого всем уровня. Качественные оценки - «отличный» или </w:t>
      </w:r>
      <w:r w:rsidRPr="006E5848">
        <w:rPr>
          <w:sz w:val="24"/>
          <w:szCs w:val="24"/>
        </w:rPr>
        <w:lastRenderedPageBreak/>
        <w:t>«высокий» (решение задачи с недочетами).</w:t>
      </w:r>
    </w:p>
    <w:p w:rsidR="006D6EDB" w:rsidRPr="006E5848" w:rsidRDefault="006D6EDB" w:rsidP="006E5848">
      <w:pPr>
        <w:pStyle w:val="21"/>
        <w:numPr>
          <w:ilvl w:val="0"/>
          <w:numId w:val="38"/>
        </w:numPr>
        <w:shd w:val="clear" w:color="auto" w:fill="auto"/>
        <w:tabs>
          <w:tab w:val="left" w:pos="0"/>
          <w:tab w:val="left" w:pos="270"/>
        </w:tabs>
        <w:spacing w:line="360" w:lineRule="auto"/>
        <w:ind w:right="28" w:firstLine="543"/>
        <w:rPr>
          <w:sz w:val="24"/>
          <w:szCs w:val="24"/>
        </w:rPr>
      </w:pPr>
      <w:r w:rsidRPr="006E5848">
        <w:rPr>
          <w:sz w:val="24"/>
          <w:szCs w:val="24"/>
        </w:rPr>
        <w:t>необходимый уровень (средний) - 50 - 89% качества выполненной работы решение типовой задачи, подобной тем, что решали уже много раз, где требовались отработанные действия (раздел «Ученик научится» образовательной программы) и усвоенные знания, входящие в опорную систему знаний предмета в программе.</w:t>
      </w:r>
    </w:p>
    <w:p w:rsidR="006D6EDB" w:rsidRPr="006E5848" w:rsidRDefault="006D6EDB" w:rsidP="006E5848">
      <w:pPr>
        <w:pStyle w:val="21"/>
        <w:numPr>
          <w:ilvl w:val="0"/>
          <w:numId w:val="38"/>
        </w:numPr>
        <w:shd w:val="clear" w:color="auto" w:fill="auto"/>
        <w:tabs>
          <w:tab w:val="left" w:pos="0"/>
          <w:tab w:val="left" w:pos="270"/>
        </w:tabs>
        <w:spacing w:line="360" w:lineRule="auto"/>
        <w:ind w:right="28" w:firstLine="543"/>
        <w:rPr>
          <w:sz w:val="24"/>
          <w:szCs w:val="24"/>
        </w:rPr>
      </w:pPr>
      <w:r w:rsidRPr="006E5848">
        <w:rPr>
          <w:sz w:val="24"/>
          <w:szCs w:val="24"/>
        </w:rPr>
        <w:t>недостаточный (низкий) уровень - менее 50% качества выполненной работы - решение типовой задачи возможно только с помощью взрослого или невозможность решения типовой задачи. Этого недостаточно для продолжения образования. Необходима консультация педагога-психолога. Качественные оценки - «низкий» или «критично низкий</w:t>
      </w:r>
      <w:r>
        <w:rPr>
          <w:sz w:val="24"/>
          <w:szCs w:val="24"/>
        </w:rPr>
        <w:t>».</w:t>
      </w:r>
    </w:p>
    <w:p w:rsidR="006D6EDB" w:rsidRPr="00AF7C8E" w:rsidRDefault="006D6EDB" w:rsidP="00AF7C8E">
      <w:pPr>
        <w:spacing w:line="360" w:lineRule="auto"/>
        <w:ind w:left="4" w:firstLine="567"/>
        <w:jc w:val="both"/>
        <w:rPr>
          <w:sz w:val="24"/>
          <w:szCs w:val="24"/>
        </w:rPr>
      </w:pPr>
      <w:r w:rsidRPr="00AF7C8E">
        <w:rPr>
          <w:sz w:val="24"/>
          <w:szCs w:val="24"/>
        </w:rPr>
        <w:t>2.5. Письменные работы, проводимые учителем в течение учебного года, определяются рабочими программами учебных предметов с учетом планируемых образовательных (предметных и метапредметных) результатов освоения соответствующей основной образовательной программы.</w:t>
      </w:r>
    </w:p>
    <w:p w:rsidR="006D6EDB" w:rsidRPr="00AF7C8E" w:rsidRDefault="006D6EDB" w:rsidP="00AF7C8E">
      <w:pPr>
        <w:spacing w:line="360" w:lineRule="auto"/>
        <w:ind w:left="4" w:firstLine="567"/>
        <w:jc w:val="both"/>
        <w:rPr>
          <w:sz w:val="24"/>
          <w:szCs w:val="24"/>
        </w:rPr>
      </w:pPr>
      <w:r w:rsidRPr="00AF7C8E">
        <w:rPr>
          <w:sz w:val="24"/>
          <w:szCs w:val="24"/>
        </w:rPr>
        <w:t>2.6. Содержание и порядок проведения отдельных письменных работ, включая порядок проверки оценки результатов их выполнения, разрабатываются учителем с учетом следующих требований:</w:t>
      </w:r>
    </w:p>
    <w:p w:rsidR="006D6EDB" w:rsidRPr="00AF7C8E" w:rsidRDefault="006D6EDB" w:rsidP="00AF7C8E">
      <w:pPr>
        <w:numPr>
          <w:ilvl w:val="1"/>
          <w:numId w:val="8"/>
        </w:numPr>
        <w:tabs>
          <w:tab w:val="left" w:pos="284"/>
          <w:tab w:val="left" w:pos="1080"/>
        </w:tabs>
        <w:spacing w:line="360" w:lineRule="auto"/>
        <w:ind w:left="284" w:firstLine="567"/>
        <w:jc w:val="both"/>
        <w:rPr>
          <w:sz w:val="24"/>
          <w:szCs w:val="24"/>
        </w:rPr>
      </w:pPr>
      <w:r w:rsidRPr="00AF7C8E">
        <w:rPr>
          <w:sz w:val="24"/>
          <w:szCs w:val="24"/>
        </w:rPr>
        <w:t>содержание письменных работы должно соответствовать определенным предметным и метапредметным результатам, предусмотренным рабочей программой учебного предмета;</w:t>
      </w:r>
    </w:p>
    <w:p w:rsidR="006D6EDB" w:rsidRPr="00AF7C8E" w:rsidRDefault="006D6EDB" w:rsidP="00AF7C8E">
      <w:pPr>
        <w:numPr>
          <w:ilvl w:val="1"/>
          <w:numId w:val="8"/>
        </w:numPr>
        <w:tabs>
          <w:tab w:val="left" w:pos="284"/>
          <w:tab w:val="left" w:pos="1080"/>
        </w:tabs>
        <w:spacing w:line="360" w:lineRule="auto"/>
        <w:ind w:left="284" w:firstLine="567"/>
        <w:jc w:val="both"/>
        <w:rPr>
          <w:sz w:val="24"/>
          <w:szCs w:val="24"/>
        </w:rPr>
      </w:pPr>
      <w:r w:rsidRPr="00AF7C8E">
        <w:rPr>
          <w:sz w:val="24"/>
          <w:szCs w:val="24"/>
        </w:rPr>
        <w:t>время, отводимое на выполнение устных контрольных работ, в пределах пяти- семи минут для каждого обучающегося; письменных контрольных работ во 2-7-х классах - одного учебного часа; в 8-11-х классах - одного-двух учебных часов;</w:t>
      </w:r>
    </w:p>
    <w:p w:rsidR="006D6EDB" w:rsidRPr="00AF7C8E" w:rsidRDefault="006D6EDB" w:rsidP="00AF7C8E">
      <w:pPr>
        <w:numPr>
          <w:ilvl w:val="1"/>
          <w:numId w:val="8"/>
        </w:numPr>
        <w:tabs>
          <w:tab w:val="left" w:pos="284"/>
          <w:tab w:val="left" w:pos="1080"/>
        </w:tabs>
        <w:spacing w:line="360" w:lineRule="auto"/>
        <w:ind w:left="284" w:firstLine="567"/>
        <w:jc w:val="both"/>
        <w:rPr>
          <w:sz w:val="24"/>
          <w:szCs w:val="24"/>
        </w:rPr>
      </w:pPr>
      <w:r w:rsidRPr="00AF7C8E">
        <w:rPr>
          <w:sz w:val="24"/>
          <w:szCs w:val="24"/>
        </w:rPr>
        <w:t>в течение учебного дня для одних и тех же учащихся может быть проведено не более одной контрольной работы;</w:t>
      </w:r>
    </w:p>
    <w:p w:rsidR="006D6EDB" w:rsidRPr="00AF7C8E" w:rsidRDefault="006D6EDB" w:rsidP="00AF7C8E">
      <w:pPr>
        <w:spacing w:line="360" w:lineRule="auto"/>
        <w:ind w:left="4" w:firstLine="567"/>
        <w:jc w:val="both"/>
        <w:rPr>
          <w:sz w:val="24"/>
          <w:szCs w:val="24"/>
        </w:rPr>
      </w:pPr>
      <w:r w:rsidRPr="00AF7C8E">
        <w:rPr>
          <w:sz w:val="24"/>
          <w:szCs w:val="24"/>
        </w:rPr>
        <w:t>Ответственность за соблюдение требований настоящего пункта возлагается на заместителя директора МБОУ «Никольская СОШ» по учебно-воспитательной работе.</w:t>
      </w:r>
    </w:p>
    <w:p w:rsidR="006D6EDB" w:rsidRPr="00AF7C8E" w:rsidRDefault="006D6EDB" w:rsidP="00AF7C8E">
      <w:pPr>
        <w:tabs>
          <w:tab w:val="left" w:pos="463"/>
          <w:tab w:val="left" w:pos="1080"/>
        </w:tabs>
        <w:spacing w:line="360" w:lineRule="auto"/>
        <w:ind w:left="4" w:firstLine="567"/>
        <w:jc w:val="both"/>
        <w:rPr>
          <w:sz w:val="24"/>
          <w:szCs w:val="24"/>
        </w:rPr>
      </w:pPr>
      <w:r>
        <w:rPr>
          <w:sz w:val="24"/>
          <w:szCs w:val="24"/>
        </w:rPr>
        <w:t>2.</w:t>
      </w:r>
      <w:r w:rsidRPr="004B61CF">
        <w:rPr>
          <w:sz w:val="24"/>
          <w:szCs w:val="24"/>
        </w:rPr>
        <w:t>7</w:t>
      </w:r>
      <w:r w:rsidRPr="00AF7C8E">
        <w:rPr>
          <w:sz w:val="24"/>
          <w:szCs w:val="24"/>
        </w:rPr>
        <w:t>.</w:t>
      </w:r>
      <w:r w:rsidRPr="00AF7C8E">
        <w:rPr>
          <w:sz w:val="24"/>
          <w:szCs w:val="24"/>
        </w:rPr>
        <w:tab/>
        <w:t>Установленные время и место проведения письменной работы, а также перечень предметных</w:t>
      </w:r>
      <w:r>
        <w:rPr>
          <w:sz w:val="24"/>
          <w:szCs w:val="24"/>
        </w:rPr>
        <w:t>,</w:t>
      </w:r>
      <w:r w:rsidRPr="00AF7C8E">
        <w:rPr>
          <w:sz w:val="24"/>
          <w:szCs w:val="24"/>
        </w:rPr>
        <w:t xml:space="preserve"> метапредметных результатов, достижение которых необходимо для успешного выполнения данной работы, требования к выполнению и (или) оформлению результатов выполнения доводятся учителем до сведения учащихся не позднее чем за два рабочих дня до намеченной даты проведения работы.</w:t>
      </w:r>
    </w:p>
    <w:p w:rsidR="006D6EDB" w:rsidRPr="00AF7C8E" w:rsidRDefault="006D6EDB" w:rsidP="00AF7C8E">
      <w:pPr>
        <w:spacing w:line="360" w:lineRule="auto"/>
        <w:ind w:left="4" w:firstLine="567"/>
        <w:jc w:val="both"/>
        <w:rPr>
          <w:sz w:val="24"/>
          <w:szCs w:val="24"/>
        </w:rPr>
      </w:pPr>
      <w:r>
        <w:rPr>
          <w:sz w:val="24"/>
          <w:szCs w:val="24"/>
        </w:rPr>
        <w:t>2.</w:t>
      </w:r>
      <w:r w:rsidRPr="004B61CF">
        <w:rPr>
          <w:sz w:val="24"/>
          <w:szCs w:val="24"/>
        </w:rPr>
        <w:t>8</w:t>
      </w:r>
      <w:r w:rsidRPr="00AF7C8E">
        <w:rPr>
          <w:sz w:val="24"/>
          <w:szCs w:val="24"/>
        </w:rPr>
        <w:t>. Выполнение письменных работ, предусмотренных рабочими программами учебных предметов, является обязательным для всех учащихся.</w:t>
      </w:r>
    </w:p>
    <w:p w:rsidR="006D6EDB" w:rsidRPr="00AF7C8E" w:rsidRDefault="006D6EDB" w:rsidP="00AF7C8E">
      <w:pPr>
        <w:spacing w:line="360" w:lineRule="auto"/>
        <w:ind w:left="4" w:firstLine="567"/>
        <w:jc w:val="both"/>
        <w:rPr>
          <w:sz w:val="24"/>
          <w:szCs w:val="24"/>
        </w:rPr>
      </w:pPr>
      <w:r>
        <w:rPr>
          <w:sz w:val="24"/>
          <w:szCs w:val="24"/>
        </w:rPr>
        <w:t>2.</w:t>
      </w:r>
      <w:r w:rsidRPr="004B61CF">
        <w:rPr>
          <w:sz w:val="24"/>
          <w:szCs w:val="24"/>
        </w:rPr>
        <w:t>9</w:t>
      </w:r>
      <w:r w:rsidRPr="00AF7C8E">
        <w:rPr>
          <w:sz w:val="24"/>
          <w:szCs w:val="24"/>
        </w:rPr>
        <w:t xml:space="preserve">. Учащимся, не выполнившим письменную работу в связи с временным освобождением от посещения учебных занятий в МБОУ «Никольская СОШ» и (или) от выполнения отдельных видов работ (по болезни, семейным обстоятельствам или иной уважительной причине), а равно </w:t>
      </w:r>
      <w:r w:rsidRPr="00AF7C8E">
        <w:rPr>
          <w:sz w:val="24"/>
          <w:szCs w:val="24"/>
        </w:rPr>
        <w:lastRenderedPageBreak/>
        <w:t>самовольно пропустившим контрольную работу, предоставляется возможность выполнить пропущенную контрольную работу в течение соответствующей учебной четверти (полугодия) либо по истечении срока освобождения от учебных занятий.</w:t>
      </w:r>
    </w:p>
    <w:p w:rsidR="006D6EDB" w:rsidRPr="00AF7C8E" w:rsidRDefault="006D6EDB" w:rsidP="00AF7C8E">
      <w:pPr>
        <w:spacing w:line="360" w:lineRule="auto"/>
        <w:ind w:left="4" w:firstLine="567"/>
        <w:jc w:val="both"/>
        <w:rPr>
          <w:sz w:val="24"/>
          <w:szCs w:val="24"/>
        </w:rPr>
      </w:pPr>
      <w:r>
        <w:rPr>
          <w:sz w:val="24"/>
          <w:szCs w:val="24"/>
        </w:rPr>
        <w:t>2.1</w:t>
      </w:r>
      <w:r w:rsidRPr="00210813">
        <w:rPr>
          <w:sz w:val="24"/>
          <w:szCs w:val="24"/>
        </w:rPr>
        <w:t>0</w:t>
      </w:r>
      <w:r w:rsidRPr="00AF7C8E">
        <w:rPr>
          <w:sz w:val="24"/>
          <w:szCs w:val="24"/>
        </w:rPr>
        <w:t>. Конкретные сроки выполнения контрольных работ, ранее пропущенных учащимися, устанавливаются учителем по согласованию с заместителем директора МБОУ «Никольская СОШ» по учебно-воспитательной работе и с учетом пожеланий родителей (законных представителей) учащихся.</w:t>
      </w:r>
    </w:p>
    <w:p w:rsidR="006D6EDB" w:rsidRPr="00AF7C8E" w:rsidRDefault="006D6EDB" w:rsidP="00AF7C8E">
      <w:pPr>
        <w:tabs>
          <w:tab w:val="left" w:pos="1080"/>
        </w:tabs>
        <w:spacing w:line="360" w:lineRule="auto"/>
        <w:ind w:left="4" w:firstLine="567"/>
        <w:jc w:val="both"/>
        <w:rPr>
          <w:sz w:val="24"/>
          <w:szCs w:val="24"/>
        </w:rPr>
      </w:pPr>
      <w:r>
        <w:rPr>
          <w:sz w:val="24"/>
          <w:szCs w:val="24"/>
        </w:rPr>
        <w:t>2.1</w:t>
      </w:r>
      <w:r w:rsidRPr="00210813">
        <w:rPr>
          <w:sz w:val="24"/>
          <w:szCs w:val="24"/>
        </w:rPr>
        <w:t>1</w:t>
      </w:r>
      <w:r w:rsidRPr="00AF7C8E">
        <w:rPr>
          <w:sz w:val="24"/>
          <w:szCs w:val="24"/>
        </w:rPr>
        <w:t>. Индивидуальные отметки успеваемости, выставленные учащимся по результатам выполнения письменных работ, заносятся, как и текущие отметки, в электронный классный журнал, в день выполнения учащимися данной контрольной работы. Отметки выставляются в течение 7 календарных дней.</w:t>
      </w:r>
    </w:p>
    <w:p w:rsidR="006D6EDB" w:rsidRPr="00AF7C8E" w:rsidRDefault="006D6EDB" w:rsidP="00AF7C8E">
      <w:pPr>
        <w:spacing w:line="360" w:lineRule="auto"/>
        <w:ind w:left="4" w:firstLine="567"/>
        <w:jc w:val="both"/>
        <w:rPr>
          <w:sz w:val="24"/>
          <w:szCs w:val="24"/>
        </w:rPr>
      </w:pPr>
      <w:r w:rsidRPr="00AF7C8E">
        <w:rPr>
          <w:sz w:val="24"/>
          <w:szCs w:val="24"/>
        </w:rPr>
        <w:t>2.</w:t>
      </w:r>
      <w:r>
        <w:rPr>
          <w:sz w:val="24"/>
          <w:szCs w:val="24"/>
        </w:rPr>
        <w:t>1</w:t>
      </w:r>
      <w:r w:rsidRPr="00210813">
        <w:rPr>
          <w:sz w:val="24"/>
          <w:szCs w:val="24"/>
        </w:rPr>
        <w:t>2</w:t>
      </w:r>
      <w:r w:rsidRPr="00AF7C8E">
        <w:rPr>
          <w:sz w:val="24"/>
          <w:szCs w:val="24"/>
        </w:rPr>
        <w:t>. В интересах оперативного управления процессом обучения учителя вправе проводить работы с целью выявления индивидуальных образовательных достижений учащихся, т.е. проверочные работы.</w:t>
      </w:r>
    </w:p>
    <w:p w:rsidR="006D6EDB" w:rsidRPr="00AF7C8E" w:rsidRDefault="006D6EDB" w:rsidP="00AF7C8E">
      <w:pPr>
        <w:spacing w:line="360" w:lineRule="auto"/>
        <w:ind w:left="4" w:firstLine="567"/>
        <w:jc w:val="both"/>
        <w:rPr>
          <w:sz w:val="24"/>
          <w:szCs w:val="24"/>
        </w:rPr>
      </w:pPr>
      <w:r>
        <w:rPr>
          <w:sz w:val="24"/>
          <w:szCs w:val="24"/>
        </w:rPr>
        <w:t>2.1</w:t>
      </w:r>
      <w:r w:rsidRPr="00210813">
        <w:rPr>
          <w:sz w:val="24"/>
          <w:szCs w:val="24"/>
        </w:rPr>
        <w:t>3</w:t>
      </w:r>
      <w:r w:rsidRPr="00AF7C8E">
        <w:rPr>
          <w:sz w:val="24"/>
          <w:szCs w:val="24"/>
        </w:rPr>
        <w:t>. Количество, сроки и порядок проведения проверочных работ устанавливаются учителями самостоятельно. Письменные самостоятельные, фронтальные, групповые и тому подобные работы обучающего характера после анализа и оценивания не требуют обязательного переноса отметок в электронный классный журнал.</w:t>
      </w:r>
    </w:p>
    <w:p w:rsidR="006D6EDB" w:rsidRPr="00AF7C8E" w:rsidRDefault="006D6EDB" w:rsidP="00AF7C8E">
      <w:pPr>
        <w:spacing w:line="360" w:lineRule="auto"/>
        <w:ind w:left="4" w:right="20" w:firstLine="567"/>
        <w:jc w:val="both"/>
        <w:rPr>
          <w:sz w:val="24"/>
          <w:szCs w:val="24"/>
        </w:rPr>
      </w:pPr>
      <w:r>
        <w:rPr>
          <w:sz w:val="24"/>
          <w:szCs w:val="24"/>
        </w:rPr>
        <w:t>2.1</w:t>
      </w:r>
      <w:r w:rsidRPr="00210813">
        <w:rPr>
          <w:sz w:val="24"/>
          <w:szCs w:val="24"/>
        </w:rPr>
        <w:t>4</w:t>
      </w:r>
      <w:r w:rsidRPr="00AF7C8E">
        <w:rPr>
          <w:sz w:val="24"/>
          <w:szCs w:val="24"/>
        </w:rPr>
        <w:t>. Результаты текущего контроля фиксируются в электронных классных журналах. Фиксация результатов текущего контро</w:t>
      </w:r>
      <w:r>
        <w:rPr>
          <w:sz w:val="24"/>
          <w:szCs w:val="24"/>
        </w:rPr>
        <w:t>ля осуществляется</w:t>
      </w:r>
      <w:r w:rsidRPr="00210813">
        <w:rPr>
          <w:sz w:val="24"/>
          <w:szCs w:val="24"/>
        </w:rPr>
        <w:t xml:space="preserve"> </w:t>
      </w:r>
      <w:r w:rsidRPr="00AF7C8E">
        <w:rPr>
          <w:sz w:val="24"/>
          <w:szCs w:val="24"/>
        </w:rPr>
        <w:t>по пятибалльной системе.</w:t>
      </w:r>
    </w:p>
    <w:p w:rsidR="006D6EDB" w:rsidRPr="00AF7C8E" w:rsidRDefault="006D6EDB" w:rsidP="00AF7C8E">
      <w:pPr>
        <w:spacing w:line="360" w:lineRule="auto"/>
        <w:ind w:left="4" w:firstLine="567"/>
        <w:jc w:val="both"/>
        <w:rPr>
          <w:sz w:val="24"/>
          <w:szCs w:val="24"/>
        </w:rPr>
      </w:pPr>
      <w:r>
        <w:rPr>
          <w:sz w:val="24"/>
          <w:szCs w:val="24"/>
        </w:rPr>
        <w:t>2.1</w:t>
      </w:r>
      <w:r w:rsidRPr="00210813">
        <w:rPr>
          <w:sz w:val="24"/>
          <w:szCs w:val="24"/>
        </w:rPr>
        <w:t>5</w:t>
      </w:r>
      <w:r w:rsidRPr="00AF7C8E">
        <w:rPr>
          <w:sz w:val="24"/>
          <w:szCs w:val="24"/>
        </w:rPr>
        <w:t>. Текущий контроль учащихся 1-х классов осуществляется в условиях безотметочного обучения, т.е. без фиксаций их достижений в электронных классных журналах в виде отметок по 5 -балльной шкале. Текущий контроль успеваемости учащихся 1 -х классов осуществляется посредством ежедневной проверки полноты и качества выполненных ими работ, завершающейся дачей необходимых индивидуальных рекомендаций учащимся и (или) их родителям (законным представителям) по достижению планируемых образовательных результатов согласно образовательной программе начального общего образования.</w:t>
      </w:r>
    </w:p>
    <w:p w:rsidR="006D6EDB" w:rsidRPr="00AF7C8E" w:rsidRDefault="006D6EDB" w:rsidP="00AF7C8E">
      <w:pPr>
        <w:spacing w:line="360" w:lineRule="auto"/>
        <w:ind w:left="4" w:firstLine="567"/>
        <w:jc w:val="both"/>
        <w:rPr>
          <w:sz w:val="24"/>
          <w:szCs w:val="24"/>
        </w:rPr>
      </w:pPr>
      <w:r>
        <w:rPr>
          <w:sz w:val="24"/>
          <w:szCs w:val="24"/>
        </w:rPr>
        <w:t>2.1</w:t>
      </w:r>
      <w:r w:rsidRPr="00210813">
        <w:rPr>
          <w:sz w:val="24"/>
          <w:szCs w:val="24"/>
        </w:rPr>
        <w:t>6</w:t>
      </w:r>
      <w:r w:rsidRPr="00AF7C8E">
        <w:rPr>
          <w:sz w:val="24"/>
          <w:szCs w:val="24"/>
        </w:rPr>
        <w:t>. Текущий контроль успеваемости обучающихся во 2-11-х классах осуществляется:</w:t>
      </w:r>
    </w:p>
    <w:p w:rsidR="006D6EDB" w:rsidRPr="00AF7C8E" w:rsidRDefault="006D6EDB" w:rsidP="00AF7C8E">
      <w:pPr>
        <w:numPr>
          <w:ilvl w:val="0"/>
          <w:numId w:val="10"/>
        </w:numPr>
        <w:tabs>
          <w:tab w:val="left" w:pos="181"/>
        </w:tabs>
        <w:spacing w:line="360" w:lineRule="auto"/>
        <w:ind w:left="4" w:firstLine="567"/>
        <w:jc w:val="both"/>
        <w:rPr>
          <w:sz w:val="24"/>
          <w:szCs w:val="24"/>
        </w:rPr>
      </w:pPr>
      <w:r w:rsidRPr="00AF7C8E">
        <w:rPr>
          <w:sz w:val="24"/>
          <w:szCs w:val="24"/>
        </w:rPr>
        <w:t>виде отметок по 5-ти балльной шкале по учебным предметам, безотметочно - по элективным курсам, учебному предмету «Основы религиозных культур и светской этики (ОРКСЭ)» и другие.</w:t>
      </w:r>
    </w:p>
    <w:p w:rsidR="006D6EDB" w:rsidRPr="00AF7C8E" w:rsidRDefault="006D6EDB" w:rsidP="00AF7C8E">
      <w:pPr>
        <w:spacing w:line="360" w:lineRule="auto"/>
        <w:ind w:left="4" w:firstLine="567"/>
        <w:jc w:val="both"/>
        <w:rPr>
          <w:sz w:val="24"/>
          <w:szCs w:val="24"/>
        </w:rPr>
      </w:pPr>
      <w:r>
        <w:rPr>
          <w:sz w:val="24"/>
          <w:szCs w:val="24"/>
        </w:rPr>
        <w:t>2.1</w:t>
      </w:r>
      <w:r w:rsidRPr="00210813">
        <w:rPr>
          <w:sz w:val="24"/>
          <w:szCs w:val="24"/>
        </w:rPr>
        <w:t>7</w:t>
      </w:r>
      <w:r w:rsidRPr="00AF7C8E">
        <w:rPr>
          <w:sz w:val="24"/>
          <w:szCs w:val="24"/>
        </w:rPr>
        <w:t xml:space="preserve">. Последствия получения неудовлетворительного результата текущего контроля успеваемости обучающихся анализируются педагогическим работником, и могут включать в себя проведение дополнительной работы с обучающимся, индивидуализацию содержания </w:t>
      </w:r>
      <w:r w:rsidRPr="00AF7C8E">
        <w:rPr>
          <w:sz w:val="24"/>
          <w:szCs w:val="24"/>
        </w:rPr>
        <w:lastRenderedPageBreak/>
        <w:t>образовательной деятельности обучающегося, иную корректировку образовательной деятельности в отношении обучающегося.</w:t>
      </w:r>
    </w:p>
    <w:p w:rsidR="006D6EDB" w:rsidRPr="00AF7C8E" w:rsidRDefault="006D6EDB" w:rsidP="00AF7C8E">
      <w:pPr>
        <w:spacing w:line="360" w:lineRule="auto"/>
        <w:ind w:left="4" w:firstLine="567"/>
        <w:jc w:val="both"/>
        <w:rPr>
          <w:sz w:val="24"/>
          <w:szCs w:val="24"/>
        </w:rPr>
      </w:pPr>
      <w:r>
        <w:rPr>
          <w:sz w:val="24"/>
          <w:szCs w:val="24"/>
        </w:rPr>
        <w:t>2.1</w:t>
      </w:r>
      <w:r w:rsidRPr="00210813">
        <w:rPr>
          <w:sz w:val="24"/>
          <w:szCs w:val="24"/>
        </w:rPr>
        <w:t>8</w:t>
      </w:r>
      <w:r w:rsidRPr="00AF7C8E">
        <w:rPr>
          <w:sz w:val="24"/>
          <w:szCs w:val="24"/>
        </w:rPr>
        <w:t xml:space="preserve">. Отметка обучающимся за четверть во 2-9 классах, (за полугодие в 10-11 классах) выставляется на основе результатов письменных контрольных работ и устных ответов учащихся, с учетом их фактического уровня знаний, умений и навыков за три дня до начала каникул при наличии не менее  </w:t>
      </w:r>
      <w:r>
        <w:rPr>
          <w:sz w:val="24"/>
          <w:szCs w:val="24"/>
        </w:rPr>
        <w:t>3-х отметок.</w:t>
      </w:r>
    </w:p>
    <w:p w:rsidR="006D6EDB" w:rsidRPr="00AF7C8E" w:rsidRDefault="006D6EDB" w:rsidP="00AF7C8E">
      <w:pPr>
        <w:spacing w:line="360" w:lineRule="auto"/>
        <w:ind w:left="4" w:firstLine="567"/>
        <w:jc w:val="both"/>
        <w:rPr>
          <w:sz w:val="24"/>
          <w:szCs w:val="24"/>
        </w:rPr>
      </w:pPr>
      <w:r w:rsidRPr="00AF7C8E">
        <w:rPr>
          <w:sz w:val="24"/>
          <w:szCs w:val="24"/>
        </w:rPr>
        <w:t>Выставление отметок за четверть (полугодие)</w:t>
      </w:r>
      <w:r w:rsidRPr="00AF7C8E">
        <w:rPr>
          <w:color w:val="FF0000"/>
          <w:sz w:val="24"/>
          <w:szCs w:val="24"/>
        </w:rPr>
        <w:t xml:space="preserve">  </w:t>
      </w:r>
      <w:r w:rsidRPr="00AF7C8E">
        <w:rPr>
          <w:sz w:val="24"/>
          <w:szCs w:val="24"/>
        </w:rPr>
        <w:t xml:space="preserve">проводится </w:t>
      </w:r>
      <w:r w:rsidRPr="00AF7C8E">
        <w:rPr>
          <w:color w:val="FF0000"/>
          <w:sz w:val="24"/>
          <w:szCs w:val="24"/>
        </w:rPr>
        <w:t xml:space="preserve">  </w:t>
      </w:r>
      <w:r w:rsidRPr="00AF7C8E">
        <w:rPr>
          <w:sz w:val="24"/>
          <w:szCs w:val="24"/>
        </w:rPr>
        <w:t>в соответствии со средней оценкой за период, отображаемой в электронном</w:t>
      </w:r>
      <w:r>
        <w:rPr>
          <w:sz w:val="24"/>
          <w:szCs w:val="24"/>
        </w:rPr>
        <w:t xml:space="preserve"> классном</w:t>
      </w:r>
      <w:r w:rsidRPr="00AF7C8E">
        <w:rPr>
          <w:sz w:val="24"/>
          <w:szCs w:val="24"/>
        </w:rPr>
        <w:t xml:space="preserve"> журнале, следующим образом:</w:t>
      </w:r>
    </w:p>
    <w:p w:rsidR="006D6EDB" w:rsidRPr="00AF7C8E" w:rsidRDefault="006D6EDB" w:rsidP="00AF7C8E">
      <w:pPr>
        <w:spacing w:line="360" w:lineRule="auto"/>
        <w:ind w:left="4" w:firstLine="567"/>
        <w:jc w:val="both"/>
        <w:rPr>
          <w:sz w:val="24"/>
          <w:szCs w:val="24"/>
        </w:rPr>
      </w:pPr>
      <w:r w:rsidRPr="00AF7C8E">
        <w:rPr>
          <w:sz w:val="24"/>
          <w:szCs w:val="24"/>
        </w:rPr>
        <w:t>при средней оценке за период от 4,5 до 5,00 –выставляется отметка «5»</w:t>
      </w:r>
    </w:p>
    <w:p w:rsidR="006D6EDB" w:rsidRPr="00AF7C8E" w:rsidRDefault="006D6EDB" w:rsidP="00AF7C8E">
      <w:pPr>
        <w:spacing w:line="360" w:lineRule="auto"/>
        <w:ind w:left="4" w:firstLine="567"/>
        <w:jc w:val="both"/>
        <w:rPr>
          <w:sz w:val="24"/>
          <w:szCs w:val="24"/>
        </w:rPr>
      </w:pPr>
      <w:r w:rsidRPr="00AF7C8E">
        <w:rPr>
          <w:sz w:val="24"/>
          <w:szCs w:val="24"/>
        </w:rPr>
        <w:t>при средней оценке за период от 3,5 до 4,49 –выставляется отметка «4»</w:t>
      </w:r>
    </w:p>
    <w:p w:rsidR="006D6EDB" w:rsidRPr="00AF7C8E" w:rsidRDefault="006D6EDB" w:rsidP="00AF7C8E">
      <w:pPr>
        <w:spacing w:line="360" w:lineRule="auto"/>
        <w:ind w:left="4" w:firstLine="567"/>
        <w:jc w:val="both"/>
        <w:rPr>
          <w:sz w:val="24"/>
          <w:szCs w:val="24"/>
        </w:rPr>
      </w:pPr>
      <w:r w:rsidRPr="00AF7C8E">
        <w:rPr>
          <w:sz w:val="24"/>
          <w:szCs w:val="24"/>
        </w:rPr>
        <w:t>при средней оценке за период от 2,50 до 3,49 –выставляется отметка «3»</w:t>
      </w:r>
    </w:p>
    <w:p w:rsidR="006D6EDB" w:rsidRPr="00AF7C8E" w:rsidRDefault="006D6EDB" w:rsidP="00AF7C8E">
      <w:pPr>
        <w:spacing w:line="360" w:lineRule="auto"/>
        <w:ind w:left="4" w:firstLine="567"/>
        <w:jc w:val="both"/>
        <w:rPr>
          <w:sz w:val="24"/>
          <w:szCs w:val="24"/>
        </w:rPr>
      </w:pPr>
      <w:r w:rsidRPr="00AF7C8E">
        <w:rPr>
          <w:sz w:val="24"/>
          <w:szCs w:val="24"/>
        </w:rPr>
        <w:t>при средней оценке менее 2,5 – выставляется отметка «2»</w:t>
      </w:r>
    </w:p>
    <w:p w:rsidR="006D6EDB" w:rsidRPr="00AF7C8E" w:rsidRDefault="006D6EDB" w:rsidP="00AF7C8E">
      <w:pPr>
        <w:spacing w:line="360" w:lineRule="auto"/>
        <w:ind w:left="4" w:firstLine="567"/>
        <w:jc w:val="both"/>
        <w:rPr>
          <w:sz w:val="24"/>
          <w:szCs w:val="24"/>
        </w:rPr>
      </w:pPr>
      <w:r>
        <w:rPr>
          <w:sz w:val="24"/>
          <w:szCs w:val="24"/>
        </w:rPr>
        <w:t>2.</w:t>
      </w:r>
      <w:r w:rsidRPr="00210813">
        <w:rPr>
          <w:sz w:val="24"/>
          <w:szCs w:val="24"/>
        </w:rPr>
        <w:t>19</w:t>
      </w:r>
      <w:r w:rsidRPr="00AF7C8E">
        <w:rPr>
          <w:sz w:val="24"/>
          <w:szCs w:val="24"/>
        </w:rPr>
        <w:t>. Учитель, выставивший за четверть (полугодие) неудовлетворительную отметку, обязан предоставить заместителю директора по УВР график занятий с данным учеником (учениками) с последующим отчетом о проведенных занятиях. Классный руководитель обязан проинформировать родителей (законных представителей) о расписании занятий.</w:t>
      </w:r>
    </w:p>
    <w:p w:rsidR="006D6EDB" w:rsidRPr="00AF7C8E" w:rsidRDefault="006D6EDB" w:rsidP="007157D5">
      <w:pPr>
        <w:spacing w:line="360" w:lineRule="auto"/>
        <w:ind w:left="4" w:firstLine="567"/>
        <w:jc w:val="both"/>
        <w:rPr>
          <w:sz w:val="24"/>
          <w:szCs w:val="24"/>
        </w:rPr>
      </w:pPr>
      <w:r>
        <w:rPr>
          <w:sz w:val="24"/>
          <w:szCs w:val="24"/>
        </w:rPr>
        <w:t>2.2</w:t>
      </w:r>
      <w:r w:rsidRPr="00210813">
        <w:rPr>
          <w:sz w:val="24"/>
          <w:szCs w:val="24"/>
        </w:rPr>
        <w:t>0</w:t>
      </w:r>
      <w:r w:rsidRPr="00AF7C8E">
        <w:rPr>
          <w:sz w:val="24"/>
          <w:szCs w:val="24"/>
        </w:rPr>
        <w:t xml:space="preserve">. </w:t>
      </w:r>
      <w:r>
        <w:rPr>
          <w:sz w:val="24"/>
          <w:szCs w:val="24"/>
        </w:rPr>
        <w:t xml:space="preserve">Вопрос об аттестации </w:t>
      </w:r>
      <w:r w:rsidRPr="00AF7C8E">
        <w:rPr>
          <w:sz w:val="24"/>
          <w:szCs w:val="24"/>
        </w:rPr>
        <w:t>обучающихся</w:t>
      </w:r>
      <w:r>
        <w:rPr>
          <w:sz w:val="24"/>
          <w:szCs w:val="24"/>
        </w:rPr>
        <w:t xml:space="preserve">, пропустивших более 2/3 учебного времени, </w:t>
      </w:r>
      <w:r w:rsidRPr="00AF7C8E">
        <w:rPr>
          <w:sz w:val="24"/>
          <w:szCs w:val="24"/>
        </w:rPr>
        <w:t>решается в индивидуальном порядке педагогическим советом МБОУ «Никольская СОШ» по согласованию с родителями (законными представителями) обучающегося.</w:t>
      </w:r>
    </w:p>
    <w:p w:rsidR="006D6EDB" w:rsidRPr="00AF7C8E" w:rsidRDefault="006D6EDB" w:rsidP="00AF7C8E">
      <w:pPr>
        <w:spacing w:line="360" w:lineRule="auto"/>
        <w:ind w:left="4" w:firstLine="567"/>
        <w:jc w:val="both"/>
        <w:rPr>
          <w:sz w:val="24"/>
          <w:szCs w:val="24"/>
        </w:rPr>
      </w:pPr>
      <w:r>
        <w:rPr>
          <w:sz w:val="24"/>
          <w:szCs w:val="24"/>
        </w:rPr>
        <w:t>2.2</w:t>
      </w:r>
      <w:r w:rsidRPr="00210813">
        <w:rPr>
          <w:sz w:val="24"/>
          <w:szCs w:val="24"/>
        </w:rPr>
        <w:t>1</w:t>
      </w:r>
      <w:r w:rsidRPr="00AF7C8E">
        <w:rPr>
          <w:sz w:val="24"/>
          <w:szCs w:val="24"/>
        </w:rPr>
        <w:t>. Учащиеся, временно обучающиеся в санаторных школах, реабилитационных образовательных учреждениях, аттестуются на основе текущего контроля (текущих отметок) в этих Учреждениях.</w:t>
      </w:r>
    </w:p>
    <w:p w:rsidR="006D6EDB" w:rsidRPr="00AF7C8E" w:rsidRDefault="006D6EDB" w:rsidP="00AF7C8E">
      <w:pPr>
        <w:spacing w:line="360" w:lineRule="auto"/>
        <w:ind w:left="4" w:firstLine="567"/>
        <w:jc w:val="both"/>
        <w:rPr>
          <w:sz w:val="24"/>
          <w:szCs w:val="24"/>
        </w:rPr>
      </w:pPr>
      <w:r>
        <w:rPr>
          <w:sz w:val="24"/>
          <w:szCs w:val="24"/>
        </w:rPr>
        <w:t>2.2</w:t>
      </w:r>
      <w:r w:rsidRPr="00210813">
        <w:rPr>
          <w:sz w:val="24"/>
          <w:szCs w:val="24"/>
        </w:rPr>
        <w:t>2</w:t>
      </w:r>
      <w:r w:rsidRPr="00AF7C8E">
        <w:rPr>
          <w:sz w:val="24"/>
          <w:szCs w:val="24"/>
        </w:rPr>
        <w:t>. В связи с реализацией ФГОС НОО, ФГОС ООО производятся мероприятия по оценке достижений планируемых результатов:</w:t>
      </w:r>
    </w:p>
    <w:p w:rsidR="006D6EDB" w:rsidRPr="00AF7C8E" w:rsidRDefault="006D6EDB" w:rsidP="00AF7C8E">
      <w:pPr>
        <w:spacing w:line="360" w:lineRule="auto"/>
        <w:ind w:left="4" w:firstLine="567"/>
        <w:jc w:val="both"/>
        <w:rPr>
          <w:sz w:val="24"/>
          <w:szCs w:val="24"/>
        </w:rPr>
      </w:pPr>
      <w:r>
        <w:rPr>
          <w:sz w:val="24"/>
          <w:szCs w:val="24"/>
        </w:rPr>
        <w:t>2.2</w:t>
      </w:r>
      <w:r w:rsidRPr="004B61CF">
        <w:rPr>
          <w:sz w:val="24"/>
          <w:szCs w:val="24"/>
        </w:rPr>
        <w:t>2</w:t>
      </w:r>
      <w:r w:rsidRPr="00AF7C8E">
        <w:rPr>
          <w:sz w:val="24"/>
          <w:szCs w:val="24"/>
        </w:rPr>
        <w:t>.1 учет личностных, метапредметных, предметных результатов образования учащихся;</w:t>
      </w:r>
    </w:p>
    <w:p w:rsidR="006D6EDB" w:rsidRPr="00AF7C8E" w:rsidRDefault="006D6EDB" w:rsidP="00AF7C8E">
      <w:pPr>
        <w:spacing w:line="360" w:lineRule="auto"/>
        <w:ind w:left="4" w:firstLine="567"/>
        <w:jc w:val="both"/>
        <w:rPr>
          <w:sz w:val="24"/>
          <w:szCs w:val="24"/>
        </w:rPr>
      </w:pPr>
      <w:r>
        <w:rPr>
          <w:sz w:val="24"/>
          <w:szCs w:val="24"/>
        </w:rPr>
        <w:t>2.2</w:t>
      </w:r>
      <w:r w:rsidRPr="004B61CF">
        <w:rPr>
          <w:sz w:val="24"/>
          <w:szCs w:val="24"/>
        </w:rPr>
        <w:t>2</w:t>
      </w:r>
      <w:r w:rsidRPr="00AF7C8E">
        <w:rPr>
          <w:sz w:val="24"/>
          <w:szCs w:val="24"/>
        </w:rPr>
        <w:t>.2. работа по накопительной системе оценки в рамках Портфолио достижений обучающихся по направлениям:</w:t>
      </w:r>
    </w:p>
    <w:p w:rsidR="006D6EDB" w:rsidRPr="00AF7C8E" w:rsidRDefault="006D6EDB" w:rsidP="00AF7C8E">
      <w:pPr>
        <w:tabs>
          <w:tab w:val="left" w:pos="720"/>
        </w:tabs>
        <w:spacing w:line="360" w:lineRule="auto"/>
        <w:ind w:left="4" w:firstLine="567"/>
        <w:jc w:val="both"/>
        <w:rPr>
          <w:sz w:val="24"/>
          <w:szCs w:val="24"/>
        </w:rPr>
      </w:pPr>
      <w:r>
        <w:rPr>
          <w:sz w:val="24"/>
          <w:szCs w:val="24"/>
        </w:rPr>
        <w:t>-</w:t>
      </w:r>
      <w:r w:rsidRPr="00AF7C8E">
        <w:rPr>
          <w:sz w:val="24"/>
          <w:szCs w:val="24"/>
        </w:rPr>
        <w:t>систематизация материалов наблюдений (оценочные листы, материалы наблюдений и т. д.);</w:t>
      </w:r>
    </w:p>
    <w:p w:rsidR="006D6EDB" w:rsidRPr="00AF7C8E" w:rsidRDefault="006D6EDB" w:rsidP="00AF7C8E">
      <w:pPr>
        <w:spacing w:line="360" w:lineRule="auto"/>
        <w:ind w:firstLine="567"/>
        <w:jc w:val="both"/>
        <w:rPr>
          <w:sz w:val="24"/>
          <w:szCs w:val="24"/>
        </w:rPr>
      </w:pPr>
      <w:r w:rsidRPr="00AF7C8E">
        <w:rPr>
          <w:sz w:val="24"/>
          <w:szCs w:val="24"/>
        </w:rPr>
        <w:t>-  сбор  (накопление)  детских  творческих  работ,  стартовая  диагностика,  промежуточные  и итоговые стандартизированные работы по русскому языку, математике, окружающему миру;</w:t>
      </w:r>
    </w:p>
    <w:p w:rsidR="006D6EDB" w:rsidRPr="00AF7C8E" w:rsidRDefault="006D6EDB" w:rsidP="00AF7C8E">
      <w:pPr>
        <w:spacing w:line="360" w:lineRule="auto"/>
        <w:ind w:firstLine="567"/>
        <w:jc w:val="both"/>
        <w:rPr>
          <w:sz w:val="24"/>
          <w:szCs w:val="24"/>
        </w:rPr>
      </w:pPr>
      <w:r w:rsidRPr="00AF7C8E">
        <w:rPr>
          <w:sz w:val="24"/>
          <w:szCs w:val="24"/>
        </w:rPr>
        <w:t>- материалы, характеризующие достижения учащихся в рамках внеучебной и досуговой деятельности (результаты участия в олимпиадах, конкурсах, выставках, смотрах, конкурсах, спортивных мероприятиях и т.д.).</w:t>
      </w:r>
    </w:p>
    <w:p w:rsidR="006D6EDB" w:rsidRPr="00AF7C8E" w:rsidRDefault="006D6EDB" w:rsidP="00AF7C8E">
      <w:pPr>
        <w:spacing w:line="360" w:lineRule="auto"/>
        <w:ind w:left="4" w:firstLine="567"/>
        <w:jc w:val="both"/>
        <w:rPr>
          <w:sz w:val="24"/>
          <w:szCs w:val="24"/>
        </w:rPr>
      </w:pPr>
      <w:r>
        <w:rPr>
          <w:sz w:val="24"/>
          <w:szCs w:val="24"/>
        </w:rPr>
        <w:lastRenderedPageBreak/>
        <w:t>2.2</w:t>
      </w:r>
      <w:r w:rsidRPr="00210813">
        <w:rPr>
          <w:sz w:val="24"/>
          <w:szCs w:val="24"/>
        </w:rPr>
        <w:t>3</w:t>
      </w:r>
      <w:r w:rsidRPr="00AF7C8E">
        <w:rPr>
          <w:sz w:val="24"/>
          <w:szCs w:val="24"/>
        </w:rPr>
        <w:t>. Администрация МБОУ «Никольская СОШ» осуществляет контроль за текущей успеваемостью согласно утвержденному графику внутришкольного контроля мониторинга качества образования.</w:t>
      </w:r>
    </w:p>
    <w:p w:rsidR="006D6EDB" w:rsidRPr="000B23D1" w:rsidRDefault="006D6EDB" w:rsidP="00AF7C8E">
      <w:pPr>
        <w:spacing w:line="360" w:lineRule="auto"/>
        <w:ind w:firstLine="567"/>
        <w:rPr>
          <w:sz w:val="16"/>
          <w:szCs w:val="16"/>
        </w:rPr>
      </w:pPr>
    </w:p>
    <w:p w:rsidR="006D6EDB" w:rsidRPr="00AF7C8E" w:rsidRDefault="006D6EDB" w:rsidP="00AF7C8E">
      <w:pPr>
        <w:tabs>
          <w:tab w:val="left" w:pos="426"/>
        </w:tabs>
        <w:spacing w:line="360" w:lineRule="auto"/>
        <w:ind w:left="567"/>
        <w:contextualSpacing/>
        <w:rPr>
          <w:b/>
          <w:sz w:val="24"/>
          <w:szCs w:val="24"/>
        </w:rPr>
      </w:pPr>
      <w:r w:rsidRPr="00AF7C8E">
        <w:rPr>
          <w:b/>
          <w:sz w:val="24"/>
          <w:szCs w:val="24"/>
        </w:rPr>
        <w:t>3. Промежуточная аттестация учащихся</w:t>
      </w:r>
    </w:p>
    <w:p w:rsidR="006D6EDB" w:rsidRPr="00AF7C8E" w:rsidRDefault="006D6EDB" w:rsidP="00AF7C8E">
      <w:pPr>
        <w:spacing w:line="360" w:lineRule="auto"/>
        <w:ind w:left="4" w:firstLine="567"/>
        <w:contextualSpacing/>
        <w:jc w:val="both"/>
        <w:rPr>
          <w:sz w:val="24"/>
          <w:szCs w:val="24"/>
        </w:rPr>
      </w:pPr>
      <w:r w:rsidRPr="00AF7C8E">
        <w:rPr>
          <w:sz w:val="24"/>
          <w:szCs w:val="24"/>
        </w:rPr>
        <w:t>3.1. Освоение образовательной программы, в том числе отдельной части или всего объема учебного предмета, курса образовательной программы, сопровождается промежуточной аттестацией учащихся в порядке, установленном настоящим Положением.</w:t>
      </w:r>
    </w:p>
    <w:p w:rsidR="006D6EDB" w:rsidRPr="00AF7C8E" w:rsidRDefault="006D6EDB" w:rsidP="00AF7C8E">
      <w:pPr>
        <w:tabs>
          <w:tab w:val="left" w:pos="623"/>
        </w:tabs>
        <w:spacing w:line="360" w:lineRule="auto"/>
        <w:ind w:left="4" w:firstLine="567"/>
        <w:jc w:val="both"/>
        <w:rPr>
          <w:sz w:val="24"/>
          <w:szCs w:val="24"/>
        </w:rPr>
      </w:pPr>
      <w:r w:rsidRPr="00AF7C8E">
        <w:rPr>
          <w:sz w:val="24"/>
          <w:szCs w:val="24"/>
        </w:rPr>
        <w:t>3.2. Целью промежуточной аттестации являются:</w:t>
      </w:r>
    </w:p>
    <w:p w:rsidR="006D6EDB" w:rsidRPr="00AF7C8E" w:rsidRDefault="006D6EDB" w:rsidP="00AF7C8E">
      <w:pPr>
        <w:tabs>
          <w:tab w:val="left" w:pos="0"/>
        </w:tabs>
        <w:spacing w:line="360" w:lineRule="auto"/>
        <w:ind w:left="4" w:firstLine="567"/>
        <w:jc w:val="both"/>
        <w:rPr>
          <w:sz w:val="24"/>
          <w:szCs w:val="24"/>
        </w:rPr>
      </w:pPr>
      <w:r w:rsidRPr="00AF7C8E">
        <w:rPr>
          <w:sz w:val="24"/>
          <w:szCs w:val="24"/>
        </w:rPr>
        <w:t>-установление  фактического  уровня  теоретических  знаний  по  предметам  учебного  плана,  их практических</w:t>
      </w:r>
      <w:r w:rsidRPr="00AF7C8E">
        <w:rPr>
          <w:sz w:val="24"/>
          <w:szCs w:val="24"/>
        </w:rPr>
        <w:tab/>
        <w:t>умений</w:t>
      </w:r>
      <w:r w:rsidRPr="00AF7C8E">
        <w:rPr>
          <w:sz w:val="24"/>
          <w:szCs w:val="24"/>
        </w:rPr>
        <w:tab/>
        <w:t>и</w:t>
      </w:r>
      <w:r w:rsidRPr="00AF7C8E">
        <w:rPr>
          <w:sz w:val="24"/>
          <w:szCs w:val="24"/>
        </w:rPr>
        <w:tab/>
        <w:t>навыков;</w:t>
      </w:r>
      <w:r w:rsidRPr="00AF7C8E">
        <w:rPr>
          <w:sz w:val="24"/>
          <w:szCs w:val="24"/>
        </w:rPr>
        <w:tab/>
        <w:t>соотнесение</w:t>
      </w:r>
      <w:r w:rsidRPr="00AF7C8E">
        <w:rPr>
          <w:sz w:val="24"/>
          <w:szCs w:val="24"/>
        </w:rPr>
        <w:tab/>
        <w:t>этого уровня с требованиями общеобразовательного государственного стандарта во всех классах;</w:t>
      </w:r>
    </w:p>
    <w:p w:rsidR="006D6EDB" w:rsidRPr="00AF7C8E" w:rsidRDefault="006D6EDB" w:rsidP="00AF7C8E">
      <w:pPr>
        <w:spacing w:line="360" w:lineRule="auto"/>
        <w:ind w:left="4" w:firstLine="567"/>
        <w:jc w:val="both"/>
        <w:rPr>
          <w:sz w:val="24"/>
          <w:szCs w:val="24"/>
        </w:rPr>
      </w:pPr>
      <w:r w:rsidRPr="00AF7C8E">
        <w:rPr>
          <w:sz w:val="24"/>
          <w:szCs w:val="24"/>
        </w:rPr>
        <w:t>-обеспечение социальной защиты обучающихся, соблюдение их прав и свобод в части регламентации учебной загруженности в соответствии с санитарными правилами и нормами, уважения их личности и человеческого достоинства;</w:t>
      </w:r>
    </w:p>
    <w:p w:rsidR="006D6EDB" w:rsidRPr="00AF7C8E" w:rsidRDefault="006D6EDB" w:rsidP="00AF7C8E">
      <w:pPr>
        <w:spacing w:line="360" w:lineRule="auto"/>
        <w:ind w:left="4" w:right="-23" w:firstLine="567"/>
        <w:jc w:val="both"/>
        <w:rPr>
          <w:sz w:val="24"/>
          <w:szCs w:val="24"/>
        </w:rPr>
      </w:pPr>
      <w:r>
        <w:rPr>
          <w:sz w:val="24"/>
          <w:szCs w:val="24"/>
        </w:rPr>
        <w:t>3.3</w:t>
      </w:r>
      <w:r w:rsidRPr="00AF7C8E">
        <w:rPr>
          <w:sz w:val="24"/>
          <w:szCs w:val="24"/>
        </w:rPr>
        <w:t>. Промежуточная аттестация учащихся осуществляется в конце учебного года с целью установления освоения учащимися образовательной программы соответствующего класса (уровня) и принятия на этой основе решения о переводе их в следующий класс, в том числе условно, допуска учащихся 9,11 классов к государственной итоговой аттестации. Решение данного вопроса выносится на заседание педагогического совета и заносится в протокол. Перевод учащихся в следующий класс осуществляется в соответствии с Положением о порядке и основаниях перевода, отчисления и восстановления учащихся.</w:t>
      </w:r>
    </w:p>
    <w:p w:rsidR="006D6EDB" w:rsidRPr="00AF7C8E" w:rsidRDefault="006D6EDB" w:rsidP="004B61CF">
      <w:pPr>
        <w:tabs>
          <w:tab w:val="left" w:pos="709"/>
          <w:tab w:val="left" w:pos="851"/>
        </w:tabs>
        <w:spacing w:line="360" w:lineRule="auto"/>
        <w:ind w:firstLine="540"/>
        <w:jc w:val="both"/>
        <w:rPr>
          <w:sz w:val="24"/>
          <w:szCs w:val="24"/>
        </w:rPr>
      </w:pPr>
      <w:r>
        <w:rPr>
          <w:sz w:val="24"/>
          <w:szCs w:val="24"/>
        </w:rPr>
        <w:t>3.4</w:t>
      </w:r>
      <w:r w:rsidRPr="00AF7C8E">
        <w:rPr>
          <w:sz w:val="24"/>
          <w:szCs w:val="24"/>
        </w:rPr>
        <w:t>. Под</w:t>
      </w:r>
      <w:r w:rsidRPr="00AF7C8E">
        <w:rPr>
          <w:sz w:val="24"/>
          <w:szCs w:val="24"/>
        </w:rPr>
        <w:tab/>
        <w:t>освоением</w:t>
      </w:r>
      <w:r w:rsidRPr="00AF7C8E">
        <w:rPr>
          <w:sz w:val="24"/>
          <w:szCs w:val="24"/>
        </w:rPr>
        <w:tab/>
        <w:t>образовате</w:t>
      </w:r>
      <w:r>
        <w:rPr>
          <w:sz w:val="24"/>
          <w:szCs w:val="24"/>
        </w:rPr>
        <w:t>льной</w:t>
      </w:r>
      <w:r>
        <w:rPr>
          <w:sz w:val="24"/>
          <w:szCs w:val="24"/>
        </w:rPr>
        <w:tab/>
        <w:t>программы</w:t>
      </w:r>
      <w:r>
        <w:rPr>
          <w:sz w:val="24"/>
          <w:szCs w:val="24"/>
        </w:rPr>
        <w:tab/>
        <w:t>класса</w:t>
      </w:r>
      <w:r>
        <w:rPr>
          <w:sz w:val="24"/>
          <w:szCs w:val="24"/>
        </w:rPr>
        <w:tab/>
        <w:t>(уровня)</w:t>
      </w:r>
      <w:r w:rsidRPr="004B61CF">
        <w:rPr>
          <w:sz w:val="24"/>
          <w:szCs w:val="24"/>
        </w:rPr>
        <w:t xml:space="preserve"> </w:t>
      </w:r>
      <w:r>
        <w:rPr>
          <w:sz w:val="24"/>
          <w:szCs w:val="24"/>
        </w:rPr>
        <w:t>понимается</w:t>
      </w:r>
      <w:r w:rsidRPr="004B61CF">
        <w:rPr>
          <w:sz w:val="24"/>
          <w:szCs w:val="24"/>
        </w:rPr>
        <w:t xml:space="preserve"> </w:t>
      </w:r>
      <w:r w:rsidRPr="00AF7C8E">
        <w:rPr>
          <w:sz w:val="24"/>
          <w:szCs w:val="24"/>
        </w:rPr>
        <w:t>достижение  учащимся планируемых образовательных результатов, установленных основной общеобразовательной программой МБОУ «Никольская СОШ» на момент завершения соответствующего класса (уровня).</w:t>
      </w:r>
    </w:p>
    <w:p w:rsidR="006D6EDB" w:rsidRPr="00AF7C8E" w:rsidRDefault="006D6EDB" w:rsidP="00AF7C8E">
      <w:pPr>
        <w:spacing w:line="360" w:lineRule="auto"/>
        <w:ind w:left="4" w:firstLine="567"/>
        <w:jc w:val="both"/>
        <w:rPr>
          <w:sz w:val="24"/>
          <w:szCs w:val="24"/>
        </w:rPr>
      </w:pPr>
      <w:r>
        <w:rPr>
          <w:sz w:val="24"/>
          <w:szCs w:val="24"/>
        </w:rPr>
        <w:t>3.5</w:t>
      </w:r>
      <w:r w:rsidRPr="00AF7C8E">
        <w:rPr>
          <w:sz w:val="24"/>
          <w:szCs w:val="24"/>
        </w:rPr>
        <w:t>. Перечень учебных предметов, курсов, выносимых на промежуточную аттестацию, их количество и формы проведения определяются соответствующими учебными планами и ежегодно принимаются на заседании педагогического совета, с последующим утверждением приказом директора МБОУ «Никольская СОШ».</w:t>
      </w:r>
    </w:p>
    <w:p w:rsidR="006D6EDB" w:rsidRPr="00AF7C8E" w:rsidRDefault="006D6EDB" w:rsidP="00AF7C8E">
      <w:pPr>
        <w:spacing w:line="360" w:lineRule="auto"/>
        <w:ind w:left="4" w:firstLine="567"/>
        <w:jc w:val="both"/>
        <w:rPr>
          <w:sz w:val="24"/>
          <w:szCs w:val="24"/>
        </w:rPr>
      </w:pPr>
      <w:r>
        <w:rPr>
          <w:sz w:val="24"/>
          <w:szCs w:val="24"/>
        </w:rPr>
        <w:t>3.6</w:t>
      </w:r>
      <w:r w:rsidRPr="00AF7C8E">
        <w:rPr>
          <w:sz w:val="24"/>
          <w:szCs w:val="24"/>
        </w:rPr>
        <w:t>. Результаты промежуточной аттестации учащихся должны отражать динамику их индивидуальных образовательных достижений в соответствии с планируемыми результатами освоения основной образовательной программы общего образования соответствующего класса (уровня).</w:t>
      </w:r>
    </w:p>
    <w:p w:rsidR="006D6EDB" w:rsidRPr="00AF7C8E" w:rsidRDefault="006D6EDB" w:rsidP="00AF7C8E">
      <w:pPr>
        <w:spacing w:line="360" w:lineRule="auto"/>
        <w:ind w:left="4" w:firstLine="567"/>
        <w:rPr>
          <w:sz w:val="24"/>
          <w:szCs w:val="24"/>
        </w:rPr>
      </w:pPr>
      <w:r>
        <w:rPr>
          <w:sz w:val="24"/>
          <w:szCs w:val="24"/>
        </w:rPr>
        <w:t>3.7</w:t>
      </w:r>
      <w:r w:rsidRPr="00AF7C8E">
        <w:rPr>
          <w:sz w:val="24"/>
          <w:szCs w:val="24"/>
        </w:rPr>
        <w:t>. Промежуточную аттестацию в МБОУ «Никольская СОШ»:</w:t>
      </w:r>
    </w:p>
    <w:p w:rsidR="006D6EDB" w:rsidRPr="00AF7C8E" w:rsidRDefault="006D6EDB" w:rsidP="00AF7C8E">
      <w:pPr>
        <w:spacing w:line="360" w:lineRule="auto"/>
        <w:ind w:left="4" w:firstLine="567"/>
        <w:jc w:val="both"/>
        <w:rPr>
          <w:sz w:val="24"/>
          <w:szCs w:val="24"/>
        </w:rPr>
      </w:pPr>
      <w:r>
        <w:rPr>
          <w:sz w:val="24"/>
          <w:szCs w:val="24"/>
        </w:rPr>
        <w:lastRenderedPageBreak/>
        <w:t>3.7</w:t>
      </w:r>
      <w:r w:rsidRPr="00AF7C8E">
        <w:rPr>
          <w:sz w:val="24"/>
          <w:szCs w:val="24"/>
        </w:rPr>
        <w:t>.1. в установленном порядке проходят учащиеся, осваивающие основные общеобразовательные программы начального общего образования, основного общего образования, среднего общего образования во всех формах обучения; а также учащиеся, осваивающие образовательные программы МБОУ «Никольская СОШ» по индивидуальным учебным планам, в т. ч. осуществляющие ускоренное или иное обучение с учетом особенностей и образовательных потребностей конкретного учащегося;</w:t>
      </w:r>
    </w:p>
    <w:p w:rsidR="006D6EDB" w:rsidRPr="00AF7C8E" w:rsidRDefault="006D6EDB" w:rsidP="00AF7C8E">
      <w:pPr>
        <w:spacing w:line="360" w:lineRule="auto"/>
        <w:ind w:left="4" w:firstLine="567"/>
        <w:jc w:val="both"/>
        <w:rPr>
          <w:sz w:val="24"/>
          <w:szCs w:val="24"/>
        </w:rPr>
      </w:pPr>
      <w:r>
        <w:rPr>
          <w:sz w:val="24"/>
          <w:szCs w:val="24"/>
        </w:rPr>
        <w:t>3.7</w:t>
      </w:r>
      <w:r w:rsidRPr="00AF7C8E">
        <w:rPr>
          <w:sz w:val="24"/>
          <w:szCs w:val="24"/>
        </w:rPr>
        <w:t>.2. могут проходить по заявлению родителей (законных представителей) учащиеся, осваивающие основные общеобразовательные программы:</w:t>
      </w:r>
    </w:p>
    <w:p w:rsidR="006D6EDB" w:rsidRPr="00AF7C8E" w:rsidRDefault="006D6EDB" w:rsidP="00AF7C8E">
      <w:pPr>
        <w:numPr>
          <w:ilvl w:val="0"/>
          <w:numId w:val="12"/>
        </w:numPr>
        <w:tabs>
          <w:tab w:val="left" w:pos="234"/>
        </w:tabs>
        <w:spacing w:line="360" w:lineRule="auto"/>
        <w:ind w:left="4" w:firstLine="567"/>
        <w:jc w:val="both"/>
        <w:rPr>
          <w:sz w:val="24"/>
          <w:szCs w:val="24"/>
        </w:rPr>
      </w:pPr>
      <w:r w:rsidRPr="00AF7C8E">
        <w:rPr>
          <w:sz w:val="24"/>
          <w:szCs w:val="24"/>
        </w:rPr>
        <w:t>в форме семейного образования учащиеся начального общего образования, основного общего образования, среднего общего образования согласно Положению об организации получения образования в семейной форме в МБОУ «Никольская СОШ»;</w:t>
      </w:r>
    </w:p>
    <w:p w:rsidR="006D6EDB" w:rsidRPr="00AF7C8E" w:rsidRDefault="006D6EDB" w:rsidP="00AF7C8E">
      <w:pPr>
        <w:numPr>
          <w:ilvl w:val="0"/>
          <w:numId w:val="12"/>
        </w:numPr>
        <w:tabs>
          <w:tab w:val="left" w:pos="210"/>
        </w:tabs>
        <w:spacing w:line="360" w:lineRule="auto"/>
        <w:ind w:left="4" w:firstLine="567"/>
        <w:jc w:val="both"/>
        <w:rPr>
          <w:sz w:val="24"/>
          <w:szCs w:val="24"/>
        </w:rPr>
      </w:pPr>
      <w:r w:rsidRPr="00AF7C8E">
        <w:rPr>
          <w:sz w:val="24"/>
          <w:szCs w:val="24"/>
        </w:rPr>
        <w:t>в иных организациях, осуществляющих образовательную деятельность, не имеющих государственную аккредитацию соответствующих образовательных программ (далее - экстерны).</w:t>
      </w:r>
    </w:p>
    <w:p w:rsidR="006D6EDB" w:rsidRPr="00AF7C8E" w:rsidRDefault="006D6EDB" w:rsidP="00696BBA">
      <w:pPr>
        <w:tabs>
          <w:tab w:val="left" w:pos="210"/>
        </w:tabs>
        <w:spacing w:line="360" w:lineRule="auto"/>
        <w:ind w:firstLine="540"/>
        <w:jc w:val="both"/>
        <w:rPr>
          <w:sz w:val="24"/>
          <w:szCs w:val="24"/>
        </w:rPr>
      </w:pPr>
      <w:r>
        <w:rPr>
          <w:sz w:val="24"/>
          <w:szCs w:val="24"/>
        </w:rPr>
        <w:t>3.8</w:t>
      </w:r>
      <w:r w:rsidRPr="00AF7C8E">
        <w:rPr>
          <w:sz w:val="24"/>
          <w:szCs w:val="24"/>
        </w:rPr>
        <w:t>. Промежуточная аттестация учащихся может проводиться как письменно, так и устно. Формами проведения промежуточной аттестации являются:</w:t>
      </w:r>
    </w:p>
    <w:p w:rsidR="006D6EDB" w:rsidRPr="003D01AF" w:rsidRDefault="006D6EDB" w:rsidP="00AF7C8E">
      <w:pPr>
        <w:numPr>
          <w:ilvl w:val="0"/>
          <w:numId w:val="12"/>
        </w:numPr>
        <w:tabs>
          <w:tab w:val="left" w:pos="144"/>
        </w:tabs>
        <w:spacing w:line="360" w:lineRule="auto"/>
        <w:ind w:left="144" w:firstLine="282"/>
        <w:jc w:val="both"/>
        <w:rPr>
          <w:sz w:val="24"/>
          <w:szCs w:val="24"/>
        </w:rPr>
      </w:pPr>
      <w:r>
        <w:rPr>
          <w:sz w:val="24"/>
          <w:szCs w:val="24"/>
        </w:rPr>
        <w:t>выставление годовой отметки;</w:t>
      </w:r>
    </w:p>
    <w:p w:rsidR="006D6EDB" w:rsidRPr="00AF7C8E" w:rsidRDefault="006D6EDB" w:rsidP="00AF7C8E">
      <w:pPr>
        <w:numPr>
          <w:ilvl w:val="0"/>
          <w:numId w:val="12"/>
        </w:numPr>
        <w:tabs>
          <w:tab w:val="left" w:pos="144"/>
        </w:tabs>
        <w:spacing w:line="360" w:lineRule="auto"/>
        <w:ind w:left="144" w:firstLine="282"/>
        <w:jc w:val="both"/>
        <w:rPr>
          <w:sz w:val="24"/>
          <w:szCs w:val="24"/>
        </w:rPr>
      </w:pPr>
      <w:r w:rsidRPr="00AF7C8E">
        <w:rPr>
          <w:sz w:val="24"/>
          <w:szCs w:val="24"/>
        </w:rPr>
        <w:t>контрольная работа;</w:t>
      </w:r>
    </w:p>
    <w:p w:rsidR="006D6EDB" w:rsidRPr="00AF7C8E" w:rsidRDefault="006D6EDB" w:rsidP="003D01AF">
      <w:pPr>
        <w:numPr>
          <w:ilvl w:val="0"/>
          <w:numId w:val="12"/>
        </w:numPr>
        <w:tabs>
          <w:tab w:val="left" w:pos="144"/>
        </w:tabs>
        <w:spacing w:line="360" w:lineRule="auto"/>
        <w:ind w:left="124" w:firstLine="282"/>
        <w:jc w:val="both"/>
        <w:rPr>
          <w:sz w:val="24"/>
          <w:szCs w:val="24"/>
        </w:rPr>
      </w:pPr>
      <w:r w:rsidRPr="00AF7C8E">
        <w:rPr>
          <w:sz w:val="24"/>
          <w:szCs w:val="24"/>
        </w:rPr>
        <w:t>диктант</w:t>
      </w:r>
      <w:r>
        <w:rPr>
          <w:sz w:val="24"/>
          <w:szCs w:val="24"/>
        </w:rPr>
        <w:t xml:space="preserve">; </w:t>
      </w:r>
      <w:r w:rsidRPr="00AF7C8E">
        <w:rPr>
          <w:sz w:val="24"/>
          <w:szCs w:val="24"/>
        </w:rPr>
        <w:t>диктант с грамматическим заданием;</w:t>
      </w:r>
    </w:p>
    <w:p w:rsidR="006D6EDB" w:rsidRPr="00AF7C8E" w:rsidRDefault="006D6EDB" w:rsidP="00AF7C8E">
      <w:pPr>
        <w:numPr>
          <w:ilvl w:val="0"/>
          <w:numId w:val="12"/>
        </w:numPr>
        <w:tabs>
          <w:tab w:val="left" w:pos="144"/>
        </w:tabs>
        <w:spacing w:line="360" w:lineRule="auto"/>
        <w:ind w:left="144" w:firstLine="282"/>
        <w:rPr>
          <w:sz w:val="24"/>
          <w:szCs w:val="24"/>
        </w:rPr>
      </w:pPr>
      <w:r w:rsidRPr="00AF7C8E">
        <w:rPr>
          <w:sz w:val="24"/>
          <w:szCs w:val="24"/>
        </w:rPr>
        <w:t>изложение;</w:t>
      </w:r>
    </w:p>
    <w:p w:rsidR="006D6EDB" w:rsidRPr="00AF7C8E" w:rsidRDefault="006D6EDB" w:rsidP="00AF7C8E">
      <w:pPr>
        <w:numPr>
          <w:ilvl w:val="0"/>
          <w:numId w:val="12"/>
        </w:numPr>
        <w:tabs>
          <w:tab w:val="left" w:pos="144"/>
        </w:tabs>
        <w:spacing w:line="360" w:lineRule="auto"/>
        <w:ind w:left="144" w:firstLine="282"/>
        <w:rPr>
          <w:sz w:val="24"/>
          <w:szCs w:val="24"/>
        </w:rPr>
      </w:pPr>
      <w:r w:rsidRPr="00AF7C8E">
        <w:rPr>
          <w:sz w:val="24"/>
          <w:szCs w:val="24"/>
        </w:rPr>
        <w:t>сочинение;</w:t>
      </w:r>
    </w:p>
    <w:p w:rsidR="006D6EDB" w:rsidRPr="00AF7C8E" w:rsidRDefault="006D6EDB" w:rsidP="00AF7C8E">
      <w:pPr>
        <w:numPr>
          <w:ilvl w:val="0"/>
          <w:numId w:val="12"/>
        </w:numPr>
        <w:tabs>
          <w:tab w:val="left" w:pos="144"/>
        </w:tabs>
        <w:spacing w:line="360" w:lineRule="auto"/>
        <w:ind w:left="144" w:firstLine="282"/>
        <w:rPr>
          <w:sz w:val="24"/>
          <w:szCs w:val="24"/>
        </w:rPr>
      </w:pPr>
      <w:r w:rsidRPr="00AF7C8E">
        <w:rPr>
          <w:sz w:val="24"/>
          <w:szCs w:val="24"/>
        </w:rPr>
        <w:t>проверка техники чтения;</w:t>
      </w:r>
    </w:p>
    <w:p w:rsidR="006D6EDB" w:rsidRPr="00AF7C8E" w:rsidRDefault="006D6EDB" w:rsidP="00AF7C8E">
      <w:pPr>
        <w:numPr>
          <w:ilvl w:val="0"/>
          <w:numId w:val="12"/>
        </w:numPr>
        <w:tabs>
          <w:tab w:val="left" w:pos="144"/>
        </w:tabs>
        <w:spacing w:line="360" w:lineRule="auto"/>
        <w:ind w:left="144" w:firstLine="282"/>
        <w:rPr>
          <w:sz w:val="24"/>
          <w:szCs w:val="24"/>
        </w:rPr>
      </w:pPr>
      <w:r w:rsidRPr="00AF7C8E">
        <w:rPr>
          <w:sz w:val="24"/>
          <w:szCs w:val="24"/>
        </w:rPr>
        <w:t>практическая работа;</w:t>
      </w:r>
    </w:p>
    <w:p w:rsidR="006D6EDB" w:rsidRPr="00AF7C8E" w:rsidRDefault="006D6EDB" w:rsidP="00AF7C8E">
      <w:pPr>
        <w:numPr>
          <w:ilvl w:val="0"/>
          <w:numId w:val="12"/>
        </w:numPr>
        <w:tabs>
          <w:tab w:val="left" w:pos="124"/>
        </w:tabs>
        <w:spacing w:line="360" w:lineRule="auto"/>
        <w:ind w:left="124" w:firstLine="282"/>
        <w:rPr>
          <w:sz w:val="24"/>
          <w:szCs w:val="24"/>
        </w:rPr>
      </w:pPr>
      <w:r w:rsidRPr="00AF7C8E">
        <w:rPr>
          <w:sz w:val="24"/>
          <w:szCs w:val="24"/>
        </w:rPr>
        <w:t>тестирование;</w:t>
      </w:r>
    </w:p>
    <w:p w:rsidR="006D6EDB" w:rsidRPr="00AF7C8E" w:rsidRDefault="006D6EDB" w:rsidP="00AF7C8E">
      <w:pPr>
        <w:numPr>
          <w:ilvl w:val="0"/>
          <w:numId w:val="12"/>
        </w:numPr>
        <w:tabs>
          <w:tab w:val="left" w:pos="124"/>
        </w:tabs>
        <w:spacing w:line="360" w:lineRule="auto"/>
        <w:ind w:left="124" w:firstLine="282"/>
        <w:rPr>
          <w:sz w:val="24"/>
          <w:szCs w:val="24"/>
        </w:rPr>
      </w:pPr>
      <w:r w:rsidRPr="00AF7C8E">
        <w:rPr>
          <w:sz w:val="24"/>
          <w:szCs w:val="24"/>
        </w:rPr>
        <w:t>защита индивидуального/группового проекта;</w:t>
      </w:r>
    </w:p>
    <w:p w:rsidR="006D6EDB" w:rsidRPr="00AF7C8E" w:rsidRDefault="006D6EDB" w:rsidP="00AF7C8E">
      <w:pPr>
        <w:numPr>
          <w:ilvl w:val="0"/>
          <w:numId w:val="12"/>
        </w:numPr>
        <w:tabs>
          <w:tab w:val="left" w:pos="144"/>
        </w:tabs>
        <w:spacing w:line="360" w:lineRule="auto"/>
        <w:ind w:left="144" w:firstLine="282"/>
        <w:rPr>
          <w:sz w:val="24"/>
          <w:szCs w:val="24"/>
        </w:rPr>
      </w:pPr>
      <w:r w:rsidRPr="00AF7C8E">
        <w:rPr>
          <w:sz w:val="24"/>
          <w:szCs w:val="24"/>
        </w:rPr>
        <w:t>сдача нормативов по физической культуре;</w:t>
      </w:r>
    </w:p>
    <w:p w:rsidR="006D6EDB" w:rsidRPr="00AF7C8E" w:rsidRDefault="006D6EDB" w:rsidP="00AF7C8E">
      <w:pPr>
        <w:numPr>
          <w:ilvl w:val="0"/>
          <w:numId w:val="12"/>
        </w:numPr>
        <w:tabs>
          <w:tab w:val="left" w:pos="144"/>
        </w:tabs>
        <w:spacing w:line="360" w:lineRule="auto"/>
        <w:ind w:left="144" w:firstLine="282"/>
        <w:rPr>
          <w:sz w:val="24"/>
          <w:szCs w:val="24"/>
        </w:rPr>
      </w:pPr>
      <w:r w:rsidRPr="00AF7C8E">
        <w:rPr>
          <w:sz w:val="24"/>
          <w:szCs w:val="24"/>
        </w:rPr>
        <w:t>собеседование;</w:t>
      </w:r>
    </w:p>
    <w:p w:rsidR="006D6EDB" w:rsidRPr="00AF7C8E" w:rsidRDefault="006D6EDB" w:rsidP="00AF7C8E">
      <w:pPr>
        <w:numPr>
          <w:ilvl w:val="0"/>
          <w:numId w:val="12"/>
        </w:numPr>
        <w:tabs>
          <w:tab w:val="left" w:pos="124"/>
        </w:tabs>
        <w:spacing w:line="360" w:lineRule="auto"/>
        <w:ind w:left="124" w:firstLine="282"/>
        <w:rPr>
          <w:sz w:val="24"/>
          <w:szCs w:val="24"/>
        </w:rPr>
      </w:pPr>
      <w:r w:rsidRPr="00AF7C8E">
        <w:rPr>
          <w:sz w:val="24"/>
          <w:szCs w:val="24"/>
        </w:rPr>
        <w:t>зачет;</w:t>
      </w:r>
    </w:p>
    <w:p w:rsidR="006D6EDB" w:rsidRPr="00AF7C8E" w:rsidRDefault="006D6EDB" w:rsidP="000B23D1">
      <w:pPr>
        <w:tabs>
          <w:tab w:val="left" w:pos="258"/>
        </w:tabs>
        <w:spacing w:line="360" w:lineRule="auto"/>
        <w:ind w:left="4" w:firstLine="356"/>
        <w:jc w:val="both"/>
        <w:rPr>
          <w:sz w:val="24"/>
          <w:szCs w:val="24"/>
        </w:rPr>
      </w:pPr>
      <w:r w:rsidRPr="004B61CF">
        <w:rPr>
          <w:sz w:val="24"/>
          <w:szCs w:val="24"/>
        </w:rPr>
        <w:t xml:space="preserve"> </w:t>
      </w:r>
      <w:r>
        <w:rPr>
          <w:sz w:val="24"/>
          <w:szCs w:val="24"/>
        </w:rPr>
        <w:t xml:space="preserve">- </w:t>
      </w:r>
      <w:r w:rsidRPr="004B61CF">
        <w:rPr>
          <w:sz w:val="24"/>
          <w:szCs w:val="24"/>
        </w:rPr>
        <w:t xml:space="preserve"> </w:t>
      </w:r>
      <w:r w:rsidRPr="00AF7C8E">
        <w:rPr>
          <w:sz w:val="24"/>
          <w:szCs w:val="24"/>
        </w:rPr>
        <w:t>в иных формах, определяемых образовательными программами МБОУ «Никольская СОШ» и (или) индивидуальными учебными планами.</w:t>
      </w:r>
    </w:p>
    <w:p w:rsidR="006D6EDB" w:rsidRPr="00AF7C8E" w:rsidRDefault="006D6EDB" w:rsidP="00AF7C8E">
      <w:pPr>
        <w:spacing w:line="360" w:lineRule="auto"/>
        <w:ind w:left="4" w:firstLine="567"/>
        <w:jc w:val="both"/>
        <w:rPr>
          <w:sz w:val="24"/>
          <w:szCs w:val="24"/>
        </w:rPr>
      </w:pPr>
      <w:r>
        <w:rPr>
          <w:sz w:val="24"/>
          <w:szCs w:val="24"/>
        </w:rPr>
        <w:t>3.9</w:t>
      </w:r>
      <w:r w:rsidRPr="00AF7C8E">
        <w:rPr>
          <w:sz w:val="24"/>
          <w:szCs w:val="24"/>
        </w:rPr>
        <w:t>. Периодичность и порядок проведения промежуточной аттестации учащихся:</w:t>
      </w:r>
    </w:p>
    <w:p w:rsidR="006D6EDB" w:rsidRPr="00AF7C8E" w:rsidRDefault="006D6EDB" w:rsidP="00AF7C8E">
      <w:pPr>
        <w:spacing w:line="360" w:lineRule="auto"/>
        <w:ind w:left="4" w:right="740" w:firstLine="567"/>
        <w:jc w:val="both"/>
        <w:rPr>
          <w:sz w:val="24"/>
          <w:szCs w:val="24"/>
        </w:rPr>
      </w:pPr>
      <w:r>
        <w:rPr>
          <w:sz w:val="24"/>
          <w:szCs w:val="24"/>
        </w:rPr>
        <w:t>3.9.1. п</w:t>
      </w:r>
      <w:r w:rsidRPr="00AF7C8E">
        <w:rPr>
          <w:sz w:val="24"/>
          <w:szCs w:val="24"/>
        </w:rPr>
        <w:t>ромежуточная аттестация учащихся проводится в форме итогового контроля 1 раз в год</w:t>
      </w:r>
      <w:r>
        <w:rPr>
          <w:sz w:val="24"/>
          <w:szCs w:val="24"/>
        </w:rPr>
        <w:t xml:space="preserve"> согласно годовому учебному графику</w:t>
      </w:r>
      <w:r w:rsidRPr="00AF7C8E">
        <w:rPr>
          <w:sz w:val="24"/>
          <w:szCs w:val="24"/>
        </w:rPr>
        <w:t>;</w:t>
      </w:r>
    </w:p>
    <w:p w:rsidR="006D6EDB" w:rsidRPr="00AF7C8E" w:rsidRDefault="006D6EDB" w:rsidP="00AF7C8E">
      <w:pPr>
        <w:spacing w:line="360" w:lineRule="auto"/>
        <w:ind w:left="4" w:firstLine="567"/>
        <w:jc w:val="both"/>
        <w:rPr>
          <w:sz w:val="24"/>
          <w:szCs w:val="24"/>
        </w:rPr>
      </w:pPr>
      <w:r>
        <w:rPr>
          <w:sz w:val="24"/>
          <w:szCs w:val="24"/>
        </w:rPr>
        <w:t>3.9</w:t>
      </w:r>
      <w:r w:rsidRPr="00AF7C8E">
        <w:rPr>
          <w:sz w:val="24"/>
          <w:szCs w:val="24"/>
        </w:rPr>
        <w:t>.2. сроком проведения промежуточной аттестации учащихся является апрель-май текущего учебного года;</w:t>
      </w:r>
    </w:p>
    <w:p w:rsidR="006D6EDB" w:rsidRPr="00AF7C8E" w:rsidRDefault="006D6EDB" w:rsidP="00AF7C8E">
      <w:pPr>
        <w:spacing w:line="360" w:lineRule="auto"/>
        <w:ind w:left="4" w:firstLine="567"/>
        <w:jc w:val="both"/>
        <w:rPr>
          <w:sz w:val="24"/>
          <w:szCs w:val="24"/>
        </w:rPr>
      </w:pPr>
      <w:r>
        <w:rPr>
          <w:sz w:val="24"/>
          <w:szCs w:val="24"/>
        </w:rPr>
        <w:lastRenderedPageBreak/>
        <w:t>3.9</w:t>
      </w:r>
      <w:r w:rsidRPr="00AF7C8E">
        <w:rPr>
          <w:sz w:val="24"/>
          <w:szCs w:val="24"/>
        </w:rPr>
        <w:t>.3. в расписании промежуточной аттестации предусматривается не более одного предмета в один день для каждого учащегося;</w:t>
      </w:r>
    </w:p>
    <w:p w:rsidR="006D6EDB" w:rsidRPr="00AF7C8E" w:rsidRDefault="006D6EDB" w:rsidP="00AF7C8E">
      <w:pPr>
        <w:spacing w:line="360" w:lineRule="auto"/>
        <w:ind w:left="4" w:firstLine="567"/>
        <w:jc w:val="both"/>
        <w:rPr>
          <w:sz w:val="24"/>
          <w:szCs w:val="24"/>
        </w:rPr>
      </w:pPr>
      <w:r>
        <w:rPr>
          <w:sz w:val="24"/>
          <w:szCs w:val="24"/>
        </w:rPr>
        <w:t>3.9</w:t>
      </w:r>
      <w:r w:rsidRPr="00AF7C8E">
        <w:rPr>
          <w:sz w:val="24"/>
          <w:szCs w:val="24"/>
        </w:rPr>
        <w:t>.4. промежуточная аттестация учащихся проводится 2-4 уроками;</w:t>
      </w:r>
    </w:p>
    <w:p w:rsidR="006D6EDB" w:rsidRPr="00AF7C8E" w:rsidRDefault="006D6EDB" w:rsidP="00AF7C8E">
      <w:pPr>
        <w:spacing w:line="360" w:lineRule="auto"/>
        <w:ind w:left="4" w:firstLine="567"/>
        <w:jc w:val="both"/>
        <w:rPr>
          <w:sz w:val="24"/>
          <w:szCs w:val="24"/>
        </w:rPr>
      </w:pPr>
      <w:r>
        <w:rPr>
          <w:sz w:val="24"/>
          <w:szCs w:val="24"/>
        </w:rPr>
        <w:t>3.9</w:t>
      </w:r>
      <w:r w:rsidRPr="00AF7C8E">
        <w:rPr>
          <w:sz w:val="24"/>
          <w:szCs w:val="24"/>
        </w:rPr>
        <w:t xml:space="preserve">.5. на проведение промежуточной аттестации учащихся с учетом возрастных особенностей учащихся отводится от 5 до 15 минут на устные виды работ (без учета времени на подготовку), до 60 минут (1 астрономический час) на письменные виды работ, до 120 минут (2 астрономических часа) на творческие виды работ (сочинение, изложение с элементами сочинения) и другие; </w:t>
      </w:r>
    </w:p>
    <w:p w:rsidR="006D6EDB" w:rsidRDefault="006D6EDB" w:rsidP="00AF7C8E">
      <w:pPr>
        <w:spacing w:line="360" w:lineRule="auto"/>
        <w:ind w:left="4" w:firstLine="567"/>
        <w:jc w:val="both"/>
        <w:rPr>
          <w:sz w:val="24"/>
          <w:szCs w:val="24"/>
        </w:rPr>
      </w:pPr>
      <w:r>
        <w:rPr>
          <w:sz w:val="24"/>
          <w:szCs w:val="24"/>
        </w:rPr>
        <w:t>3.9.6. Н</w:t>
      </w:r>
      <w:r w:rsidRPr="00AF7C8E">
        <w:rPr>
          <w:sz w:val="24"/>
          <w:szCs w:val="24"/>
        </w:rPr>
        <w:t>а промежуточную аттестацию учащи</w:t>
      </w:r>
      <w:r>
        <w:rPr>
          <w:sz w:val="24"/>
          <w:szCs w:val="24"/>
        </w:rPr>
        <w:t>мся выдается бумага со штампом МБОУ «Никольская СОШ».</w:t>
      </w:r>
    </w:p>
    <w:p w:rsidR="006D6EDB" w:rsidRPr="006E5848" w:rsidRDefault="006D6EDB" w:rsidP="006E5848">
      <w:pPr>
        <w:tabs>
          <w:tab w:val="left" w:pos="0"/>
        </w:tabs>
        <w:spacing w:line="360" w:lineRule="auto"/>
        <w:ind w:right="28" w:firstLine="543"/>
        <w:jc w:val="both"/>
        <w:rPr>
          <w:b/>
          <w:i/>
          <w:sz w:val="24"/>
          <w:szCs w:val="24"/>
        </w:rPr>
      </w:pPr>
      <w:r w:rsidRPr="006E5848">
        <w:rPr>
          <w:b/>
          <w:i/>
          <w:sz w:val="24"/>
          <w:szCs w:val="24"/>
        </w:rPr>
        <w:t>Оформление титульного листа промежуточной аттестации.</w:t>
      </w:r>
    </w:p>
    <w:p w:rsidR="006D6EDB" w:rsidRPr="006E5848" w:rsidRDefault="006D6EDB" w:rsidP="006E5848">
      <w:pPr>
        <w:spacing w:line="360" w:lineRule="auto"/>
        <w:ind w:firstLine="543"/>
        <w:rPr>
          <w:sz w:val="24"/>
          <w:szCs w:val="24"/>
        </w:rPr>
      </w:pPr>
      <w:r w:rsidRPr="006E5848">
        <w:rPr>
          <w:sz w:val="24"/>
          <w:szCs w:val="24"/>
        </w:rPr>
        <w:t>В левом углу ставится штамп МБОУ «Никольская СОШ», внутри указывается дата согласно графику проведения промежуточной аттестации.</w:t>
      </w:r>
    </w:p>
    <w:p w:rsidR="006D6EDB" w:rsidRPr="006E5848" w:rsidRDefault="006D6EDB" w:rsidP="006E5848">
      <w:pPr>
        <w:spacing w:line="360" w:lineRule="auto"/>
        <w:ind w:firstLine="543"/>
        <w:rPr>
          <w:sz w:val="24"/>
          <w:szCs w:val="24"/>
        </w:rPr>
      </w:pPr>
      <w:r w:rsidRPr="006E5848">
        <w:rPr>
          <w:sz w:val="24"/>
          <w:szCs w:val="24"/>
        </w:rPr>
        <w:t>После штампа пропускаем одну строчку, отступаем от левого края 2 см.</w:t>
      </w:r>
    </w:p>
    <w:p w:rsidR="006D6EDB" w:rsidRPr="00210813" w:rsidRDefault="006D6EDB" w:rsidP="006E5848">
      <w:pPr>
        <w:spacing w:line="360" w:lineRule="auto"/>
        <w:ind w:firstLine="543"/>
        <w:rPr>
          <w:sz w:val="24"/>
          <w:szCs w:val="24"/>
        </w:rPr>
      </w:pPr>
      <w:r w:rsidRPr="006E5848">
        <w:rPr>
          <w:sz w:val="24"/>
          <w:szCs w:val="24"/>
        </w:rPr>
        <w:t>Записываем по образцу (форму промежуточной аттестации указываем в соответствии с учебным планом):</w:t>
      </w:r>
    </w:p>
    <w:p w:rsidR="006D6EDB" w:rsidRPr="00210813" w:rsidRDefault="006D6EDB" w:rsidP="006E5848">
      <w:pPr>
        <w:spacing w:line="360" w:lineRule="auto"/>
        <w:ind w:firstLine="543"/>
        <w:rPr>
          <w:sz w:val="24"/>
          <w:szCs w:val="24"/>
        </w:rPr>
      </w:pPr>
    </w:p>
    <w:p w:rsidR="006D6EDB" w:rsidRPr="00210813" w:rsidRDefault="006D6EDB" w:rsidP="006E5848">
      <w:pPr>
        <w:spacing w:line="360" w:lineRule="auto"/>
        <w:ind w:firstLine="543"/>
        <w:rPr>
          <w:sz w:val="24"/>
          <w:szCs w:val="24"/>
        </w:rPr>
      </w:pPr>
    </w:p>
    <w:p w:rsidR="006D6EDB" w:rsidRPr="00210813" w:rsidRDefault="006D6EDB" w:rsidP="006E5848">
      <w:pPr>
        <w:spacing w:line="360" w:lineRule="auto"/>
        <w:ind w:firstLine="543"/>
        <w:rPr>
          <w:sz w:val="24"/>
          <w:szCs w:val="24"/>
        </w:rPr>
      </w:pPr>
    </w:p>
    <w:p w:rsidR="006D6EDB" w:rsidRPr="00210813" w:rsidRDefault="006D6EDB" w:rsidP="006E5848">
      <w:pPr>
        <w:spacing w:line="360" w:lineRule="auto"/>
        <w:ind w:firstLine="543"/>
        <w:rPr>
          <w:sz w:val="24"/>
          <w:szCs w:val="24"/>
        </w:rPr>
      </w:pPr>
    </w:p>
    <w:p w:rsidR="006D6EDB" w:rsidRPr="006E5848" w:rsidRDefault="006D6EDB" w:rsidP="006E5848">
      <w:pPr>
        <w:spacing w:line="360" w:lineRule="auto"/>
        <w:ind w:firstLine="543"/>
        <w:rPr>
          <w:i/>
          <w:sz w:val="24"/>
          <w:szCs w:val="24"/>
        </w:rPr>
      </w:pPr>
      <w:r w:rsidRPr="006E5848">
        <w:rPr>
          <w:i/>
          <w:sz w:val="24"/>
          <w:szCs w:val="24"/>
        </w:rPr>
        <w:t>Промежуточная аттестация (____________)</w:t>
      </w:r>
    </w:p>
    <w:p w:rsidR="006D6EDB" w:rsidRPr="006E5848" w:rsidRDefault="006D6EDB" w:rsidP="006E5848">
      <w:pPr>
        <w:spacing w:line="360" w:lineRule="auto"/>
        <w:ind w:firstLine="543"/>
        <w:rPr>
          <w:sz w:val="24"/>
          <w:szCs w:val="24"/>
        </w:rPr>
      </w:pPr>
      <w:r w:rsidRPr="006E5848">
        <w:rPr>
          <w:i/>
          <w:sz w:val="24"/>
          <w:szCs w:val="24"/>
        </w:rPr>
        <w:t xml:space="preserve">                                                             </w:t>
      </w:r>
      <w:r w:rsidRPr="006E5848">
        <w:rPr>
          <w:sz w:val="24"/>
          <w:szCs w:val="24"/>
        </w:rPr>
        <w:t>форма</w:t>
      </w:r>
    </w:p>
    <w:p w:rsidR="006D6EDB" w:rsidRPr="006E5848" w:rsidRDefault="006D6EDB" w:rsidP="006E5848">
      <w:pPr>
        <w:spacing w:line="360" w:lineRule="auto"/>
        <w:ind w:firstLine="543"/>
        <w:rPr>
          <w:i/>
          <w:sz w:val="24"/>
          <w:szCs w:val="24"/>
        </w:rPr>
      </w:pPr>
      <w:r w:rsidRPr="006E5848">
        <w:rPr>
          <w:i/>
          <w:sz w:val="24"/>
          <w:szCs w:val="24"/>
        </w:rPr>
        <w:t>по ______________</w:t>
      </w:r>
    </w:p>
    <w:p w:rsidR="006D6EDB" w:rsidRPr="006E5848" w:rsidRDefault="006D6EDB" w:rsidP="006E5848">
      <w:pPr>
        <w:spacing w:line="360" w:lineRule="auto"/>
        <w:ind w:firstLine="543"/>
        <w:rPr>
          <w:sz w:val="24"/>
          <w:szCs w:val="24"/>
        </w:rPr>
      </w:pPr>
      <w:r w:rsidRPr="006E5848">
        <w:rPr>
          <w:sz w:val="24"/>
          <w:szCs w:val="24"/>
        </w:rPr>
        <w:t xml:space="preserve">                        предмету</w:t>
      </w:r>
    </w:p>
    <w:p w:rsidR="006D6EDB" w:rsidRPr="006E5848" w:rsidRDefault="006D6EDB" w:rsidP="006E5848">
      <w:pPr>
        <w:spacing w:line="360" w:lineRule="auto"/>
        <w:ind w:firstLine="543"/>
        <w:rPr>
          <w:i/>
          <w:sz w:val="24"/>
          <w:szCs w:val="24"/>
        </w:rPr>
      </w:pPr>
      <w:r w:rsidRPr="006E5848">
        <w:rPr>
          <w:i/>
          <w:sz w:val="24"/>
          <w:szCs w:val="24"/>
        </w:rPr>
        <w:t>ученика(цы) ____ класса</w:t>
      </w:r>
    </w:p>
    <w:p w:rsidR="006D6EDB" w:rsidRPr="006E5848" w:rsidRDefault="006D6EDB" w:rsidP="006E5848">
      <w:pPr>
        <w:spacing w:line="360" w:lineRule="auto"/>
        <w:ind w:firstLine="543"/>
        <w:rPr>
          <w:i/>
          <w:sz w:val="24"/>
          <w:szCs w:val="24"/>
        </w:rPr>
      </w:pPr>
      <w:r w:rsidRPr="006E5848">
        <w:rPr>
          <w:i/>
          <w:sz w:val="24"/>
          <w:szCs w:val="24"/>
        </w:rPr>
        <w:t xml:space="preserve"> _______________     Ф.И.</w:t>
      </w:r>
    </w:p>
    <w:p w:rsidR="006D6EDB" w:rsidRPr="006E5848" w:rsidRDefault="006D6EDB" w:rsidP="006E5848">
      <w:pPr>
        <w:tabs>
          <w:tab w:val="left" w:pos="2624"/>
        </w:tabs>
        <w:spacing w:line="360" w:lineRule="auto"/>
        <w:ind w:firstLine="543"/>
        <w:rPr>
          <w:sz w:val="24"/>
          <w:szCs w:val="24"/>
        </w:rPr>
      </w:pPr>
      <w:r w:rsidRPr="006E5848">
        <w:rPr>
          <w:sz w:val="24"/>
          <w:szCs w:val="24"/>
        </w:rPr>
        <w:tab/>
      </w:r>
    </w:p>
    <w:p w:rsidR="006D6EDB" w:rsidRPr="006E5848" w:rsidRDefault="006D6EDB" w:rsidP="006E5848">
      <w:pPr>
        <w:spacing w:line="360" w:lineRule="auto"/>
        <w:ind w:firstLine="543"/>
        <w:rPr>
          <w:sz w:val="24"/>
          <w:szCs w:val="24"/>
        </w:rPr>
      </w:pPr>
      <w:r w:rsidRPr="006E5848">
        <w:rPr>
          <w:sz w:val="24"/>
          <w:szCs w:val="24"/>
        </w:rPr>
        <w:t xml:space="preserve">Открываем двойной лист, посередине первой строки пишем номер варианта, например: </w:t>
      </w:r>
    </w:p>
    <w:p w:rsidR="006D6EDB" w:rsidRPr="006E5848" w:rsidRDefault="006D6EDB" w:rsidP="006E5848">
      <w:pPr>
        <w:spacing w:line="360" w:lineRule="auto"/>
        <w:ind w:firstLine="543"/>
        <w:rPr>
          <w:sz w:val="24"/>
          <w:szCs w:val="24"/>
        </w:rPr>
      </w:pPr>
      <w:r w:rsidRPr="006E5848">
        <w:rPr>
          <w:i/>
          <w:sz w:val="24"/>
          <w:szCs w:val="24"/>
        </w:rPr>
        <w:t>Вариант 1.</w:t>
      </w:r>
    </w:p>
    <w:p w:rsidR="006D6EDB" w:rsidRPr="006E5848" w:rsidRDefault="006D6EDB" w:rsidP="006E5848">
      <w:pPr>
        <w:spacing w:line="360" w:lineRule="auto"/>
        <w:ind w:firstLine="543"/>
        <w:rPr>
          <w:sz w:val="24"/>
          <w:szCs w:val="24"/>
        </w:rPr>
      </w:pPr>
      <w:r w:rsidRPr="006E5848">
        <w:rPr>
          <w:sz w:val="24"/>
          <w:szCs w:val="24"/>
        </w:rPr>
        <w:t>Далее выполняется запись работы согласно единым требованиям к письменной речи.</w:t>
      </w:r>
    </w:p>
    <w:p w:rsidR="006D6EDB" w:rsidRPr="006E5848" w:rsidRDefault="006D6EDB" w:rsidP="006E5848">
      <w:pPr>
        <w:spacing w:line="360" w:lineRule="auto"/>
        <w:ind w:firstLine="543"/>
        <w:rPr>
          <w:sz w:val="24"/>
          <w:szCs w:val="24"/>
        </w:rPr>
      </w:pPr>
      <w:r w:rsidRPr="006E5848">
        <w:rPr>
          <w:sz w:val="24"/>
          <w:szCs w:val="24"/>
        </w:rPr>
        <w:t>Оценку ставим согласно единым нормам оценки. По завершении работы на следующей строке ставим оценку.</w:t>
      </w:r>
    </w:p>
    <w:p w:rsidR="006D6EDB" w:rsidRPr="006E5848" w:rsidRDefault="006D6EDB" w:rsidP="006E5848">
      <w:pPr>
        <w:spacing w:line="360" w:lineRule="auto"/>
        <w:ind w:firstLine="543"/>
        <w:rPr>
          <w:sz w:val="24"/>
          <w:szCs w:val="24"/>
        </w:rPr>
      </w:pPr>
      <w:r w:rsidRPr="006E5848">
        <w:rPr>
          <w:sz w:val="24"/>
          <w:szCs w:val="24"/>
        </w:rPr>
        <w:t>Если работа с грамматическим заданием после письменной части оставляем строчку для оценки. С красной строки выполняем грамматическое задание.</w:t>
      </w:r>
    </w:p>
    <w:p w:rsidR="006D6EDB" w:rsidRPr="006E5848" w:rsidRDefault="006D6EDB" w:rsidP="006E5848">
      <w:pPr>
        <w:spacing w:line="360" w:lineRule="auto"/>
        <w:ind w:firstLine="543"/>
        <w:rPr>
          <w:sz w:val="24"/>
          <w:szCs w:val="24"/>
        </w:rPr>
      </w:pPr>
    </w:p>
    <w:p w:rsidR="006D6EDB" w:rsidRPr="006E5848" w:rsidRDefault="006D6EDB" w:rsidP="006E5848">
      <w:pPr>
        <w:spacing w:line="360" w:lineRule="auto"/>
        <w:ind w:firstLine="543"/>
        <w:rPr>
          <w:i/>
          <w:sz w:val="24"/>
          <w:szCs w:val="24"/>
        </w:rPr>
      </w:pPr>
      <w:r w:rsidRPr="006E5848">
        <w:rPr>
          <w:i/>
          <w:sz w:val="24"/>
          <w:szCs w:val="24"/>
        </w:rPr>
        <w:lastRenderedPageBreak/>
        <w:t>Оформление на татарском языке</w:t>
      </w:r>
    </w:p>
    <w:p w:rsidR="006D6EDB" w:rsidRPr="006E5848" w:rsidRDefault="006D6EDB" w:rsidP="006E5848">
      <w:pPr>
        <w:spacing w:line="360" w:lineRule="auto"/>
        <w:ind w:firstLine="540"/>
        <w:rPr>
          <w:sz w:val="24"/>
          <w:szCs w:val="24"/>
        </w:rPr>
      </w:pPr>
      <w:r w:rsidRPr="006E5848">
        <w:rPr>
          <w:sz w:val="24"/>
          <w:szCs w:val="24"/>
        </w:rPr>
        <w:t>9 а сыйныфы укучысы</w:t>
      </w:r>
    </w:p>
    <w:p w:rsidR="006D6EDB" w:rsidRPr="006E5848" w:rsidRDefault="006D6EDB" w:rsidP="006E5848">
      <w:pPr>
        <w:spacing w:line="360" w:lineRule="auto"/>
        <w:ind w:firstLine="540"/>
        <w:rPr>
          <w:sz w:val="24"/>
          <w:szCs w:val="24"/>
          <w:lang w:val="tt-RU"/>
        </w:rPr>
      </w:pPr>
      <w:r w:rsidRPr="006E5848">
        <w:rPr>
          <w:sz w:val="24"/>
          <w:szCs w:val="24"/>
        </w:rPr>
        <w:t>Ибра</w:t>
      </w:r>
      <w:r w:rsidRPr="006E5848">
        <w:rPr>
          <w:sz w:val="24"/>
          <w:szCs w:val="24"/>
          <w:lang w:val="tt-RU"/>
        </w:rPr>
        <w:t>һимова Инзилянең</w:t>
      </w:r>
    </w:p>
    <w:p w:rsidR="006D6EDB" w:rsidRPr="006E5848" w:rsidRDefault="006D6EDB" w:rsidP="006E5848">
      <w:pPr>
        <w:spacing w:line="360" w:lineRule="auto"/>
        <w:ind w:firstLine="540"/>
        <w:rPr>
          <w:sz w:val="24"/>
          <w:szCs w:val="24"/>
          <w:lang w:val="tt-RU"/>
        </w:rPr>
      </w:pPr>
      <w:r w:rsidRPr="006E5848">
        <w:rPr>
          <w:sz w:val="24"/>
          <w:szCs w:val="24"/>
          <w:lang w:val="tt-RU"/>
        </w:rPr>
        <w:t xml:space="preserve">татар теленнән </w:t>
      </w:r>
    </w:p>
    <w:p w:rsidR="006D6EDB" w:rsidRPr="006E5848" w:rsidRDefault="006D6EDB" w:rsidP="006E5848">
      <w:pPr>
        <w:spacing w:line="360" w:lineRule="auto"/>
        <w:ind w:firstLine="540"/>
        <w:rPr>
          <w:sz w:val="24"/>
          <w:szCs w:val="24"/>
          <w:lang w:val="tt-RU"/>
        </w:rPr>
      </w:pPr>
      <w:r w:rsidRPr="006E5848">
        <w:rPr>
          <w:sz w:val="24"/>
          <w:szCs w:val="24"/>
          <w:lang w:val="tt-RU"/>
        </w:rPr>
        <w:t>арадаш аттестация эше</w:t>
      </w:r>
    </w:p>
    <w:p w:rsidR="006D6EDB" w:rsidRPr="006E5848" w:rsidRDefault="006D6EDB" w:rsidP="006E5848">
      <w:pPr>
        <w:spacing w:line="360" w:lineRule="auto"/>
        <w:ind w:firstLine="540"/>
        <w:rPr>
          <w:sz w:val="24"/>
          <w:szCs w:val="24"/>
          <w:lang w:val="tt-RU"/>
        </w:rPr>
      </w:pPr>
      <w:r w:rsidRPr="006E5848">
        <w:rPr>
          <w:sz w:val="24"/>
          <w:szCs w:val="24"/>
          <w:lang w:val="tt-RU"/>
        </w:rPr>
        <w:t>(контроль эш).</w:t>
      </w:r>
    </w:p>
    <w:p w:rsidR="006D6EDB" w:rsidRPr="006E5848" w:rsidRDefault="006D6EDB" w:rsidP="006E5848">
      <w:pPr>
        <w:spacing w:line="360" w:lineRule="auto"/>
        <w:ind w:firstLine="540"/>
        <w:jc w:val="both"/>
        <w:rPr>
          <w:sz w:val="24"/>
          <w:szCs w:val="24"/>
          <w:lang w:val="tt-RU"/>
        </w:rPr>
      </w:pPr>
      <w:r w:rsidRPr="006E5848">
        <w:rPr>
          <w:sz w:val="24"/>
          <w:szCs w:val="24"/>
          <w:lang w:val="tt-RU"/>
        </w:rPr>
        <w:t>Икенче биттә 1нче юлга уртага вариант куела һәм эш эшләнә.</w:t>
      </w:r>
    </w:p>
    <w:p w:rsidR="006D6EDB" w:rsidRPr="006E5848" w:rsidRDefault="006D6EDB" w:rsidP="006E5848">
      <w:pPr>
        <w:spacing w:line="360" w:lineRule="auto"/>
        <w:ind w:firstLine="540"/>
        <w:jc w:val="both"/>
        <w:rPr>
          <w:sz w:val="24"/>
          <w:szCs w:val="24"/>
          <w:lang w:val="tt-RU"/>
        </w:rPr>
      </w:pPr>
      <w:r w:rsidRPr="006E5848">
        <w:rPr>
          <w:sz w:val="24"/>
          <w:szCs w:val="24"/>
          <w:lang w:val="tt-RU"/>
        </w:rPr>
        <w:t>Эшнең астындагы юлга билге куела. Грамматик бирем кызыл юлдан эшлләнелә.</w:t>
      </w:r>
    </w:p>
    <w:p w:rsidR="006D6EDB" w:rsidRPr="006E5848" w:rsidRDefault="006D6EDB" w:rsidP="006E5848">
      <w:pPr>
        <w:spacing w:line="360" w:lineRule="auto"/>
        <w:ind w:firstLine="540"/>
        <w:rPr>
          <w:sz w:val="24"/>
          <w:szCs w:val="24"/>
        </w:rPr>
      </w:pPr>
      <w:r w:rsidRPr="006E5848">
        <w:rPr>
          <w:sz w:val="24"/>
          <w:szCs w:val="24"/>
        </w:rPr>
        <w:t>На следующей строке слева, отступив 1см, пишем по образцу:</w:t>
      </w:r>
    </w:p>
    <w:p w:rsidR="006D6EDB" w:rsidRPr="006E5848" w:rsidRDefault="006D6EDB" w:rsidP="006E5848">
      <w:pPr>
        <w:spacing w:line="360" w:lineRule="auto"/>
        <w:ind w:firstLine="540"/>
        <w:rPr>
          <w:i/>
          <w:sz w:val="24"/>
          <w:szCs w:val="24"/>
        </w:rPr>
      </w:pPr>
      <w:r w:rsidRPr="006E5848">
        <w:rPr>
          <w:i/>
          <w:sz w:val="24"/>
          <w:szCs w:val="24"/>
        </w:rPr>
        <w:t>Учитель                      _________/________/</w:t>
      </w:r>
    </w:p>
    <w:p w:rsidR="006D6EDB" w:rsidRPr="006E5848" w:rsidRDefault="006D6EDB" w:rsidP="006E5848">
      <w:pPr>
        <w:spacing w:line="360" w:lineRule="auto"/>
        <w:ind w:firstLine="540"/>
        <w:rPr>
          <w:i/>
          <w:sz w:val="24"/>
          <w:szCs w:val="24"/>
        </w:rPr>
      </w:pPr>
      <w:r w:rsidRPr="006E5848">
        <w:rPr>
          <w:i/>
          <w:sz w:val="24"/>
          <w:szCs w:val="24"/>
        </w:rPr>
        <w:t xml:space="preserve">Ассистент                 _________/________/           </w:t>
      </w:r>
    </w:p>
    <w:p w:rsidR="006D6EDB" w:rsidRPr="006E5848" w:rsidRDefault="006D6EDB" w:rsidP="006E5848">
      <w:pPr>
        <w:pStyle w:val="21"/>
        <w:shd w:val="clear" w:color="auto" w:fill="auto"/>
        <w:tabs>
          <w:tab w:val="left" w:pos="0"/>
          <w:tab w:val="left" w:pos="1278"/>
        </w:tabs>
        <w:spacing w:line="360" w:lineRule="auto"/>
        <w:ind w:right="28" w:firstLine="543"/>
        <w:rPr>
          <w:sz w:val="24"/>
          <w:szCs w:val="24"/>
        </w:rPr>
      </w:pPr>
      <w:r w:rsidRPr="006E5848">
        <w:rPr>
          <w:sz w:val="24"/>
          <w:szCs w:val="24"/>
        </w:rPr>
        <w:t>Итоги промежуточной аттестации обучающихся оцениваются по следующей системе оценок: 5 - «отлично», 4 - «хорошо», 3 - «удовлетворительно», 2 - «неудовлетворительно» и фиксируются в электронном журнале.</w:t>
      </w:r>
    </w:p>
    <w:p w:rsidR="006D6EDB" w:rsidRPr="00AF7C8E" w:rsidRDefault="006D6EDB" w:rsidP="00AF7C8E">
      <w:pPr>
        <w:spacing w:line="360" w:lineRule="auto"/>
        <w:ind w:left="4" w:firstLine="567"/>
        <w:jc w:val="both"/>
        <w:rPr>
          <w:sz w:val="24"/>
          <w:szCs w:val="24"/>
        </w:rPr>
      </w:pPr>
      <w:r>
        <w:rPr>
          <w:sz w:val="24"/>
          <w:szCs w:val="24"/>
        </w:rPr>
        <w:t>3.9.7. П</w:t>
      </w:r>
      <w:r w:rsidRPr="00AF7C8E">
        <w:rPr>
          <w:sz w:val="24"/>
          <w:szCs w:val="24"/>
        </w:rPr>
        <w:t>ромежуточная аттестация учащихся в МБОУ «Никольская СОШ» проводится:</w:t>
      </w:r>
    </w:p>
    <w:p w:rsidR="006D6EDB" w:rsidRPr="00AF7C8E" w:rsidRDefault="006D6EDB" w:rsidP="00AF7C8E">
      <w:pPr>
        <w:numPr>
          <w:ilvl w:val="0"/>
          <w:numId w:val="13"/>
        </w:numPr>
        <w:tabs>
          <w:tab w:val="left" w:pos="383"/>
        </w:tabs>
        <w:spacing w:line="360" w:lineRule="auto"/>
        <w:ind w:left="4" w:firstLine="567"/>
        <w:jc w:val="both"/>
        <w:rPr>
          <w:sz w:val="24"/>
          <w:szCs w:val="24"/>
        </w:rPr>
      </w:pPr>
      <w:r w:rsidRPr="00AF7C8E">
        <w:rPr>
          <w:sz w:val="24"/>
          <w:szCs w:val="24"/>
        </w:rPr>
        <w:t>в соответствии с расписанием, утвержденным директором МБОУ «Никольская СОШ», не позднее, чем за 2 недели до ее проведения;</w:t>
      </w:r>
    </w:p>
    <w:p w:rsidR="006D6EDB" w:rsidRPr="00AF7C8E" w:rsidRDefault="006D6EDB" w:rsidP="006E5848">
      <w:pPr>
        <w:tabs>
          <w:tab w:val="left" w:pos="124"/>
        </w:tabs>
        <w:spacing w:line="360" w:lineRule="auto"/>
        <w:ind w:left="124" w:firstLine="416"/>
        <w:jc w:val="both"/>
        <w:rPr>
          <w:sz w:val="24"/>
          <w:szCs w:val="24"/>
        </w:rPr>
      </w:pPr>
      <w:r>
        <w:rPr>
          <w:sz w:val="24"/>
          <w:szCs w:val="24"/>
        </w:rPr>
        <w:t xml:space="preserve">- </w:t>
      </w:r>
      <w:r w:rsidRPr="00AF7C8E">
        <w:rPr>
          <w:sz w:val="24"/>
          <w:szCs w:val="24"/>
        </w:rPr>
        <w:t>учителем;</w:t>
      </w:r>
    </w:p>
    <w:p w:rsidR="006D6EDB" w:rsidRPr="00AF7C8E" w:rsidRDefault="006D6EDB" w:rsidP="00AF7C8E">
      <w:pPr>
        <w:numPr>
          <w:ilvl w:val="0"/>
          <w:numId w:val="13"/>
        </w:numPr>
        <w:tabs>
          <w:tab w:val="left" w:pos="152"/>
        </w:tabs>
        <w:spacing w:line="360" w:lineRule="auto"/>
        <w:ind w:left="4" w:firstLine="567"/>
        <w:jc w:val="both"/>
        <w:rPr>
          <w:sz w:val="24"/>
          <w:szCs w:val="24"/>
        </w:rPr>
      </w:pPr>
      <w:r w:rsidRPr="00AF7C8E">
        <w:rPr>
          <w:sz w:val="24"/>
          <w:szCs w:val="24"/>
        </w:rPr>
        <w:t>(или) администрацией МБОУ «Никольская СОШ», в данном случае создается аттестационная комиссия в количестве не менее 2-х человек, включающей учителя - предметника данного класса, ассистента из числа педагогов того же цикла/предметной области и (или) представителя администрации МБОУ «Никольская СОШ», утвержденная приказом директора;</w:t>
      </w:r>
    </w:p>
    <w:p w:rsidR="006D6EDB" w:rsidRPr="00AF7C8E" w:rsidRDefault="006D6EDB" w:rsidP="00AF7C8E">
      <w:pPr>
        <w:numPr>
          <w:ilvl w:val="0"/>
          <w:numId w:val="13"/>
        </w:numPr>
        <w:tabs>
          <w:tab w:val="left" w:pos="256"/>
        </w:tabs>
        <w:spacing w:line="360" w:lineRule="auto"/>
        <w:ind w:left="4" w:firstLine="567"/>
        <w:jc w:val="both"/>
        <w:rPr>
          <w:sz w:val="24"/>
          <w:szCs w:val="24"/>
        </w:rPr>
      </w:pPr>
      <w:r w:rsidRPr="00AF7C8E">
        <w:rPr>
          <w:sz w:val="24"/>
          <w:szCs w:val="24"/>
        </w:rPr>
        <w:t>по контрольно-измерительным материалам, прошедшим экспертизу в установленном порядке и утвержденным приказом директора с соблюдением режима конфиденциальности.</w:t>
      </w:r>
    </w:p>
    <w:p w:rsidR="006D6EDB" w:rsidRPr="00AF7C8E" w:rsidRDefault="006D6EDB" w:rsidP="00AF7C8E">
      <w:pPr>
        <w:spacing w:line="360" w:lineRule="auto"/>
        <w:ind w:left="4" w:firstLine="567"/>
        <w:jc w:val="both"/>
        <w:rPr>
          <w:sz w:val="24"/>
          <w:szCs w:val="24"/>
        </w:rPr>
      </w:pPr>
      <w:r>
        <w:rPr>
          <w:sz w:val="24"/>
          <w:szCs w:val="24"/>
        </w:rPr>
        <w:t>3.10</w:t>
      </w:r>
      <w:r w:rsidRPr="00AF7C8E">
        <w:rPr>
          <w:sz w:val="24"/>
          <w:szCs w:val="24"/>
        </w:rPr>
        <w:t>. Контрольно-измерительные материалы для проведения промежуточной аттестации готовятся учителем</w:t>
      </w:r>
      <w:r>
        <w:rPr>
          <w:sz w:val="24"/>
          <w:szCs w:val="24"/>
        </w:rPr>
        <w:t xml:space="preserve"> </w:t>
      </w:r>
      <w:r w:rsidRPr="00AF7C8E">
        <w:rPr>
          <w:sz w:val="24"/>
          <w:szCs w:val="24"/>
        </w:rPr>
        <w:t>с учетом возрастных особенностей у</w:t>
      </w:r>
      <w:r>
        <w:rPr>
          <w:sz w:val="24"/>
          <w:szCs w:val="24"/>
        </w:rPr>
        <w:t>чащихся, а также изучаемого УМК;</w:t>
      </w:r>
      <w:r w:rsidRPr="00AF7C8E">
        <w:rPr>
          <w:sz w:val="24"/>
          <w:szCs w:val="24"/>
        </w:rPr>
        <w:t xml:space="preserve"> проходят экспертизу школьного методического объединения, согласовываются с заместителем директора по учебно-воспитательной работе и утверждаются приказом директора</w:t>
      </w:r>
      <w:r>
        <w:rPr>
          <w:sz w:val="24"/>
          <w:szCs w:val="24"/>
        </w:rPr>
        <w:t xml:space="preserve"> школы за месяц до начала промежуточной аттестации</w:t>
      </w:r>
      <w:r w:rsidRPr="00AF7C8E">
        <w:rPr>
          <w:sz w:val="24"/>
          <w:szCs w:val="24"/>
        </w:rPr>
        <w:t>.</w:t>
      </w:r>
    </w:p>
    <w:p w:rsidR="006D6EDB" w:rsidRPr="00AF7C8E" w:rsidRDefault="006D6EDB" w:rsidP="00AF7C8E">
      <w:pPr>
        <w:spacing w:line="360" w:lineRule="auto"/>
        <w:ind w:left="4" w:firstLine="567"/>
        <w:jc w:val="both"/>
        <w:rPr>
          <w:sz w:val="24"/>
          <w:szCs w:val="24"/>
        </w:rPr>
      </w:pPr>
      <w:r>
        <w:rPr>
          <w:sz w:val="24"/>
          <w:szCs w:val="24"/>
        </w:rPr>
        <w:t>3.11</w:t>
      </w:r>
      <w:r w:rsidRPr="00AF7C8E">
        <w:rPr>
          <w:sz w:val="24"/>
          <w:szCs w:val="24"/>
        </w:rPr>
        <w:t>. Содержание письменных работ, тем для сочинений (изложений) и устных собеседований и других форм промежуточной аттестации должно соответствовать требованиям федерального государственного образовательного стандарта, учебной программе, рабочей программе учителя-предметника.</w:t>
      </w:r>
    </w:p>
    <w:p w:rsidR="006D6EDB" w:rsidRPr="00AF7C8E" w:rsidRDefault="006D6EDB" w:rsidP="00AF7C8E">
      <w:pPr>
        <w:spacing w:line="360" w:lineRule="auto"/>
        <w:ind w:left="4" w:firstLine="567"/>
        <w:jc w:val="both"/>
        <w:rPr>
          <w:sz w:val="24"/>
          <w:szCs w:val="24"/>
        </w:rPr>
      </w:pPr>
      <w:r>
        <w:rPr>
          <w:sz w:val="24"/>
          <w:szCs w:val="24"/>
        </w:rPr>
        <w:t>3.12</w:t>
      </w:r>
      <w:r w:rsidRPr="00AF7C8E">
        <w:rPr>
          <w:sz w:val="24"/>
          <w:szCs w:val="24"/>
        </w:rPr>
        <w:t>. Количество вариантов работ в одном классе (группе) - не менее двух (если количество учащих</w:t>
      </w:r>
      <w:r>
        <w:rPr>
          <w:sz w:val="24"/>
          <w:szCs w:val="24"/>
        </w:rPr>
        <w:t xml:space="preserve">ся в классе более трех человек) </w:t>
      </w:r>
      <w:r w:rsidRPr="00AF7C8E">
        <w:rPr>
          <w:sz w:val="24"/>
          <w:szCs w:val="24"/>
        </w:rPr>
        <w:t xml:space="preserve"> за исключением диктанта или изложения. Материалы </w:t>
      </w:r>
      <w:r w:rsidRPr="00AF7C8E">
        <w:rPr>
          <w:sz w:val="24"/>
          <w:szCs w:val="24"/>
        </w:rPr>
        <w:lastRenderedPageBreak/>
        <w:t>сдаются на хранение в учебную часть не позднее, чем за семь дней до начала промежуточной аттестации.</w:t>
      </w:r>
    </w:p>
    <w:p w:rsidR="006D6EDB" w:rsidRPr="00AF7C8E" w:rsidRDefault="006D6EDB" w:rsidP="00AF7C8E">
      <w:pPr>
        <w:spacing w:line="360" w:lineRule="auto"/>
        <w:ind w:left="4" w:firstLine="567"/>
        <w:jc w:val="both"/>
        <w:rPr>
          <w:sz w:val="24"/>
          <w:szCs w:val="24"/>
        </w:rPr>
      </w:pPr>
      <w:r>
        <w:rPr>
          <w:sz w:val="24"/>
          <w:szCs w:val="24"/>
        </w:rPr>
        <w:t>3.13</w:t>
      </w:r>
      <w:r w:rsidRPr="00AF7C8E">
        <w:rPr>
          <w:sz w:val="24"/>
          <w:szCs w:val="24"/>
        </w:rPr>
        <w:t>. Промежуточная аттестация учащихся 1 класса проводится безоценочно, за работы  ставится  качественная оценка: «усвоил», «не усвоил» (без фиксации в электронных журналах)</w:t>
      </w:r>
      <w:r>
        <w:rPr>
          <w:sz w:val="24"/>
          <w:szCs w:val="24"/>
        </w:rPr>
        <w:t>, (Приложение №1).</w:t>
      </w:r>
    </w:p>
    <w:p w:rsidR="006D6EDB" w:rsidRPr="00AF7C8E" w:rsidRDefault="006D6EDB" w:rsidP="00AF7C8E">
      <w:pPr>
        <w:spacing w:line="360" w:lineRule="auto"/>
        <w:ind w:left="4" w:firstLine="567"/>
        <w:rPr>
          <w:sz w:val="24"/>
          <w:szCs w:val="24"/>
        </w:rPr>
      </w:pPr>
      <w:r>
        <w:rPr>
          <w:sz w:val="24"/>
          <w:szCs w:val="24"/>
        </w:rPr>
        <w:t>3.14</w:t>
      </w:r>
      <w:r w:rsidRPr="00AF7C8E">
        <w:rPr>
          <w:sz w:val="24"/>
          <w:szCs w:val="24"/>
        </w:rPr>
        <w:t>. Итоги промежуточной аттестации обсуждаются на педагогическом совете.</w:t>
      </w:r>
    </w:p>
    <w:p w:rsidR="006D6EDB" w:rsidRPr="00AF7C8E" w:rsidRDefault="006D6EDB" w:rsidP="00AF7C8E">
      <w:pPr>
        <w:spacing w:line="360" w:lineRule="auto"/>
        <w:ind w:left="4" w:firstLine="567"/>
        <w:jc w:val="both"/>
        <w:rPr>
          <w:sz w:val="24"/>
          <w:szCs w:val="24"/>
        </w:rPr>
      </w:pPr>
      <w:r w:rsidRPr="00AF7C8E">
        <w:rPr>
          <w:sz w:val="24"/>
          <w:szCs w:val="24"/>
        </w:rPr>
        <w:t>3.13. Установленные сроки и место проведения промежуточной аттестации, а также перечень предметных и метапредметных результатов, достижение которых необходимо для успешного выполнения утвержденных видов работ, требования к выполнению и (или) оформлению результатов их выполнения (критерии, используемые при выставлении отметок) доводятся учителями до сведения учащихся не позднее чем за неделю до проведения промежуточной аттестации.</w:t>
      </w:r>
    </w:p>
    <w:p w:rsidR="006D6EDB" w:rsidRPr="00AF7C8E" w:rsidRDefault="006D6EDB" w:rsidP="007157D5">
      <w:pPr>
        <w:spacing w:line="360" w:lineRule="auto"/>
        <w:ind w:left="4" w:firstLine="567"/>
        <w:jc w:val="both"/>
        <w:rPr>
          <w:sz w:val="24"/>
          <w:szCs w:val="24"/>
        </w:rPr>
      </w:pPr>
      <w:r>
        <w:rPr>
          <w:sz w:val="24"/>
          <w:szCs w:val="24"/>
        </w:rPr>
        <w:t>3.15</w:t>
      </w:r>
      <w:r w:rsidRPr="00AF7C8E">
        <w:rPr>
          <w:sz w:val="24"/>
          <w:szCs w:val="24"/>
        </w:rPr>
        <w:t>. Учащиеся, заболевшие в период проведения пром</w:t>
      </w:r>
      <w:r>
        <w:rPr>
          <w:sz w:val="24"/>
          <w:szCs w:val="24"/>
        </w:rPr>
        <w:t>ежуточной аттестации, могут</w:t>
      </w:r>
      <w:r w:rsidRPr="00AF7C8E">
        <w:rPr>
          <w:sz w:val="24"/>
          <w:szCs w:val="24"/>
        </w:rPr>
        <w:t xml:space="preserve">          пройти промежуточную аттестацию по данному предмету в ф</w:t>
      </w:r>
      <w:r>
        <w:rPr>
          <w:sz w:val="24"/>
          <w:szCs w:val="24"/>
        </w:rPr>
        <w:t>орме выставления годовой оценки.</w:t>
      </w:r>
    </w:p>
    <w:p w:rsidR="006D6EDB" w:rsidRPr="00AF7C8E" w:rsidRDefault="006D6EDB" w:rsidP="00AF7C8E">
      <w:pPr>
        <w:spacing w:line="360" w:lineRule="auto"/>
        <w:ind w:left="4" w:firstLine="567"/>
        <w:jc w:val="both"/>
        <w:rPr>
          <w:sz w:val="24"/>
          <w:szCs w:val="24"/>
        </w:rPr>
      </w:pPr>
      <w:r>
        <w:rPr>
          <w:sz w:val="24"/>
          <w:szCs w:val="24"/>
        </w:rPr>
        <w:t>3.16</w:t>
      </w:r>
      <w:r w:rsidRPr="00AF7C8E">
        <w:rPr>
          <w:sz w:val="24"/>
          <w:szCs w:val="24"/>
        </w:rPr>
        <w:t>. Промежуточная аттестация экстернов проводится в соответствии с порядком, установленным насто</w:t>
      </w:r>
      <w:r>
        <w:rPr>
          <w:sz w:val="24"/>
          <w:szCs w:val="24"/>
        </w:rPr>
        <w:t>ящим Положением</w:t>
      </w:r>
      <w:r w:rsidRPr="00AF7C8E">
        <w:rPr>
          <w:sz w:val="24"/>
          <w:szCs w:val="24"/>
        </w:rPr>
        <w:t>.</w:t>
      </w:r>
    </w:p>
    <w:p w:rsidR="006D6EDB" w:rsidRPr="00AF7C8E" w:rsidRDefault="006D6EDB" w:rsidP="00AF7C8E">
      <w:pPr>
        <w:spacing w:line="360" w:lineRule="auto"/>
        <w:ind w:left="4" w:firstLine="567"/>
        <w:jc w:val="both"/>
        <w:rPr>
          <w:sz w:val="24"/>
          <w:szCs w:val="24"/>
        </w:rPr>
      </w:pPr>
      <w:r>
        <w:rPr>
          <w:sz w:val="24"/>
          <w:szCs w:val="24"/>
        </w:rPr>
        <w:t>3.17</w:t>
      </w:r>
      <w:r w:rsidRPr="00AF7C8E">
        <w:rPr>
          <w:sz w:val="24"/>
          <w:szCs w:val="24"/>
        </w:rPr>
        <w:t>. Внеплановая промежуточная аттестация учащихся переводных классов может проводиться при отсутствии соответствующих документов с целью установления уровня фактических знаний учащихся на основании письменного обращения родителей (законных представителей). Для проведения внеплановой промежуточной аттестации создается комиссия в составе не менее 3-х человек и утверждается приказом директора. Решение комиссии о зачислении учащегося в определенный класс утверждается приказом директора МБОУ «Никольская СОШ».</w:t>
      </w:r>
    </w:p>
    <w:p w:rsidR="006D6EDB" w:rsidRPr="000B23D1" w:rsidRDefault="006D6EDB" w:rsidP="00AF7C8E">
      <w:pPr>
        <w:spacing w:line="360" w:lineRule="auto"/>
        <w:ind w:firstLine="567"/>
        <w:rPr>
          <w:sz w:val="16"/>
          <w:szCs w:val="16"/>
        </w:rPr>
      </w:pPr>
    </w:p>
    <w:p w:rsidR="006D6EDB" w:rsidRPr="00AF7C8E" w:rsidRDefault="006D6EDB" w:rsidP="000B23D1">
      <w:pPr>
        <w:spacing w:line="360" w:lineRule="auto"/>
        <w:ind w:firstLine="540"/>
        <w:rPr>
          <w:b/>
          <w:sz w:val="24"/>
          <w:szCs w:val="24"/>
        </w:rPr>
      </w:pPr>
      <w:r>
        <w:rPr>
          <w:b/>
          <w:sz w:val="24"/>
          <w:szCs w:val="24"/>
        </w:rPr>
        <w:t xml:space="preserve">4. </w:t>
      </w:r>
      <w:r w:rsidRPr="00AF7C8E">
        <w:rPr>
          <w:b/>
          <w:sz w:val="24"/>
          <w:szCs w:val="24"/>
        </w:rPr>
        <w:t>Результаты промежуточной аттестации учащихся</w:t>
      </w:r>
    </w:p>
    <w:p w:rsidR="006D6EDB" w:rsidRPr="00AF7C8E" w:rsidRDefault="006D6EDB" w:rsidP="00AF7C8E">
      <w:pPr>
        <w:spacing w:line="360" w:lineRule="auto"/>
        <w:ind w:left="4" w:firstLine="567"/>
        <w:jc w:val="both"/>
        <w:rPr>
          <w:sz w:val="24"/>
          <w:szCs w:val="24"/>
        </w:rPr>
      </w:pPr>
      <w:r w:rsidRPr="00AF7C8E">
        <w:rPr>
          <w:sz w:val="24"/>
          <w:szCs w:val="24"/>
        </w:rPr>
        <w:t>4.1. Учащиеся, освоившие в полном объеме содержание образовательной программы общего образования соответствующего класса (уровня), на основании положительных результатов промежуточной аттестации переводятся в следующий класс (на следующий уровень).</w:t>
      </w:r>
    </w:p>
    <w:p w:rsidR="006D6EDB" w:rsidRPr="001D2F63" w:rsidRDefault="006D6EDB" w:rsidP="00AF7C8E">
      <w:pPr>
        <w:spacing w:line="360" w:lineRule="auto"/>
        <w:ind w:left="4" w:firstLine="567"/>
        <w:jc w:val="both"/>
        <w:rPr>
          <w:sz w:val="24"/>
          <w:szCs w:val="24"/>
        </w:rPr>
      </w:pPr>
      <w:r w:rsidRPr="00AF7C8E">
        <w:rPr>
          <w:sz w:val="24"/>
          <w:szCs w:val="24"/>
        </w:rPr>
        <w:t xml:space="preserve">4.2. Годовая отметка выставляется на основе четвертных (полугодовых отметок), а также отметки, полученной на промежуточной аттестации и определяется как округленное по математическим законам до целого числа </w:t>
      </w:r>
      <w:r>
        <w:rPr>
          <w:sz w:val="24"/>
          <w:szCs w:val="24"/>
        </w:rPr>
        <w:t>среднее арифметическое значение</w:t>
      </w:r>
      <w:r w:rsidRPr="001D2F63">
        <w:rPr>
          <w:sz w:val="24"/>
          <w:szCs w:val="24"/>
        </w:rPr>
        <w:t xml:space="preserve"> </w:t>
      </w:r>
      <w:r>
        <w:rPr>
          <w:sz w:val="24"/>
          <w:szCs w:val="24"/>
        </w:rPr>
        <w:t>(Приложение №2).</w:t>
      </w:r>
    </w:p>
    <w:p w:rsidR="006D6EDB" w:rsidRPr="00AF7C8E" w:rsidRDefault="006D6EDB" w:rsidP="00AF7C8E">
      <w:pPr>
        <w:spacing w:line="360" w:lineRule="auto"/>
        <w:ind w:left="4" w:firstLine="567"/>
        <w:jc w:val="both"/>
        <w:rPr>
          <w:sz w:val="24"/>
          <w:szCs w:val="24"/>
        </w:rPr>
      </w:pPr>
      <w:r w:rsidRPr="00AF7C8E">
        <w:rPr>
          <w:sz w:val="24"/>
          <w:szCs w:val="24"/>
        </w:rPr>
        <w:t>4.3. Решение о форме и условиях продолжения освоения конкретными учащимися основных общеобразовательных программ соответствующего класса (уровня) принимается педагогическим советом МБОУ «Никольская СОШ» на основе результатов промежуточной аттестации, а в случае проведения дополнительной промежуточной аттестации - с учетом результатов этой аттестации.</w:t>
      </w:r>
    </w:p>
    <w:p w:rsidR="006D6EDB" w:rsidRPr="00AF7C8E" w:rsidRDefault="006D6EDB" w:rsidP="00AF7C8E">
      <w:pPr>
        <w:spacing w:line="360" w:lineRule="auto"/>
        <w:ind w:left="4" w:firstLine="567"/>
        <w:jc w:val="both"/>
        <w:rPr>
          <w:sz w:val="24"/>
          <w:szCs w:val="24"/>
        </w:rPr>
      </w:pPr>
      <w:r w:rsidRPr="00AF7C8E">
        <w:rPr>
          <w:sz w:val="24"/>
          <w:szCs w:val="24"/>
        </w:rPr>
        <w:lastRenderedPageBreak/>
        <w:t>4.4.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6D6EDB" w:rsidRPr="00AF7C8E" w:rsidRDefault="006D6EDB" w:rsidP="00AF7C8E">
      <w:pPr>
        <w:spacing w:line="360" w:lineRule="auto"/>
        <w:ind w:left="4" w:firstLine="567"/>
        <w:jc w:val="both"/>
        <w:rPr>
          <w:sz w:val="24"/>
          <w:szCs w:val="24"/>
        </w:rPr>
      </w:pPr>
      <w:r w:rsidRPr="00AF7C8E">
        <w:rPr>
          <w:sz w:val="24"/>
          <w:szCs w:val="24"/>
        </w:rPr>
        <w:t>4.5. Итоги промежуточной аттестации учащихся оформляются в электронных журналах в соответствии с утвержденным расписанием, а также протоколами при условии, что промежуточная аттестация пров</w:t>
      </w:r>
      <w:r>
        <w:rPr>
          <w:sz w:val="24"/>
          <w:szCs w:val="24"/>
        </w:rPr>
        <w:t>одится аттестационной комиссией (Приложения №3, №4).</w:t>
      </w:r>
    </w:p>
    <w:p w:rsidR="006D6EDB" w:rsidRPr="00AF7C8E" w:rsidRDefault="006D6EDB" w:rsidP="00AF7C8E">
      <w:pPr>
        <w:spacing w:line="360" w:lineRule="auto"/>
        <w:ind w:left="4" w:firstLine="567"/>
        <w:jc w:val="both"/>
        <w:rPr>
          <w:sz w:val="24"/>
          <w:szCs w:val="24"/>
        </w:rPr>
      </w:pPr>
      <w:r w:rsidRPr="00AF7C8E">
        <w:rPr>
          <w:sz w:val="24"/>
          <w:szCs w:val="24"/>
        </w:rPr>
        <w:t>4.6. Учащиеся,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w:t>
      </w:r>
    </w:p>
    <w:p w:rsidR="006D6EDB" w:rsidRPr="00AF7C8E" w:rsidRDefault="006D6EDB" w:rsidP="00AF7C8E">
      <w:pPr>
        <w:spacing w:line="360" w:lineRule="auto"/>
        <w:ind w:left="4" w:firstLine="567"/>
        <w:jc w:val="both"/>
        <w:rPr>
          <w:sz w:val="24"/>
          <w:szCs w:val="24"/>
        </w:rPr>
      </w:pPr>
      <w:r w:rsidRPr="00AF7C8E">
        <w:rPr>
          <w:sz w:val="24"/>
          <w:szCs w:val="24"/>
        </w:rPr>
        <w:t>4.7. Письменные работы учащихся</w:t>
      </w:r>
      <w:r>
        <w:rPr>
          <w:sz w:val="24"/>
          <w:szCs w:val="24"/>
        </w:rPr>
        <w:t xml:space="preserve"> прошиваются по каждому предмету и</w:t>
      </w:r>
      <w:r w:rsidRPr="00AF7C8E">
        <w:rPr>
          <w:sz w:val="24"/>
          <w:szCs w:val="24"/>
        </w:rPr>
        <w:t xml:space="preserve"> хранятся в кабинете заместителя директора по УВР в течение одного года.</w:t>
      </w:r>
    </w:p>
    <w:p w:rsidR="006D6EDB" w:rsidRPr="000B23D1" w:rsidRDefault="006D6EDB" w:rsidP="00AF7C8E">
      <w:pPr>
        <w:spacing w:line="360" w:lineRule="auto"/>
        <w:ind w:firstLine="567"/>
        <w:rPr>
          <w:sz w:val="16"/>
          <w:szCs w:val="16"/>
        </w:rPr>
      </w:pPr>
    </w:p>
    <w:p w:rsidR="006D6EDB" w:rsidRPr="006E5848" w:rsidRDefault="006D6EDB" w:rsidP="006E5848">
      <w:pPr>
        <w:tabs>
          <w:tab w:val="left" w:pos="0"/>
          <w:tab w:val="left" w:pos="284"/>
        </w:tabs>
        <w:spacing w:line="360" w:lineRule="auto"/>
        <w:ind w:right="28" w:firstLine="543"/>
        <w:jc w:val="both"/>
        <w:rPr>
          <w:b/>
          <w:sz w:val="24"/>
          <w:szCs w:val="24"/>
        </w:rPr>
      </w:pPr>
      <w:r w:rsidRPr="000B23D1">
        <w:rPr>
          <w:b/>
          <w:sz w:val="24"/>
          <w:szCs w:val="24"/>
        </w:rPr>
        <w:t>5</w:t>
      </w:r>
      <w:r w:rsidRPr="006E5848">
        <w:rPr>
          <w:sz w:val="24"/>
          <w:szCs w:val="24"/>
        </w:rPr>
        <w:t>.</w:t>
      </w:r>
      <w:r w:rsidRPr="006E5848">
        <w:rPr>
          <w:b/>
          <w:sz w:val="24"/>
          <w:szCs w:val="24"/>
        </w:rPr>
        <w:t xml:space="preserve"> Итоговая оценка выпускника освоившего уровень начального общего образования</w:t>
      </w:r>
    </w:p>
    <w:p w:rsidR="006D6EDB" w:rsidRPr="006E5848" w:rsidRDefault="006D6EDB" w:rsidP="006E5848">
      <w:pPr>
        <w:pStyle w:val="21"/>
        <w:shd w:val="clear" w:color="auto" w:fill="auto"/>
        <w:tabs>
          <w:tab w:val="left" w:pos="0"/>
          <w:tab w:val="left" w:pos="1177"/>
        </w:tabs>
        <w:spacing w:line="360" w:lineRule="auto"/>
        <w:ind w:right="28" w:firstLine="543"/>
        <w:rPr>
          <w:sz w:val="24"/>
          <w:szCs w:val="24"/>
        </w:rPr>
      </w:pPr>
      <w:r>
        <w:rPr>
          <w:sz w:val="24"/>
          <w:szCs w:val="24"/>
        </w:rPr>
        <w:t>5</w:t>
      </w:r>
      <w:r w:rsidRPr="006E5848">
        <w:rPr>
          <w:sz w:val="24"/>
          <w:szCs w:val="24"/>
        </w:rPr>
        <w:t xml:space="preserve">.1.Характеристика на выпускника 4 класса заполняется на </w:t>
      </w:r>
      <w:r>
        <w:rPr>
          <w:sz w:val="24"/>
          <w:szCs w:val="24"/>
        </w:rPr>
        <w:t>каждого ученика (Приложение  № 5</w:t>
      </w:r>
      <w:r w:rsidRPr="006E5848">
        <w:rPr>
          <w:sz w:val="24"/>
          <w:szCs w:val="24"/>
        </w:rPr>
        <w:t>).</w:t>
      </w:r>
    </w:p>
    <w:p w:rsidR="006D6EDB" w:rsidRPr="006E5848" w:rsidRDefault="006D6EDB" w:rsidP="006E5848">
      <w:pPr>
        <w:pStyle w:val="21"/>
        <w:shd w:val="clear" w:color="auto" w:fill="auto"/>
        <w:tabs>
          <w:tab w:val="left" w:pos="0"/>
        </w:tabs>
        <w:spacing w:line="360" w:lineRule="auto"/>
        <w:ind w:right="28" w:firstLine="543"/>
        <w:rPr>
          <w:sz w:val="24"/>
          <w:szCs w:val="24"/>
        </w:rPr>
      </w:pPr>
      <w:r>
        <w:rPr>
          <w:sz w:val="24"/>
          <w:szCs w:val="24"/>
        </w:rPr>
        <w:t>5</w:t>
      </w:r>
      <w:r w:rsidRPr="006E5848">
        <w:rPr>
          <w:sz w:val="24"/>
          <w:szCs w:val="24"/>
        </w:rPr>
        <w:t>.2.При заполнении характеристики по пунктам выбирается и подчеркивается качество, присущее данному ребенку.</w:t>
      </w:r>
    </w:p>
    <w:p w:rsidR="006D6EDB" w:rsidRPr="006E5848" w:rsidRDefault="006D6EDB" w:rsidP="006E5848">
      <w:pPr>
        <w:pStyle w:val="21"/>
        <w:shd w:val="clear" w:color="auto" w:fill="auto"/>
        <w:tabs>
          <w:tab w:val="left" w:pos="0"/>
        </w:tabs>
        <w:spacing w:line="360" w:lineRule="auto"/>
        <w:ind w:right="28" w:firstLine="543"/>
        <w:rPr>
          <w:sz w:val="24"/>
          <w:szCs w:val="24"/>
        </w:rPr>
      </w:pPr>
      <w:r>
        <w:rPr>
          <w:sz w:val="24"/>
          <w:szCs w:val="24"/>
        </w:rPr>
        <w:t>5</w:t>
      </w:r>
      <w:r w:rsidRPr="006E5848">
        <w:rPr>
          <w:sz w:val="24"/>
          <w:szCs w:val="24"/>
        </w:rPr>
        <w:t>.3.Перевод выпускников 4 класса на уровень основного общего образования осуществляется решением педагогического совета.</w:t>
      </w:r>
    </w:p>
    <w:p w:rsidR="006D6EDB" w:rsidRPr="006E5848" w:rsidRDefault="006D6EDB" w:rsidP="006E5848">
      <w:pPr>
        <w:pStyle w:val="21"/>
        <w:shd w:val="clear" w:color="auto" w:fill="auto"/>
        <w:tabs>
          <w:tab w:val="left" w:pos="0"/>
          <w:tab w:val="left" w:pos="1177"/>
        </w:tabs>
        <w:spacing w:line="360" w:lineRule="auto"/>
        <w:ind w:right="28" w:firstLine="540"/>
        <w:rPr>
          <w:sz w:val="24"/>
          <w:szCs w:val="24"/>
        </w:rPr>
      </w:pPr>
      <w:r>
        <w:rPr>
          <w:sz w:val="24"/>
          <w:szCs w:val="24"/>
        </w:rPr>
        <w:t>5.4</w:t>
      </w:r>
      <w:r w:rsidRPr="006E5848">
        <w:rPr>
          <w:sz w:val="24"/>
          <w:szCs w:val="24"/>
        </w:rPr>
        <w:t>. На итоговую оценку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w:t>
      </w:r>
    </w:p>
    <w:p w:rsidR="006D6EDB" w:rsidRPr="006E5848" w:rsidRDefault="006D6EDB" w:rsidP="006E5848">
      <w:pPr>
        <w:pStyle w:val="21"/>
        <w:shd w:val="clear" w:color="auto" w:fill="auto"/>
        <w:tabs>
          <w:tab w:val="left" w:pos="0"/>
          <w:tab w:val="left" w:pos="1206"/>
        </w:tabs>
        <w:spacing w:line="360" w:lineRule="auto"/>
        <w:ind w:right="28" w:firstLine="543"/>
        <w:rPr>
          <w:sz w:val="24"/>
          <w:szCs w:val="24"/>
        </w:rPr>
      </w:pPr>
      <w:r>
        <w:rPr>
          <w:sz w:val="24"/>
          <w:szCs w:val="24"/>
        </w:rPr>
        <w:t>5.5</w:t>
      </w:r>
      <w:r w:rsidRPr="006E5848">
        <w:rPr>
          <w:sz w:val="24"/>
          <w:szCs w:val="24"/>
        </w:rPr>
        <w:t>. Итоговая оценка в начальной школе является внутренней оценкой МБОУ «Никольская СОШ».</w:t>
      </w:r>
    </w:p>
    <w:p w:rsidR="006D6EDB" w:rsidRPr="006E5848" w:rsidRDefault="006D6EDB" w:rsidP="006E5848">
      <w:pPr>
        <w:pStyle w:val="21"/>
        <w:shd w:val="clear" w:color="auto" w:fill="auto"/>
        <w:tabs>
          <w:tab w:val="left" w:pos="0"/>
        </w:tabs>
        <w:spacing w:line="360" w:lineRule="auto"/>
        <w:ind w:right="28" w:firstLine="543"/>
        <w:rPr>
          <w:sz w:val="24"/>
          <w:szCs w:val="24"/>
        </w:rPr>
      </w:pPr>
      <w:r>
        <w:rPr>
          <w:sz w:val="24"/>
          <w:szCs w:val="24"/>
        </w:rPr>
        <w:t>5.6</w:t>
      </w:r>
      <w:r w:rsidRPr="006E5848">
        <w:rPr>
          <w:sz w:val="24"/>
          <w:szCs w:val="24"/>
        </w:rPr>
        <w:t xml:space="preserve">. Итоговая оценка формируется </w:t>
      </w:r>
      <w:r w:rsidRPr="006E5848">
        <w:rPr>
          <w:rStyle w:val="22"/>
        </w:rPr>
        <w:t>на основе накопленной оценки</w:t>
      </w:r>
      <w:r w:rsidRPr="006E5848">
        <w:rPr>
          <w:sz w:val="24"/>
          <w:szCs w:val="24"/>
        </w:rPr>
        <w:t>, зафиксированной:</w:t>
      </w:r>
    </w:p>
    <w:p w:rsidR="006D6EDB" w:rsidRPr="006E5848" w:rsidRDefault="006D6EDB" w:rsidP="006E5848">
      <w:pPr>
        <w:pStyle w:val="21"/>
        <w:numPr>
          <w:ilvl w:val="0"/>
          <w:numId w:val="39"/>
        </w:numPr>
        <w:shd w:val="clear" w:color="auto" w:fill="auto"/>
        <w:tabs>
          <w:tab w:val="left" w:pos="0"/>
          <w:tab w:val="left" w:pos="724"/>
        </w:tabs>
        <w:spacing w:line="360" w:lineRule="auto"/>
        <w:ind w:right="28" w:firstLine="543"/>
        <w:rPr>
          <w:sz w:val="24"/>
          <w:szCs w:val="24"/>
        </w:rPr>
      </w:pPr>
      <w:r w:rsidRPr="006E5848">
        <w:rPr>
          <w:sz w:val="24"/>
          <w:szCs w:val="24"/>
        </w:rPr>
        <w:t>в освоении планируемых результатов учебных предметов - УУД (оценки за четверти, результаты промежуточной аттестации, результаты комплексной работы на межпредметной основе);</w:t>
      </w:r>
    </w:p>
    <w:p w:rsidR="006D6EDB" w:rsidRPr="006E5848" w:rsidRDefault="006D6EDB" w:rsidP="006E5848">
      <w:pPr>
        <w:pStyle w:val="21"/>
        <w:numPr>
          <w:ilvl w:val="0"/>
          <w:numId w:val="39"/>
        </w:numPr>
        <w:shd w:val="clear" w:color="auto" w:fill="auto"/>
        <w:tabs>
          <w:tab w:val="left" w:pos="0"/>
          <w:tab w:val="left" w:pos="724"/>
        </w:tabs>
        <w:spacing w:line="360" w:lineRule="auto"/>
        <w:ind w:right="28" w:firstLine="543"/>
        <w:rPr>
          <w:sz w:val="24"/>
          <w:szCs w:val="24"/>
        </w:rPr>
      </w:pPr>
      <w:r w:rsidRPr="006E5848">
        <w:rPr>
          <w:sz w:val="24"/>
          <w:szCs w:val="24"/>
        </w:rPr>
        <w:t>оценок за выполнение, как минимум, 3-4-х итоговых работ (русский язык, математика, окружающий мир, родной язык).</w:t>
      </w:r>
    </w:p>
    <w:p w:rsidR="006D6EDB" w:rsidRPr="006E5848" w:rsidRDefault="006D6EDB" w:rsidP="006E5848">
      <w:pPr>
        <w:pStyle w:val="21"/>
        <w:shd w:val="clear" w:color="auto" w:fill="auto"/>
        <w:tabs>
          <w:tab w:val="left" w:pos="0"/>
          <w:tab w:val="left" w:pos="1431"/>
        </w:tabs>
        <w:spacing w:line="360" w:lineRule="auto"/>
        <w:ind w:right="28" w:firstLine="543"/>
        <w:rPr>
          <w:sz w:val="24"/>
          <w:szCs w:val="24"/>
        </w:rPr>
      </w:pPr>
      <w:r>
        <w:rPr>
          <w:sz w:val="24"/>
          <w:szCs w:val="24"/>
        </w:rPr>
        <w:t>5.7</w:t>
      </w:r>
      <w:r w:rsidRPr="006E5848">
        <w:rPr>
          <w:sz w:val="24"/>
          <w:szCs w:val="24"/>
        </w:rPr>
        <w:t xml:space="preserve">. Итоговая оценка фиксирует достижения учащихся по </w:t>
      </w:r>
      <w:r w:rsidRPr="006E5848">
        <w:rPr>
          <w:rStyle w:val="22"/>
        </w:rPr>
        <w:t>трем уровням</w:t>
      </w:r>
      <w:r w:rsidRPr="006E5848">
        <w:rPr>
          <w:sz w:val="24"/>
          <w:szCs w:val="24"/>
        </w:rPr>
        <w:t>:</w:t>
      </w:r>
    </w:p>
    <w:p w:rsidR="006D6EDB" w:rsidRPr="006E5848" w:rsidRDefault="006D6EDB" w:rsidP="006E5848">
      <w:pPr>
        <w:pStyle w:val="41"/>
        <w:shd w:val="clear" w:color="auto" w:fill="auto"/>
        <w:tabs>
          <w:tab w:val="left" w:pos="0"/>
          <w:tab w:val="left" w:pos="1431"/>
        </w:tabs>
        <w:spacing w:line="360" w:lineRule="auto"/>
        <w:ind w:right="28" w:firstLine="543"/>
        <w:rPr>
          <w:sz w:val="24"/>
          <w:szCs w:val="24"/>
        </w:rPr>
      </w:pPr>
      <w:r w:rsidRPr="006E5848">
        <w:rPr>
          <w:rStyle w:val="40"/>
          <w:b/>
          <w:i/>
          <w:noProof w:val="0"/>
          <w:color w:val="auto"/>
        </w:rPr>
        <w:t>Повышенный уровень</w:t>
      </w:r>
      <w:r w:rsidRPr="006E5848">
        <w:rPr>
          <w:sz w:val="24"/>
          <w:szCs w:val="24"/>
        </w:rPr>
        <w:t>.</w:t>
      </w:r>
    </w:p>
    <w:p w:rsidR="006D6EDB" w:rsidRPr="00210813" w:rsidRDefault="006D6EDB" w:rsidP="006E5848">
      <w:pPr>
        <w:pStyle w:val="ab"/>
        <w:spacing w:line="360" w:lineRule="auto"/>
        <w:ind w:firstLine="543"/>
        <w:jc w:val="both"/>
        <w:rPr>
          <w:rFonts w:ascii="Times New Roman" w:hAnsi="Times New Roman" w:cs="Times New Roman"/>
          <w:color w:val="auto"/>
        </w:rPr>
      </w:pPr>
      <w:r w:rsidRPr="006E5848">
        <w:rPr>
          <w:rFonts w:ascii="Times New Roman" w:hAnsi="Times New Roman" w:cs="Times New Roman"/>
          <w:color w:val="auto"/>
        </w:rPr>
        <w:t>Выпускник</w:t>
      </w:r>
      <w:r w:rsidRPr="006E5848">
        <w:rPr>
          <w:rFonts w:ascii="Times New Roman" w:hAnsi="Times New Roman" w:cs="Times New Roman"/>
          <w:color w:val="auto"/>
        </w:rPr>
        <w:tab/>
        <w:t>овладел</w:t>
      </w:r>
      <w:r w:rsidRPr="006E5848">
        <w:rPr>
          <w:rFonts w:ascii="Times New Roman" w:hAnsi="Times New Roman" w:cs="Times New Roman"/>
          <w:color w:val="auto"/>
        </w:rPr>
        <w:tab/>
        <w:t>опорной</w:t>
      </w:r>
      <w:r w:rsidRPr="006E5848">
        <w:rPr>
          <w:rFonts w:ascii="Times New Roman" w:hAnsi="Times New Roman" w:cs="Times New Roman"/>
          <w:color w:val="auto"/>
        </w:rPr>
        <w:tab/>
        <w:t>системой знаний</w:t>
      </w:r>
      <w:r w:rsidRPr="006E5848">
        <w:rPr>
          <w:rFonts w:ascii="Times New Roman" w:hAnsi="Times New Roman" w:cs="Times New Roman"/>
          <w:color w:val="auto"/>
        </w:rPr>
        <w:tab/>
        <w:t>и</w:t>
      </w:r>
      <w:r w:rsidRPr="006E5848">
        <w:rPr>
          <w:rFonts w:ascii="Times New Roman" w:hAnsi="Times New Roman" w:cs="Times New Roman"/>
          <w:color w:val="auto"/>
        </w:rPr>
        <w:tab/>
        <w:t xml:space="preserve">учебными действиями, необходимыми для продолжения образования на уровне основного общего </w:t>
      </w:r>
      <w:r w:rsidRPr="006E5848">
        <w:rPr>
          <w:rFonts w:ascii="Times New Roman" w:hAnsi="Times New Roman" w:cs="Times New Roman"/>
          <w:color w:val="auto"/>
        </w:rPr>
        <w:lastRenderedPageBreak/>
        <w:t>образования на уровне осознанного произвольного овладения учебными действиями. Такой вывод делается, если в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«отлично», «хорошо», а результаты выполнения итоговых работ свидетельствуют о правильном выполнении не менее 65% заданий базового уровня и получение не менее 50% от максимального балла за выполнение заданий повышенного уровня.</w:t>
      </w:r>
    </w:p>
    <w:p w:rsidR="006D6EDB" w:rsidRPr="00210813" w:rsidRDefault="006D6EDB" w:rsidP="006E5848">
      <w:pPr>
        <w:pStyle w:val="ab"/>
        <w:spacing w:line="360" w:lineRule="auto"/>
        <w:ind w:firstLine="543"/>
        <w:jc w:val="both"/>
        <w:rPr>
          <w:rFonts w:ascii="Times New Roman" w:hAnsi="Times New Roman" w:cs="Times New Roman"/>
          <w:color w:val="auto"/>
        </w:rPr>
      </w:pPr>
    </w:p>
    <w:p w:rsidR="006D6EDB" w:rsidRPr="006E5848" w:rsidRDefault="006D6EDB" w:rsidP="006E5848">
      <w:pPr>
        <w:pStyle w:val="41"/>
        <w:shd w:val="clear" w:color="auto" w:fill="auto"/>
        <w:tabs>
          <w:tab w:val="left" w:pos="0"/>
          <w:tab w:val="left" w:pos="1431"/>
        </w:tabs>
        <w:spacing w:line="360" w:lineRule="auto"/>
        <w:ind w:right="28" w:firstLine="543"/>
        <w:rPr>
          <w:sz w:val="24"/>
          <w:szCs w:val="24"/>
        </w:rPr>
      </w:pPr>
      <w:r w:rsidRPr="006E5848">
        <w:rPr>
          <w:rStyle w:val="40"/>
          <w:b/>
          <w:i/>
          <w:noProof w:val="0"/>
          <w:color w:val="auto"/>
        </w:rPr>
        <w:t>Базовый уровень</w:t>
      </w:r>
      <w:r w:rsidRPr="006E5848">
        <w:rPr>
          <w:sz w:val="24"/>
          <w:szCs w:val="24"/>
        </w:rPr>
        <w:t>.</w:t>
      </w:r>
    </w:p>
    <w:p w:rsidR="006D6EDB" w:rsidRPr="006E5848" w:rsidRDefault="006D6EDB" w:rsidP="006E5848">
      <w:pPr>
        <w:spacing w:line="360" w:lineRule="auto"/>
        <w:ind w:firstLine="543"/>
        <w:jc w:val="both"/>
        <w:rPr>
          <w:sz w:val="24"/>
          <w:szCs w:val="24"/>
        </w:rPr>
      </w:pPr>
      <w:r w:rsidRPr="006E5848">
        <w:rPr>
          <w:sz w:val="24"/>
          <w:szCs w:val="24"/>
        </w:rPr>
        <w:t>Выпускник   овладел    опорной   системой   знаний   и</w:t>
      </w:r>
      <w:r w:rsidRPr="006E5848">
        <w:rPr>
          <w:sz w:val="24"/>
          <w:szCs w:val="24"/>
        </w:rPr>
        <w:tab/>
        <w:t xml:space="preserve"> учебными действиями, необходимыми для продолжения образования на уровне основного общего образования, и способен использовать их для решения простых учебно-познавательных и учебно-практических задач средствами данного предмета. Такой вывод делается, если в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«удовлетворительно», а результаты выполнения итоговых работ свидетельствуют о правильном выполнении не менее 50% заданий базового уровня</w:t>
      </w:r>
    </w:p>
    <w:p w:rsidR="006D6EDB" w:rsidRPr="006E5848" w:rsidRDefault="006D6EDB" w:rsidP="006E5848">
      <w:pPr>
        <w:pStyle w:val="41"/>
        <w:shd w:val="clear" w:color="auto" w:fill="auto"/>
        <w:tabs>
          <w:tab w:val="left" w:pos="0"/>
          <w:tab w:val="left" w:pos="1431"/>
        </w:tabs>
        <w:spacing w:line="360" w:lineRule="auto"/>
        <w:ind w:right="28" w:firstLine="543"/>
        <w:rPr>
          <w:sz w:val="24"/>
          <w:szCs w:val="24"/>
        </w:rPr>
      </w:pPr>
      <w:r w:rsidRPr="006E5848">
        <w:rPr>
          <w:rStyle w:val="40"/>
          <w:b/>
          <w:i/>
          <w:noProof w:val="0"/>
          <w:color w:val="auto"/>
        </w:rPr>
        <w:t>Недостаточный уровень</w:t>
      </w:r>
      <w:r w:rsidRPr="006E5848">
        <w:rPr>
          <w:sz w:val="24"/>
          <w:szCs w:val="24"/>
        </w:rPr>
        <w:t>.</w:t>
      </w:r>
    </w:p>
    <w:p w:rsidR="006D6EDB" w:rsidRPr="006E5848" w:rsidRDefault="006D6EDB" w:rsidP="006E5848">
      <w:pPr>
        <w:pStyle w:val="21"/>
        <w:shd w:val="clear" w:color="auto" w:fill="auto"/>
        <w:tabs>
          <w:tab w:val="left" w:pos="0"/>
        </w:tabs>
        <w:spacing w:line="360" w:lineRule="auto"/>
        <w:ind w:right="28" w:firstLine="543"/>
        <w:rPr>
          <w:sz w:val="24"/>
          <w:szCs w:val="24"/>
        </w:rPr>
      </w:pPr>
      <w:r w:rsidRPr="006E5848">
        <w:rPr>
          <w:sz w:val="24"/>
          <w:szCs w:val="24"/>
        </w:rPr>
        <w:t>Выпускник не овладел опорной системой знаний и учебными действиями, необходимыми для продолжения образования на уровне основного общего образования. Такой вывод делается, если в  материалах накопительной системы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6D6EDB" w:rsidRDefault="006D6EDB" w:rsidP="006E5848">
      <w:pPr>
        <w:tabs>
          <w:tab w:val="left" w:pos="0"/>
        </w:tabs>
        <w:spacing w:line="360" w:lineRule="auto"/>
        <w:ind w:right="28" w:firstLine="543"/>
        <w:jc w:val="both"/>
        <w:rPr>
          <w:sz w:val="24"/>
          <w:szCs w:val="24"/>
        </w:rPr>
      </w:pPr>
      <w:bookmarkStart w:id="1" w:name="page9"/>
      <w:bookmarkEnd w:id="1"/>
      <w:r>
        <w:rPr>
          <w:sz w:val="24"/>
          <w:szCs w:val="24"/>
        </w:rPr>
        <w:t>5.8</w:t>
      </w:r>
      <w:r w:rsidRPr="006E5848">
        <w:rPr>
          <w:sz w:val="24"/>
          <w:szCs w:val="24"/>
        </w:rPr>
        <w:t>. Решение об успешном освоении обучающимися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МБОУ «Никольская СОШ» на основе сделанных выводов о достижении планируемых результатов освоения основной образовательной программы начального общего образования.</w:t>
      </w:r>
    </w:p>
    <w:p w:rsidR="006D6EDB" w:rsidRPr="006E5848" w:rsidRDefault="006D6EDB" w:rsidP="004B61CF">
      <w:pPr>
        <w:tabs>
          <w:tab w:val="left" w:pos="0"/>
        </w:tabs>
        <w:spacing w:line="360" w:lineRule="auto"/>
        <w:ind w:right="28" w:firstLine="543"/>
        <w:jc w:val="both"/>
      </w:pPr>
      <w:r>
        <w:rPr>
          <w:sz w:val="24"/>
          <w:szCs w:val="24"/>
        </w:rPr>
        <w:t xml:space="preserve"> </w:t>
      </w:r>
      <w:r>
        <w:t xml:space="preserve">5.9. </w:t>
      </w:r>
      <w:r w:rsidRPr="006E5848">
        <w:t>Порядок перевода обучающегося на уровень основного общего образования:</w:t>
      </w:r>
    </w:p>
    <w:p w:rsidR="006D6EDB" w:rsidRPr="006E5848" w:rsidRDefault="006D6EDB" w:rsidP="006E5848">
      <w:pPr>
        <w:tabs>
          <w:tab w:val="left" w:pos="0"/>
        </w:tabs>
        <w:spacing w:line="360" w:lineRule="auto"/>
        <w:ind w:right="28" w:firstLine="543"/>
        <w:jc w:val="both"/>
        <w:rPr>
          <w:sz w:val="24"/>
          <w:szCs w:val="24"/>
        </w:rPr>
      </w:pPr>
      <w:r>
        <w:rPr>
          <w:sz w:val="24"/>
          <w:szCs w:val="24"/>
        </w:rPr>
        <w:t>5.9</w:t>
      </w:r>
      <w:r w:rsidRPr="006E5848">
        <w:rPr>
          <w:sz w:val="24"/>
          <w:szCs w:val="24"/>
        </w:rPr>
        <w:t>.1. Решение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w:t>
      </w:r>
    </w:p>
    <w:p w:rsidR="006D6EDB" w:rsidRPr="006E5848" w:rsidRDefault="006D6EDB" w:rsidP="006E5848">
      <w:pPr>
        <w:tabs>
          <w:tab w:val="left" w:pos="0"/>
        </w:tabs>
        <w:spacing w:line="360" w:lineRule="auto"/>
        <w:ind w:right="28" w:firstLine="543"/>
        <w:jc w:val="both"/>
        <w:rPr>
          <w:sz w:val="24"/>
          <w:szCs w:val="24"/>
        </w:rPr>
      </w:pPr>
      <w:r>
        <w:rPr>
          <w:sz w:val="24"/>
          <w:szCs w:val="24"/>
        </w:rPr>
        <w:t>5.9</w:t>
      </w:r>
      <w:r w:rsidRPr="006E5848">
        <w:rPr>
          <w:sz w:val="24"/>
          <w:szCs w:val="24"/>
        </w:rPr>
        <w:t>.2. В случае, если выпускник не овладел опорной системой знаний и учебными действиями, необходимыми для продолжения образования на следующем уровне обучения, и имеющий оценку «2» по одному или более предметов, то он остается на повторный год обучения.</w:t>
      </w:r>
    </w:p>
    <w:p w:rsidR="006D6EDB" w:rsidRPr="006E5848" w:rsidRDefault="006D6EDB" w:rsidP="006E5848">
      <w:pPr>
        <w:tabs>
          <w:tab w:val="left" w:pos="0"/>
        </w:tabs>
        <w:spacing w:line="360" w:lineRule="auto"/>
        <w:ind w:right="28" w:firstLine="543"/>
        <w:jc w:val="both"/>
        <w:rPr>
          <w:sz w:val="24"/>
          <w:szCs w:val="24"/>
        </w:rPr>
      </w:pPr>
      <w:r>
        <w:rPr>
          <w:sz w:val="24"/>
          <w:szCs w:val="24"/>
        </w:rPr>
        <w:lastRenderedPageBreak/>
        <w:t>5.9</w:t>
      </w:r>
      <w:r w:rsidRPr="006E5848">
        <w:rPr>
          <w:sz w:val="24"/>
          <w:szCs w:val="24"/>
        </w:rPr>
        <w:t>.3. Все выводы и оценки, включаемые в характеристику, должны быть подтверждены материалами портфолио достижений и другими объективными показателями (портфолио выпускника).</w:t>
      </w:r>
    </w:p>
    <w:p w:rsidR="006D6EDB" w:rsidRPr="00210813" w:rsidRDefault="006D6EDB" w:rsidP="00AF7C8E">
      <w:pPr>
        <w:spacing w:line="360" w:lineRule="auto"/>
        <w:ind w:firstLine="567"/>
        <w:rPr>
          <w:sz w:val="16"/>
          <w:szCs w:val="16"/>
        </w:rPr>
      </w:pPr>
    </w:p>
    <w:p w:rsidR="006D6EDB" w:rsidRPr="00210813" w:rsidRDefault="006D6EDB" w:rsidP="00AF7C8E">
      <w:pPr>
        <w:spacing w:line="360" w:lineRule="auto"/>
        <w:ind w:firstLine="567"/>
        <w:rPr>
          <w:sz w:val="16"/>
          <w:szCs w:val="16"/>
        </w:rPr>
      </w:pPr>
    </w:p>
    <w:p w:rsidR="006D6EDB" w:rsidRPr="00210813" w:rsidRDefault="006D6EDB" w:rsidP="00AF7C8E">
      <w:pPr>
        <w:spacing w:line="360" w:lineRule="auto"/>
        <w:ind w:firstLine="567"/>
        <w:rPr>
          <w:sz w:val="16"/>
          <w:szCs w:val="16"/>
        </w:rPr>
      </w:pPr>
    </w:p>
    <w:p w:rsidR="006D6EDB" w:rsidRPr="00AF7C8E" w:rsidRDefault="006D6EDB" w:rsidP="006E5848">
      <w:pPr>
        <w:spacing w:line="360" w:lineRule="auto"/>
        <w:ind w:firstLine="540"/>
        <w:rPr>
          <w:b/>
          <w:sz w:val="24"/>
          <w:szCs w:val="24"/>
        </w:rPr>
      </w:pPr>
      <w:r>
        <w:rPr>
          <w:b/>
          <w:sz w:val="24"/>
          <w:szCs w:val="24"/>
        </w:rPr>
        <w:t xml:space="preserve">6. </w:t>
      </w:r>
      <w:r w:rsidRPr="00AF7C8E">
        <w:rPr>
          <w:b/>
          <w:sz w:val="24"/>
          <w:szCs w:val="24"/>
        </w:rPr>
        <w:t>Ликвидация академической задолженности учащимися</w:t>
      </w:r>
    </w:p>
    <w:p w:rsidR="006D6EDB" w:rsidRPr="00AF7C8E" w:rsidRDefault="006D6EDB" w:rsidP="00AF7C8E">
      <w:pPr>
        <w:spacing w:line="360" w:lineRule="auto"/>
        <w:ind w:left="4" w:firstLine="567"/>
        <w:jc w:val="both"/>
        <w:rPr>
          <w:sz w:val="24"/>
          <w:szCs w:val="24"/>
        </w:rPr>
      </w:pPr>
      <w:r>
        <w:rPr>
          <w:sz w:val="24"/>
          <w:szCs w:val="24"/>
        </w:rPr>
        <w:t>6</w:t>
      </w:r>
      <w:r w:rsidRPr="00AF7C8E">
        <w:rPr>
          <w:sz w:val="24"/>
          <w:szCs w:val="24"/>
        </w:rPr>
        <w:t>.1. Права, обязанности участников образовательных отношений по ликвидации академической задолженности:</w:t>
      </w:r>
    </w:p>
    <w:p w:rsidR="006D6EDB" w:rsidRPr="00AF7C8E" w:rsidRDefault="006D6EDB" w:rsidP="006E5848">
      <w:pPr>
        <w:spacing w:line="360" w:lineRule="auto"/>
        <w:ind w:left="4" w:right="-6" w:firstLine="567"/>
        <w:jc w:val="both"/>
        <w:rPr>
          <w:sz w:val="24"/>
          <w:szCs w:val="24"/>
        </w:rPr>
      </w:pPr>
      <w:r>
        <w:rPr>
          <w:sz w:val="24"/>
          <w:szCs w:val="24"/>
        </w:rPr>
        <w:t xml:space="preserve">- </w:t>
      </w:r>
      <w:r w:rsidRPr="00AF7C8E">
        <w:rPr>
          <w:sz w:val="24"/>
          <w:szCs w:val="24"/>
        </w:rPr>
        <w:t>учащиеся обяз</w:t>
      </w:r>
      <w:r>
        <w:rPr>
          <w:sz w:val="24"/>
          <w:szCs w:val="24"/>
        </w:rPr>
        <w:t xml:space="preserve">аны ликвидировать академическую </w:t>
      </w:r>
      <w:r w:rsidRPr="00AF7C8E">
        <w:rPr>
          <w:sz w:val="24"/>
          <w:szCs w:val="24"/>
        </w:rPr>
        <w:t xml:space="preserve">задолженность, </w:t>
      </w:r>
    </w:p>
    <w:p w:rsidR="006D6EDB" w:rsidRPr="00AF7C8E" w:rsidRDefault="006D6EDB" w:rsidP="006E5848">
      <w:pPr>
        <w:spacing w:line="360" w:lineRule="auto"/>
        <w:ind w:left="4" w:right="-6" w:firstLine="567"/>
        <w:jc w:val="both"/>
        <w:rPr>
          <w:sz w:val="24"/>
          <w:szCs w:val="24"/>
        </w:rPr>
      </w:pPr>
      <w:r>
        <w:rPr>
          <w:sz w:val="24"/>
          <w:szCs w:val="24"/>
        </w:rPr>
        <w:t xml:space="preserve">- </w:t>
      </w:r>
      <w:r w:rsidRPr="00AF7C8E">
        <w:rPr>
          <w:sz w:val="24"/>
          <w:szCs w:val="24"/>
        </w:rPr>
        <w:t>учащиеся, имеющие академическую задолженность, имеют право:</w:t>
      </w:r>
    </w:p>
    <w:p w:rsidR="006D6EDB" w:rsidRPr="00AF7C8E" w:rsidRDefault="006D6EDB" w:rsidP="00AF7C8E">
      <w:pPr>
        <w:numPr>
          <w:ilvl w:val="0"/>
          <w:numId w:val="18"/>
        </w:numPr>
        <w:tabs>
          <w:tab w:val="left" w:pos="311"/>
        </w:tabs>
        <w:spacing w:line="360" w:lineRule="auto"/>
        <w:ind w:left="4" w:firstLine="567"/>
        <w:jc w:val="both"/>
        <w:rPr>
          <w:sz w:val="24"/>
          <w:szCs w:val="24"/>
        </w:rPr>
      </w:pPr>
      <w:r w:rsidRPr="00AF7C8E">
        <w:rPr>
          <w:sz w:val="24"/>
          <w:szCs w:val="24"/>
        </w:rPr>
        <w:t>пройти промежуточную аттестацию по соответствующему(-им) учебному предмету, курсу, дисциплине (модулю) не более двух раз в сроки, определяемые МБОУ «Никольская СОШ», в пределах одного года с момента образования академической задолженности, не включая время болезни учащегося и (или) иных уважительных причин;</w:t>
      </w:r>
    </w:p>
    <w:p w:rsidR="006D6EDB" w:rsidRPr="00AF7C8E" w:rsidRDefault="006D6EDB" w:rsidP="00696BBA">
      <w:pPr>
        <w:tabs>
          <w:tab w:val="left" w:pos="184"/>
        </w:tabs>
        <w:spacing w:line="360" w:lineRule="auto"/>
        <w:ind w:firstLine="540"/>
        <w:jc w:val="both"/>
        <w:rPr>
          <w:sz w:val="24"/>
          <w:szCs w:val="24"/>
        </w:rPr>
      </w:pPr>
      <w:r>
        <w:rPr>
          <w:sz w:val="24"/>
          <w:szCs w:val="24"/>
        </w:rPr>
        <w:t xml:space="preserve">- </w:t>
      </w:r>
      <w:r w:rsidRPr="00AF7C8E">
        <w:rPr>
          <w:sz w:val="24"/>
          <w:szCs w:val="24"/>
        </w:rPr>
        <w:t>получать консультации по учебным предметам, курсам, дисциплинам (модулям);</w:t>
      </w:r>
    </w:p>
    <w:p w:rsidR="006D6EDB" w:rsidRPr="00AF7C8E" w:rsidRDefault="006D6EDB" w:rsidP="00696BBA">
      <w:pPr>
        <w:tabs>
          <w:tab w:val="left" w:pos="210"/>
        </w:tabs>
        <w:spacing w:line="360" w:lineRule="auto"/>
        <w:ind w:left="4" w:firstLine="540"/>
        <w:jc w:val="both"/>
        <w:rPr>
          <w:sz w:val="24"/>
          <w:szCs w:val="24"/>
        </w:rPr>
      </w:pPr>
      <w:r>
        <w:rPr>
          <w:sz w:val="24"/>
          <w:szCs w:val="24"/>
        </w:rPr>
        <w:t xml:space="preserve">- </w:t>
      </w:r>
      <w:r w:rsidRPr="00AF7C8E">
        <w:rPr>
          <w:sz w:val="24"/>
          <w:szCs w:val="24"/>
        </w:rPr>
        <w:t>получать информацию о сроках и датах работы учителя - предметника (или) комиссии по сдаче академических задолженностей;</w:t>
      </w:r>
    </w:p>
    <w:p w:rsidR="006D6EDB" w:rsidRPr="00AF7C8E" w:rsidRDefault="006D6EDB" w:rsidP="00696BBA">
      <w:pPr>
        <w:tabs>
          <w:tab w:val="left" w:pos="184"/>
        </w:tabs>
        <w:spacing w:line="360" w:lineRule="auto"/>
        <w:ind w:firstLine="540"/>
        <w:jc w:val="both"/>
        <w:rPr>
          <w:sz w:val="24"/>
          <w:szCs w:val="24"/>
        </w:rPr>
      </w:pPr>
      <w:r>
        <w:rPr>
          <w:sz w:val="24"/>
          <w:szCs w:val="24"/>
        </w:rPr>
        <w:t xml:space="preserve">- </w:t>
      </w:r>
      <w:r w:rsidRPr="00AF7C8E">
        <w:rPr>
          <w:sz w:val="24"/>
          <w:szCs w:val="24"/>
        </w:rPr>
        <w:t>получать помощь педагога-психолога (иное);</w:t>
      </w:r>
    </w:p>
    <w:p w:rsidR="006D6EDB" w:rsidRPr="00AF7C8E" w:rsidRDefault="006D6EDB" w:rsidP="00696BBA">
      <w:pPr>
        <w:spacing w:line="360" w:lineRule="auto"/>
        <w:ind w:left="4" w:firstLine="540"/>
        <w:jc w:val="both"/>
        <w:rPr>
          <w:sz w:val="24"/>
          <w:szCs w:val="24"/>
        </w:rPr>
      </w:pPr>
      <w:r>
        <w:rPr>
          <w:sz w:val="24"/>
          <w:szCs w:val="24"/>
        </w:rPr>
        <w:t xml:space="preserve">- </w:t>
      </w:r>
      <w:r w:rsidRPr="00AF7C8E">
        <w:rPr>
          <w:sz w:val="24"/>
          <w:szCs w:val="24"/>
        </w:rPr>
        <w:t>не допускается взимание платы с учащихся за прохождение промежуточной аттестации.</w:t>
      </w:r>
    </w:p>
    <w:p w:rsidR="006D6EDB" w:rsidRPr="00AF7C8E" w:rsidRDefault="006D6EDB" w:rsidP="00AF7C8E">
      <w:pPr>
        <w:spacing w:line="360" w:lineRule="auto"/>
        <w:ind w:left="4" w:firstLine="567"/>
        <w:jc w:val="both"/>
        <w:rPr>
          <w:sz w:val="24"/>
          <w:szCs w:val="24"/>
        </w:rPr>
      </w:pPr>
      <w:r>
        <w:rPr>
          <w:sz w:val="24"/>
          <w:szCs w:val="24"/>
        </w:rPr>
        <w:t>6</w:t>
      </w:r>
      <w:r w:rsidRPr="00AF7C8E">
        <w:rPr>
          <w:sz w:val="24"/>
          <w:szCs w:val="24"/>
        </w:rPr>
        <w:t>.2. МБОУ «Никольская СОШ» при организации и проведении промежуточной аттестации учащихся создает условия учащимся для ликвидации академических задолженностей и обеспечивает контроль за своевременностью ликвидации академических задолженностей;</w:t>
      </w:r>
    </w:p>
    <w:p w:rsidR="006D6EDB" w:rsidRPr="00AF7C8E" w:rsidRDefault="006D6EDB" w:rsidP="00AF7C8E">
      <w:pPr>
        <w:spacing w:line="360" w:lineRule="auto"/>
        <w:ind w:left="4" w:firstLine="567"/>
        <w:jc w:val="both"/>
        <w:rPr>
          <w:sz w:val="24"/>
          <w:szCs w:val="24"/>
        </w:rPr>
      </w:pPr>
      <w:r>
        <w:rPr>
          <w:sz w:val="24"/>
          <w:szCs w:val="24"/>
        </w:rPr>
        <w:t>6</w:t>
      </w:r>
      <w:r w:rsidRPr="00AF7C8E">
        <w:rPr>
          <w:sz w:val="24"/>
          <w:szCs w:val="24"/>
        </w:rPr>
        <w:t>.2.1. для проведения промежуточной аттестации учащихся, имеющих академическую задолженность, во второй раз в МБОУ «Никольская СОШ» создается соответствующая комиссия:</w:t>
      </w:r>
    </w:p>
    <w:p w:rsidR="006D6EDB" w:rsidRPr="00AF7C8E" w:rsidRDefault="006D6EDB" w:rsidP="006E5848">
      <w:pPr>
        <w:numPr>
          <w:ilvl w:val="0"/>
          <w:numId w:val="20"/>
        </w:numPr>
        <w:tabs>
          <w:tab w:val="left" w:pos="184"/>
        </w:tabs>
        <w:spacing w:line="360" w:lineRule="auto"/>
        <w:ind w:left="184" w:firstLine="356"/>
        <w:jc w:val="both"/>
        <w:rPr>
          <w:sz w:val="24"/>
          <w:szCs w:val="24"/>
        </w:rPr>
      </w:pPr>
      <w:r w:rsidRPr="00AF7C8E">
        <w:rPr>
          <w:sz w:val="24"/>
          <w:szCs w:val="24"/>
        </w:rPr>
        <w:t>комиссия формируется по предметному принципу;</w:t>
      </w:r>
    </w:p>
    <w:p w:rsidR="006D6EDB" w:rsidRPr="00AF7C8E" w:rsidRDefault="006D6EDB" w:rsidP="00AF7C8E">
      <w:pPr>
        <w:numPr>
          <w:ilvl w:val="0"/>
          <w:numId w:val="20"/>
        </w:numPr>
        <w:tabs>
          <w:tab w:val="left" w:pos="220"/>
        </w:tabs>
        <w:spacing w:line="360" w:lineRule="auto"/>
        <w:ind w:left="4" w:firstLine="567"/>
        <w:jc w:val="both"/>
        <w:rPr>
          <w:sz w:val="24"/>
          <w:szCs w:val="24"/>
        </w:rPr>
      </w:pPr>
      <w:r w:rsidRPr="00AF7C8E">
        <w:rPr>
          <w:sz w:val="24"/>
          <w:szCs w:val="24"/>
        </w:rPr>
        <w:t>состав предметной комиссии определяется директором МБОУ «Никольская СОШ» в количестве не менее 3-х человек;</w:t>
      </w:r>
    </w:p>
    <w:p w:rsidR="006D6EDB" w:rsidRPr="00AF7C8E" w:rsidRDefault="006D6EDB" w:rsidP="006E5848">
      <w:pPr>
        <w:numPr>
          <w:ilvl w:val="0"/>
          <w:numId w:val="20"/>
        </w:numPr>
        <w:tabs>
          <w:tab w:val="left" w:pos="184"/>
        </w:tabs>
        <w:spacing w:line="360" w:lineRule="auto"/>
        <w:ind w:left="184" w:firstLine="356"/>
        <w:jc w:val="both"/>
        <w:rPr>
          <w:sz w:val="24"/>
          <w:szCs w:val="24"/>
        </w:rPr>
      </w:pPr>
      <w:r w:rsidRPr="00AF7C8E">
        <w:rPr>
          <w:sz w:val="24"/>
          <w:szCs w:val="24"/>
        </w:rPr>
        <w:t>состав комиссии утверждается приказом директора;</w:t>
      </w:r>
    </w:p>
    <w:p w:rsidR="006D6EDB" w:rsidRPr="00AF7C8E" w:rsidRDefault="006D6EDB" w:rsidP="00AF7C8E">
      <w:pPr>
        <w:spacing w:line="360" w:lineRule="auto"/>
        <w:ind w:left="4" w:firstLine="567"/>
        <w:jc w:val="both"/>
        <w:rPr>
          <w:sz w:val="24"/>
          <w:szCs w:val="24"/>
        </w:rPr>
      </w:pPr>
      <w:r>
        <w:rPr>
          <w:sz w:val="24"/>
          <w:szCs w:val="24"/>
        </w:rPr>
        <w:t>6</w:t>
      </w:r>
      <w:r w:rsidRPr="00AF7C8E">
        <w:rPr>
          <w:sz w:val="24"/>
          <w:szCs w:val="24"/>
        </w:rPr>
        <w:t>.2.2. родители (законные представители) учащегося:</w:t>
      </w:r>
    </w:p>
    <w:p w:rsidR="006D6EDB" w:rsidRPr="00AF7C8E" w:rsidRDefault="006D6EDB" w:rsidP="006E5848">
      <w:pPr>
        <w:numPr>
          <w:ilvl w:val="0"/>
          <w:numId w:val="21"/>
        </w:numPr>
        <w:tabs>
          <w:tab w:val="left" w:pos="184"/>
        </w:tabs>
        <w:spacing w:line="360" w:lineRule="auto"/>
        <w:ind w:left="184" w:firstLine="356"/>
        <w:jc w:val="both"/>
        <w:rPr>
          <w:sz w:val="24"/>
          <w:szCs w:val="24"/>
        </w:rPr>
      </w:pPr>
      <w:r w:rsidRPr="00AF7C8E">
        <w:rPr>
          <w:sz w:val="24"/>
          <w:szCs w:val="24"/>
        </w:rPr>
        <w:t>создают условия учащемуся для ликвидации академической задолженности;</w:t>
      </w:r>
    </w:p>
    <w:p w:rsidR="006D6EDB" w:rsidRPr="00AF7C8E" w:rsidRDefault="006D6EDB" w:rsidP="00AF7C8E">
      <w:pPr>
        <w:numPr>
          <w:ilvl w:val="0"/>
          <w:numId w:val="21"/>
        </w:numPr>
        <w:tabs>
          <w:tab w:val="left" w:pos="316"/>
        </w:tabs>
        <w:spacing w:line="360" w:lineRule="auto"/>
        <w:ind w:left="4" w:firstLine="567"/>
        <w:jc w:val="both"/>
        <w:rPr>
          <w:sz w:val="24"/>
          <w:szCs w:val="24"/>
        </w:rPr>
      </w:pPr>
      <w:r w:rsidRPr="00AF7C8E">
        <w:rPr>
          <w:sz w:val="24"/>
          <w:szCs w:val="24"/>
        </w:rPr>
        <w:t>обеспечивают контроль за своевременностью ликвидации учащимся академической задолженности;</w:t>
      </w:r>
    </w:p>
    <w:p w:rsidR="006D6EDB" w:rsidRPr="00AF7C8E" w:rsidRDefault="006D6EDB" w:rsidP="00AF7C8E">
      <w:pPr>
        <w:numPr>
          <w:ilvl w:val="0"/>
          <w:numId w:val="21"/>
        </w:numPr>
        <w:tabs>
          <w:tab w:val="left" w:pos="344"/>
        </w:tabs>
        <w:spacing w:line="360" w:lineRule="auto"/>
        <w:ind w:left="4" w:firstLine="567"/>
        <w:jc w:val="both"/>
        <w:rPr>
          <w:sz w:val="24"/>
          <w:szCs w:val="24"/>
        </w:rPr>
      </w:pPr>
      <w:r w:rsidRPr="00AF7C8E">
        <w:rPr>
          <w:sz w:val="24"/>
          <w:szCs w:val="24"/>
        </w:rPr>
        <w:t>несут ответственность за ликвидацию учащимся академической задолженности в течение следующего учебного года;</w:t>
      </w:r>
    </w:p>
    <w:p w:rsidR="006D6EDB" w:rsidRPr="00AF7C8E" w:rsidRDefault="006D6EDB" w:rsidP="00AF7C8E">
      <w:pPr>
        <w:spacing w:line="360" w:lineRule="auto"/>
        <w:ind w:left="4" w:firstLine="567"/>
        <w:rPr>
          <w:sz w:val="24"/>
          <w:szCs w:val="24"/>
        </w:rPr>
      </w:pPr>
      <w:r>
        <w:rPr>
          <w:sz w:val="24"/>
          <w:szCs w:val="24"/>
        </w:rPr>
        <w:lastRenderedPageBreak/>
        <w:t>6</w:t>
      </w:r>
      <w:r w:rsidRPr="00AF7C8E">
        <w:rPr>
          <w:sz w:val="24"/>
          <w:szCs w:val="24"/>
        </w:rPr>
        <w:t>.2.3. результат дополнительной промежуточной аттестации оформляется учителем или комиссией в форме протокола;</w:t>
      </w:r>
    </w:p>
    <w:p w:rsidR="006D6EDB" w:rsidRPr="00AF7C8E" w:rsidRDefault="006D6EDB" w:rsidP="00AF7C8E">
      <w:pPr>
        <w:spacing w:line="360" w:lineRule="auto"/>
        <w:ind w:left="4" w:firstLine="567"/>
        <w:jc w:val="both"/>
        <w:rPr>
          <w:sz w:val="24"/>
          <w:szCs w:val="24"/>
        </w:rPr>
      </w:pPr>
      <w:r>
        <w:rPr>
          <w:sz w:val="24"/>
          <w:szCs w:val="24"/>
        </w:rPr>
        <w:t>6</w:t>
      </w:r>
      <w:r w:rsidRPr="00AF7C8E">
        <w:rPr>
          <w:sz w:val="24"/>
          <w:szCs w:val="24"/>
        </w:rPr>
        <w:t>.2.4. учащиеся МБОУ «Никольская СОШ», обучающиеся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и на основании заявления могут быть:</w:t>
      </w:r>
    </w:p>
    <w:p w:rsidR="006D6EDB" w:rsidRPr="00AF7C8E" w:rsidRDefault="006D6EDB" w:rsidP="00AF7C8E">
      <w:pPr>
        <w:numPr>
          <w:ilvl w:val="0"/>
          <w:numId w:val="21"/>
        </w:numPr>
        <w:tabs>
          <w:tab w:val="left" w:pos="184"/>
          <w:tab w:val="left" w:pos="851"/>
        </w:tabs>
        <w:spacing w:line="360" w:lineRule="auto"/>
        <w:ind w:left="184" w:firstLine="383"/>
        <w:rPr>
          <w:sz w:val="24"/>
          <w:szCs w:val="24"/>
        </w:rPr>
      </w:pPr>
      <w:r w:rsidRPr="00AF7C8E">
        <w:rPr>
          <w:sz w:val="24"/>
          <w:szCs w:val="24"/>
        </w:rPr>
        <w:t>оставлены на повторное обучение;</w:t>
      </w:r>
    </w:p>
    <w:p w:rsidR="006D6EDB" w:rsidRPr="00AF7C8E" w:rsidRDefault="006D6EDB" w:rsidP="00AF7C8E">
      <w:pPr>
        <w:numPr>
          <w:ilvl w:val="0"/>
          <w:numId w:val="21"/>
        </w:numPr>
        <w:tabs>
          <w:tab w:val="left" w:pos="256"/>
        </w:tabs>
        <w:spacing w:line="360" w:lineRule="auto"/>
        <w:ind w:left="4" w:firstLine="567"/>
        <w:rPr>
          <w:sz w:val="24"/>
          <w:szCs w:val="24"/>
        </w:rPr>
      </w:pPr>
      <w:r w:rsidRPr="00AF7C8E">
        <w:rPr>
          <w:sz w:val="24"/>
          <w:szCs w:val="24"/>
        </w:rPr>
        <w:t>переведены на обучение по адаптированным основным образовательным программам в соответствии с рекомендациями психолого-медико-педагогической комиссии;</w:t>
      </w:r>
    </w:p>
    <w:p w:rsidR="006D6EDB" w:rsidRPr="00AF7C8E" w:rsidRDefault="006D6EDB" w:rsidP="00AF7C8E">
      <w:pPr>
        <w:numPr>
          <w:ilvl w:val="0"/>
          <w:numId w:val="21"/>
        </w:numPr>
        <w:tabs>
          <w:tab w:val="left" w:pos="258"/>
        </w:tabs>
        <w:spacing w:line="360" w:lineRule="auto"/>
        <w:ind w:left="4" w:firstLine="567"/>
        <w:jc w:val="both"/>
        <w:rPr>
          <w:sz w:val="24"/>
          <w:szCs w:val="24"/>
        </w:rPr>
      </w:pPr>
      <w:r w:rsidRPr="00AF7C8E">
        <w:rPr>
          <w:sz w:val="24"/>
          <w:szCs w:val="24"/>
        </w:rPr>
        <w:t>переведены на обучение по индивидуальному учебному плану (в пределах осваиваемой образовательной программы) в порядке, установленном Положением об индивидуальном учебном плане МБОУ «Никольская СОШ»;</w:t>
      </w:r>
    </w:p>
    <w:p w:rsidR="006D6EDB" w:rsidRPr="00AF7C8E" w:rsidRDefault="006D6EDB" w:rsidP="00AF7C8E">
      <w:pPr>
        <w:spacing w:line="360" w:lineRule="auto"/>
        <w:ind w:left="4" w:firstLine="567"/>
        <w:jc w:val="both"/>
        <w:rPr>
          <w:sz w:val="24"/>
          <w:szCs w:val="24"/>
        </w:rPr>
      </w:pPr>
      <w:r>
        <w:rPr>
          <w:sz w:val="24"/>
          <w:szCs w:val="24"/>
        </w:rPr>
        <w:t>6</w:t>
      </w:r>
      <w:r w:rsidRPr="00AF7C8E">
        <w:rPr>
          <w:sz w:val="24"/>
          <w:szCs w:val="24"/>
        </w:rPr>
        <w:t>.2.5. учащиеся МБОУ «Никольская СОШ»,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МБОУ «Никольская СОШ».</w:t>
      </w:r>
    </w:p>
    <w:p w:rsidR="006D6EDB" w:rsidRDefault="006D6EDB" w:rsidP="00AF7C8E">
      <w:pPr>
        <w:spacing w:line="360" w:lineRule="auto"/>
        <w:ind w:firstLine="567"/>
        <w:rPr>
          <w:sz w:val="24"/>
          <w:szCs w:val="24"/>
        </w:rPr>
      </w:pPr>
    </w:p>
    <w:p w:rsidR="006D6EDB" w:rsidRPr="00AF7C8E" w:rsidRDefault="006D6EDB" w:rsidP="006E5848">
      <w:pPr>
        <w:tabs>
          <w:tab w:val="left" w:pos="284"/>
          <w:tab w:val="left" w:pos="993"/>
        </w:tabs>
        <w:spacing w:line="360" w:lineRule="auto"/>
        <w:ind w:firstLine="540"/>
        <w:rPr>
          <w:b/>
          <w:sz w:val="24"/>
          <w:szCs w:val="24"/>
        </w:rPr>
      </w:pPr>
      <w:r>
        <w:rPr>
          <w:b/>
          <w:sz w:val="24"/>
          <w:szCs w:val="24"/>
        </w:rPr>
        <w:t xml:space="preserve">7.  </w:t>
      </w:r>
      <w:r w:rsidRPr="00AF7C8E">
        <w:rPr>
          <w:b/>
          <w:sz w:val="24"/>
          <w:szCs w:val="24"/>
        </w:rPr>
        <w:t>Повторное обучение учащихся в связи с неаттестацией</w:t>
      </w:r>
    </w:p>
    <w:p w:rsidR="006D6EDB" w:rsidRPr="00AF7C8E" w:rsidRDefault="006D6EDB" w:rsidP="00AF7C8E">
      <w:pPr>
        <w:spacing w:line="360" w:lineRule="auto"/>
        <w:ind w:firstLine="567"/>
        <w:jc w:val="both"/>
        <w:rPr>
          <w:sz w:val="24"/>
          <w:szCs w:val="24"/>
        </w:rPr>
      </w:pPr>
      <w:r>
        <w:rPr>
          <w:sz w:val="24"/>
          <w:szCs w:val="24"/>
        </w:rPr>
        <w:t>7.1.</w:t>
      </w:r>
      <w:r w:rsidRPr="00AF7C8E">
        <w:rPr>
          <w:sz w:val="24"/>
          <w:szCs w:val="24"/>
        </w:rPr>
        <w:t>Учащиеся могут быть оставлены на повторное обучение по заявлению родителей (законных представителей) только при условии наличия не ликвидированных в установленные сроки академических задолженностей.</w:t>
      </w:r>
    </w:p>
    <w:p w:rsidR="006D6EDB" w:rsidRPr="000B23D1" w:rsidRDefault="006D6EDB" w:rsidP="00AF7C8E">
      <w:pPr>
        <w:spacing w:line="360" w:lineRule="auto"/>
        <w:ind w:firstLine="567"/>
        <w:rPr>
          <w:sz w:val="16"/>
          <w:szCs w:val="16"/>
        </w:rPr>
      </w:pPr>
    </w:p>
    <w:p w:rsidR="006D6EDB" w:rsidRPr="00AF7C8E" w:rsidRDefault="006D6EDB" w:rsidP="006E5848">
      <w:pPr>
        <w:tabs>
          <w:tab w:val="left" w:pos="426"/>
          <w:tab w:val="left" w:pos="993"/>
        </w:tabs>
        <w:spacing w:line="360" w:lineRule="auto"/>
        <w:ind w:firstLine="540"/>
        <w:rPr>
          <w:b/>
          <w:sz w:val="24"/>
          <w:szCs w:val="24"/>
        </w:rPr>
      </w:pPr>
      <w:r>
        <w:rPr>
          <w:b/>
          <w:sz w:val="24"/>
          <w:szCs w:val="24"/>
        </w:rPr>
        <w:t xml:space="preserve">8.  </w:t>
      </w:r>
      <w:r w:rsidRPr="00AF7C8E">
        <w:rPr>
          <w:b/>
          <w:sz w:val="24"/>
          <w:szCs w:val="24"/>
        </w:rPr>
        <w:t>Порядок перевода учащихся в следующий класс</w:t>
      </w:r>
    </w:p>
    <w:p w:rsidR="006D6EDB" w:rsidRPr="00AF7C8E" w:rsidRDefault="006D6EDB" w:rsidP="00AF7C8E">
      <w:pPr>
        <w:spacing w:line="360" w:lineRule="auto"/>
        <w:ind w:left="4" w:firstLine="567"/>
        <w:jc w:val="both"/>
        <w:rPr>
          <w:sz w:val="24"/>
          <w:szCs w:val="24"/>
        </w:rPr>
      </w:pPr>
      <w:r>
        <w:rPr>
          <w:sz w:val="24"/>
          <w:szCs w:val="24"/>
        </w:rPr>
        <w:t>8</w:t>
      </w:r>
      <w:r w:rsidRPr="00AF7C8E">
        <w:rPr>
          <w:sz w:val="24"/>
          <w:szCs w:val="24"/>
        </w:rPr>
        <w:t>.1. Учащиеся, освоившие в полном объеме содержание образовательной программы общего образования соответствующего класса (уровня), на основании положительных результатов промежуточной аттестации переводятся в следующий класс (на следующий уровень).</w:t>
      </w:r>
    </w:p>
    <w:p w:rsidR="006D6EDB" w:rsidRPr="00AF7C8E" w:rsidRDefault="006D6EDB" w:rsidP="00AF7C8E">
      <w:pPr>
        <w:spacing w:line="360" w:lineRule="auto"/>
        <w:ind w:left="4" w:firstLine="567"/>
        <w:jc w:val="both"/>
        <w:rPr>
          <w:sz w:val="24"/>
          <w:szCs w:val="24"/>
        </w:rPr>
      </w:pPr>
      <w:r>
        <w:rPr>
          <w:sz w:val="24"/>
          <w:szCs w:val="24"/>
        </w:rPr>
        <w:t>8</w:t>
      </w:r>
      <w:r w:rsidRPr="00AF7C8E">
        <w:rPr>
          <w:sz w:val="24"/>
          <w:szCs w:val="24"/>
        </w:rPr>
        <w:t>.2. Перевод учащиеся, имеющих академическую задолженность или не прошедших промежуточную аттестацию, в следующий класс осуществляется в соответствии пунктами раздела 4, 5 настоящего Положения.</w:t>
      </w:r>
    </w:p>
    <w:p w:rsidR="006D6EDB" w:rsidRPr="000B23D1" w:rsidRDefault="006D6EDB" w:rsidP="00AF7C8E">
      <w:pPr>
        <w:spacing w:line="360" w:lineRule="auto"/>
        <w:ind w:left="4" w:firstLine="567"/>
        <w:jc w:val="both"/>
        <w:rPr>
          <w:sz w:val="16"/>
          <w:szCs w:val="16"/>
        </w:rPr>
      </w:pPr>
    </w:p>
    <w:p w:rsidR="006D6EDB" w:rsidRPr="00AF7C8E" w:rsidRDefault="006D6EDB" w:rsidP="006E5848">
      <w:pPr>
        <w:tabs>
          <w:tab w:val="left" w:pos="900"/>
        </w:tabs>
        <w:spacing w:line="360" w:lineRule="auto"/>
        <w:ind w:firstLine="540"/>
        <w:rPr>
          <w:b/>
          <w:sz w:val="24"/>
          <w:szCs w:val="24"/>
        </w:rPr>
      </w:pPr>
      <w:r>
        <w:rPr>
          <w:b/>
          <w:sz w:val="24"/>
          <w:szCs w:val="24"/>
        </w:rPr>
        <w:t xml:space="preserve">9. </w:t>
      </w:r>
      <w:r w:rsidRPr="00AF7C8E">
        <w:rPr>
          <w:b/>
          <w:sz w:val="24"/>
          <w:szCs w:val="24"/>
        </w:rPr>
        <w:t>Промежуточная аттестация экстернов</w:t>
      </w:r>
    </w:p>
    <w:p w:rsidR="006D6EDB" w:rsidRPr="00AF7C8E" w:rsidRDefault="006D6EDB" w:rsidP="00AF7C8E">
      <w:pPr>
        <w:spacing w:line="360" w:lineRule="auto"/>
        <w:ind w:left="4" w:firstLine="567"/>
        <w:jc w:val="both"/>
        <w:rPr>
          <w:sz w:val="24"/>
          <w:szCs w:val="24"/>
        </w:rPr>
      </w:pPr>
      <w:r>
        <w:rPr>
          <w:sz w:val="24"/>
          <w:szCs w:val="24"/>
        </w:rPr>
        <w:t>9.1.</w:t>
      </w:r>
      <w:r w:rsidRPr="00AF7C8E">
        <w:rPr>
          <w:sz w:val="24"/>
          <w:szCs w:val="24"/>
        </w:rPr>
        <w:t xml:space="preserve">Учащиеся, осваивающие основную общеобразовательную программу соответствующего уровня общего образования в форме самообразования либо обучавшиеся по не имеющей государственной аккредитации образовательной программе, вправе пройти экстерном промежуточную аттестацию в МБОУ «Никольская СОШ». Порядок проведения промежуточной </w:t>
      </w:r>
      <w:r w:rsidRPr="00AF7C8E">
        <w:rPr>
          <w:sz w:val="24"/>
          <w:szCs w:val="24"/>
        </w:rPr>
        <w:lastRenderedPageBreak/>
        <w:t>аттестации учащихся в форме семейного образования определяется Положением о семейном образовании в МБОУ «Никольская СОШ».</w:t>
      </w:r>
    </w:p>
    <w:p w:rsidR="006D6EDB" w:rsidRPr="00AF7C8E" w:rsidRDefault="006D6EDB" w:rsidP="00AF7C8E">
      <w:pPr>
        <w:spacing w:line="360" w:lineRule="auto"/>
        <w:ind w:left="4" w:firstLine="567"/>
        <w:jc w:val="both"/>
        <w:rPr>
          <w:sz w:val="24"/>
          <w:szCs w:val="24"/>
        </w:rPr>
      </w:pPr>
      <w:r>
        <w:rPr>
          <w:sz w:val="24"/>
          <w:szCs w:val="24"/>
        </w:rPr>
        <w:t>9.2.</w:t>
      </w:r>
      <w:r w:rsidRPr="00AF7C8E">
        <w:rPr>
          <w:sz w:val="24"/>
          <w:szCs w:val="24"/>
        </w:rPr>
        <w:t>Экстерны при прохождении промежуточной аттестации пользуются академическими правами учащихся по соответствующей общеобразовательной программе.</w:t>
      </w:r>
    </w:p>
    <w:p w:rsidR="006D6EDB" w:rsidRPr="00AF7C8E" w:rsidRDefault="006D6EDB" w:rsidP="00AF7C8E">
      <w:pPr>
        <w:spacing w:line="360" w:lineRule="auto"/>
        <w:ind w:left="4" w:firstLine="567"/>
        <w:jc w:val="both"/>
        <w:rPr>
          <w:sz w:val="24"/>
          <w:szCs w:val="24"/>
        </w:rPr>
      </w:pPr>
      <w:r>
        <w:rPr>
          <w:sz w:val="24"/>
          <w:szCs w:val="24"/>
        </w:rPr>
        <w:t>9.3.</w:t>
      </w:r>
      <w:r w:rsidRPr="00AF7C8E">
        <w:rPr>
          <w:sz w:val="24"/>
          <w:szCs w:val="24"/>
        </w:rPr>
        <w:t>Зачисление экстерна для прохождения промежуточной аттестации осуществляется приказом директора МБОУ «Никольская СОШ» на основании заявления его родителей (законных представителей) или самого совершеннолетнего лица в порядке, предусмотренном федеральным законодательством. Процедуре зачисления экстерна для прохождения промежуточной аттестации обязательном порядке предшествует процедура ознакомления его родителей (законных представителей) или совершеннолетнего лица с настоящим Положением.</w:t>
      </w:r>
    </w:p>
    <w:p w:rsidR="006D6EDB" w:rsidRPr="00AF7C8E" w:rsidRDefault="006D6EDB" w:rsidP="00AF7C8E">
      <w:pPr>
        <w:spacing w:line="360" w:lineRule="auto"/>
        <w:ind w:left="4" w:firstLine="567"/>
        <w:jc w:val="both"/>
        <w:rPr>
          <w:sz w:val="24"/>
          <w:szCs w:val="24"/>
        </w:rPr>
      </w:pPr>
      <w:r>
        <w:rPr>
          <w:sz w:val="24"/>
          <w:szCs w:val="24"/>
        </w:rPr>
        <w:t>9</w:t>
      </w:r>
      <w:r w:rsidRPr="00AF7C8E">
        <w:rPr>
          <w:sz w:val="24"/>
          <w:szCs w:val="24"/>
        </w:rPr>
        <w:t>.4. По окончании прохождения промежуточной аттестации экстерн отчисляется из МБОУ «Никольская СОШ» соответствующим приказом директора.</w:t>
      </w:r>
    </w:p>
    <w:p w:rsidR="006D6EDB" w:rsidRPr="00AF7C8E" w:rsidRDefault="006D6EDB" w:rsidP="00AF7C8E">
      <w:pPr>
        <w:spacing w:line="360" w:lineRule="auto"/>
        <w:ind w:left="4" w:firstLine="567"/>
        <w:jc w:val="both"/>
        <w:rPr>
          <w:sz w:val="24"/>
          <w:szCs w:val="24"/>
        </w:rPr>
      </w:pPr>
      <w:r>
        <w:rPr>
          <w:sz w:val="24"/>
          <w:szCs w:val="24"/>
        </w:rPr>
        <w:t>9.5.</w:t>
      </w:r>
      <w:r w:rsidRPr="00AF7C8E">
        <w:rPr>
          <w:sz w:val="24"/>
          <w:szCs w:val="24"/>
        </w:rPr>
        <w:t>МБОУ «Никольская СОШ» бесплатно предоставляет экстерну на время прохождения промежуточной аттестации учебники и учебные пособия, иные средства обучения из библиотечного фонда МБОУ «Никольская СОШ» при условии письменно выраженного согласия с Правилами использования библиотечного фонда МБОУ «Никольская СОШ».</w:t>
      </w:r>
    </w:p>
    <w:p w:rsidR="006D6EDB" w:rsidRPr="00AF7C8E" w:rsidRDefault="006D6EDB" w:rsidP="00AF7C8E">
      <w:pPr>
        <w:spacing w:line="360" w:lineRule="auto"/>
        <w:ind w:left="4" w:right="820" w:firstLine="567"/>
        <w:jc w:val="both"/>
        <w:rPr>
          <w:sz w:val="24"/>
          <w:szCs w:val="24"/>
        </w:rPr>
      </w:pPr>
      <w:r>
        <w:rPr>
          <w:sz w:val="24"/>
          <w:szCs w:val="24"/>
        </w:rPr>
        <w:t xml:space="preserve">9.6. </w:t>
      </w:r>
      <w:r w:rsidRPr="00AF7C8E">
        <w:rPr>
          <w:sz w:val="24"/>
          <w:szCs w:val="24"/>
        </w:rPr>
        <w:t>Промежуточная аттестация экстерна в МБОУ «Никольская СОШ» проводится:</w:t>
      </w:r>
    </w:p>
    <w:p w:rsidR="006D6EDB" w:rsidRPr="00AF7C8E" w:rsidRDefault="006D6EDB" w:rsidP="00AF7C8E">
      <w:pPr>
        <w:spacing w:line="360" w:lineRule="auto"/>
        <w:ind w:left="4" w:right="820" w:firstLine="567"/>
        <w:jc w:val="both"/>
        <w:rPr>
          <w:sz w:val="24"/>
          <w:szCs w:val="24"/>
        </w:rPr>
      </w:pPr>
      <w:r w:rsidRPr="00AF7C8E">
        <w:rPr>
          <w:sz w:val="24"/>
          <w:szCs w:val="24"/>
        </w:rPr>
        <w:t>- в соответствии с расписанием/графиком, утвержденным директором;</w:t>
      </w:r>
    </w:p>
    <w:p w:rsidR="006D6EDB" w:rsidRPr="00AF7C8E" w:rsidRDefault="006D6EDB" w:rsidP="00AF7C8E">
      <w:pPr>
        <w:spacing w:line="360" w:lineRule="auto"/>
        <w:ind w:left="4" w:firstLine="567"/>
        <w:jc w:val="both"/>
        <w:rPr>
          <w:sz w:val="24"/>
          <w:szCs w:val="24"/>
        </w:rPr>
      </w:pPr>
      <w:r w:rsidRPr="00AF7C8E">
        <w:rPr>
          <w:sz w:val="24"/>
          <w:szCs w:val="24"/>
        </w:rPr>
        <w:t xml:space="preserve">- предметной комиссией в количестве не менее 3-х человек, утверждаемой приказом директора. </w:t>
      </w:r>
    </w:p>
    <w:p w:rsidR="006D6EDB" w:rsidRPr="00AF7C8E" w:rsidRDefault="006D6EDB" w:rsidP="00AF7C8E">
      <w:pPr>
        <w:spacing w:line="360" w:lineRule="auto"/>
        <w:ind w:left="4" w:firstLine="567"/>
        <w:jc w:val="both"/>
        <w:rPr>
          <w:sz w:val="24"/>
          <w:szCs w:val="24"/>
        </w:rPr>
      </w:pPr>
      <w:r>
        <w:rPr>
          <w:sz w:val="24"/>
          <w:szCs w:val="24"/>
        </w:rPr>
        <w:t>9</w:t>
      </w:r>
      <w:r w:rsidRPr="00AF7C8E">
        <w:rPr>
          <w:sz w:val="24"/>
          <w:szCs w:val="24"/>
        </w:rPr>
        <w:t>.7.</w:t>
      </w:r>
      <w:r>
        <w:rPr>
          <w:sz w:val="24"/>
          <w:szCs w:val="24"/>
        </w:rPr>
        <w:t xml:space="preserve"> </w:t>
      </w:r>
      <w:r w:rsidRPr="00AF7C8E">
        <w:rPr>
          <w:sz w:val="24"/>
          <w:szCs w:val="24"/>
        </w:rPr>
        <w:t>Ход и итоги проведения промежуточной аттестации экстерна оформляются соответствующим протоколом, который ведет секретарь указанной комиссии. Протокол подписывается всеми членами предметной комиссии по проведению промежуточной аттестации, его содержание доводится до сведения экстерна и его родителей (законных представителей) совершеннолетнего лица под роспись.</w:t>
      </w:r>
    </w:p>
    <w:p w:rsidR="006D6EDB" w:rsidRPr="00AF7C8E" w:rsidRDefault="006D6EDB" w:rsidP="00AF7C8E">
      <w:pPr>
        <w:spacing w:line="360" w:lineRule="auto"/>
        <w:ind w:left="4" w:firstLine="567"/>
        <w:jc w:val="both"/>
        <w:rPr>
          <w:sz w:val="24"/>
          <w:szCs w:val="24"/>
        </w:rPr>
      </w:pPr>
      <w:r>
        <w:rPr>
          <w:sz w:val="24"/>
          <w:szCs w:val="24"/>
        </w:rPr>
        <w:t>9.8.</w:t>
      </w:r>
      <w:r w:rsidRPr="00AF7C8E">
        <w:rPr>
          <w:sz w:val="24"/>
          <w:szCs w:val="24"/>
        </w:rPr>
        <w:t>Экстерн имеет право оспорить результаты промежуточной аттестации, проведенной соответствующей комиссией МБОУ «Никольская СОШ», в установленном п</w:t>
      </w:r>
      <w:r>
        <w:rPr>
          <w:sz w:val="24"/>
          <w:szCs w:val="24"/>
        </w:rPr>
        <w:t>.10</w:t>
      </w:r>
      <w:r w:rsidRPr="00AF7C8E">
        <w:rPr>
          <w:sz w:val="24"/>
          <w:szCs w:val="24"/>
        </w:rPr>
        <w:t xml:space="preserve"> настоящего Положения.</w:t>
      </w:r>
    </w:p>
    <w:p w:rsidR="006D6EDB" w:rsidRPr="00AF7C8E" w:rsidRDefault="006D6EDB" w:rsidP="00AF7C8E">
      <w:pPr>
        <w:spacing w:line="360" w:lineRule="auto"/>
        <w:ind w:left="4" w:firstLine="567"/>
        <w:jc w:val="both"/>
        <w:rPr>
          <w:sz w:val="24"/>
          <w:szCs w:val="24"/>
        </w:rPr>
      </w:pPr>
      <w:r>
        <w:rPr>
          <w:sz w:val="24"/>
          <w:szCs w:val="24"/>
        </w:rPr>
        <w:t>9</w:t>
      </w:r>
      <w:r w:rsidRPr="00AF7C8E">
        <w:rPr>
          <w:sz w:val="24"/>
          <w:szCs w:val="24"/>
        </w:rPr>
        <w:t>.9. На основании протокола проведения промежуточной аттестации экстерну выдается документ (справка) установленного в МБОУ «Никольская СОШ» образца о результатах прохождения промежуточной аттестации по общеобразовательной программе общего образования соответствующего уровня (или) учебного периода.</w:t>
      </w:r>
    </w:p>
    <w:p w:rsidR="006D6EDB" w:rsidRPr="00AF7C8E" w:rsidRDefault="006D6EDB" w:rsidP="00AF7C8E">
      <w:pPr>
        <w:spacing w:line="360" w:lineRule="auto"/>
        <w:ind w:left="4" w:firstLine="567"/>
        <w:jc w:val="both"/>
        <w:rPr>
          <w:sz w:val="24"/>
          <w:szCs w:val="24"/>
        </w:rPr>
      </w:pPr>
      <w:r>
        <w:rPr>
          <w:sz w:val="24"/>
          <w:szCs w:val="24"/>
        </w:rPr>
        <w:t>9</w:t>
      </w:r>
      <w:r w:rsidRPr="00AF7C8E">
        <w:rPr>
          <w:sz w:val="24"/>
          <w:szCs w:val="24"/>
        </w:rPr>
        <w:t xml:space="preserve">.10. В случае неудовлетворительных результатов по одному или нескольким учебным предметам, курсам, дисциплинам (модулям) общеобразовательной программы общего образования соответствующего уровня (или) учебного периода, полученных экстерном при </w:t>
      </w:r>
      <w:r w:rsidRPr="00AF7C8E">
        <w:rPr>
          <w:sz w:val="24"/>
          <w:szCs w:val="24"/>
        </w:rPr>
        <w:lastRenderedPageBreak/>
        <w:t>проведении промежуточной аттестации, экстерн имеет право пересдать в порядке, установленном п. 5.1.2. настоящего Положения.</w:t>
      </w:r>
    </w:p>
    <w:p w:rsidR="006D6EDB" w:rsidRDefault="006D6EDB" w:rsidP="00AF7C8E">
      <w:pPr>
        <w:spacing w:line="360" w:lineRule="auto"/>
        <w:ind w:left="4" w:firstLine="567"/>
        <w:jc w:val="both"/>
        <w:rPr>
          <w:sz w:val="24"/>
          <w:szCs w:val="24"/>
        </w:rPr>
      </w:pPr>
      <w:r>
        <w:rPr>
          <w:sz w:val="24"/>
          <w:szCs w:val="24"/>
        </w:rPr>
        <w:t>9.11.</w:t>
      </w:r>
      <w:r w:rsidRPr="00AF7C8E">
        <w:rPr>
          <w:sz w:val="24"/>
          <w:szCs w:val="24"/>
        </w:rPr>
        <w:t>Экстерны, не ликвидировавшие в установленные сроки академическую задолженность, могут быть приняты для продолжения обучения в МБОУ «Никольская СОШ» в соответствии с Порядком приема, установленным федеральным законодательством при наличии свободных мест для продолжения обучения.</w:t>
      </w:r>
    </w:p>
    <w:p w:rsidR="006D6EDB" w:rsidRPr="000B23D1" w:rsidRDefault="006D6EDB" w:rsidP="00AF7C8E">
      <w:pPr>
        <w:spacing w:line="360" w:lineRule="auto"/>
        <w:ind w:left="4" w:firstLine="567"/>
        <w:jc w:val="both"/>
        <w:rPr>
          <w:sz w:val="16"/>
          <w:szCs w:val="16"/>
        </w:rPr>
      </w:pPr>
    </w:p>
    <w:p w:rsidR="006D6EDB" w:rsidRPr="00AF7C8E" w:rsidRDefault="006D6EDB" w:rsidP="00AF7C8E">
      <w:pPr>
        <w:tabs>
          <w:tab w:val="left" w:pos="0"/>
        </w:tabs>
        <w:spacing w:line="360" w:lineRule="auto"/>
        <w:ind w:firstLine="540"/>
        <w:jc w:val="both"/>
        <w:rPr>
          <w:b/>
          <w:sz w:val="24"/>
          <w:szCs w:val="24"/>
        </w:rPr>
      </w:pPr>
      <w:r>
        <w:rPr>
          <w:b/>
          <w:sz w:val="24"/>
          <w:szCs w:val="24"/>
        </w:rPr>
        <w:t>10</w:t>
      </w:r>
      <w:r w:rsidRPr="00AF7C8E">
        <w:rPr>
          <w:b/>
          <w:sz w:val="24"/>
          <w:szCs w:val="24"/>
        </w:rPr>
        <w:t>.</w:t>
      </w:r>
      <w:r>
        <w:rPr>
          <w:b/>
          <w:sz w:val="24"/>
          <w:szCs w:val="24"/>
        </w:rPr>
        <w:t xml:space="preserve"> </w:t>
      </w:r>
      <w:r w:rsidRPr="00AF7C8E">
        <w:rPr>
          <w:b/>
          <w:sz w:val="24"/>
          <w:szCs w:val="24"/>
        </w:rPr>
        <w:t>Порядок пересмотра результатов промежуточной (годовой) аттестации учащихся</w:t>
      </w:r>
    </w:p>
    <w:p w:rsidR="006D6EDB" w:rsidRPr="00AF7C8E" w:rsidRDefault="006D6EDB" w:rsidP="00AF7C8E">
      <w:pPr>
        <w:spacing w:line="360" w:lineRule="auto"/>
        <w:ind w:left="4" w:firstLine="567"/>
        <w:jc w:val="both"/>
        <w:rPr>
          <w:sz w:val="24"/>
          <w:szCs w:val="24"/>
        </w:rPr>
      </w:pPr>
      <w:r>
        <w:rPr>
          <w:sz w:val="24"/>
          <w:szCs w:val="24"/>
        </w:rPr>
        <w:t>10</w:t>
      </w:r>
      <w:r w:rsidRPr="00AF7C8E">
        <w:rPr>
          <w:sz w:val="24"/>
          <w:szCs w:val="24"/>
        </w:rPr>
        <w:t>.1. В случае несогласия учащегося и (или) его родителей (законных представителей) с выставленной учащемуся годовой отметкой по одному или нескольким учебным предметам на основании соответствующего письменного заявления родителей (законных представителей) учащегося МБОУ «Никольская СОШ» предоставляется право учащемуся пройти дополнительную промежуточную аттестацию по соответствующему предмету независимой комиссией численностью не менее трех человек, состав которой утверждается приказом директора МБОУ «Никольская СОШ». Указанное заявление родителей (законных представителей) должно быть подано в течение трех календарных дней со дня выставления учащемуся оспариваемой годовой отметки.</w:t>
      </w:r>
    </w:p>
    <w:p w:rsidR="006D6EDB" w:rsidRPr="00AF7C8E" w:rsidRDefault="006D6EDB" w:rsidP="00AF7C8E">
      <w:pPr>
        <w:spacing w:line="360" w:lineRule="auto"/>
        <w:ind w:firstLine="567"/>
        <w:rPr>
          <w:sz w:val="24"/>
          <w:szCs w:val="24"/>
        </w:rPr>
      </w:pPr>
      <w:r>
        <w:rPr>
          <w:sz w:val="24"/>
          <w:szCs w:val="24"/>
        </w:rPr>
        <w:t>10</w:t>
      </w:r>
      <w:r w:rsidRPr="00AF7C8E">
        <w:rPr>
          <w:sz w:val="24"/>
          <w:szCs w:val="24"/>
        </w:rPr>
        <w:t>.2. Дополнительная промежуточная аттестация учащихся проводится в учебный период.</w:t>
      </w:r>
    </w:p>
    <w:p w:rsidR="006D6EDB" w:rsidRPr="000B23D1" w:rsidRDefault="006D6EDB" w:rsidP="00AF7C8E">
      <w:pPr>
        <w:spacing w:line="360" w:lineRule="auto"/>
        <w:ind w:firstLine="567"/>
        <w:rPr>
          <w:sz w:val="16"/>
          <w:szCs w:val="16"/>
        </w:rPr>
      </w:pPr>
    </w:p>
    <w:p w:rsidR="006D6EDB" w:rsidRPr="00AF7C8E" w:rsidRDefault="006D6EDB" w:rsidP="006E5848">
      <w:pPr>
        <w:spacing w:line="360" w:lineRule="auto"/>
        <w:ind w:firstLine="540"/>
        <w:rPr>
          <w:b/>
          <w:sz w:val="24"/>
          <w:szCs w:val="24"/>
        </w:rPr>
      </w:pPr>
      <w:r>
        <w:rPr>
          <w:b/>
          <w:sz w:val="24"/>
          <w:szCs w:val="24"/>
        </w:rPr>
        <w:t xml:space="preserve">11.  </w:t>
      </w:r>
      <w:r w:rsidRPr="00AF7C8E">
        <w:rPr>
          <w:b/>
          <w:sz w:val="24"/>
          <w:szCs w:val="24"/>
        </w:rPr>
        <w:t>Заключительные положения</w:t>
      </w:r>
    </w:p>
    <w:p w:rsidR="006D6EDB" w:rsidRPr="00AF7C8E" w:rsidRDefault="006D6EDB" w:rsidP="00AF7C8E">
      <w:pPr>
        <w:spacing w:line="360" w:lineRule="auto"/>
        <w:ind w:firstLine="567"/>
        <w:jc w:val="both"/>
        <w:rPr>
          <w:sz w:val="24"/>
          <w:szCs w:val="24"/>
        </w:rPr>
      </w:pPr>
      <w:r>
        <w:rPr>
          <w:sz w:val="24"/>
          <w:szCs w:val="24"/>
        </w:rPr>
        <w:t>11</w:t>
      </w:r>
      <w:r w:rsidRPr="00AF7C8E">
        <w:rPr>
          <w:sz w:val="24"/>
          <w:szCs w:val="24"/>
        </w:rPr>
        <w:t>.1. В случае изменения законодательства Российской Федерации в области образования и (или) устава МБОУ «Никольская СОШ» в части, затрагивающей организацию и осуществление текущего контроля успеваемости и промежуточной аттестации учащихся, настоящее Положение может быть изменено (дополнено).</w:t>
      </w:r>
    </w:p>
    <w:p w:rsidR="006D6EDB" w:rsidRPr="00AF7C8E" w:rsidRDefault="006D6EDB" w:rsidP="00AF7C8E">
      <w:pPr>
        <w:spacing w:line="360" w:lineRule="auto"/>
        <w:ind w:firstLine="567"/>
        <w:jc w:val="both"/>
        <w:rPr>
          <w:sz w:val="24"/>
          <w:szCs w:val="24"/>
        </w:rPr>
      </w:pPr>
      <w:r>
        <w:rPr>
          <w:sz w:val="24"/>
          <w:szCs w:val="24"/>
        </w:rPr>
        <w:t>11</w:t>
      </w:r>
      <w:r w:rsidRPr="00AF7C8E">
        <w:rPr>
          <w:sz w:val="24"/>
          <w:szCs w:val="24"/>
        </w:rPr>
        <w:t>.2. Проекты изменений (дополнений) к настоящему Положению разрабатываются заместителем директора МБОУ «Никольская СОШ» по учебной работе, принимаются педагогическим советом МБОУ «Никольская СОШ» и утверждаются в порядке, установленном уставом МБОУ «Никольская СОШ».</w:t>
      </w:r>
    </w:p>
    <w:p w:rsidR="006D6EDB" w:rsidRPr="00AF7C8E" w:rsidRDefault="006D6EDB" w:rsidP="00AF7C8E">
      <w:pPr>
        <w:spacing w:line="360" w:lineRule="auto"/>
        <w:ind w:firstLine="567"/>
        <w:jc w:val="both"/>
        <w:rPr>
          <w:sz w:val="24"/>
          <w:szCs w:val="24"/>
        </w:rPr>
      </w:pPr>
      <w:r>
        <w:rPr>
          <w:sz w:val="24"/>
          <w:szCs w:val="24"/>
        </w:rPr>
        <w:t>11</w:t>
      </w:r>
      <w:r w:rsidRPr="00AF7C8E">
        <w:rPr>
          <w:sz w:val="24"/>
          <w:szCs w:val="24"/>
        </w:rPr>
        <w:t>.3. Изменения (дополнения) к настоящему Положению вступают в силу с 1 сентября следующего учебного года, если решением педагогического совета МБОУ «Никольская СОШ» не будет установлен иной срок вступления их в силу. Текст настоящего Положения на официальном сайте МБОУ «Никольская СОШ» должен быть обновлен в соответствии с внесенными изменениями (дополнениями) в течение десяти дней с момента утверждения изменений (дополнений).</w:t>
      </w:r>
    </w:p>
    <w:p w:rsidR="006D6EDB" w:rsidRPr="00AF7C8E" w:rsidRDefault="006D6EDB" w:rsidP="00AF7C8E">
      <w:pPr>
        <w:spacing w:line="360" w:lineRule="auto"/>
        <w:ind w:firstLine="567"/>
        <w:jc w:val="both"/>
        <w:rPr>
          <w:sz w:val="24"/>
          <w:szCs w:val="24"/>
        </w:rPr>
      </w:pPr>
      <w:r>
        <w:rPr>
          <w:sz w:val="24"/>
          <w:szCs w:val="24"/>
        </w:rPr>
        <w:t>11</w:t>
      </w:r>
      <w:r w:rsidRPr="00AF7C8E">
        <w:rPr>
          <w:sz w:val="24"/>
          <w:szCs w:val="24"/>
        </w:rPr>
        <w:t xml:space="preserve">.4. Настоящее Положение должно быть признано недействительным и разработано заново в случае переименования, изменения типа и (или) реорганизации МБОУ «Никольская СОШ». </w:t>
      </w:r>
    </w:p>
    <w:p w:rsidR="006D6EDB" w:rsidRPr="00AF7C8E" w:rsidRDefault="006D6EDB" w:rsidP="00AF7C8E">
      <w:pPr>
        <w:spacing w:line="360" w:lineRule="auto"/>
        <w:ind w:firstLine="567"/>
        <w:jc w:val="both"/>
        <w:rPr>
          <w:sz w:val="24"/>
          <w:szCs w:val="24"/>
        </w:rPr>
      </w:pPr>
      <w:r>
        <w:rPr>
          <w:sz w:val="24"/>
          <w:szCs w:val="24"/>
        </w:rPr>
        <w:lastRenderedPageBreak/>
        <w:t>11</w:t>
      </w:r>
      <w:r w:rsidRPr="00AF7C8E">
        <w:rPr>
          <w:sz w:val="24"/>
          <w:szCs w:val="24"/>
        </w:rPr>
        <w:t>.5. Руководители и педагогические работники МБОУ «Никольская СОШ» несут предусмотренную трудовым законодательством Российской Федерации дисциплинарную ответственность за своевременное, точное и полное выполнение возложенных на них обязанностей и надлежащее использование предоставленных им прав в соответствии с настоящим Положением.</w:t>
      </w:r>
    </w:p>
    <w:p w:rsidR="006D6EDB" w:rsidRPr="00AF7C8E" w:rsidRDefault="006D6EDB" w:rsidP="00AF7C8E">
      <w:pPr>
        <w:spacing w:line="360" w:lineRule="auto"/>
        <w:ind w:firstLine="567"/>
        <w:jc w:val="both"/>
        <w:rPr>
          <w:sz w:val="24"/>
          <w:szCs w:val="24"/>
        </w:rPr>
      </w:pPr>
      <w:r>
        <w:rPr>
          <w:sz w:val="24"/>
          <w:szCs w:val="24"/>
        </w:rPr>
        <w:t>11.6.</w:t>
      </w:r>
      <w:r w:rsidRPr="00AF7C8E">
        <w:rPr>
          <w:sz w:val="24"/>
          <w:szCs w:val="24"/>
        </w:rPr>
        <w:t>Учащиеся и родители (законные представители) учащихся несут ответственность за нарушение настоящего Положения в части, их касающейся, в соответствии с законодательством Российской Федерации в области образования и уставом МБОУ «Никольская СОШ». Настоящее Положение доводится до сведения учащихся и родителей (законных представителей) учащихся при приеме учащихся в МБОУ «Никольская СОШ», а также размещается на официальном сайте МБОУ «Никольская СОШ» в сети Интернет.</w:t>
      </w:r>
    </w:p>
    <w:p w:rsidR="006D6EDB" w:rsidRPr="0080640E" w:rsidRDefault="006D6EDB" w:rsidP="00AF7C8E">
      <w:pPr>
        <w:spacing w:line="360" w:lineRule="auto"/>
        <w:ind w:firstLine="567"/>
        <w:rPr>
          <w:sz w:val="24"/>
          <w:szCs w:val="24"/>
        </w:rPr>
      </w:pPr>
    </w:p>
    <w:p w:rsidR="006D6EDB" w:rsidRPr="0080640E" w:rsidRDefault="006D6EDB" w:rsidP="00AF7C8E">
      <w:pPr>
        <w:spacing w:line="360" w:lineRule="auto"/>
        <w:ind w:firstLine="567"/>
        <w:rPr>
          <w:sz w:val="24"/>
          <w:szCs w:val="24"/>
        </w:rPr>
      </w:pPr>
    </w:p>
    <w:p w:rsidR="006D6EDB" w:rsidRPr="0080640E" w:rsidRDefault="006D6EDB" w:rsidP="00AF7C8E">
      <w:pPr>
        <w:spacing w:line="360" w:lineRule="auto"/>
        <w:ind w:firstLine="567"/>
        <w:rPr>
          <w:sz w:val="24"/>
          <w:szCs w:val="24"/>
        </w:rPr>
      </w:pPr>
    </w:p>
    <w:p w:rsidR="006D6EDB" w:rsidRPr="004B61CF" w:rsidRDefault="006D6EDB" w:rsidP="00AF7C8E">
      <w:pPr>
        <w:spacing w:line="360" w:lineRule="auto"/>
        <w:ind w:firstLine="567"/>
        <w:rPr>
          <w:sz w:val="24"/>
          <w:szCs w:val="24"/>
        </w:rPr>
      </w:pPr>
    </w:p>
    <w:p w:rsidR="006D6EDB" w:rsidRPr="004B61CF" w:rsidRDefault="006D6EDB" w:rsidP="00AF7C8E">
      <w:pPr>
        <w:spacing w:line="360" w:lineRule="auto"/>
        <w:ind w:firstLine="567"/>
        <w:rPr>
          <w:sz w:val="24"/>
          <w:szCs w:val="24"/>
        </w:rPr>
      </w:pPr>
    </w:p>
    <w:p w:rsidR="006D6EDB" w:rsidRPr="004B61CF" w:rsidRDefault="006D6EDB" w:rsidP="00AF7C8E">
      <w:pPr>
        <w:spacing w:line="360" w:lineRule="auto"/>
        <w:ind w:firstLine="567"/>
        <w:rPr>
          <w:sz w:val="24"/>
          <w:szCs w:val="24"/>
        </w:rPr>
      </w:pPr>
    </w:p>
    <w:p w:rsidR="006D6EDB" w:rsidRPr="004B61CF" w:rsidRDefault="006D6EDB" w:rsidP="00AF7C8E">
      <w:pPr>
        <w:spacing w:line="360" w:lineRule="auto"/>
        <w:ind w:firstLine="567"/>
        <w:rPr>
          <w:sz w:val="24"/>
          <w:szCs w:val="24"/>
        </w:rPr>
      </w:pPr>
    </w:p>
    <w:p w:rsidR="006D6EDB" w:rsidRPr="004B61CF" w:rsidRDefault="006D6EDB" w:rsidP="00AF7C8E">
      <w:pPr>
        <w:spacing w:line="360" w:lineRule="auto"/>
        <w:ind w:firstLine="567"/>
        <w:rPr>
          <w:sz w:val="24"/>
          <w:szCs w:val="24"/>
        </w:rPr>
      </w:pPr>
    </w:p>
    <w:p w:rsidR="006D6EDB" w:rsidRPr="004B61CF" w:rsidRDefault="006D6EDB" w:rsidP="00AF7C8E">
      <w:pPr>
        <w:spacing w:line="360" w:lineRule="auto"/>
        <w:ind w:firstLine="567"/>
        <w:rPr>
          <w:sz w:val="24"/>
          <w:szCs w:val="24"/>
        </w:rPr>
      </w:pPr>
    </w:p>
    <w:p w:rsidR="006D6EDB" w:rsidRPr="004B61CF" w:rsidRDefault="006D6EDB" w:rsidP="00AF7C8E">
      <w:pPr>
        <w:spacing w:line="360" w:lineRule="auto"/>
        <w:ind w:firstLine="567"/>
        <w:rPr>
          <w:sz w:val="24"/>
          <w:szCs w:val="24"/>
        </w:rPr>
      </w:pPr>
    </w:p>
    <w:p w:rsidR="006D6EDB" w:rsidRPr="004B61CF" w:rsidRDefault="006D6EDB" w:rsidP="00AF7C8E">
      <w:pPr>
        <w:spacing w:line="360" w:lineRule="auto"/>
        <w:ind w:firstLine="567"/>
        <w:rPr>
          <w:sz w:val="24"/>
          <w:szCs w:val="24"/>
        </w:rPr>
      </w:pPr>
    </w:p>
    <w:p w:rsidR="006D6EDB" w:rsidRDefault="006D6EDB" w:rsidP="00AF7C8E">
      <w:pPr>
        <w:spacing w:line="360" w:lineRule="auto"/>
        <w:ind w:firstLine="567"/>
        <w:rPr>
          <w:sz w:val="24"/>
          <w:szCs w:val="24"/>
        </w:rPr>
      </w:pPr>
    </w:p>
    <w:p w:rsidR="00210813" w:rsidRDefault="00210813" w:rsidP="00AF7C8E">
      <w:pPr>
        <w:spacing w:line="360" w:lineRule="auto"/>
        <w:ind w:firstLine="567"/>
        <w:rPr>
          <w:sz w:val="24"/>
          <w:szCs w:val="24"/>
        </w:rPr>
      </w:pPr>
    </w:p>
    <w:p w:rsidR="00210813" w:rsidRDefault="00210813" w:rsidP="00AF7C8E">
      <w:pPr>
        <w:spacing w:line="360" w:lineRule="auto"/>
        <w:ind w:firstLine="567"/>
        <w:rPr>
          <w:sz w:val="24"/>
          <w:szCs w:val="24"/>
        </w:rPr>
      </w:pPr>
    </w:p>
    <w:p w:rsidR="00210813" w:rsidRDefault="00210813" w:rsidP="00AF7C8E">
      <w:pPr>
        <w:spacing w:line="360" w:lineRule="auto"/>
        <w:ind w:firstLine="567"/>
        <w:rPr>
          <w:sz w:val="24"/>
          <w:szCs w:val="24"/>
        </w:rPr>
      </w:pPr>
    </w:p>
    <w:p w:rsidR="00210813" w:rsidRDefault="00210813" w:rsidP="00AF7C8E">
      <w:pPr>
        <w:spacing w:line="360" w:lineRule="auto"/>
        <w:ind w:firstLine="567"/>
        <w:rPr>
          <w:sz w:val="24"/>
          <w:szCs w:val="24"/>
        </w:rPr>
      </w:pPr>
    </w:p>
    <w:p w:rsidR="00210813" w:rsidRDefault="00210813" w:rsidP="00AF7C8E">
      <w:pPr>
        <w:spacing w:line="360" w:lineRule="auto"/>
        <w:ind w:firstLine="567"/>
        <w:rPr>
          <w:sz w:val="24"/>
          <w:szCs w:val="24"/>
        </w:rPr>
      </w:pPr>
    </w:p>
    <w:p w:rsidR="00210813" w:rsidRDefault="00210813" w:rsidP="00AF7C8E">
      <w:pPr>
        <w:spacing w:line="360" w:lineRule="auto"/>
        <w:ind w:firstLine="567"/>
        <w:rPr>
          <w:sz w:val="24"/>
          <w:szCs w:val="24"/>
        </w:rPr>
      </w:pPr>
    </w:p>
    <w:p w:rsidR="00210813" w:rsidRDefault="00210813" w:rsidP="00AF7C8E">
      <w:pPr>
        <w:spacing w:line="360" w:lineRule="auto"/>
        <w:ind w:firstLine="567"/>
        <w:rPr>
          <w:sz w:val="24"/>
          <w:szCs w:val="24"/>
        </w:rPr>
      </w:pPr>
    </w:p>
    <w:p w:rsidR="00210813" w:rsidRDefault="00210813" w:rsidP="00AF7C8E">
      <w:pPr>
        <w:spacing w:line="360" w:lineRule="auto"/>
        <w:ind w:firstLine="567"/>
        <w:rPr>
          <w:sz w:val="24"/>
          <w:szCs w:val="24"/>
        </w:rPr>
      </w:pPr>
    </w:p>
    <w:p w:rsidR="00210813" w:rsidRDefault="00210813" w:rsidP="00AF7C8E">
      <w:pPr>
        <w:spacing w:line="360" w:lineRule="auto"/>
        <w:ind w:firstLine="567"/>
        <w:rPr>
          <w:sz w:val="24"/>
          <w:szCs w:val="24"/>
        </w:rPr>
      </w:pPr>
    </w:p>
    <w:p w:rsidR="00210813" w:rsidRPr="004B61CF" w:rsidRDefault="00210813" w:rsidP="00AF7C8E">
      <w:pPr>
        <w:spacing w:line="360" w:lineRule="auto"/>
        <w:ind w:firstLine="567"/>
        <w:rPr>
          <w:sz w:val="24"/>
          <w:szCs w:val="24"/>
        </w:rPr>
      </w:pPr>
    </w:p>
    <w:p w:rsidR="006D6EDB" w:rsidRPr="004B61CF" w:rsidRDefault="006D6EDB" w:rsidP="00AF7C8E">
      <w:pPr>
        <w:spacing w:line="360" w:lineRule="auto"/>
        <w:ind w:firstLine="567"/>
        <w:rPr>
          <w:sz w:val="24"/>
          <w:szCs w:val="24"/>
        </w:rPr>
      </w:pPr>
    </w:p>
    <w:p w:rsidR="006D6EDB" w:rsidRPr="004B61CF" w:rsidRDefault="006D6EDB" w:rsidP="00AF7C8E">
      <w:pPr>
        <w:spacing w:line="360" w:lineRule="auto"/>
        <w:ind w:firstLine="567"/>
        <w:rPr>
          <w:sz w:val="24"/>
          <w:szCs w:val="24"/>
        </w:rPr>
      </w:pPr>
    </w:p>
    <w:p w:rsidR="006D6EDB" w:rsidRPr="004B61CF" w:rsidRDefault="006D6EDB" w:rsidP="0080640E">
      <w:pPr>
        <w:spacing w:line="276" w:lineRule="auto"/>
        <w:jc w:val="right"/>
      </w:pPr>
      <w:r>
        <w:lastRenderedPageBreak/>
        <w:t xml:space="preserve">Приложение № </w:t>
      </w:r>
      <w:r>
        <w:rPr>
          <w:lang w:val="tt-RU"/>
        </w:rPr>
        <w:t xml:space="preserve">1 </w:t>
      </w:r>
    </w:p>
    <w:p w:rsidR="006D6EDB" w:rsidRPr="004B61CF" w:rsidRDefault="006D6EDB" w:rsidP="0080640E">
      <w:pPr>
        <w:spacing w:line="276" w:lineRule="auto"/>
        <w:jc w:val="right"/>
      </w:pPr>
    </w:p>
    <w:p w:rsidR="006D6EDB" w:rsidRDefault="006D6EDB" w:rsidP="0080640E">
      <w:pPr>
        <w:spacing w:line="276" w:lineRule="auto"/>
        <w:jc w:val="center"/>
        <w:rPr>
          <w:color w:val="000000"/>
        </w:rPr>
      </w:pPr>
    </w:p>
    <w:p w:rsidR="006D6EDB" w:rsidRDefault="006D6EDB" w:rsidP="0080640E">
      <w:pPr>
        <w:spacing w:line="276" w:lineRule="auto"/>
        <w:jc w:val="center"/>
        <w:rPr>
          <w:b/>
        </w:rPr>
      </w:pPr>
      <w:r>
        <w:rPr>
          <w:b/>
        </w:rPr>
        <w:t>ПРОТОКОЛ</w:t>
      </w:r>
    </w:p>
    <w:p w:rsidR="006D6EDB" w:rsidRDefault="006D6EDB" w:rsidP="0080640E">
      <w:pPr>
        <w:spacing w:line="276" w:lineRule="auto"/>
        <w:jc w:val="center"/>
        <w:rPr>
          <w:i/>
        </w:rPr>
      </w:pPr>
      <w:r>
        <w:t>комплексной работы  за_____________учебный год</w:t>
      </w:r>
    </w:p>
    <w:p w:rsidR="006D6EDB" w:rsidRDefault="006D6EDB" w:rsidP="0080640E">
      <w:pPr>
        <w:spacing w:line="276" w:lineRule="auto"/>
        <w:jc w:val="center"/>
      </w:pPr>
      <w:r>
        <w:t>класса ________ МБОУ «Никольская СОШ»</w:t>
      </w:r>
    </w:p>
    <w:p w:rsidR="006D6EDB" w:rsidRDefault="006D6EDB" w:rsidP="0080640E">
      <w:pPr>
        <w:spacing w:line="276" w:lineRule="auto"/>
        <w:jc w:val="both"/>
      </w:pPr>
    </w:p>
    <w:p w:rsidR="006D6EDB" w:rsidRDefault="006D6EDB" w:rsidP="0080640E">
      <w:pPr>
        <w:spacing w:line="276" w:lineRule="auto"/>
        <w:jc w:val="both"/>
      </w:pPr>
      <w:r>
        <w:t>Ф.И.О.  учителей ____________________________________________________________</w:t>
      </w:r>
    </w:p>
    <w:p w:rsidR="006D6EDB" w:rsidRDefault="006D6EDB" w:rsidP="0080640E">
      <w:pPr>
        <w:spacing w:line="276" w:lineRule="auto"/>
        <w:jc w:val="both"/>
      </w:pPr>
      <w:r>
        <w:t>___________________________________________________________________________</w:t>
      </w:r>
    </w:p>
    <w:p w:rsidR="006D6EDB" w:rsidRDefault="006D6EDB" w:rsidP="0080640E">
      <w:pPr>
        <w:spacing w:line="276" w:lineRule="auto"/>
        <w:jc w:val="both"/>
      </w:pPr>
    </w:p>
    <w:p w:rsidR="006D6EDB" w:rsidRDefault="006D6EDB" w:rsidP="0080640E">
      <w:pPr>
        <w:spacing w:line="276" w:lineRule="auto"/>
        <w:jc w:val="both"/>
      </w:pPr>
      <w:r>
        <w:t>Ф.И.О. ассистента __________________________________________________________</w:t>
      </w:r>
    </w:p>
    <w:p w:rsidR="006D6EDB" w:rsidRDefault="006D6EDB" w:rsidP="0080640E">
      <w:pPr>
        <w:spacing w:line="276" w:lineRule="auto"/>
        <w:jc w:val="both"/>
      </w:pPr>
    </w:p>
    <w:p w:rsidR="006D6EDB" w:rsidRDefault="006D6EDB" w:rsidP="0080640E">
      <w:pPr>
        <w:spacing w:line="276" w:lineRule="auto"/>
      </w:pPr>
      <w:r>
        <w:t>Всего уч-ся  _________________ человек</w:t>
      </w:r>
    </w:p>
    <w:p w:rsidR="006D6EDB" w:rsidRDefault="006D6EDB" w:rsidP="0080640E">
      <w:pPr>
        <w:spacing w:line="276" w:lineRule="auto"/>
      </w:pPr>
      <w:r>
        <w:t>Присутствовало ______________ человек</w:t>
      </w:r>
    </w:p>
    <w:p w:rsidR="006D6EDB" w:rsidRDefault="006D6EDB" w:rsidP="0080640E">
      <w:pPr>
        <w:spacing w:line="276" w:lineRule="auto"/>
        <w:rPr>
          <w:i/>
        </w:rPr>
      </w:pPr>
      <w:r>
        <w:t>Не явились по причине______________________________________________________</w:t>
      </w:r>
    </w:p>
    <w:p w:rsidR="006D6EDB" w:rsidRDefault="006D6EDB" w:rsidP="0080640E">
      <w:pPr>
        <w:spacing w:line="276" w:lineRule="auto"/>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096"/>
        <w:gridCol w:w="2552"/>
      </w:tblGrid>
      <w:tr w:rsidR="006D6EDB" w:rsidTr="0080640E">
        <w:tc>
          <w:tcPr>
            <w:tcW w:w="567" w:type="dxa"/>
          </w:tcPr>
          <w:p w:rsidR="006D6EDB" w:rsidRDefault="006D6EDB">
            <w:pPr>
              <w:widowControl w:val="0"/>
              <w:spacing w:line="276" w:lineRule="auto"/>
              <w:jc w:val="center"/>
              <w:rPr>
                <w:color w:val="000000"/>
                <w:sz w:val="24"/>
                <w:szCs w:val="24"/>
              </w:rPr>
            </w:pPr>
            <w:r>
              <w:t>№ п/п</w:t>
            </w:r>
          </w:p>
        </w:tc>
        <w:tc>
          <w:tcPr>
            <w:tcW w:w="6096" w:type="dxa"/>
          </w:tcPr>
          <w:p w:rsidR="006D6EDB" w:rsidRDefault="006D6EDB">
            <w:pPr>
              <w:widowControl w:val="0"/>
              <w:spacing w:line="276" w:lineRule="auto"/>
              <w:jc w:val="center"/>
              <w:rPr>
                <w:color w:val="000000"/>
                <w:sz w:val="24"/>
                <w:szCs w:val="24"/>
              </w:rPr>
            </w:pPr>
            <w:r>
              <w:t>Ф.И.О.</w:t>
            </w:r>
          </w:p>
        </w:tc>
        <w:tc>
          <w:tcPr>
            <w:tcW w:w="2552" w:type="dxa"/>
          </w:tcPr>
          <w:p w:rsidR="006D6EDB" w:rsidRDefault="006D6EDB">
            <w:pPr>
              <w:spacing w:line="276" w:lineRule="auto"/>
              <w:jc w:val="center"/>
              <w:rPr>
                <w:color w:val="000000"/>
                <w:sz w:val="24"/>
                <w:szCs w:val="24"/>
              </w:rPr>
            </w:pPr>
            <w:r>
              <w:t>Уровень:</w:t>
            </w:r>
          </w:p>
          <w:p w:rsidR="006D6EDB" w:rsidRDefault="006D6EDB">
            <w:pPr>
              <w:widowControl w:val="0"/>
              <w:spacing w:line="276" w:lineRule="auto"/>
              <w:jc w:val="center"/>
              <w:rPr>
                <w:color w:val="000000"/>
                <w:sz w:val="24"/>
                <w:szCs w:val="24"/>
              </w:rPr>
            </w:pPr>
            <w:r>
              <w:t>высокий, базовый, недостаточный</w:t>
            </w:r>
          </w:p>
        </w:tc>
      </w:tr>
      <w:tr w:rsidR="006D6EDB" w:rsidTr="0080640E">
        <w:tc>
          <w:tcPr>
            <w:tcW w:w="567" w:type="dxa"/>
          </w:tcPr>
          <w:p w:rsidR="006D6EDB" w:rsidRDefault="006D6EDB">
            <w:pPr>
              <w:pStyle w:val="ac"/>
              <w:spacing w:line="276" w:lineRule="auto"/>
              <w:rPr>
                <w:sz w:val="24"/>
                <w:szCs w:val="24"/>
              </w:rPr>
            </w:pPr>
          </w:p>
        </w:tc>
        <w:tc>
          <w:tcPr>
            <w:tcW w:w="6096" w:type="dxa"/>
          </w:tcPr>
          <w:p w:rsidR="006D6EDB" w:rsidRDefault="006D6EDB">
            <w:pPr>
              <w:widowControl w:val="0"/>
              <w:spacing w:line="276" w:lineRule="auto"/>
              <w:rPr>
                <w:color w:val="000000"/>
                <w:sz w:val="24"/>
                <w:szCs w:val="24"/>
              </w:rPr>
            </w:pPr>
          </w:p>
        </w:tc>
        <w:tc>
          <w:tcPr>
            <w:tcW w:w="2552" w:type="dxa"/>
          </w:tcPr>
          <w:p w:rsidR="006D6EDB" w:rsidRDefault="006D6EDB">
            <w:pPr>
              <w:pStyle w:val="ac"/>
              <w:spacing w:line="276" w:lineRule="auto"/>
              <w:rPr>
                <w:sz w:val="24"/>
                <w:szCs w:val="24"/>
              </w:rPr>
            </w:pPr>
          </w:p>
        </w:tc>
      </w:tr>
      <w:tr w:rsidR="006D6EDB" w:rsidTr="0080640E">
        <w:tc>
          <w:tcPr>
            <w:tcW w:w="567" w:type="dxa"/>
          </w:tcPr>
          <w:p w:rsidR="006D6EDB" w:rsidRDefault="006D6EDB">
            <w:pPr>
              <w:pStyle w:val="ac"/>
              <w:spacing w:line="276" w:lineRule="auto"/>
              <w:rPr>
                <w:sz w:val="24"/>
                <w:szCs w:val="24"/>
              </w:rPr>
            </w:pPr>
          </w:p>
        </w:tc>
        <w:tc>
          <w:tcPr>
            <w:tcW w:w="6096" w:type="dxa"/>
          </w:tcPr>
          <w:p w:rsidR="006D6EDB" w:rsidRDefault="006D6EDB">
            <w:pPr>
              <w:pStyle w:val="ac"/>
              <w:spacing w:line="276" w:lineRule="auto"/>
              <w:rPr>
                <w:sz w:val="24"/>
                <w:szCs w:val="24"/>
              </w:rPr>
            </w:pPr>
          </w:p>
        </w:tc>
        <w:tc>
          <w:tcPr>
            <w:tcW w:w="2552" w:type="dxa"/>
          </w:tcPr>
          <w:p w:rsidR="006D6EDB" w:rsidRDefault="006D6EDB">
            <w:pPr>
              <w:pStyle w:val="ac"/>
              <w:spacing w:line="276" w:lineRule="auto"/>
              <w:rPr>
                <w:sz w:val="24"/>
                <w:szCs w:val="24"/>
              </w:rPr>
            </w:pPr>
          </w:p>
        </w:tc>
      </w:tr>
      <w:tr w:rsidR="006D6EDB" w:rsidTr="0080640E">
        <w:tc>
          <w:tcPr>
            <w:tcW w:w="567" w:type="dxa"/>
          </w:tcPr>
          <w:p w:rsidR="006D6EDB" w:rsidRDefault="006D6EDB">
            <w:pPr>
              <w:pStyle w:val="ac"/>
              <w:spacing w:line="276" w:lineRule="auto"/>
              <w:rPr>
                <w:sz w:val="24"/>
                <w:szCs w:val="24"/>
              </w:rPr>
            </w:pPr>
          </w:p>
        </w:tc>
        <w:tc>
          <w:tcPr>
            <w:tcW w:w="6096" w:type="dxa"/>
          </w:tcPr>
          <w:p w:rsidR="006D6EDB" w:rsidRDefault="006D6EDB">
            <w:pPr>
              <w:pStyle w:val="ac"/>
              <w:spacing w:line="276" w:lineRule="auto"/>
              <w:rPr>
                <w:sz w:val="24"/>
                <w:szCs w:val="24"/>
              </w:rPr>
            </w:pPr>
          </w:p>
        </w:tc>
        <w:tc>
          <w:tcPr>
            <w:tcW w:w="2552" w:type="dxa"/>
          </w:tcPr>
          <w:p w:rsidR="006D6EDB" w:rsidRDefault="006D6EDB">
            <w:pPr>
              <w:pStyle w:val="ac"/>
              <w:spacing w:line="276" w:lineRule="auto"/>
              <w:rPr>
                <w:sz w:val="24"/>
                <w:szCs w:val="24"/>
              </w:rPr>
            </w:pPr>
          </w:p>
        </w:tc>
      </w:tr>
      <w:tr w:rsidR="006D6EDB" w:rsidTr="0080640E">
        <w:tc>
          <w:tcPr>
            <w:tcW w:w="567" w:type="dxa"/>
          </w:tcPr>
          <w:p w:rsidR="006D6EDB" w:rsidRDefault="006D6EDB">
            <w:pPr>
              <w:pStyle w:val="ac"/>
              <w:spacing w:line="276" w:lineRule="auto"/>
              <w:rPr>
                <w:sz w:val="24"/>
                <w:szCs w:val="24"/>
              </w:rPr>
            </w:pPr>
          </w:p>
        </w:tc>
        <w:tc>
          <w:tcPr>
            <w:tcW w:w="6096" w:type="dxa"/>
          </w:tcPr>
          <w:p w:rsidR="006D6EDB" w:rsidRDefault="006D6EDB">
            <w:pPr>
              <w:pStyle w:val="ac"/>
              <w:spacing w:line="276" w:lineRule="auto"/>
              <w:rPr>
                <w:sz w:val="24"/>
                <w:szCs w:val="24"/>
              </w:rPr>
            </w:pPr>
          </w:p>
        </w:tc>
        <w:tc>
          <w:tcPr>
            <w:tcW w:w="2552" w:type="dxa"/>
          </w:tcPr>
          <w:p w:rsidR="006D6EDB" w:rsidRDefault="006D6EDB">
            <w:pPr>
              <w:pStyle w:val="ac"/>
              <w:spacing w:line="276" w:lineRule="auto"/>
              <w:rPr>
                <w:sz w:val="24"/>
                <w:szCs w:val="24"/>
              </w:rPr>
            </w:pPr>
          </w:p>
        </w:tc>
      </w:tr>
      <w:tr w:rsidR="006D6EDB" w:rsidTr="0080640E">
        <w:tc>
          <w:tcPr>
            <w:tcW w:w="567" w:type="dxa"/>
          </w:tcPr>
          <w:p w:rsidR="006D6EDB" w:rsidRDefault="006D6EDB">
            <w:pPr>
              <w:pStyle w:val="ac"/>
              <w:spacing w:line="276" w:lineRule="auto"/>
              <w:rPr>
                <w:sz w:val="24"/>
                <w:szCs w:val="24"/>
              </w:rPr>
            </w:pPr>
          </w:p>
        </w:tc>
        <w:tc>
          <w:tcPr>
            <w:tcW w:w="6096" w:type="dxa"/>
          </w:tcPr>
          <w:p w:rsidR="006D6EDB" w:rsidRDefault="006D6EDB">
            <w:pPr>
              <w:pStyle w:val="ac"/>
              <w:spacing w:line="276" w:lineRule="auto"/>
              <w:rPr>
                <w:sz w:val="24"/>
                <w:szCs w:val="24"/>
              </w:rPr>
            </w:pPr>
          </w:p>
        </w:tc>
        <w:tc>
          <w:tcPr>
            <w:tcW w:w="2552" w:type="dxa"/>
          </w:tcPr>
          <w:p w:rsidR="006D6EDB" w:rsidRDefault="006D6EDB">
            <w:pPr>
              <w:pStyle w:val="ac"/>
              <w:spacing w:line="276" w:lineRule="auto"/>
              <w:rPr>
                <w:sz w:val="24"/>
                <w:szCs w:val="24"/>
              </w:rPr>
            </w:pPr>
          </w:p>
        </w:tc>
      </w:tr>
      <w:tr w:rsidR="006D6EDB" w:rsidTr="0080640E">
        <w:tc>
          <w:tcPr>
            <w:tcW w:w="567" w:type="dxa"/>
          </w:tcPr>
          <w:p w:rsidR="006D6EDB" w:rsidRDefault="006D6EDB">
            <w:pPr>
              <w:pStyle w:val="ac"/>
              <w:spacing w:line="276" w:lineRule="auto"/>
              <w:rPr>
                <w:sz w:val="24"/>
                <w:szCs w:val="24"/>
              </w:rPr>
            </w:pPr>
          </w:p>
        </w:tc>
        <w:tc>
          <w:tcPr>
            <w:tcW w:w="6096" w:type="dxa"/>
          </w:tcPr>
          <w:p w:rsidR="006D6EDB" w:rsidRDefault="006D6EDB">
            <w:pPr>
              <w:pStyle w:val="ac"/>
              <w:spacing w:line="276" w:lineRule="auto"/>
              <w:rPr>
                <w:sz w:val="24"/>
                <w:szCs w:val="24"/>
              </w:rPr>
            </w:pPr>
          </w:p>
        </w:tc>
        <w:tc>
          <w:tcPr>
            <w:tcW w:w="2552" w:type="dxa"/>
          </w:tcPr>
          <w:p w:rsidR="006D6EDB" w:rsidRDefault="006D6EDB">
            <w:pPr>
              <w:pStyle w:val="ac"/>
              <w:spacing w:line="276" w:lineRule="auto"/>
              <w:rPr>
                <w:sz w:val="24"/>
                <w:szCs w:val="24"/>
              </w:rPr>
            </w:pPr>
          </w:p>
        </w:tc>
      </w:tr>
      <w:tr w:rsidR="006D6EDB" w:rsidTr="0080640E">
        <w:tc>
          <w:tcPr>
            <w:tcW w:w="567" w:type="dxa"/>
          </w:tcPr>
          <w:p w:rsidR="006D6EDB" w:rsidRDefault="006D6EDB">
            <w:pPr>
              <w:pStyle w:val="ac"/>
              <w:spacing w:line="276" w:lineRule="auto"/>
              <w:rPr>
                <w:sz w:val="24"/>
                <w:szCs w:val="24"/>
              </w:rPr>
            </w:pPr>
          </w:p>
        </w:tc>
        <w:tc>
          <w:tcPr>
            <w:tcW w:w="6096" w:type="dxa"/>
          </w:tcPr>
          <w:p w:rsidR="006D6EDB" w:rsidRDefault="006D6EDB">
            <w:pPr>
              <w:pStyle w:val="ac"/>
              <w:spacing w:line="276" w:lineRule="auto"/>
              <w:rPr>
                <w:sz w:val="24"/>
                <w:szCs w:val="24"/>
              </w:rPr>
            </w:pPr>
          </w:p>
        </w:tc>
        <w:tc>
          <w:tcPr>
            <w:tcW w:w="2552" w:type="dxa"/>
          </w:tcPr>
          <w:p w:rsidR="006D6EDB" w:rsidRDefault="006D6EDB">
            <w:pPr>
              <w:pStyle w:val="ac"/>
              <w:spacing w:line="276" w:lineRule="auto"/>
              <w:rPr>
                <w:sz w:val="24"/>
                <w:szCs w:val="24"/>
              </w:rPr>
            </w:pPr>
          </w:p>
        </w:tc>
      </w:tr>
      <w:tr w:rsidR="006D6EDB" w:rsidTr="0080640E">
        <w:tc>
          <w:tcPr>
            <w:tcW w:w="567" w:type="dxa"/>
          </w:tcPr>
          <w:p w:rsidR="006D6EDB" w:rsidRDefault="006D6EDB">
            <w:pPr>
              <w:pStyle w:val="ac"/>
              <w:spacing w:line="276" w:lineRule="auto"/>
              <w:rPr>
                <w:sz w:val="24"/>
                <w:szCs w:val="24"/>
              </w:rPr>
            </w:pPr>
          </w:p>
        </w:tc>
        <w:tc>
          <w:tcPr>
            <w:tcW w:w="6096" w:type="dxa"/>
          </w:tcPr>
          <w:p w:rsidR="006D6EDB" w:rsidRDefault="006D6EDB">
            <w:pPr>
              <w:pStyle w:val="ac"/>
              <w:spacing w:line="276" w:lineRule="auto"/>
              <w:rPr>
                <w:sz w:val="24"/>
                <w:szCs w:val="24"/>
              </w:rPr>
            </w:pPr>
          </w:p>
        </w:tc>
        <w:tc>
          <w:tcPr>
            <w:tcW w:w="2552" w:type="dxa"/>
          </w:tcPr>
          <w:p w:rsidR="006D6EDB" w:rsidRDefault="006D6EDB">
            <w:pPr>
              <w:pStyle w:val="ac"/>
              <w:spacing w:line="276" w:lineRule="auto"/>
              <w:rPr>
                <w:sz w:val="24"/>
                <w:szCs w:val="24"/>
              </w:rPr>
            </w:pPr>
          </w:p>
        </w:tc>
      </w:tr>
      <w:tr w:rsidR="006D6EDB" w:rsidTr="0080640E">
        <w:tc>
          <w:tcPr>
            <w:tcW w:w="567" w:type="dxa"/>
          </w:tcPr>
          <w:p w:rsidR="006D6EDB" w:rsidRDefault="006D6EDB">
            <w:pPr>
              <w:pStyle w:val="ac"/>
              <w:spacing w:line="276" w:lineRule="auto"/>
              <w:rPr>
                <w:sz w:val="24"/>
                <w:szCs w:val="24"/>
              </w:rPr>
            </w:pPr>
          </w:p>
        </w:tc>
        <w:tc>
          <w:tcPr>
            <w:tcW w:w="6096" w:type="dxa"/>
          </w:tcPr>
          <w:p w:rsidR="006D6EDB" w:rsidRDefault="006D6EDB">
            <w:pPr>
              <w:pStyle w:val="ac"/>
              <w:spacing w:line="276" w:lineRule="auto"/>
              <w:rPr>
                <w:sz w:val="24"/>
                <w:szCs w:val="24"/>
              </w:rPr>
            </w:pPr>
          </w:p>
        </w:tc>
        <w:tc>
          <w:tcPr>
            <w:tcW w:w="2552" w:type="dxa"/>
          </w:tcPr>
          <w:p w:rsidR="006D6EDB" w:rsidRDefault="006D6EDB">
            <w:pPr>
              <w:pStyle w:val="ac"/>
              <w:spacing w:line="276" w:lineRule="auto"/>
              <w:rPr>
                <w:sz w:val="24"/>
                <w:szCs w:val="24"/>
              </w:rPr>
            </w:pPr>
          </w:p>
        </w:tc>
      </w:tr>
      <w:tr w:rsidR="006D6EDB" w:rsidTr="0080640E">
        <w:tc>
          <w:tcPr>
            <w:tcW w:w="567" w:type="dxa"/>
          </w:tcPr>
          <w:p w:rsidR="006D6EDB" w:rsidRDefault="006D6EDB">
            <w:pPr>
              <w:pStyle w:val="ac"/>
              <w:spacing w:line="276" w:lineRule="auto"/>
              <w:rPr>
                <w:sz w:val="24"/>
                <w:szCs w:val="24"/>
              </w:rPr>
            </w:pPr>
          </w:p>
        </w:tc>
        <w:tc>
          <w:tcPr>
            <w:tcW w:w="6096" w:type="dxa"/>
          </w:tcPr>
          <w:p w:rsidR="006D6EDB" w:rsidRDefault="006D6EDB">
            <w:pPr>
              <w:pStyle w:val="ac"/>
              <w:spacing w:line="276" w:lineRule="auto"/>
              <w:rPr>
                <w:sz w:val="24"/>
                <w:szCs w:val="24"/>
              </w:rPr>
            </w:pPr>
          </w:p>
        </w:tc>
        <w:tc>
          <w:tcPr>
            <w:tcW w:w="2552" w:type="dxa"/>
          </w:tcPr>
          <w:p w:rsidR="006D6EDB" w:rsidRDefault="006D6EDB">
            <w:pPr>
              <w:pStyle w:val="ac"/>
              <w:spacing w:line="276" w:lineRule="auto"/>
              <w:rPr>
                <w:sz w:val="24"/>
                <w:szCs w:val="24"/>
              </w:rPr>
            </w:pPr>
          </w:p>
        </w:tc>
      </w:tr>
    </w:tbl>
    <w:p w:rsidR="006D6EDB" w:rsidRDefault="006D6EDB" w:rsidP="0080640E">
      <w:pPr>
        <w:spacing w:line="276" w:lineRule="auto"/>
        <w:rPr>
          <w:color w:val="000000"/>
        </w:rPr>
      </w:pPr>
    </w:p>
    <w:p w:rsidR="006D6EDB" w:rsidRDefault="006D6EDB" w:rsidP="0080640E">
      <w:pPr>
        <w:spacing w:line="276" w:lineRule="auto"/>
        <w:rPr>
          <w:b/>
          <w:i/>
        </w:rPr>
      </w:pPr>
      <w:r>
        <w:t>Дата: «_________»</w:t>
      </w:r>
    </w:p>
    <w:p w:rsidR="006D6EDB" w:rsidRDefault="006D6EDB" w:rsidP="0080640E">
      <w:pPr>
        <w:spacing w:line="276" w:lineRule="auto"/>
      </w:pPr>
      <w:r>
        <w:t xml:space="preserve">Председатель </w:t>
      </w:r>
      <w:r>
        <w:rPr>
          <w:u w:val="single"/>
        </w:rPr>
        <w:t xml:space="preserve">_________________________                                           </w:t>
      </w:r>
    </w:p>
    <w:p w:rsidR="006D6EDB" w:rsidRDefault="006D6EDB" w:rsidP="0080640E">
      <w:pPr>
        <w:spacing w:line="276" w:lineRule="auto"/>
        <w:jc w:val="both"/>
      </w:pPr>
      <w:r>
        <w:t>Учителя ___________________________________________________________________</w:t>
      </w:r>
    </w:p>
    <w:p w:rsidR="006D6EDB" w:rsidRDefault="006D6EDB" w:rsidP="0080640E">
      <w:pPr>
        <w:spacing w:line="276" w:lineRule="auto"/>
        <w:jc w:val="both"/>
      </w:pPr>
      <w:r>
        <w:t>___________________________________________________________________________</w:t>
      </w:r>
    </w:p>
    <w:p w:rsidR="006D6EDB" w:rsidRDefault="006D6EDB" w:rsidP="0080640E">
      <w:pPr>
        <w:spacing w:line="276" w:lineRule="auto"/>
      </w:pPr>
      <w:r>
        <w:t xml:space="preserve">Ассистент____________________________                                                                                        </w:t>
      </w:r>
    </w:p>
    <w:p w:rsidR="006D6EDB" w:rsidRDefault="006D6EDB" w:rsidP="0080640E">
      <w:pPr>
        <w:spacing w:line="276" w:lineRule="auto"/>
      </w:pPr>
      <w:r>
        <w:t xml:space="preserve">                                </w:t>
      </w:r>
    </w:p>
    <w:p w:rsidR="006D6EDB" w:rsidRDefault="006D6EDB" w:rsidP="0080640E">
      <w:pPr>
        <w:spacing w:line="276" w:lineRule="auto"/>
        <w:rPr>
          <w:rFonts w:ascii="Arial Unicode MS" w:hAnsi="Arial Unicode MS" w:cs="Arial Unicode MS"/>
        </w:rPr>
      </w:pPr>
    </w:p>
    <w:p w:rsidR="006D6EDB" w:rsidRDefault="006D6EDB" w:rsidP="0080640E">
      <w:pPr>
        <w:spacing w:line="276" w:lineRule="auto"/>
        <w:jc w:val="both"/>
      </w:pPr>
    </w:p>
    <w:p w:rsidR="006D6EDB" w:rsidRDefault="006D6EDB" w:rsidP="0080640E">
      <w:pPr>
        <w:spacing w:line="276" w:lineRule="auto"/>
        <w:jc w:val="right"/>
      </w:pPr>
    </w:p>
    <w:p w:rsidR="006D6EDB" w:rsidRDefault="006D6EDB" w:rsidP="0080640E">
      <w:pPr>
        <w:spacing w:line="276" w:lineRule="auto"/>
        <w:jc w:val="right"/>
      </w:pPr>
    </w:p>
    <w:p w:rsidR="006D6EDB" w:rsidRDefault="006D6EDB" w:rsidP="0080640E">
      <w:pPr>
        <w:spacing w:line="276" w:lineRule="auto"/>
        <w:jc w:val="right"/>
      </w:pPr>
    </w:p>
    <w:p w:rsidR="006D6EDB" w:rsidRDefault="006D6EDB" w:rsidP="0080640E">
      <w:pPr>
        <w:spacing w:line="276" w:lineRule="auto"/>
        <w:jc w:val="right"/>
      </w:pPr>
    </w:p>
    <w:p w:rsidR="006D6EDB" w:rsidRDefault="006D6EDB" w:rsidP="0080640E">
      <w:pPr>
        <w:spacing w:line="276" w:lineRule="auto"/>
        <w:jc w:val="right"/>
      </w:pPr>
    </w:p>
    <w:p w:rsidR="006D6EDB" w:rsidRDefault="006D6EDB" w:rsidP="0080640E">
      <w:pPr>
        <w:spacing w:line="276" w:lineRule="auto"/>
        <w:jc w:val="right"/>
      </w:pPr>
    </w:p>
    <w:p w:rsidR="006D6EDB" w:rsidRDefault="006D6EDB" w:rsidP="0080640E">
      <w:pPr>
        <w:spacing w:line="276" w:lineRule="auto"/>
        <w:jc w:val="right"/>
        <w:rPr>
          <w:lang w:val="en-US"/>
        </w:rPr>
      </w:pPr>
    </w:p>
    <w:p w:rsidR="006D6EDB" w:rsidRDefault="006D6EDB" w:rsidP="0080640E">
      <w:pPr>
        <w:spacing w:line="276" w:lineRule="auto"/>
        <w:jc w:val="right"/>
        <w:rPr>
          <w:lang w:val="en-US"/>
        </w:rPr>
      </w:pPr>
    </w:p>
    <w:p w:rsidR="006D6EDB" w:rsidRPr="0080640E" w:rsidRDefault="006D6EDB" w:rsidP="0080640E">
      <w:pPr>
        <w:spacing w:line="276" w:lineRule="auto"/>
        <w:jc w:val="right"/>
        <w:rPr>
          <w:lang w:val="en-US"/>
        </w:rPr>
      </w:pPr>
    </w:p>
    <w:p w:rsidR="006D6EDB" w:rsidRDefault="006D6EDB" w:rsidP="0080640E">
      <w:pPr>
        <w:spacing w:line="276" w:lineRule="auto"/>
        <w:jc w:val="right"/>
      </w:pPr>
    </w:p>
    <w:p w:rsidR="006D6EDB" w:rsidRDefault="006D6EDB" w:rsidP="0080640E">
      <w:pPr>
        <w:spacing w:line="276" w:lineRule="auto"/>
        <w:jc w:val="right"/>
      </w:pPr>
      <w:r>
        <w:lastRenderedPageBreak/>
        <w:t>Приложение № 2</w:t>
      </w:r>
    </w:p>
    <w:p w:rsidR="006D6EDB" w:rsidRDefault="006D6EDB" w:rsidP="0080640E">
      <w:pPr>
        <w:spacing w:line="276" w:lineRule="auto"/>
        <w:jc w:val="right"/>
      </w:pPr>
      <w:r>
        <w:t xml:space="preserve"> для 1-х классов</w:t>
      </w:r>
    </w:p>
    <w:p w:rsidR="006D6EDB" w:rsidRDefault="006D6EDB" w:rsidP="0080640E">
      <w:pPr>
        <w:spacing w:line="276" w:lineRule="auto"/>
      </w:pPr>
    </w:p>
    <w:p w:rsidR="006D6EDB" w:rsidRDefault="006D6EDB" w:rsidP="0080640E">
      <w:pPr>
        <w:spacing w:line="276" w:lineRule="auto"/>
        <w:jc w:val="center"/>
      </w:pPr>
      <w:r>
        <w:t>МБОУ «Никольская СОШ»</w:t>
      </w:r>
    </w:p>
    <w:p w:rsidR="006D6EDB" w:rsidRDefault="006D6EDB" w:rsidP="0080640E">
      <w:pPr>
        <w:spacing w:line="276" w:lineRule="auto"/>
        <w:jc w:val="center"/>
      </w:pPr>
    </w:p>
    <w:p w:rsidR="006D6EDB" w:rsidRDefault="006D6EDB" w:rsidP="0080640E">
      <w:pPr>
        <w:spacing w:line="276" w:lineRule="auto"/>
        <w:jc w:val="center"/>
        <w:rPr>
          <w:rFonts w:cs="Arial Unicode MS"/>
        </w:rPr>
      </w:pPr>
      <w:r>
        <w:t>П Р О Т О К О Л</w:t>
      </w:r>
    </w:p>
    <w:p w:rsidR="006D6EDB" w:rsidRDefault="006D6EDB" w:rsidP="0080640E">
      <w:pPr>
        <w:spacing w:line="276" w:lineRule="auto"/>
        <w:jc w:val="center"/>
        <w:rPr>
          <w:rFonts w:ascii="Arial Unicode MS" w:hAnsi="Arial Unicode MS"/>
          <w:sz w:val="28"/>
          <w:szCs w:val="28"/>
        </w:rPr>
      </w:pPr>
      <w:r>
        <w:t>от ________________</w:t>
      </w:r>
    </w:p>
    <w:p w:rsidR="006D6EDB" w:rsidRDefault="006D6EDB" w:rsidP="0080640E">
      <w:pPr>
        <w:spacing w:line="276" w:lineRule="auto"/>
        <w:ind w:left="567" w:right="148" w:firstLine="284"/>
        <w:rPr>
          <w:sz w:val="24"/>
          <w:szCs w:val="24"/>
        </w:rPr>
      </w:pPr>
    </w:p>
    <w:p w:rsidR="006D6EDB" w:rsidRDefault="006D6EDB" w:rsidP="0080640E">
      <w:pPr>
        <w:tabs>
          <w:tab w:val="left" w:pos="5600"/>
        </w:tabs>
        <w:spacing w:line="276" w:lineRule="auto"/>
        <w:ind w:left="567" w:right="148" w:firstLine="284"/>
      </w:pPr>
      <w:r>
        <w:t>промежуточной аттестации учащихся _______ класса  по предмету______________</w:t>
      </w:r>
    </w:p>
    <w:p w:rsidR="006D6EDB" w:rsidRPr="004B61CF" w:rsidRDefault="006D6EDB" w:rsidP="0080640E">
      <w:pPr>
        <w:spacing w:line="276" w:lineRule="auto"/>
        <w:ind w:left="567" w:right="148" w:firstLine="284"/>
      </w:pPr>
      <w:r>
        <w:t>Ф.И.О. учителя: _______________________________________</w:t>
      </w:r>
    </w:p>
    <w:p w:rsidR="006D6EDB" w:rsidRPr="004B61CF" w:rsidRDefault="006D6EDB" w:rsidP="0080640E">
      <w:pPr>
        <w:spacing w:line="276" w:lineRule="auto"/>
        <w:ind w:left="567" w:right="148" w:firstLine="284"/>
      </w:pPr>
      <w:r>
        <w:t>Ф.И.О. ассистента: _______________________________________</w:t>
      </w:r>
    </w:p>
    <w:p w:rsidR="006D6EDB" w:rsidRDefault="006D6EDB" w:rsidP="0080640E">
      <w:pPr>
        <w:spacing w:line="276" w:lineRule="auto"/>
        <w:ind w:left="567" w:right="148" w:firstLine="284"/>
      </w:pPr>
      <w:r>
        <w:t>Всего в классе ___ человек. Выполняли работу  ______ человек.</w:t>
      </w:r>
    </w:p>
    <w:p w:rsidR="006D6EDB" w:rsidRDefault="006D6EDB" w:rsidP="0080640E">
      <w:pPr>
        <w:spacing w:line="276" w:lineRule="auto"/>
        <w:ind w:left="567" w:right="148" w:firstLine="284"/>
      </w:pP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8"/>
        <w:gridCol w:w="5102"/>
        <w:gridCol w:w="3603"/>
      </w:tblGrid>
      <w:tr w:rsidR="006D6EDB" w:rsidTr="0080640E">
        <w:tc>
          <w:tcPr>
            <w:tcW w:w="838" w:type="dxa"/>
          </w:tcPr>
          <w:p w:rsidR="006D6EDB" w:rsidRDefault="006D6EDB">
            <w:pPr>
              <w:widowControl w:val="0"/>
              <w:spacing w:line="276" w:lineRule="auto"/>
              <w:ind w:left="113"/>
              <w:rPr>
                <w:rFonts w:cs="Arial Unicode MS"/>
                <w:sz w:val="24"/>
                <w:szCs w:val="24"/>
              </w:rPr>
            </w:pPr>
            <w:r>
              <w:t>№</w:t>
            </w:r>
          </w:p>
        </w:tc>
        <w:tc>
          <w:tcPr>
            <w:tcW w:w="5102" w:type="dxa"/>
          </w:tcPr>
          <w:p w:rsidR="006D6EDB" w:rsidRDefault="006D6EDB">
            <w:pPr>
              <w:widowControl w:val="0"/>
              <w:spacing w:line="276" w:lineRule="auto"/>
              <w:ind w:right="148"/>
              <w:jc w:val="center"/>
              <w:rPr>
                <w:rFonts w:cs="Arial Unicode MS"/>
                <w:b/>
                <w:sz w:val="24"/>
                <w:szCs w:val="24"/>
              </w:rPr>
            </w:pPr>
            <w:r>
              <w:rPr>
                <w:b/>
              </w:rPr>
              <w:t>Ф.И.О. учащегося</w:t>
            </w:r>
          </w:p>
        </w:tc>
        <w:tc>
          <w:tcPr>
            <w:tcW w:w="3603" w:type="dxa"/>
          </w:tcPr>
          <w:p w:rsidR="006D6EDB" w:rsidRDefault="006D6EDB">
            <w:pPr>
              <w:widowControl w:val="0"/>
              <w:spacing w:line="276" w:lineRule="auto"/>
              <w:ind w:right="148"/>
              <w:jc w:val="center"/>
              <w:rPr>
                <w:rFonts w:cs="Arial Unicode MS"/>
                <w:b/>
                <w:sz w:val="24"/>
                <w:szCs w:val="24"/>
              </w:rPr>
            </w:pPr>
            <w:r>
              <w:rPr>
                <w:b/>
              </w:rPr>
              <w:t>Заключение об усвоении программы</w:t>
            </w:r>
          </w:p>
        </w:tc>
      </w:tr>
      <w:tr w:rsidR="006D6EDB" w:rsidTr="0080640E">
        <w:tc>
          <w:tcPr>
            <w:tcW w:w="838" w:type="dxa"/>
          </w:tcPr>
          <w:p w:rsidR="006D6EDB" w:rsidRDefault="006D6EDB">
            <w:pPr>
              <w:widowControl w:val="0"/>
              <w:spacing w:line="276" w:lineRule="auto"/>
              <w:ind w:left="113"/>
              <w:rPr>
                <w:rFonts w:cs="Arial Unicode MS"/>
                <w:sz w:val="24"/>
                <w:szCs w:val="24"/>
              </w:rPr>
            </w:pPr>
            <w:r>
              <w:t>1</w:t>
            </w:r>
          </w:p>
        </w:tc>
        <w:tc>
          <w:tcPr>
            <w:tcW w:w="5102" w:type="dxa"/>
          </w:tcPr>
          <w:p w:rsidR="006D6EDB" w:rsidRDefault="006D6EDB">
            <w:pPr>
              <w:widowControl w:val="0"/>
              <w:spacing w:line="276" w:lineRule="auto"/>
              <w:ind w:right="148"/>
              <w:rPr>
                <w:rFonts w:cs="Arial Unicode MS"/>
                <w:sz w:val="24"/>
                <w:szCs w:val="24"/>
              </w:rPr>
            </w:pPr>
          </w:p>
        </w:tc>
        <w:tc>
          <w:tcPr>
            <w:tcW w:w="3603" w:type="dxa"/>
          </w:tcPr>
          <w:p w:rsidR="006D6EDB" w:rsidRDefault="006D6EDB">
            <w:pPr>
              <w:widowControl w:val="0"/>
              <w:spacing w:line="276" w:lineRule="auto"/>
              <w:ind w:right="148"/>
              <w:rPr>
                <w:rFonts w:cs="Arial Unicode MS"/>
                <w:sz w:val="24"/>
                <w:szCs w:val="24"/>
              </w:rPr>
            </w:pPr>
          </w:p>
        </w:tc>
      </w:tr>
      <w:tr w:rsidR="006D6EDB" w:rsidTr="0080640E">
        <w:tc>
          <w:tcPr>
            <w:tcW w:w="838" w:type="dxa"/>
          </w:tcPr>
          <w:p w:rsidR="006D6EDB" w:rsidRDefault="006D6EDB">
            <w:pPr>
              <w:widowControl w:val="0"/>
              <w:spacing w:line="276" w:lineRule="auto"/>
              <w:ind w:left="113"/>
              <w:rPr>
                <w:rFonts w:cs="Arial Unicode MS"/>
                <w:sz w:val="24"/>
                <w:szCs w:val="24"/>
              </w:rPr>
            </w:pPr>
            <w:r>
              <w:t>2</w:t>
            </w:r>
          </w:p>
        </w:tc>
        <w:tc>
          <w:tcPr>
            <w:tcW w:w="5102" w:type="dxa"/>
          </w:tcPr>
          <w:p w:rsidR="006D6EDB" w:rsidRDefault="006D6EDB">
            <w:pPr>
              <w:widowControl w:val="0"/>
              <w:spacing w:line="276" w:lineRule="auto"/>
              <w:ind w:right="148"/>
              <w:rPr>
                <w:rFonts w:cs="Arial Unicode MS"/>
                <w:sz w:val="24"/>
                <w:szCs w:val="24"/>
              </w:rPr>
            </w:pPr>
          </w:p>
        </w:tc>
        <w:tc>
          <w:tcPr>
            <w:tcW w:w="3603" w:type="dxa"/>
          </w:tcPr>
          <w:p w:rsidR="006D6EDB" w:rsidRDefault="006D6EDB">
            <w:pPr>
              <w:widowControl w:val="0"/>
              <w:spacing w:line="276" w:lineRule="auto"/>
              <w:ind w:right="148"/>
              <w:rPr>
                <w:rFonts w:cs="Arial Unicode MS"/>
                <w:sz w:val="24"/>
                <w:szCs w:val="24"/>
              </w:rPr>
            </w:pPr>
          </w:p>
        </w:tc>
      </w:tr>
      <w:tr w:rsidR="006D6EDB" w:rsidTr="0080640E">
        <w:tc>
          <w:tcPr>
            <w:tcW w:w="838" w:type="dxa"/>
          </w:tcPr>
          <w:p w:rsidR="006D6EDB" w:rsidRDefault="006D6EDB">
            <w:pPr>
              <w:widowControl w:val="0"/>
              <w:spacing w:line="276" w:lineRule="auto"/>
              <w:ind w:left="113"/>
              <w:rPr>
                <w:rFonts w:cs="Arial Unicode MS"/>
                <w:sz w:val="24"/>
                <w:szCs w:val="24"/>
              </w:rPr>
            </w:pPr>
            <w:r>
              <w:t>3</w:t>
            </w:r>
          </w:p>
        </w:tc>
        <w:tc>
          <w:tcPr>
            <w:tcW w:w="5102" w:type="dxa"/>
          </w:tcPr>
          <w:p w:rsidR="006D6EDB" w:rsidRDefault="006D6EDB">
            <w:pPr>
              <w:widowControl w:val="0"/>
              <w:spacing w:line="276" w:lineRule="auto"/>
              <w:ind w:right="148"/>
              <w:rPr>
                <w:rFonts w:cs="Arial Unicode MS"/>
                <w:sz w:val="24"/>
                <w:szCs w:val="24"/>
              </w:rPr>
            </w:pPr>
          </w:p>
        </w:tc>
        <w:tc>
          <w:tcPr>
            <w:tcW w:w="3603" w:type="dxa"/>
          </w:tcPr>
          <w:p w:rsidR="006D6EDB" w:rsidRDefault="006D6EDB">
            <w:pPr>
              <w:widowControl w:val="0"/>
              <w:spacing w:line="276" w:lineRule="auto"/>
              <w:ind w:right="148"/>
              <w:rPr>
                <w:rFonts w:cs="Arial Unicode MS"/>
                <w:sz w:val="24"/>
                <w:szCs w:val="24"/>
              </w:rPr>
            </w:pPr>
          </w:p>
        </w:tc>
      </w:tr>
      <w:tr w:rsidR="006D6EDB" w:rsidTr="0080640E">
        <w:tc>
          <w:tcPr>
            <w:tcW w:w="838" w:type="dxa"/>
          </w:tcPr>
          <w:p w:rsidR="006D6EDB" w:rsidRDefault="006D6EDB">
            <w:pPr>
              <w:widowControl w:val="0"/>
              <w:spacing w:line="276" w:lineRule="auto"/>
              <w:ind w:left="113"/>
              <w:rPr>
                <w:rFonts w:cs="Arial Unicode MS"/>
                <w:sz w:val="24"/>
                <w:szCs w:val="24"/>
              </w:rPr>
            </w:pPr>
            <w:r>
              <w:t>4</w:t>
            </w:r>
          </w:p>
        </w:tc>
        <w:tc>
          <w:tcPr>
            <w:tcW w:w="5102" w:type="dxa"/>
          </w:tcPr>
          <w:p w:rsidR="006D6EDB" w:rsidRDefault="006D6EDB">
            <w:pPr>
              <w:widowControl w:val="0"/>
              <w:spacing w:line="276" w:lineRule="auto"/>
              <w:ind w:right="148"/>
              <w:rPr>
                <w:rFonts w:cs="Arial Unicode MS"/>
                <w:sz w:val="24"/>
                <w:szCs w:val="24"/>
              </w:rPr>
            </w:pPr>
          </w:p>
        </w:tc>
        <w:tc>
          <w:tcPr>
            <w:tcW w:w="3603" w:type="dxa"/>
          </w:tcPr>
          <w:p w:rsidR="006D6EDB" w:rsidRDefault="006D6EDB">
            <w:pPr>
              <w:widowControl w:val="0"/>
              <w:spacing w:line="276" w:lineRule="auto"/>
              <w:ind w:right="148"/>
              <w:rPr>
                <w:rFonts w:cs="Arial Unicode MS"/>
                <w:sz w:val="24"/>
                <w:szCs w:val="24"/>
              </w:rPr>
            </w:pPr>
          </w:p>
        </w:tc>
      </w:tr>
      <w:tr w:rsidR="006D6EDB" w:rsidTr="0080640E">
        <w:tc>
          <w:tcPr>
            <w:tcW w:w="838" w:type="dxa"/>
          </w:tcPr>
          <w:p w:rsidR="006D6EDB" w:rsidRDefault="006D6EDB">
            <w:pPr>
              <w:widowControl w:val="0"/>
              <w:spacing w:line="276" w:lineRule="auto"/>
              <w:ind w:left="113"/>
              <w:rPr>
                <w:rFonts w:cs="Arial Unicode MS"/>
                <w:sz w:val="24"/>
                <w:szCs w:val="24"/>
              </w:rPr>
            </w:pPr>
            <w:r>
              <w:t>5</w:t>
            </w:r>
          </w:p>
        </w:tc>
        <w:tc>
          <w:tcPr>
            <w:tcW w:w="5102" w:type="dxa"/>
          </w:tcPr>
          <w:p w:rsidR="006D6EDB" w:rsidRDefault="006D6EDB">
            <w:pPr>
              <w:widowControl w:val="0"/>
              <w:spacing w:line="276" w:lineRule="auto"/>
              <w:ind w:right="148"/>
              <w:rPr>
                <w:rFonts w:cs="Arial Unicode MS"/>
                <w:sz w:val="24"/>
                <w:szCs w:val="24"/>
              </w:rPr>
            </w:pPr>
          </w:p>
        </w:tc>
        <w:tc>
          <w:tcPr>
            <w:tcW w:w="3603" w:type="dxa"/>
          </w:tcPr>
          <w:p w:rsidR="006D6EDB" w:rsidRDefault="006D6EDB">
            <w:pPr>
              <w:widowControl w:val="0"/>
              <w:spacing w:line="276" w:lineRule="auto"/>
              <w:ind w:right="148"/>
              <w:rPr>
                <w:rFonts w:cs="Arial Unicode MS"/>
                <w:sz w:val="24"/>
                <w:szCs w:val="24"/>
              </w:rPr>
            </w:pPr>
          </w:p>
        </w:tc>
      </w:tr>
      <w:tr w:rsidR="006D6EDB" w:rsidTr="0080640E">
        <w:tc>
          <w:tcPr>
            <w:tcW w:w="838" w:type="dxa"/>
          </w:tcPr>
          <w:p w:rsidR="006D6EDB" w:rsidRDefault="006D6EDB">
            <w:pPr>
              <w:widowControl w:val="0"/>
              <w:spacing w:line="276" w:lineRule="auto"/>
              <w:ind w:left="113"/>
              <w:rPr>
                <w:rFonts w:cs="Arial Unicode MS"/>
                <w:sz w:val="24"/>
                <w:szCs w:val="24"/>
              </w:rPr>
            </w:pPr>
            <w:r>
              <w:t>6</w:t>
            </w:r>
          </w:p>
        </w:tc>
        <w:tc>
          <w:tcPr>
            <w:tcW w:w="5102" w:type="dxa"/>
          </w:tcPr>
          <w:p w:rsidR="006D6EDB" w:rsidRDefault="006D6EDB">
            <w:pPr>
              <w:widowControl w:val="0"/>
              <w:spacing w:line="276" w:lineRule="auto"/>
              <w:ind w:right="148"/>
              <w:rPr>
                <w:rFonts w:cs="Arial Unicode MS"/>
                <w:sz w:val="24"/>
                <w:szCs w:val="24"/>
              </w:rPr>
            </w:pPr>
          </w:p>
        </w:tc>
        <w:tc>
          <w:tcPr>
            <w:tcW w:w="3603" w:type="dxa"/>
          </w:tcPr>
          <w:p w:rsidR="006D6EDB" w:rsidRDefault="006D6EDB">
            <w:pPr>
              <w:widowControl w:val="0"/>
              <w:spacing w:line="276" w:lineRule="auto"/>
              <w:ind w:right="148"/>
              <w:rPr>
                <w:rFonts w:cs="Arial Unicode MS"/>
                <w:sz w:val="24"/>
                <w:szCs w:val="24"/>
              </w:rPr>
            </w:pPr>
          </w:p>
        </w:tc>
      </w:tr>
      <w:tr w:rsidR="006D6EDB" w:rsidTr="0080640E">
        <w:tc>
          <w:tcPr>
            <w:tcW w:w="838" w:type="dxa"/>
          </w:tcPr>
          <w:p w:rsidR="006D6EDB" w:rsidRDefault="006D6EDB">
            <w:pPr>
              <w:widowControl w:val="0"/>
              <w:spacing w:line="276" w:lineRule="auto"/>
              <w:ind w:left="113"/>
              <w:rPr>
                <w:rFonts w:cs="Arial Unicode MS"/>
                <w:sz w:val="24"/>
                <w:szCs w:val="24"/>
              </w:rPr>
            </w:pPr>
            <w:r>
              <w:t>7</w:t>
            </w:r>
          </w:p>
        </w:tc>
        <w:tc>
          <w:tcPr>
            <w:tcW w:w="5102" w:type="dxa"/>
          </w:tcPr>
          <w:p w:rsidR="006D6EDB" w:rsidRDefault="006D6EDB">
            <w:pPr>
              <w:widowControl w:val="0"/>
              <w:spacing w:line="276" w:lineRule="auto"/>
              <w:ind w:right="148"/>
              <w:rPr>
                <w:rFonts w:cs="Arial Unicode MS"/>
                <w:sz w:val="24"/>
                <w:szCs w:val="24"/>
              </w:rPr>
            </w:pPr>
          </w:p>
        </w:tc>
        <w:tc>
          <w:tcPr>
            <w:tcW w:w="3603" w:type="dxa"/>
          </w:tcPr>
          <w:p w:rsidR="006D6EDB" w:rsidRDefault="006D6EDB">
            <w:pPr>
              <w:widowControl w:val="0"/>
              <w:spacing w:line="276" w:lineRule="auto"/>
              <w:ind w:right="148"/>
              <w:rPr>
                <w:rFonts w:cs="Arial Unicode MS"/>
                <w:sz w:val="24"/>
                <w:szCs w:val="24"/>
              </w:rPr>
            </w:pPr>
          </w:p>
        </w:tc>
      </w:tr>
      <w:tr w:rsidR="006D6EDB" w:rsidTr="0080640E">
        <w:tc>
          <w:tcPr>
            <w:tcW w:w="838" w:type="dxa"/>
          </w:tcPr>
          <w:p w:rsidR="006D6EDB" w:rsidRDefault="006D6EDB">
            <w:pPr>
              <w:widowControl w:val="0"/>
              <w:spacing w:line="276" w:lineRule="auto"/>
              <w:ind w:left="113"/>
              <w:rPr>
                <w:rFonts w:cs="Arial Unicode MS"/>
                <w:sz w:val="24"/>
                <w:szCs w:val="24"/>
              </w:rPr>
            </w:pPr>
            <w:r>
              <w:t>8</w:t>
            </w:r>
          </w:p>
        </w:tc>
        <w:tc>
          <w:tcPr>
            <w:tcW w:w="5102" w:type="dxa"/>
          </w:tcPr>
          <w:p w:rsidR="006D6EDB" w:rsidRDefault="006D6EDB">
            <w:pPr>
              <w:widowControl w:val="0"/>
              <w:spacing w:line="276" w:lineRule="auto"/>
              <w:ind w:right="148"/>
              <w:rPr>
                <w:rFonts w:cs="Arial Unicode MS"/>
                <w:sz w:val="24"/>
                <w:szCs w:val="24"/>
              </w:rPr>
            </w:pPr>
          </w:p>
        </w:tc>
        <w:tc>
          <w:tcPr>
            <w:tcW w:w="3603" w:type="dxa"/>
          </w:tcPr>
          <w:p w:rsidR="006D6EDB" w:rsidRDefault="006D6EDB">
            <w:pPr>
              <w:widowControl w:val="0"/>
              <w:spacing w:line="276" w:lineRule="auto"/>
              <w:ind w:right="148"/>
              <w:rPr>
                <w:rFonts w:cs="Arial Unicode MS"/>
                <w:sz w:val="24"/>
                <w:szCs w:val="24"/>
              </w:rPr>
            </w:pPr>
          </w:p>
        </w:tc>
      </w:tr>
      <w:tr w:rsidR="006D6EDB" w:rsidTr="0080640E">
        <w:tc>
          <w:tcPr>
            <w:tcW w:w="838" w:type="dxa"/>
          </w:tcPr>
          <w:p w:rsidR="006D6EDB" w:rsidRDefault="006D6EDB">
            <w:pPr>
              <w:widowControl w:val="0"/>
              <w:spacing w:line="276" w:lineRule="auto"/>
              <w:ind w:left="113"/>
              <w:rPr>
                <w:rFonts w:cs="Arial Unicode MS"/>
                <w:sz w:val="24"/>
                <w:szCs w:val="24"/>
              </w:rPr>
            </w:pPr>
            <w:r>
              <w:t>9</w:t>
            </w:r>
          </w:p>
        </w:tc>
        <w:tc>
          <w:tcPr>
            <w:tcW w:w="5102" w:type="dxa"/>
          </w:tcPr>
          <w:p w:rsidR="006D6EDB" w:rsidRDefault="006D6EDB">
            <w:pPr>
              <w:widowControl w:val="0"/>
              <w:spacing w:line="276" w:lineRule="auto"/>
              <w:ind w:right="148"/>
              <w:rPr>
                <w:rFonts w:cs="Arial Unicode MS"/>
                <w:sz w:val="24"/>
                <w:szCs w:val="24"/>
              </w:rPr>
            </w:pPr>
          </w:p>
        </w:tc>
        <w:tc>
          <w:tcPr>
            <w:tcW w:w="3603" w:type="dxa"/>
          </w:tcPr>
          <w:p w:rsidR="006D6EDB" w:rsidRDefault="006D6EDB">
            <w:pPr>
              <w:widowControl w:val="0"/>
              <w:spacing w:line="276" w:lineRule="auto"/>
              <w:ind w:right="148"/>
              <w:rPr>
                <w:rFonts w:cs="Arial Unicode MS"/>
                <w:sz w:val="24"/>
                <w:szCs w:val="24"/>
              </w:rPr>
            </w:pPr>
          </w:p>
        </w:tc>
      </w:tr>
      <w:tr w:rsidR="006D6EDB" w:rsidTr="0080640E">
        <w:tc>
          <w:tcPr>
            <w:tcW w:w="838" w:type="dxa"/>
          </w:tcPr>
          <w:p w:rsidR="006D6EDB" w:rsidRDefault="006D6EDB">
            <w:pPr>
              <w:widowControl w:val="0"/>
              <w:spacing w:line="276" w:lineRule="auto"/>
              <w:ind w:left="113"/>
              <w:rPr>
                <w:rFonts w:cs="Arial Unicode MS"/>
                <w:sz w:val="24"/>
                <w:szCs w:val="24"/>
              </w:rPr>
            </w:pPr>
            <w:r>
              <w:t>10</w:t>
            </w:r>
          </w:p>
        </w:tc>
        <w:tc>
          <w:tcPr>
            <w:tcW w:w="5102" w:type="dxa"/>
          </w:tcPr>
          <w:p w:rsidR="006D6EDB" w:rsidRDefault="006D6EDB">
            <w:pPr>
              <w:widowControl w:val="0"/>
              <w:spacing w:line="276" w:lineRule="auto"/>
              <w:ind w:right="148"/>
              <w:rPr>
                <w:rFonts w:cs="Arial Unicode MS"/>
                <w:sz w:val="24"/>
                <w:szCs w:val="24"/>
              </w:rPr>
            </w:pPr>
          </w:p>
        </w:tc>
        <w:tc>
          <w:tcPr>
            <w:tcW w:w="3603" w:type="dxa"/>
          </w:tcPr>
          <w:p w:rsidR="006D6EDB" w:rsidRDefault="006D6EDB">
            <w:pPr>
              <w:widowControl w:val="0"/>
              <w:spacing w:line="276" w:lineRule="auto"/>
              <w:ind w:right="148"/>
              <w:rPr>
                <w:rFonts w:cs="Arial Unicode MS"/>
                <w:sz w:val="24"/>
                <w:szCs w:val="24"/>
              </w:rPr>
            </w:pPr>
          </w:p>
        </w:tc>
      </w:tr>
      <w:tr w:rsidR="006D6EDB" w:rsidTr="0080640E">
        <w:tc>
          <w:tcPr>
            <w:tcW w:w="838" w:type="dxa"/>
          </w:tcPr>
          <w:p w:rsidR="006D6EDB" w:rsidRDefault="006D6EDB">
            <w:pPr>
              <w:widowControl w:val="0"/>
              <w:spacing w:line="276" w:lineRule="auto"/>
              <w:ind w:left="113"/>
              <w:rPr>
                <w:rFonts w:cs="Arial Unicode MS"/>
                <w:sz w:val="24"/>
                <w:szCs w:val="24"/>
              </w:rPr>
            </w:pPr>
            <w:r>
              <w:t>11</w:t>
            </w:r>
          </w:p>
        </w:tc>
        <w:tc>
          <w:tcPr>
            <w:tcW w:w="5102" w:type="dxa"/>
          </w:tcPr>
          <w:p w:rsidR="006D6EDB" w:rsidRDefault="006D6EDB">
            <w:pPr>
              <w:widowControl w:val="0"/>
              <w:spacing w:line="276" w:lineRule="auto"/>
              <w:ind w:right="148"/>
              <w:rPr>
                <w:rFonts w:cs="Arial Unicode MS"/>
                <w:sz w:val="24"/>
                <w:szCs w:val="24"/>
              </w:rPr>
            </w:pPr>
          </w:p>
        </w:tc>
        <w:tc>
          <w:tcPr>
            <w:tcW w:w="3603" w:type="dxa"/>
          </w:tcPr>
          <w:p w:rsidR="006D6EDB" w:rsidRDefault="006D6EDB">
            <w:pPr>
              <w:widowControl w:val="0"/>
              <w:spacing w:line="276" w:lineRule="auto"/>
              <w:ind w:right="148"/>
              <w:rPr>
                <w:rFonts w:cs="Arial Unicode MS"/>
                <w:sz w:val="24"/>
                <w:szCs w:val="24"/>
              </w:rPr>
            </w:pPr>
          </w:p>
        </w:tc>
      </w:tr>
    </w:tbl>
    <w:p w:rsidR="006D6EDB" w:rsidRDefault="006D6EDB" w:rsidP="0080640E">
      <w:pPr>
        <w:tabs>
          <w:tab w:val="left" w:pos="1440"/>
          <w:tab w:val="left" w:pos="4360"/>
          <w:tab w:val="left" w:pos="5980"/>
          <w:tab w:val="left" w:pos="9280"/>
        </w:tabs>
        <w:spacing w:line="276" w:lineRule="auto"/>
        <w:rPr>
          <w:rFonts w:cs="Arial Unicode MS"/>
          <w:sz w:val="28"/>
        </w:rPr>
      </w:pPr>
    </w:p>
    <w:p w:rsidR="006D6EDB" w:rsidRDefault="006D6EDB" w:rsidP="0080640E">
      <w:pPr>
        <w:tabs>
          <w:tab w:val="left" w:pos="1440"/>
          <w:tab w:val="left" w:pos="4360"/>
          <w:tab w:val="left" w:pos="5980"/>
          <w:tab w:val="left" w:pos="9280"/>
        </w:tabs>
        <w:spacing w:line="276" w:lineRule="auto"/>
        <w:rPr>
          <w:sz w:val="28"/>
        </w:rPr>
      </w:pPr>
    </w:p>
    <w:p w:rsidR="006D6EDB" w:rsidRDefault="006D6EDB" w:rsidP="0080640E">
      <w:pPr>
        <w:tabs>
          <w:tab w:val="left" w:pos="1440"/>
          <w:tab w:val="left" w:pos="4360"/>
          <w:tab w:val="left" w:pos="5980"/>
          <w:tab w:val="left" w:pos="9280"/>
        </w:tabs>
        <w:spacing w:line="276" w:lineRule="auto"/>
        <w:rPr>
          <w:sz w:val="28"/>
        </w:rPr>
      </w:pPr>
    </w:p>
    <w:p w:rsidR="006D6EDB" w:rsidRDefault="006D6EDB" w:rsidP="0080640E">
      <w:pPr>
        <w:tabs>
          <w:tab w:val="left" w:pos="1440"/>
          <w:tab w:val="left" w:pos="4360"/>
          <w:tab w:val="left" w:pos="5980"/>
          <w:tab w:val="left" w:pos="9280"/>
        </w:tabs>
        <w:spacing w:line="276" w:lineRule="auto"/>
        <w:rPr>
          <w:sz w:val="24"/>
        </w:rPr>
      </w:pPr>
      <w:r>
        <w:t>Учитель _________/ ___________________________________</w:t>
      </w:r>
    </w:p>
    <w:p w:rsidR="006D6EDB" w:rsidRDefault="006D6EDB" w:rsidP="0080640E">
      <w:pPr>
        <w:spacing w:line="276" w:lineRule="auto"/>
        <w:jc w:val="both"/>
        <w:rPr>
          <w:color w:val="000000"/>
          <w:sz w:val="18"/>
          <w:szCs w:val="18"/>
        </w:rPr>
      </w:pPr>
      <w:r>
        <w:t xml:space="preserve">       </w:t>
      </w:r>
      <w:r>
        <w:rPr>
          <w:lang w:val="en-US"/>
        </w:rPr>
        <w:t xml:space="preserve">    </w:t>
      </w:r>
      <w:r>
        <w:t xml:space="preserve">         </w:t>
      </w:r>
      <w:r>
        <w:rPr>
          <w:sz w:val="18"/>
          <w:szCs w:val="18"/>
        </w:rPr>
        <w:t>(подпись)                                        (Ф.И.О.)</w:t>
      </w:r>
    </w:p>
    <w:p w:rsidR="006D6EDB" w:rsidRDefault="006D6EDB" w:rsidP="0080640E">
      <w:pPr>
        <w:tabs>
          <w:tab w:val="left" w:pos="1440"/>
          <w:tab w:val="left" w:pos="4360"/>
          <w:tab w:val="left" w:pos="5980"/>
          <w:tab w:val="left" w:pos="9280"/>
        </w:tabs>
        <w:spacing w:line="276" w:lineRule="auto"/>
      </w:pPr>
    </w:p>
    <w:p w:rsidR="006D6EDB" w:rsidRDefault="006D6EDB" w:rsidP="0080640E">
      <w:pPr>
        <w:tabs>
          <w:tab w:val="left" w:pos="1440"/>
          <w:tab w:val="left" w:pos="4360"/>
          <w:tab w:val="left" w:pos="5980"/>
          <w:tab w:val="left" w:pos="9280"/>
        </w:tabs>
        <w:spacing w:line="276" w:lineRule="auto"/>
        <w:rPr>
          <w:sz w:val="24"/>
        </w:rPr>
      </w:pPr>
      <w:r>
        <w:t>Ассистент _________/ ___________________________________</w:t>
      </w:r>
    </w:p>
    <w:p w:rsidR="006D6EDB" w:rsidRDefault="006D6EDB" w:rsidP="0080640E">
      <w:pPr>
        <w:spacing w:line="276" w:lineRule="auto"/>
        <w:jc w:val="both"/>
        <w:rPr>
          <w:color w:val="000000"/>
          <w:sz w:val="18"/>
          <w:szCs w:val="18"/>
        </w:rPr>
      </w:pPr>
      <w:r>
        <w:t xml:space="preserve">       </w:t>
      </w:r>
      <w:r w:rsidRPr="0080640E">
        <w:t xml:space="preserve">    </w:t>
      </w:r>
      <w:r>
        <w:t xml:space="preserve">         </w:t>
      </w:r>
      <w:r>
        <w:rPr>
          <w:sz w:val="18"/>
          <w:szCs w:val="18"/>
        </w:rPr>
        <w:t>(подпись)                                        (Ф.И.О.)</w:t>
      </w:r>
    </w:p>
    <w:p w:rsidR="006D6EDB" w:rsidRDefault="006D6EDB" w:rsidP="0080640E">
      <w:pPr>
        <w:tabs>
          <w:tab w:val="left" w:pos="1440"/>
          <w:tab w:val="left" w:pos="4360"/>
          <w:tab w:val="left" w:pos="5980"/>
          <w:tab w:val="left" w:pos="9280"/>
        </w:tabs>
        <w:spacing w:line="276" w:lineRule="auto"/>
        <w:rPr>
          <w:rFonts w:cs="Arial Unicode MS"/>
          <w:sz w:val="24"/>
          <w:szCs w:val="24"/>
        </w:rPr>
      </w:pPr>
    </w:p>
    <w:p w:rsidR="006D6EDB" w:rsidRDefault="006D6EDB" w:rsidP="0080640E">
      <w:pPr>
        <w:tabs>
          <w:tab w:val="left" w:pos="1440"/>
          <w:tab w:val="left" w:pos="4360"/>
          <w:tab w:val="left" w:pos="5980"/>
          <w:tab w:val="left" w:pos="9280"/>
        </w:tabs>
        <w:spacing w:line="276" w:lineRule="auto"/>
        <w:rPr>
          <w:rFonts w:cs="Arial Unicode MS"/>
          <w:sz w:val="24"/>
          <w:szCs w:val="24"/>
        </w:rPr>
      </w:pPr>
    </w:p>
    <w:p w:rsidR="006D6EDB" w:rsidRDefault="006D6EDB" w:rsidP="0080640E">
      <w:pPr>
        <w:tabs>
          <w:tab w:val="left" w:pos="1440"/>
          <w:tab w:val="left" w:pos="5980"/>
        </w:tabs>
        <w:spacing w:line="276" w:lineRule="auto"/>
      </w:pPr>
      <w:r>
        <w:t>Директор МБОУ «Никольская СОШ» ________/ ____________</w:t>
      </w:r>
      <w:r>
        <w:softHyphen/>
      </w:r>
      <w:r>
        <w:softHyphen/>
      </w:r>
      <w:r>
        <w:softHyphen/>
      </w:r>
      <w:r>
        <w:softHyphen/>
      </w:r>
      <w:r>
        <w:softHyphen/>
      </w:r>
      <w:r>
        <w:softHyphen/>
      </w:r>
      <w:r>
        <w:softHyphen/>
      </w:r>
      <w:r>
        <w:softHyphen/>
      </w:r>
      <w:r>
        <w:softHyphen/>
      </w:r>
      <w:r>
        <w:softHyphen/>
      </w:r>
      <w:r>
        <w:softHyphen/>
      </w:r>
      <w:r>
        <w:softHyphen/>
        <w:t>____</w:t>
      </w:r>
      <w:r>
        <w:tab/>
      </w:r>
    </w:p>
    <w:p w:rsidR="006D6EDB" w:rsidRDefault="006D6EDB" w:rsidP="0080640E">
      <w:pPr>
        <w:spacing w:line="276" w:lineRule="auto"/>
        <w:jc w:val="both"/>
        <w:rPr>
          <w:color w:val="000000"/>
          <w:sz w:val="18"/>
          <w:szCs w:val="18"/>
        </w:rPr>
      </w:pPr>
      <w:r>
        <w:tab/>
      </w:r>
      <w:r>
        <w:tab/>
        <w:t xml:space="preserve">                             </w:t>
      </w:r>
      <w:r w:rsidRPr="0080640E">
        <w:t xml:space="preserve">        </w:t>
      </w:r>
      <w:r>
        <w:t xml:space="preserve">    </w:t>
      </w:r>
      <w:r>
        <w:rPr>
          <w:sz w:val="18"/>
          <w:szCs w:val="18"/>
        </w:rPr>
        <w:t xml:space="preserve">(подпись)                  </w:t>
      </w:r>
      <w:r>
        <w:t xml:space="preserve"> </w:t>
      </w:r>
      <w:r>
        <w:rPr>
          <w:sz w:val="18"/>
          <w:szCs w:val="18"/>
        </w:rPr>
        <w:t>(Ф.И.О.)</w:t>
      </w:r>
    </w:p>
    <w:p w:rsidR="006D6EDB" w:rsidRDefault="006D6EDB" w:rsidP="0080640E">
      <w:pPr>
        <w:tabs>
          <w:tab w:val="left" w:pos="1440"/>
          <w:tab w:val="left" w:pos="4360"/>
          <w:tab w:val="left" w:pos="5980"/>
        </w:tabs>
        <w:spacing w:line="276" w:lineRule="auto"/>
        <w:rPr>
          <w:rFonts w:ascii="Arial Unicode MS" w:hAnsi="Arial Unicode MS" w:cs="Arial Unicode MS"/>
          <w:sz w:val="24"/>
          <w:szCs w:val="24"/>
        </w:rPr>
      </w:pPr>
      <w:r>
        <w:tab/>
      </w:r>
    </w:p>
    <w:p w:rsidR="006D6EDB" w:rsidRDefault="006D6EDB" w:rsidP="0080640E">
      <w:pPr>
        <w:spacing w:line="276" w:lineRule="auto"/>
        <w:jc w:val="right"/>
      </w:pPr>
    </w:p>
    <w:p w:rsidR="006D6EDB" w:rsidRDefault="006D6EDB" w:rsidP="0080640E">
      <w:pPr>
        <w:spacing w:line="276" w:lineRule="auto"/>
        <w:jc w:val="right"/>
      </w:pPr>
    </w:p>
    <w:p w:rsidR="006D6EDB" w:rsidRDefault="006D6EDB" w:rsidP="0080640E">
      <w:pPr>
        <w:spacing w:line="276" w:lineRule="auto"/>
        <w:jc w:val="right"/>
      </w:pPr>
    </w:p>
    <w:p w:rsidR="006D6EDB" w:rsidRDefault="006D6EDB" w:rsidP="0080640E">
      <w:pPr>
        <w:spacing w:line="276" w:lineRule="auto"/>
        <w:jc w:val="right"/>
      </w:pPr>
    </w:p>
    <w:p w:rsidR="006D6EDB" w:rsidRDefault="006D6EDB" w:rsidP="0080640E">
      <w:pPr>
        <w:spacing w:line="276" w:lineRule="auto"/>
        <w:jc w:val="right"/>
      </w:pPr>
    </w:p>
    <w:p w:rsidR="006D6EDB" w:rsidRDefault="006D6EDB" w:rsidP="0080640E">
      <w:pPr>
        <w:spacing w:line="276" w:lineRule="auto"/>
        <w:jc w:val="right"/>
      </w:pPr>
    </w:p>
    <w:p w:rsidR="006D6EDB" w:rsidRDefault="006D6EDB" w:rsidP="0080640E">
      <w:pPr>
        <w:spacing w:line="276" w:lineRule="auto"/>
        <w:jc w:val="right"/>
        <w:rPr>
          <w:lang w:val="en-US"/>
        </w:rPr>
      </w:pPr>
    </w:p>
    <w:p w:rsidR="006D6EDB" w:rsidRPr="004B61CF" w:rsidRDefault="006D6EDB" w:rsidP="0080640E">
      <w:pPr>
        <w:spacing w:line="276" w:lineRule="auto"/>
        <w:jc w:val="right"/>
        <w:rPr>
          <w:lang w:val="en-US"/>
        </w:rPr>
      </w:pPr>
    </w:p>
    <w:p w:rsidR="006D6EDB" w:rsidRDefault="006D6EDB" w:rsidP="0080640E">
      <w:pPr>
        <w:spacing w:line="276" w:lineRule="auto"/>
        <w:jc w:val="right"/>
      </w:pPr>
    </w:p>
    <w:p w:rsidR="006D6EDB" w:rsidRDefault="006D6EDB" w:rsidP="0080640E">
      <w:pPr>
        <w:spacing w:line="276" w:lineRule="auto"/>
        <w:jc w:val="right"/>
      </w:pPr>
      <w:r>
        <w:lastRenderedPageBreak/>
        <w:t>Приложение №3</w:t>
      </w:r>
    </w:p>
    <w:p w:rsidR="006D6EDB" w:rsidRDefault="006D6EDB" w:rsidP="0080640E">
      <w:pPr>
        <w:spacing w:line="276" w:lineRule="auto"/>
        <w:jc w:val="right"/>
      </w:pPr>
    </w:p>
    <w:p w:rsidR="006D6EDB" w:rsidRDefault="006D6EDB" w:rsidP="0080640E">
      <w:pPr>
        <w:spacing w:line="276" w:lineRule="auto"/>
        <w:jc w:val="center"/>
      </w:pPr>
    </w:p>
    <w:p w:rsidR="006D6EDB" w:rsidRDefault="006D6EDB" w:rsidP="0080640E">
      <w:pPr>
        <w:pStyle w:val="ae"/>
        <w:spacing w:after="0" w:line="276" w:lineRule="auto"/>
        <w:jc w:val="center"/>
        <w:rPr>
          <w:rFonts w:ascii="Times New Roman" w:hAnsi="Times New Roman" w:cs="Times New Roman"/>
          <w:b/>
        </w:rPr>
      </w:pPr>
      <w:r>
        <w:rPr>
          <w:rFonts w:ascii="Times New Roman" w:hAnsi="Times New Roman" w:cs="Times New Roman"/>
          <w:b/>
        </w:rPr>
        <w:t>Анализ промежуточной аттестации</w:t>
      </w:r>
    </w:p>
    <w:p w:rsidR="006D6EDB" w:rsidRDefault="006D6EDB" w:rsidP="0080640E">
      <w:pPr>
        <w:pStyle w:val="ae"/>
        <w:spacing w:after="0" w:line="276" w:lineRule="auto"/>
        <w:jc w:val="both"/>
        <w:rPr>
          <w:rFonts w:ascii="Times New Roman" w:hAnsi="Times New Roman" w:cs="Times New Roman"/>
        </w:rPr>
      </w:pPr>
    </w:p>
    <w:p w:rsidR="006D6EDB" w:rsidRDefault="006D6EDB" w:rsidP="0080640E">
      <w:pPr>
        <w:pStyle w:val="ae"/>
        <w:spacing w:after="0" w:line="276" w:lineRule="auto"/>
        <w:rPr>
          <w:rFonts w:ascii="Times New Roman" w:hAnsi="Times New Roman" w:cs="Times New Roman"/>
        </w:rPr>
      </w:pPr>
    </w:p>
    <w:p w:rsidR="006D6EDB" w:rsidRDefault="006D6EDB" w:rsidP="0080640E">
      <w:pPr>
        <w:pStyle w:val="ae"/>
        <w:spacing w:after="0" w:line="276" w:lineRule="auto"/>
        <w:rPr>
          <w:rFonts w:ascii="Times New Roman" w:hAnsi="Times New Roman" w:cs="Times New Roman"/>
        </w:rPr>
      </w:pPr>
      <w:r>
        <w:rPr>
          <w:rFonts w:ascii="Times New Roman" w:hAnsi="Times New Roman" w:cs="Times New Roman"/>
        </w:rPr>
        <w:t xml:space="preserve"> Класс _____Предмет_____</w:t>
      </w:r>
    </w:p>
    <w:p w:rsidR="006D6EDB" w:rsidRPr="0080640E" w:rsidRDefault="006D6EDB" w:rsidP="0080640E">
      <w:pPr>
        <w:spacing w:line="276" w:lineRule="auto"/>
        <w:ind w:left="360" w:right="148" w:hanging="27"/>
      </w:pPr>
      <w:r>
        <w:t>Ф.И.О. учителя: _______________________________________</w:t>
      </w:r>
    </w:p>
    <w:p w:rsidR="006D6EDB" w:rsidRDefault="006D6EDB" w:rsidP="0080640E">
      <w:pPr>
        <w:spacing w:line="276" w:lineRule="auto"/>
        <w:ind w:left="360" w:right="148" w:hanging="27"/>
      </w:pPr>
      <w:r>
        <w:t>Ф.И.О. ассистента: ____________________________________</w:t>
      </w:r>
    </w:p>
    <w:p w:rsidR="006D6EDB" w:rsidRDefault="006D6EDB" w:rsidP="0080640E">
      <w:pPr>
        <w:spacing w:line="276" w:lineRule="auto"/>
        <w:ind w:left="360" w:right="148" w:hanging="27"/>
        <w:rPr>
          <w:lang w:val="en-US"/>
        </w:rPr>
      </w:pPr>
    </w:p>
    <w:p w:rsidR="006D6EDB" w:rsidRDefault="006D6EDB" w:rsidP="0080640E">
      <w:pPr>
        <w:pStyle w:val="ae"/>
        <w:spacing w:after="0" w:line="276" w:lineRule="auto"/>
        <w:rPr>
          <w:rFonts w:ascii="Times New Roman" w:hAnsi="Times New Roman" w:cs="Times New Roman"/>
        </w:rPr>
      </w:pPr>
    </w:p>
    <w:tbl>
      <w:tblPr>
        <w:tblW w:w="0" w:type="auto"/>
        <w:tblInd w:w="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80"/>
        <w:gridCol w:w="3060"/>
      </w:tblGrid>
      <w:tr w:rsidR="006D6EDB" w:rsidTr="0080640E">
        <w:tc>
          <w:tcPr>
            <w:tcW w:w="4180" w:type="dxa"/>
          </w:tcPr>
          <w:p w:rsidR="006D6EDB" w:rsidRDefault="006D6EDB" w:rsidP="0080640E">
            <w:pPr>
              <w:widowControl w:val="0"/>
              <w:spacing w:line="360" w:lineRule="auto"/>
              <w:rPr>
                <w:color w:val="000000"/>
                <w:sz w:val="24"/>
                <w:szCs w:val="24"/>
              </w:rPr>
            </w:pPr>
            <w:r>
              <w:t>Дата проведения аттестации</w:t>
            </w:r>
          </w:p>
        </w:tc>
        <w:tc>
          <w:tcPr>
            <w:tcW w:w="3060" w:type="dxa"/>
          </w:tcPr>
          <w:p w:rsidR="006D6EDB" w:rsidRDefault="006D6EDB" w:rsidP="0080640E">
            <w:pPr>
              <w:widowControl w:val="0"/>
              <w:spacing w:line="360" w:lineRule="auto"/>
              <w:jc w:val="center"/>
              <w:rPr>
                <w:color w:val="000000"/>
                <w:sz w:val="24"/>
                <w:szCs w:val="24"/>
              </w:rPr>
            </w:pPr>
          </w:p>
        </w:tc>
      </w:tr>
      <w:tr w:rsidR="006D6EDB" w:rsidTr="0080640E">
        <w:tc>
          <w:tcPr>
            <w:tcW w:w="4180" w:type="dxa"/>
          </w:tcPr>
          <w:p w:rsidR="006D6EDB" w:rsidRDefault="006D6EDB" w:rsidP="0080640E">
            <w:pPr>
              <w:widowControl w:val="0"/>
              <w:spacing w:line="360" w:lineRule="auto"/>
              <w:rPr>
                <w:color w:val="000000"/>
                <w:sz w:val="24"/>
                <w:szCs w:val="24"/>
              </w:rPr>
            </w:pPr>
            <w:r>
              <w:t>Класс</w:t>
            </w:r>
          </w:p>
        </w:tc>
        <w:tc>
          <w:tcPr>
            <w:tcW w:w="3060" w:type="dxa"/>
          </w:tcPr>
          <w:p w:rsidR="006D6EDB" w:rsidRDefault="006D6EDB" w:rsidP="0080640E">
            <w:pPr>
              <w:widowControl w:val="0"/>
              <w:spacing w:line="360" w:lineRule="auto"/>
              <w:jc w:val="center"/>
              <w:rPr>
                <w:color w:val="000000"/>
                <w:sz w:val="24"/>
                <w:szCs w:val="24"/>
              </w:rPr>
            </w:pPr>
          </w:p>
        </w:tc>
      </w:tr>
      <w:tr w:rsidR="006D6EDB" w:rsidTr="0080640E">
        <w:tc>
          <w:tcPr>
            <w:tcW w:w="4180" w:type="dxa"/>
          </w:tcPr>
          <w:p w:rsidR="006D6EDB" w:rsidRDefault="006D6EDB" w:rsidP="0080640E">
            <w:pPr>
              <w:widowControl w:val="0"/>
              <w:spacing w:line="360" w:lineRule="auto"/>
              <w:rPr>
                <w:color w:val="000000"/>
                <w:sz w:val="24"/>
                <w:szCs w:val="24"/>
              </w:rPr>
            </w:pPr>
            <w:r>
              <w:t>Количество учеников по списку</w:t>
            </w:r>
          </w:p>
        </w:tc>
        <w:tc>
          <w:tcPr>
            <w:tcW w:w="3060" w:type="dxa"/>
          </w:tcPr>
          <w:p w:rsidR="006D6EDB" w:rsidRDefault="006D6EDB" w:rsidP="0080640E">
            <w:pPr>
              <w:widowControl w:val="0"/>
              <w:spacing w:line="360" w:lineRule="auto"/>
              <w:jc w:val="center"/>
              <w:rPr>
                <w:color w:val="000000"/>
                <w:sz w:val="24"/>
                <w:szCs w:val="24"/>
              </w:rPr>
            </w:pPr>
          </w:p>
        </w:tc>
      </w:tr>
      <w:tr w:rsidR="006D6EDB" w:rsidTr="0080640E">
        <w:tc>
          <w:tcPr>
            <w:tcW w:w="4180" w:type="dxa"/>
          </w:tcPr>
          <w:p w:rsidR="006D6EDB" w:rsidRDefault="006D6EDB" w:rsidP="0080640E">
            <w:pPr>
              <w:widowControl w:val="0"/>
              <w:spacing w:line="360" w:lineRule="auto"/>
              <w:rPr>
                <w:color w:val="000000"/>
                <w:sz w:val="24"/>
                <w:szCs w:val="24"/>
              </w:rPr>
            </w:pPr>
            <w:r>
              <w:t>Писали работу</w:t>
            </w:r>
          </w:p>
        </w:tc>
        <w:tc>
          <w:tcPr>
            <w:tcW w:w="3060" w:type="dxa"/>
          </w:tcPr>
          <w:p w:rsidR="006D6EDB" w:rsidRDefault="006D6EDB" w:rsidP="0080640E">
            <w:pPr>
              <w:widowControl w:val="0"/>
              <w:spacing w:line="360" w:lineRule="auto"/>
              <w:jc w:val="center"/>
              <w:rPr>
                <w:color w:val="000000"/>
                <w:sz w:val="24"/>
                <w:szCs w:val="24"/>
              </w:rPr>
            </w:pPr>
          </w:p>
        </w:tc>
      </w:tr>
      <w:tr w:rsidR="006D6EDB" w:rsidTr="0080640E">
        <w:tc>
          <w:tcPr>
            <w:tcW w:w="4180" w:type="dxa"/>
          </w:tcPr>
          <w:p w:rsidR="006D6EDB" w:rsidRDefault="006D6EDB" w:rsidP="0080640E">
            <w:pPr>
              <w:widowControl w:val="0"/>
              <w:shd w:val="clear" w:color="auto" w:fill="FFFFFF"/>
              <w:spacing w:line="360" w:lineRule="auto"/>
              <w:rPr>
                <w:color w:val="000000"/>
                <w:sz w:val="24"/>
                <w:szCs w:val="24"/>
              </w:rPr>
            </w:pPr>
            <w:r>
              <w:t>«5»</w:t>
            </w:r>
          </w:p>
        </w:tc>
        <w:tc>
          <w:tcPr>
            <w:tcW w:w="3060" w:type="dxa"/>
          </w:tcPr>
          <w:p w:rsidR="006D6EDB" w:rsidRDefault="006D6EDB" w:rsidP="0080640E">
            <w:pPr>
              <w:widowControl w:val="0"/>
              <w:spacing w:line="360" w:lineRule="auto"/>
              <w:jc w:val="center"/>
              <w:rPr>
                <w:color w:val="000000"/>
                <w:sz w:val="24"/>
                <w:szCs w:val="24"/>
              </w:rPr>
            </w:pPr>
          </w:p>
        </w:tc>
      </w:tr>
      <w:tr w:rsidR="006D6EDB" w:rsidTr="0080640E">
        <w:tc>
          <w:tcPr>
            <w:tcW w:w="4180" w:type="dxa"/>
          </w:tcPr>
          <w:p w:rsidR="006D6EDB" w:rsidRDefault="006D6EDB" w:rsidP="0080640E">
            <w:pPr>
              <w:widowControl w:val="0"/>
              <w:shd w:val="clear" w:color="auto" w:fill="FFFFFF"/>
              <w:spacing w:line="360" w:lineRule="auto"/>
              <w:rPr>
                <w:color w:val="000000"/>
                <w:sz w:val="24"/>
                <w:szCs w:val="24"/>
              </w:rPr>
            </w:pPr>
            <w:r>
              <w:t>«4»</w:t>
            </w:r>
          </w:p>
        </w:tc>
        <w:tc>
          <w:tcPr>
            <w:tcW w:w="3060" w:type="dxa"/>
          </w:tcPr>
          <w:p w:rsidR="006D6EDB" w:rsidRDefault="006D6EDB" w:rsidP="0080640E">
            <w:pPr>
              <w:widowControl w:val="0"/>
              <w:spacing w:line="360" w:lineRule="auto"/>
              <w:jc w:val="center"/>
              <w:rPr>
                <w:color w:val="000000"/>
                <w:sz w:val="24"/>
                <w:szCs w:val="24"/>
              </w:rPr>
            </w:pPr>
          </w:p>
        </w:tc>
      </w:tr>
      <w:tr w:rsidR="006D6EDB" w:rsidTr="0080640E">
        <w:tc>
          <w:tcPr>
            <w:tcW w:w="4180" w:type="dxa"/>
          </w:tcPr>
          <w:p w:rsidR="006D6EDB" w:rsidRDefault="006D6EDB" w:rsidP="0080640E">
            <w:pPr>
              <w:widowControl w:val="0"/>
              <w:shd w:val="clear" w:color="auto" w:fill="FFFFFF"/>
              <w:spacing w:line="360" w:lineRule="auto"/>
              <w:rPr>
                <w:color w:val="000000"/>
                <w:sz w:val="24"/>
                <w:szCs w:val="24"/>
              </w:rPr>
            </w:pPr>
            <w:r>
              <w:t>«3»</w:t>
            </w:r>
          </w:p>
        </w:tc>
        <w:tc>
          <w:tcPr>
            <w:tcW w:w="3060" w:type="dxa"/>
          </w:tcPr>
          <w:p w:rsidR="006D6EDB" w:rsidRDefault="006D6EDB" w:rsidP="0080640E">
            <w:pPr>
              <w:widowControl w:val="0"/>
              <w:spacing w:line="360" w:lineRule="auto"/>
              <w:jc w:val="center"/>
              <w:rPr>
                <w:color w:val="000000"/>
                <w:sz w:val="24"/>
                <w:szCs w:val="24"/>
              </w:rPr>
            </w:pPr>
          </w:p>
        </w:tc>
      </w:tr>
      <w:tr w:rsidR="006D6EDB" w:rsidTr="0080640E">
        <w:tc>
          <w:tcPr>
            <w:tcW w:w="4180" w:type="dxa"/>
          </w:tcPr>
          <w:p w:rsidR="006D6EDB" w:rsidRDefault="006D6EDB" w:rsidP="0080640E">
            <w:pPr>
              <w:widowControl w:val="0"/>
              <w:shd w:val="clear" w:color="auto" w:fill="FFFFFF"/>
              <w:spacing w:line="360" w:lineRule="auto"/>
              <w:rPr>
                <w:color w:val="000000"/>
                <w:sz w:val="24"/>
                <w:szCs w:val="24"/>
              </w:rPr>
            </w:pPr>
            <w:r>
              <w:t>«2»</w:t>
            </w:r>
          </w:p>
        </w:tc>
        <w:tc>
          <w:tcPr>
            <w:tcW w:w="3060" w:type="dxa"/>
          </w:tcPr>
          <w:p w:rsidR="006D6EDB" w:rsidRDefault="006D6EDB" w:rsidP="0080640E">
            <w:pPr>
              <w:widowControl w:val="0"/>
              <w:spacing w:line="360" w:lineRule="auto"/>
              <w:jc w:val="center"/>
              <w:rPr>
                <w:color w:val="000000"/>
                <w:sz w:val="24"/>
                <w:szCs w:val="24"/>
              </w:rPr>
            </w:pPr>
          </w:p>
        </w:tc>
      </w:tr>
      <w:tr w:rsidR="006D6EDB" w:rsidTr="0080640E">
        <w:tc>
          <w:tcPr>
            <w:tcW w:w="4180" w:type="dxa"/>
          </w:tcPr>
          <w:p w:rsidR="006D6EDB" w:rsidRDefault="006D6EDB" w:rsidP="0080640E">
            <w:pPr>
              <w:widowControl w:val="0"/>
              <w:shd w:val="clear" w:color="auto" w:fill="FFFFFF"/>
              <w:spacing w:line="360" w:lineRule="auto"/>
              <w:rPr>
                <w:color w:val="000000"/>
                <w:sz w:val="24"/>
                <w:szCs w:val="24"/>
              </w:rPr>
            </w:pPr>
            <w:r>
              <w:t>% успеваемости</w:t>
            </w:r>
          </w:p>
        </w:tc>
        <w:tc>
          <w:tcPr>
            <w:tcW w:w="3060" w:type="dxa"/>
          </w:tcPr>
          <w:p w:rsidR="006D6EDB" w:rsidRDefault="006D6EDB" w:rsidP="0080640E">
            <w:pPr>
              <w:widowControl w:val="0"/>
              <w:spacing w:line="360" w:lineRule="auto"/>
              <w:jc w:val="center"/>
              <w:rPr>
                <w:color w:val="000000"/>
                <w:sz w:val="24"/>
                <w:szCs w:val="24"/>
              </w:rPr>
            </w:pPr>
          </w:p>
        </w:tc>
      </w:tr>
      <w:tr w:rsidR="006D6EDB" w:rsidTr="0080640E">
        <w:tc>
          <w:tcPr>
            <w:tcW w:w="4180" w:type="dxa"/>
          </w:tcPr>
          <w:p w:rsidR="006D6EDB" w:rsidRDefault="006D6EDB" w:rsidP="0080640E">
            <w:pPr>
              <w:widowControl w:val="0"/>
              <w:shd w:val="clear" w:color="auto" w:fill="FFFFFF"/>
              <w:spacing w:line="360" w:lineRule="auto"/>
              <w:rPr>
                <w:color w:val="000000"/>
                <w:sz w:val="24"/>
                <w:szCs w:val="24"/>
              </w:rPr>
            </w:pPr>
            <w:r>
              <w:t>% качества</w:t>
            </w:r>
          </w:p>
        </w:tc>
        <w:tc>
          <w:tcPr>
            <w:tcW w:w="3060" w:type="dxa"/>
          </w:tcPr>
          <w:p w:rsidR="006D6EDB" w:rsidRDefault="006D6EDB" w:rsidP="0080640E">
            <w:pPr>
              <w:widowControl w:val="0"/>
              <w:spacing w:line="360" w:lineRule="auto"/>
              <w:jc w:val="center"/>
              <w:rPr>
                <w:color w:val="000000"/>
                <w:sz w:val="24"/>
                <w:szCs w:val="24"/>
              </w:rPr>
            </w:pPr>
          </w:p>
        </w:tc>
      </w:tr>
      <w:tr w:rsidR="006D6EDB" w:rsidTr="0080640E">
        <w:tc>
          <w:tcPr>
            <w:tcW w:w="4180" w:type="dxa"/>
          </w:tcPr>
          <w:p w:rsidR="006D6EDB" w:rsidRDefault="006D6EDB" w:rsidP="0080640E">
            <w:pPr>
              <w:widowControl w:val="0"/>
              <w:spacing w:line="360" w:lineRule="auto"/>
              <w:rPr>
                <w:color w:val="000000"/>
                <w:sz w:val="24"/>
                <w:szCs w:val="24"/>
              </w:rPr>
            </w:pPr>
            <w:r>
              <w:t>Написали без ошибок</w:t>
            </w:r>
          </w:p>
        </w:tc>
        <w:tc>
          <w:tcPr>
            <w:tcW w:w="3060" w:type="dxa"/>
          </w:tcPr>
          <w:p w:rsidR="006D6EDB" w:rsidRDefault="006D6EDB" w:rsidP="0080640E">
            <w:pPr>
              <w:widowControl w:val="0"/>
              <w:spacing w:line="360" w:lineRule="auto"/>
              <w:jc w:val="center"/>
              <w:rPr>
                <w:color w:val="000000"/>
                <w:sz w:val="24"/>
                <w:szCs w:val="24"/>
              </w:rPr>
            </w:pPr>
          </w:p>
        </w:tc>
      </w:tr>
      <w:tr w:rsidR="006D6EDB" w:rsidTr="0080640E">
        <w:tc>
          <w:tcPr>
            <w:tcW w:w="4180" w:type="dxa"/>
          </w:tcPr>
          <w:p w:rsidR="006D6EDB" w:rsidRDefault="006D6EDB" w:rsidP="0080640E">
            <w:pPr>
              <w:widowControl w:val="0"/>
              <w:spacing w:line="360" w:lineRule="auto"/>
              <w:rPr>
                <w:color w:val="000000"/>
                <w:sz w:val="24"/>
                <w:szCs w:val="24"/>
              </w:rPr>
            </w:pPr>
            <w:r>
              <w:t>Написали с 1-2 ошибками</w:t>
            </w:r>
          </w:p>
        </w:tc>
        <w:tc>
          <w:tcPr>
            <w:tcW w:w="3060" w:type="dxa"/>
          </w:tcPr>
          <w:p w:rsidR="006D6EDB" w:rsidRDefault="006D6EDB" w:rsidP="0080640E">
            <w:pPr>
              <w:widowControl w:val="0"/>
              <w:spacing w:line="360" w:lineRule="auto"/>
              <w:jc w:val="center"/>
              <w:rPr>
                <w:color w:val="000000"/>
                <w:sz w:val="24"/>
                <w:szCs w:val="24"/>
              </w:rPr>
            </w:pPr>
          </w:p>
        </w:tc>
      </w:tr>
      <w:tr w:rsidR="006D6EDB" w:rsidTr="0080640E">
        <w:tc>
          <w:tcPr>
            <w:tcW w:w="4180" w:type="dxa"/>
          </w:tcPr>
          <w:p w:rsidR="006D6EDB" w:rsidRDefault="006D6EDB" w:rsidP="0080640E">
            <w:pPr>
              <w:widowControl w:val="0"/>
              <w:spacing w:line="360" w:lineRule="auto"/>
              <w:rPr>
                <w:color w:val="000000"/>
                <w:sz w:val="24"/>
                <w:szCs w:val="24"/>
              </w:rPr>
            </w:pPr>
            <w:r>
              <w:t>Не справились с работой (Ф.И.)</w:t>
            </w:r>
          </w:p>
        </w:tc>
        <w:tc>
          <w:tcPr>
            <w:tcW w:w="3060" w:type="dxa"/>
          </w:tcPr>
          <w:p w:rsidR="006D6EDB" w:rsidRDefault="006D6EDB" w:rsidP="0080640E">
            <w:pPr>
              <w:widowControl w:val="0"/>
              <w:spacing w:line="360" w:lineRule="auto"/>
              <w:rPr>
                <w:color w:val="000000"/>
                <w:sz w:val="24"/>
                <w:szCs w:val="24"/>
              </w:rPr>
            </w:pPr>
          </w:p>
        </w:tc>
      </w:tr>
      <w:tr w:rsidR="006D6EDB" w:rsidTr="0080640E">
        <w:tc>
          <w:tcPr>
            <w:tcW w:w="7240" w:type="dxa"/>
            <w:gridSpan w:val="2"/>
          </w:tcPr>
          <w:p w:rsidR="006D6EDB" w:rsidRDefault="006D6EDB" w:rsidP="0080640E">
            <w:pPr>
              <w:widowControl w:val="0"/>
              <w:spacing w:line="360" w:lineRule="auto"/>
              <w:jc w:val="center"/>
              <w:rPr>
                <w:b/>
                <w:color w:val="000000"/>
                <w:sz w:val="24"/>
                <w:szCs w:val="24"/>
              </w:rPr>
            </w:pPr>
            <w:r>
              <w:rPr>
                <w:b/>
              </w:rPr>
              <w:t>Допустили ошибки</w:t>
            </w:r>
          </w:p>
        </w:tc>
      </w:tr>
      <w:tr w:rsidR="006D6EDB" w:rsidTr="0080640E">
        <w:tc>
          <w:tcPr>
            <w:tcW w:w="4180" w:type="dxa"/>
          </w:tcPr>
          <w:p w:rsidR="006D6EDB" w:rsidRDefault="006D6EDB" w:rsidP="0080640E">
            <w:pPr>
              <w:widowControl w:val="0"/>
              <w:spacing w:line="360" w:lineRule="auto"/>
              <w:jc w:val="center"/>
              <w:rPr>
                <w:color w:val="000000"/>
                <w:sz w:val="24"/>
                <w:szCs w:val="24"/>
              </w:rPr>
            </w:pPr>
            <w:r>
              <w:t>Тема</w:t>
            </w:r>
          </w:p>
        </w:tc>
        <w:tc>
          <w:tcPr>
            <w:tcW w:w="3060" w:type="dxa"/>
          </w:tcPr>
          <w:p w:rsidR="006D6EDB" w:rsidRDefault="006D6EDB" w:rsidP="0080640E">
            <w:pPr>
              <w:widowControl w:val="0"/>
              <w:spacing w:line="360" w:lineRule="auto"/>
              <w:jc w:val="center"/>
              <w:rPr>
                <w:color w:val="000000"/>
                <w:sz w:val="24"/>
                <w:szCs w:val="24"/>
              </w:rPr>
            </w:pPr>
            <w:r>
              <w:t>Кол-во (%)</w:t>
            </w:r>
          </w:p>
        </w:tc>
      </w:tr>
      <w:tr w:rsidR="006D6EDB" w:rsidTr="0080640E">
        <w:trPr>
          <w:trHeight w:val="284"/>
        </w:trPr>
        <w:tc>
          <w:tcPr>
            <w:tcW w:w="4180" w:type="dxa"/>
          </w:tcPr>
          <w:p w:rsidR="006D6EDB" w:rsidRDefault="006D6EDB" w:rsidP="0080640E">
            <w:pPr>
              <w:widowControl w:val="0"/>
              <w:spacing w:line="360" w:lineRule="auto"/>
              <w:rPr>
                <w:color w:val="000000"/>
                <w:sz w:val="24"/>
                <w:szCs w:val="24"/>
              </w:rPr>
            </w:pPr>
          </w:p>
        </w:tc>
        <w:tc>
          <w:tcPr>
            <w:tcW w:w="3060" w:type="dxa"/>
          </w:tcPr>
          <w:p w:rsidR="006D6EDB" w:rsidRDefault="006D6EDB" w:rsidP="0080640E">
            <w:pPr>
              <w:widowControl w:val="0"/>
              <w:spacing w:line="360" w:lineRule="auto"/>
              <w:rPr>
                <w:color w:val="000000"/>
                <w:sz w:val="24"/>
                <w:szCs w:val="24"/>
              </w:rPr>
            </w:pPr>
          </w:p>
        </w:tc>
      </w:tr>
      <w:tr w:rsidR="006D6EDB" w:rsidTr="0080640E">
        <w:trPr>
          <w:trHeight w:val="275"/>
        </w:trPr>
        <w:tc>
          <w:tcPr>
            <w:tcW w:w="4180" w:type="dxa"/>
          </w:tcPr>
          <w:p w:rsidR="006D6EDB" w:rsidRDefault="006D6EDB" w:rsidP="0080640E">
            <w:pPr>
              <w:widowControl w:val="0"/>
              <w:spacing w:line="360" w:lineRule="auto"/>
              <w:rPr>
                <w:color w:val="000000"/>
                <w:sz w:val="24"/>
                <w:szCs w:val="24"/>
              </w:rPr>
            </w:pPr>
          </w:p>
        </w:tc>
        <w:tc>
          <w:tcPr>
            <w:tcW w:w="3060" w:type="dxa"/>
          </w:tcPr>
          <w:p w:rsidR="006D6EDB" w:rsidRDefault="006D6EDB" w:rsidP="0080640E">
            <w:pPr>
              <w:widowControl w:val="0"/>
              <w:spacing w:line="360" w:lineRule="auto"/>
              <w:rPr>
                <w:color w:val="000000"/>
                <w:sz w:val="24"/>
                <w:szCs w:val="24"/>
              </w:rPr>
            </w:pPr>
          </w:p>
        </w:tc>
      </w:tr>
    </w:tbl>
    <w:p w:rsidR="006D6EDB" w:rsidRDefault="006D6EDB" w:rsidP="0080640E">
      <w:pPr>
        <w:spacing w:line="276" w:lineRule="auto"/>
        <w:ind w:left="284"/>
        <w:rPr>
          <w:b/>
        </w:rPr>
      </w:pPr>
    </w:p>
    <w:p w:rsidR="006D6EDB" w:rsidRDefault="006D6EDB" w:rsidP="0080640E">
      <w:pPr>
        <w:spacing w:line="276" w:lineRule="auto"/>
        <w:ind w:left="284"/>
        <w:rPr>
          <w:b/>
        </w:rPr>
      </w:pPr>
      <w:r>
        <w:rPr>
          <w:b/>
        </w:rPr>
        <w:t>Выводы: ________________________________________________________________________</w:t>
      </w:r>
    </w:p>
    <w:p w:rsidR="006D6EDB" w:rsidRDefault="006D6EDB" w:rsidP="0080640E">
      <w:pPr>
        <w:spacing w:line="276" w:lineRule="auto"/>
        <w:ind w:left="284"/>
        <w:rPr>
          <w:b/>
        </w:rPr>
      </w:pPr>
      <w:r>
        <w:rPr>
          <w:b/>
        </w:rPr>
        <w:t>_________________________________________________________________________________</w:t>
      </w:r>
    </w:p>
    <w:p w:rsidR="006D6EDB" w:rsidRDefault="006D6EDB" w:rsidP="0080640E">
      <w:pPr>
        <w:spacing w:line="276" w:lineRule="auto"/>
        <w:ind w:left="284"/>
        <w:rPr>
          <w:b/>
        </w:rPr>
      </w:pPr>
      <w:r>
        <w:rPr>
          <w:b/>
        </w:rPr>
        <w:t>_________________________________________________________________________________</w:t>
      </w:r>
    </w:p>
    <w:p w:rsidR="006D6EDB" w:rsidRDefault="006D6EDB" w:rsidP="0080640E">
      <w:pPr>
        <w:spacing w:line="276" w:lineRule="auto"/>
      </w:pPr>
      <w:r>
        <w:rPr>
          <w:b/>
        </w:rPr>
        <w:t xml:space="preserve">                                         </w:t>
      </w:r>
    </w:p>
    <w:p w:rsidR="006D6EDB" w:rsidRDefault="006D6EDB" w:rsidP="0080640E">
      <w:pPr>
        <w:spacing w:line="276" w:lineRule="auto"/>
        <w:ind w:left="284"/>
      </w:pPr>
      <w:r>
        <w:tab/>
      </w:r>
      <w:r>
        <w:rPr>
          <w:lang w:val="en-US"/>
        </w:rPr>
        <w:t xml:space="preserve">                                  </w:t>
      </w:r>
    </w:p>
    <w:p w:rsidR="006D6EDB" w:rsidRDefault="006D6EDB" w:rsidP="0080640E">
      <w:pPr>
        <w:spacing w:line="276" w:lineRule="auto"/>
        <w:ind w:left="284"/>
        <w:rPr>
          <w:b/>
          <w:color w:val="000000"/>
        </w:rPr>
      </w:pPr>
      <w:r>
        <w:t xml:space="preserve">Учитель </w:t>
      </w:r>
      <w:r>
        <w:rPr>
          <w:b/>
        </w:rPr>
        <w:t>____________</w:t>
      </w:r>
      <w:r>
        <w:rPr>
          <w:b/>
          <w:lang w:val="en-US"/>
        </w:rPr>
        <w:t>/</w:t>
      </w:r>
      <w:r>
        <w:rPr>
          <w:b/>
        </w:rPr>
        <w:t>______________________</w:t>
      </w:r>
      <w:r>
        <w:rPr>
          <w:b/>
          <w:lang w:val="en-US"/>
        </w:rPr>
        <w:t>/</w:t>
      </w:r>
    </w:p>
    <w:p w:rsidR="006D6EDB" w:rsidRDefault="006D6EDB" w:rsidP="0080640E">
      <w:pPr>
        <w:spacing w:line="276" w:lineRule="auto"/>
        <w:ind w:left="284"/>
      </w:pPr>
      <w:r>
        <w:rPr>
          <w:b/>
        </w:rPr>
        <w:t xml:space="preserve">              </w:t>
      </w:r>
      <w:r>
        <w:rPr>
          <w:b/>
          <w:lang w:val="en-US"/>
        </w:rPr>
        <w:t xml:space="preserve">     </w:t>
      </w:r>
      <w:r>
        <w:rPr>
          <w:lang w:val="en-US"/>
        </w:rPr>
        <w:t xml:space="preserve"> </w:t>
      </w:r>
      <w:r>
        <w:rPr>
          <w:sz w:val="18"/>
          <w:szCs w:val="18"/>
        </w:rPr>
        <w:t xml:space="preserve">(подпись)                  (ФИО)                      </w:t>
      </w:r>
    </w:p>
    <w:p w:rsidR="006D6EDB" w:rsidRDefault="006D6EDB" w:rsidP="0080640E">
      <w:pPr>
        <w:spacing w:line="276" w:lineRule="auto"/>
        <w:ind w:left="284"/>
      </w:pPr>
      <w:r>
        <w:t xml:space="preserve">                                        </w:t>
      </w:r>
    </w:p>
    <w:p w:rsidR="006D6EDB" w:rsidRDefault="006D6EDB" w:rsidP="0080640E">
      <w:pPr>
        <w:spacing w:line="276" w:lineRule="auto"/>
        <w:ind w:left="284"/>
        <w:rPr>
          <w:b/>
          <w:color w:val="000000"/>
        </w:rPr>
      </w:pPr>
      <w:r>
        <w:t xml:space="preserve">Ассистент </w:t>
      </w:r>
      <w:r>
        <w:rPr>
          <w:b/>
        </w:rPr>
        <w:t>____________</w:t>
      </w:r>
      <w:r>
        <w:rPr>
          <w:b/>
          <w:lang w:val="en-US"/>
        </w:rPr>
        <w:t>/</w:t>
      </w:r>
      <w:r>
        <w:rPr>
          <w:b/>
        </w:rPr>
        <w:t>______________________</w:t>
      </w:r>
      <w:r>
        <w:rPr>
          <w:b/>
          <w:lang w:val="en-US"/>
        </w:rPr>
        <w:t>/</w:t>
      </w:r>
    </w:p>
    <w:p w:rsidR="006D6EDB" w:rsidRDefault="006D6EDB" w:rsidP="0080640E">
      <w:pPr>
        <w:tabs>
          <w:tab w:val="left" w:pos="192"/>
        </w:tabs>
        <w:spacing w:line="276" w:lineRule="auto"/>
      </w:pPr>
      <w:r>
        <w:rPr>
          <w:b/>
        </w:rPr>
        <w:t xml:space="preserve">                </w:t>
      </w:r>
      <w:r>
        <w:rPr>
          <w:b/>
          <w:lang w:val="en-US"/>
        </w:rPr>
        <w:t xml:space="preserve">     </w:t>
      </w:r>
      <w:r>
        <w:rPr>
          <w:b/>
        </w:rPr>
        <w:t xml:space="preserve">    </w:t>
      </w:r>
      <w:r>
        <w:t xml:space="preserve"> </w:t>
      </w:r>
      <w:r>
        <w:rPr>
          <w:sz w:val="18"/>
          <w:szCs w:val="18"/>
        </w:rPr>
        <w:t xml:space="preserve">(подпись)                  (ФИО)                      </w:t>
      </w:r>
    </w:p>
    <w:p w:rsidR="006D6EDB" w:rsidRDefault="006D6EDB" w:rsidP="0080640E">
      <w:pPr>
        <w:spacing w:line="276" w:lineRule="auto"/>
        <w:ind w:left="284"/>
        <w:rPr>
          <w:color w:val="000000"/>
        </w:rPr>
      </w:pPr>
      <w:r>
        <w:rPr>
          <w:lang w:val="en-US"/>
        </w:rPr>
        <w:t xml:space="preserve">                                         </w:t>
      </w:r>
      <w:r>
        <w:t xml:space="preserve"> </w:t>
      </w:r>
    </w:p>
    <w:p w:rsidR="006D6EDB" w:rsidRDefault="006D6EDB" w:rsidP="0080640E">
      <w:pPr>
        <w:spacing w:line="276" w:lineRule="auto"/>
        <w:ind w:left="284"/>
        <w:rPr>
          <w:b/>
        </w:rPr>
      </w:pPr>
      <w:r>
        <w:t xml:space="preserve">Директор </w:t>
      </w:r>
      <w:r>
        <w:rPr>
          <w:b/>
        </w:rPr>
        <w:t>____________</w:t>
      </w:r>
      <w:r>
        <w:rPr>
          <w:b/>
          <w:lang w:val="en-US"/>
        </w:rPr>
        <w:t>/</w:t>
      </w:r>
      <w:r>
        <w:rPr>
          <w:b/>
        </w:rPr>
        <w:t>______________________</w:t>
      </w:r>
      <w:r>
        <w:rPr>
          <w:b/>
          <w:lang w:val="en-US"/>
        </w:rPr>
        <w:t>/</w:t>
      </w:r>
      <w:r>
        <w:rPr>
          <w:b/>
        </w:rPr>
        <w:t xml:space="preserve">  </w:t>
      </w:r>
      <w:r>
        <w:rPr>
          <w:b/>
          <w:lang w:val="en-US"/>
        </w:rPr>
        <w:t xml:space="preserve">                               </w:t>
      </w:r>
      <w:r>
        <w:rPr>
          <w:b/>
        </w:rPr>
        <w:t xml:space="preserve">    </w:t>
      </w:r>
    </w:p>
    <w:p w:rsidR="006D6EDB" w:rsidRDefault="006D6EDB" w:rsidP="0080640E">
      <w:pPr>
        <w:spacing w:line="276" w:lineRule="auto"/>
        <w:ind w:left="284"/>
        <w:rPr>
          <w:b/>
        </w:rPr>
      </w:pPr>
      <w:r>
        <w:rPr>
          <w:b/>
        </w:rPr>
        <w:t xml:space="preserve">                           </w:t>
      </w:r>
      <w:r>
        <w:t xml:space="preserve"> </w:t>
      </w:r>
      <w:r>
        <w:rPr>
          <w:sz w:val="18"/>
          <w:szCs w:val="18"/>
        </w:rPr>
        <w:t xml:space="preserve">(подпись)                  (ФИО)                      </w:t>
      </w:r>
    </w:p>
    <w:p w:rsidR="006D6EDB" w:rsidRDefault="006D6EDB" w:rsidP="0080640E">
      <w:pPr>
        <w:spacing w:line="276" w:lineRule="auto"/>
        <w:jc w:val="right"/>
      </w:pPr>
      <w:r>
        <w:lastRenderedPageBreak/>
        <w:t>Приложение №4</w:t>
      </w:r>
    </w:p>
    <w:p w:rsidR="006D6EDB" w:rsidRDefault="006D6EDB" w:rsidP="0080640E">
      <w:pPr>
        <w:spacing w:line="276" w:lineRule="auto"/>
        <w:jc w:val="right"/>
      </w:pPr>
    </w:p>
    <w:p w:rsidR="006D6EDB" w:rsidRDefault="006D6EDB" w:rsidP="0080640E">
      <w:pPr>
        <w:spacing w:line="276" w:lineRule="auto"/>
        <w:jc w:val="center"/>
        <w:rPr>
          <w:b/>
          <w:color w:val="000000"/>
        </w:rPr>
      </w:pPr>
      <w:r>
        <w:rPr>
          <w:b/>
        </w:rPr>
        <w:t>ПРОТОКОЛ</w:t>
      </w:r>
    </w:p>
    <w:p w:rsidR="006D6EDB" w:rsidRDefault="006D6EDB" w:rsidP="0080640E">
      <w:pPr>
        <w:spacing w:line="276" w:lineRule="auto"/>
        <w:rPr>
          <w:i/>
        </w:rPr>
      </w:pPr>
      <w:r>
        <w:t xml:space="preserve">                              промежуточной аттестации  за____________ учебный год</w:t>
      </w:r>
    </w:p>
    <w:p w:rsidR="006D6EDB" w:rsidRDefault="006D6EDB" w:rsidP="0080640E">
      <w:pPr>
        <w:spacing w:line="276" w:lineRule="auto"/>
        <w:jc w:val="center"/>
      </w:pPr>
      <w:r>
        <w:t xml:space="preserve">по МБОУ «Никольская СОШ»   ______ класса  </w:t>
      </w:r>
    </w:p>
    <w:p w:rsidR="006D6EDB" w:rsidRDefault="006D6EDB" w:rsidP="0080640E">
      <w:pPr>
        <w:spacing w:line="276" w:lineRule="auto"/>
        <w:jc w:val="both"/>
      </w:pPr>
    </w:p>
    <w:p w:rsidR="006D6EDB" w:rsidRDefault="006D6EDB" w:rsidP="0080640E">
      <w:pPr>
        <w:spacing w:line="276" w:lineRule="auto"/>
        <w:jc w:val="both"/>
        <w:rPr>
          <w:u w:val="single"/>
        </w:rPr>
      </w:pPr>
      <w:r>
        <w:t xml:space="preserve">Наименование предмета </w:t>
      </w:r>
      <w:r>
        <w:rPr>
          <w:u w:val="single"/>
        </w:rPr>
        <w:t>________________________</w:t>
      </w:r>
    </w:p>
    <w:p w:rsidR="006D6EDB" w:rsidRDefault="006D6EDB" w:rsidP="0080640E">
      <w:pPr>
        <w:spacing w:line="276" w:lineRule="auto"/>
        <w:jc w:val="both"/>
      </w:pPr>
      <w:r>
        <w:t xml:space="preserve">Форма проведения  </w:t>
      </w:r>
      <w:r>
        <w:rPr>
          <w:u w:val="single"/>
        </w:rPr>
        <w:t>выставление годовой отметки</w:t>
      </w:r>
    </w:p>
    <w:p w:rsidR="006D6EDB" w:rsidRDefault="006D6EDB" w:rsidP="0080640E">
      <w:pPr>
        <w:spacing w:line="276" w:lineRule="auto"/>
        <w:jc w:val="both"/>
      </w:pPr>
      <w:r>
        <w:t>Ф.И.О.  учителя _</w:t>
      </w:r>
      <w:r>
        <w:rPr>
          <w:u w:val="single"/>
        </w:rPr>
        <w:t>______________</w:t>
      </w:r>
    </w:p>
    <w:p w:rsidR="006D6EDB" w:rsidRDefault="006D6EDB" w:rsidP="0080640E">
      <w:pPr>
        <w:spacing w:line="276" w:lineRule="auto"/>
        <w:jc w:val="both"/>
      </w:pPr>
      <w:r>
        <w:t xml:space="preserve">Ф.И.О. ассистента </w:t>
      </w:r>
      <w:r>
        <w:rPr>
          <w:u w:val="single"/>
        </w:rPr>
        <w:t>_____________</w:t>
      </w:r>
      <w:r>
        <w:t xml:space="preserve"> </w:t>
      </w:r>
    </w:p>
    <w:p w:rsidR="006D6EDB" w:rsidRDefault="006D6EDB" w:rsidP="0080640E">
      <w:pPr>
        <w:spacing w:line="276" w:lineRule="auto"/>
      </w:pPr>
      <w:r>
        <w:t xml:space="preserve">Всего уч-ся </w:t>
      </w:r>
      <w:r>
        <w:rPr>
          <w:u w:val="single"/>
        </w:rPr>
        <w:t xml:space="preserve">______ </w:t>
      </w:r>
      <w:r>
        <w:t>человек</w:t>
      </w:r>
    </w:p>
    <w:p w:rsidR="006D6EDB" w:rsidRDefault="006D6EDB" w:rsidP="0080640E">
      <w:pPr>
        <w:spacing w:line="276" w:lineRule="auto"/>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4501"/>
        <w:gridCol w:w="708"/>
        <w:gridCol w:w="851"/>
        <w:gridCol w:w="850"/>
        <w:gridCol w:w="851"/>
        <w:gridCol w:w="1559"/>
      </w:tblGrid>
      <w:tr w:rsidR="006D6EDB" w:rsidTr="0080640E">
        <w:tc>
          <w:tcPr>
            <w:tcW w:w="851" w:type="dxa"/>
          </w:tcPr>
          <w:p w:rsidR="006D6EDB" w:rsidRDefault="006D6EDB" w:rsidP="0080640E">
            <w:pPr>
              <w:widowControl w:val="0"/>
              <w:spacing w:line="360" w:lineRule="auto"/>
              <w:jc w:val="center"/>
              <w:rPr>
                <w:color w:val="000000"/>
                <w:sz w:val="24"/>
                <w:szCs w:val="24"/>
              </w:rPr>
            </w:pPr>
            <w:r>
              <w:t>№ п/п</w:t>
            </w:r>
          </w:p>
        </w:tc>
        <w:tc>
          <w:tcPr>
            <w:tcW w:w="4501" w:type="dxa"/>
          </w:tcPr>
          <w:p w:rsidR="006D6EDB" w:rsidRDefault="006D6EDB" w:rsidP="0080640E">
            <w:pPr>
              <w:widowControl w:val="0"/>
              <w:spacing w:line="360" w:lineRule="auto"/>
              <w:jc w:val="center"/>
              <w:rPr>
                <w:color w:val="000000"/>
                <w:sz w:val="24"/>
                <w:szCs w:val="24"/>
              </w:rPr>
            </w:pPr>
            <w:r>
              <w:t>Ф.И.О.</w:t>
            </w:r>
          </w:p>
        </w:tc>
        <w:tc>
          <w:tcPr>
            <w:tcW w:w="708" w:type="dxa"/>
          </w:tcPr>
          <w:p w:rsidR="006D6EDB" w:rsidRDefault="006D6EDB" w:rsidP="0080640E">
            <w:pPr>
              <w:widowControl w:val="0"/>
              <w:spacing w:line="360" w:lineRule="auto"/>
              <w:jc w:val="center"/>
              <w:rPr>
                <w:color w:val="000000"/>
                <w:sz w:val="24"/>
                <w:szCs w:val="24"/>
              </w:rPr>
            </w:pPr>
            <w:r>
              <w:t>1ч.</w:t>
            </w:r>
          </w:p>
        </w:tc>
        <w:tc>
          <w:tcPr>
            <w:tcW w:w="851" w:type="dxa"/>
          </w:tcPr>
          <w:p w:rsidR="006D6EDB" w:rsidRDefault="006D6EDB" w:rsidP="0080640E">
            <w:pPr>
              <w:widowControl w:val="0"/>
              <w:spacing w:line="360" w:lineRule="auto"/>
              <w:jc w:val="center"/>
              <w:rPr>
                <w:color w:val="000000"/>
                <w:sz w:val="24"/>
                <w:szCs w:val="24"/>
              </w:rPr>
            </w:pPr>
            <w:r>
              <w:t>2ч.</w:t>
            </w:r>
          </w:p>
        </w:tc>
        <w:tc>
          <w:tcPr>
            <w:tcW w:w="850" w:type="dxa"/>
          </w:tcPr>
          <w:p w:rsidR="006D6EDB" w:rsidRDefault="006D6EDB" w:rsidP="0080640E">
            <w:pPr>
              <w:widowControl w:val="0"/>
              <w:spacing w:line="360" w:lineRule="auto"/>
              <w:jc w:val="center"/>
              <w:rPr>
                <w:color w:val="000000"/>
                <w:sz w:val="24"/>
                <w:szCs w:val="24"/>
              </w:rPr>
            </w:pPr>
            <w:r>
              <w:t>3ч.</w:t>
            </w:r>
          </w:p>
        </w:tc>
        <w:tc>
          <w:tcPr>
            <w:tcW w:w="851" w:type="dxa"/>
          </w:tcPr>
          <w:p w:rsidR="006D6EDB" w:rsidRDefault="006D6EDB" w:rsidP="0080640E">
            <w:pPr>
              <w:widowControl w:val="0"/>
              <w:spacing w:line="360" w:lineRule="auto"/>
              <w:jc w:val="center"/>
              <w:rPr>
                <w:color w:val="000000"/>
                <w:sz w:val="24"/>
                <w:szCs w:val="24"/>
              </w:rPr>
            </w:pPr>
            <w:r>
              <w:t>4ч.</w:t>
            </w:r>
          </w:p>
        </w:tc>
        <w:tc>
          <w:tcPr>
            <w:tcW w:w="1559" w:type="dxa"/>
          </w:tcPr>
          <w:p w:rsidR="006D6EDB" w:rsidRDefault="006D6EDB" w:rsidP="0080640E">
            <w:pPr>
              <w:spacing w:line="360" w:lineRule="auto"/>
              <w:jc w:val="center"/>
              <w:rPr>
                <w:color w:val="000000"/>
                <w:sz w:val="24"/>
                <w:szCs w:val="24"/>
              </w:rPr>
            </w:pPr>
            <w:r>
              <w:t>Годовая</w:t>
            </w:r>
          </w:p>
          <w:p w:rsidR="006D6EDB" w:rsidRDefault="006D6EDB" w:rsidP="0080640E">
            <w:pPr>
              <w:widowControl w:val="0"/>
              <w:spacing w:line="360" w:lineRule="auto"/>
              <w:jc w:val="center"/>
              <w:rPr>
                <w:color w:val="000000"/>
                <w:sz w:val="24"/>
                <w:szCs w:val="24"/>
              </w:rPr>
            </w:pPr>
            <w:r>
              <w:t>отметка</w:t>
            </w:r>
          </w:p>
        </w:tc>
      </w:tr>
      <w:tr w:rsidR="006D6EDB" w:rsidTr="0080640E">
        <w:tc>
          <w:tcPr>
            <w:tcW w:w="851" w:type="dxa"/>
          </w:tcPr>
          <w:p w:rsidR="006D6EDB" w:rsidRDefault="006D6EDB" w:rsidP="0080640E">
            <w:pPr>
              <w:pStyle w:val="ac"/>
              <w:numPr>
                <w:ilvl w:val="0"/>
                <w:numId w:val="41"/>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708" w:type="dxa"/>
          </w:tcPr>
          <w:p w:rsidR="006D6EDB" w:rsidRDefault="006D6EDB" w:rsidP="0080640E">
            <w:pPr>
              <w:pStyle w:val="ac"/>
              <w:spacing w:line="360" w:lineRule="auto"/>
              <w:jc w:val="center"/>
              <w:rPr>
                <w:sz w:val="24"/>
                <w:szCs w:val="24"/>
              </w:rPr>
            </w:pPr>
          </w:p>
        </w:tc>
        <w:tc>
          <w:tcPr>
            <w:tcW w:w="851" w:type="dxa"/>
          </w:tcPr>
          <w:p w:rsidR="006D6EDB" w:rsidRDefault="006D6EDB" w:rsidP="0080640E">
            <w:pPr>
              <w:pStyle w:val="ac"/>
              <w:spacing w:line="360" w:lineRule="auto"/>
              <w:jc w:val="center"/>
              <w:rPr>
                <w:sz w:val="24"/>
                <w:szCs w:val="24"/>
              </w:rPr>
            </w:pPr>
          </w:p>
        </w:tc>
        <w:tc>
          <w:tcPr>
            <w:tcW w:w="850" w:type="dxa"/>
          </w:tcPr>
          <w:p w:rsidR="006D6EDB" w:rsidRDefault="006D6EDB" w:rsidP="0080640E">
            <w:pPr>
              <w:pStyle w:val="ac"/>
              <w:spacing w:line="360" w:lineRule="auto"/>
              <w:jc w:val="center"/>
              <w:rPr>
                <w:sz w:val="24"/>
                <w:szCs w:val="24"/>
              </w:rPr>
            </w:pPr>
          </w:p>
        </w:tc>
        <w:tc>
          <w:tcPr>
            <w:tcW w:w="851" w:type="dxa"/>
          </w:tcPr>
          <w:p w:rsidR="006D6EDB" w:rsidRDefault="006D6EDB" w:rsidP="0080640E">
            <w:pPr>
              <w:pStyle w:val="ac"/>
              <w:spacing w:line="360" w:lineRule="auto"/>
              <w:jc w:val="center"/>
              <w:rPr>
                <w:sz w:val="24"/>
                <w:szCs w:val="24"/>
              </w:rPr>
            </w:pPr>
          </w:p>
        </w:tc>
        <w:tc>
          <w:tcPr>
            <w:tcW w:w="1559" w:type="dxa"/>
          </w:tcPr>
          <w:p w:rsidR="006D6EDB" w:rsidRDefault="006D6EDB" w:rsidP="0080640E">
            <w:pPr>
              <w:pStyle w:val="ac"/>
              <w:spacing w:line="360" w:lineRule="auto"/>
              <w:jc w:val="center"/>
              <w:rPr>
                <w:sz w:val="24"/>
                <w:szCs w:val="24"/>
              </w:rPr>
            </w:pPr>
          </w:p>
        </w:tc>
      </w:tr>
      <w:tr w:rsidR="006D6EDB" w:rsidTr="0080640E">
        <w:tc>
          <w:tcPr>
            <w:tcW w:w="851" w:type="dxa"/>
          </w:tcPr>
          <w:p w:rsidR="006D6EDB" w:rsidRDefault="006D6EDB" w:rsidP="0080640E">
            <w:pPr>
              <w:pStyle w:val="ac"/>
              <w:numPr>
                <w:ilvl w:val="0"/>
                <w:numId w:val="41"/>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708"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widowControl w:val="0"/>
              <w:spacing w:line="360" w:lineRule="auto"/>
              <w:jc w:val="center"/>
              <w:rPr>
                <w:color w:val="000000"/>
                <w:sz w:val="24"/>
                <w:szCs w:val="24"/>
              </w:rPr>
            </w:pPr>
          </w:p>
        </w:tc>
        <w:tc>
          <w:tcPr>
            <w:tcW w:w="850"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widowControl w:val="0"/>
              <w:spacing w:line="360" w:lineRule="auto"/>
              <w:jc w:val="center"/>
              <w:rPr>
                <w:color w:val="000000"/>
                <w:sz w:val="24"/>
                <w:szCs w:val="24"/>
              </w:rPr>
            </w:pPr>
          </w:p>
        </w:tc>
        <w:tc>
          <w:tcPr>
            <w:tcW w:w="1559" w:type="dxa"/>
          </w:tcPr>
          <w:p w:rsidR="006D6EDB" w:rsidRDefault="006D6EDB" w:rsidP="0080640E">
            <w:pPr>
              <w:pStyle w:val="ac"/>
              <w:spacing w:line="360" w:lineRule="auto"/>
              <w:jc w:val="center"/>
              <w:rPr>
                <w:sz w:val="24"/>
                <w:szCs w:val="24"/>
              </w:rPr>
            </w:pPr>
          </w:p>
        </w:tc>
      </w:tr>
      <w:tr w:rsidR="006D6EDB" w:rsidTr="0080640E">
        <w:tc>
          <w:tcPr>
            <w:tcW w:w="851" w:type="dxa"/>
          </w:tcPr>
          <w:p w:rsidR="006D6EDB" w:rsidRDefault="006D6EDB" w:rsidP="0080640E">
            <w:pPr>
              <w:pStyle w:val="ac"/>
              <w:numPr>
                <w:ilvl w:val="0"/>
                <w:numId w:val="41"/>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708"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widowControl w:val="0"/>
              <w:spacing w:line="360" w:lineRule="auto"/>
              <w:jc w:val="center"/>
              <w:rPr>
                <w:color w:val="000000"/>
                <w:sz w:val="24"/>
                <w:szCs w:val="24"/>
              </w:rPr>
            </w:pPr>
          </w:p>
        </w:tc>
        <w:tc>
          <w:tcPr>
            <w:tcW w:w="850"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pStyle w:val="ac"/>
              <w:spacing w:line="360" w:lineRule="auto"/>
              <w:rPr>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1"/>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708"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widowControl w:val="0"/>
              <w:spacing w:line="360" w:lineRule="auto"/>
              <w:jc w:val="center"/>
              <w:rPr>
                <w:color w:val="000000"/>
                <w:sz w:val="24"/>
                <w:szCs w:val="24"/>
              </w:rPr>
            </w:pPr>
          </w:p>
        </w:tc>
        <w:tc>
          <w:tcPr>
            <w:tcW w:w="850"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pStyle w:val="ac"/>
              <w:spacing w:line="360" w:lineRule="auto"/>
              <w:rPr>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1"/>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708"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widowControl w:val="0"/>
              <w:spacing w:line="360" w:lineRule="auto"/>
              <w:jc w:val="center"/>
              <w:rPr>
                <w:color w:val="000000"/>
                <w:sz w:val="24"/>
                <w:szCs w:val="24"/>
              </w:rPr>
            </w:pPr>
          </w:p>
        </w:tc>
        <w:tc>
          <w:tcPr>
            <w:tcW w:w="850"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pStyle w:val="ac"/>
              <w:spacing w:line="360" w:lineRule="auto"/>
              <w:rPr>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1"/>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708"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widowControl w:val="0"/>
              <w:spacing w:line="360" w:lineRule="auto"/>
              <w:jc w:val="center"/>
              <w:rPr>
                <w:color w:val="000000"/>
                <w:sz w:val="24"/>
                <w:szCs w:val="24"/>
              </w:rPr>
            </w:pPr>
          </w:p>
        </w:tc>
        <w:tc>
          <w:tcPr>
            <w:tcW w:w="850"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pStyle w:val="ac"/>
              <w:spacing w:line="360" w:lineRule="auto"/>
              <w:rPr>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1"/>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708"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widowControl w:val="0"/>
              <w:spacing w:line="360" w:lineRule="auto"/>
              <w:jc w:val="center"/>
              <w:rPr>
                <w:color w:val="000000"/>
                <w:sz w:val="24"/>
                <w:szCs w:val="24"/>
              </w:rPr>
            </w:pPr>
          </w:p>
        </w:tc>
        <w:tc>
          <w:tcPr>
            <w:tcW w:w="850"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pStyle w:val="ac"/>
              <w:spacing w:line="360" w:lineRule="auto"/>
              <w:rPr>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1"/>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708"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widowControl w:val="0"/>
              <w:spacing w:line="360" w:lineRule="auto"/>
              <w:jc w:val="center"/>
              <w:rPr>
                <w:color w:val="000000"/>
                <w:sz w:val="24"/>
                <w:szCs w:val="24"/>
              </w:rPr>
            </w:pPr>
          </w:p>
        </w:tc>
        <w:tc>
          <w:tcPr>
            <w:tcW w:w="850"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pStyle w:val="ac"/>
              <w:spacing w:line="360" w:lineRule="auto"/>
              <w:rPr>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1"/>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708"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widowControl w:val="0"/>
              <w:spacing w:line="360" w:lineRule="auto"/>
              <w:jc w:val="center"/>
              <w:rPr>
                <w:color w:val="000000"/>
                <w:sz w:val="24"/>
                <w:szCs w:val="24"/>
              </w:rPr>
            </w:pPr>
          </w:p>
        </w:tc>
        <w:tc>
          <w:tcPr>
            <w:tcW w:w="850"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pStyle w:val="ac"/>
              <w:spacing w:line="360" w:lineRule="auto"/>
              <w:rPr>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1"/>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708"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widowControl w:val="0"/>
              <w:spacing w:line="360" w:lineRule="auto"/>
              <w:jc w:val="center"/>
              <w:rPr>
                <w:color w:val="000000"/>
                <w:sz w:val="24"/>
                <w:szCs w:val="24"/>
              </w:rPr>
            </w:pPr>
          </w:p>
        </w:tc>
        <w:tc>
          <w:tcPr>
            <w:tcW w:w="850"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pStyle w:val="ac"/>
              <w:spacing w:line="360" w:lineRule="auto"/>
              <w:rPr>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1"/>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708"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widowControl w:val="0"/>
              <w:spacing w:line="360" w:lineRule="auto"/>
              <w:jc w:val="center"/>
              <w:rPr>
                <w:color w:val="000000"/>
                <w:sz w:val="24"/>
                <w:szCs w:val="24"/>
              </w:rPr>
            </w:pPr>
          </w:p>
        </w:tc>
        <w:tc>
          <w:tcPr>
            <w:tcW w:w="850"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pStyle w:val="ac"/>
              <w:spacing w:line="360" w:lineRule="auto"/>
              <w:rPr>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1"/>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708"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widowControl w:val="0"/>
              <w:spacing w:line="360" w:lineRule="auto"/>
              <w:jc w:val="center"/>
              <w:rPr>
                <w:color w:val="000000"/>
                <w:sz w:val="24"/>
                <w:szCs w:val="24"/>
              </w:rPr>
            </w:pPr>
          </w:p>
        </w:tc>
        <w:tc>
          <w:tcPr>
            <w:tcW w:w="850"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pStyle w:val="ac"/>
              <w:spacing w:line="360" w:lineRule="auto"/>
              <w:rPr>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1"/>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708"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widowControl w:val="0"/>
              <w:spacing w:line="360" w:lineRule="auto"/>
              <w:jc w:val="center"/>
              <w:rPr>
                <w:color w:val="000000"/>
                <w:sz w:val="24"/>
                <w:szCs w:val="24"/>
              </w:rPr>
            </w:pPr>
          </w:p>
        </w:tc>
        <w:tc>
          <w:tcPr>
            <w:tcW w:w="850"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pStyle w:val="ac"/>
              <w:spacing w:line="360" w:lineRule="auto"/>
              <w:rPr>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1"/>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708"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widowControl w:val="0"/>
              <w:spacing w:line="360" w:lineRule="auto"/>
              <w:jc w:val="center"/>
              <w:rPr>
                <w:color w:val="000000"/>
                <w:sz w:val="24"/>
                <w:szCs w:val="24"/>
              </w:rPr>
            </w:pPr>
          </w:p>
        </w:tc>
        <w:tc>
          <w:tcPr>
            <w:tcW w:w="850" w:type="dxa"/>
          </w:tcPr>
          <w:p w:rsidR="006D6EDB" w:rsidRDefault="006D6EDB" w:rsidP="0080640E">
            <w:pPr>
              <w:widowControl w:val="0"/>
              <w:spacing w:line="360" w:lineRule="auto"/>
              <w:jc w:val="center"/>
              <w:rPr>
                <w:color w:val="000000"/>
                <w:sz w:val="24"/>
                <w:szCs w:val="24"/>
              </w:rPr>
            </w:pPr>
          </w:p>
        </w:tc>
        <w:tc>
          <w:tcPr>
            <w:tcW w:w="851" w:type="dxa"/>
          </w:tcPr>
          <w:p w:rsidR="006D6EDB" w:rsidRDefault="006D6EDB" w:rsidP="0080640E">
            <w:pPr>
              <w:pStyle w:val="ac"/>
              <w:spacing w:line="360" w:lineRule="auto"/>
              <w:rPr>
                <w:sz w:val="24"/>
                <w:szCs w:val="24"/>
              </w:rPr>
            </w:pPr>
          </w:p>
        </w:tc>
        <w:tc>
          <w:tcPr>
            <w:tcW w:w="1559" w:type="dxa"/>
          </w:tcPr>
          <w:p w:rsidR="006D6EDB" w:rsidRDefault="006D6EDB" w:rsidP="0080640E">
            <w:pPr>
              <w:pStyle w:val="ac"/>
              <w:spacing w:line="360" w:lineRule="auto"/>
              <w:rPr>
                <w:sz w:val="24"/>
                <w:szCs w:val="24"/>
              </w:rPr>
            </w:pPr>
          </w:p>
        </w:tc>
      </w:tr>
    </w:tbl>
    <w:p w:rsidR="006D6EDB" w:rsidRDefault="006D6EDB" w:rsidP="0080640E">
      <w:pPr>
        <w:spacing w:line="276" w:lineRule="auto"/>
        <w:rPr>
          <w:color w:val="000000"/>
        </w:rPr>
      </w:pPr>
    </w:p>
    <w:p w:rsidR="006D6EDB" w:rsidRDefault="006D6EDB" w:rsidP="0080640E">
      <w:pPr>
        <w:spacing w:line="276" w:lineRule="auto"/>
      </w:pPr>
      <w:r>
        <w:t xml:space="preserve">  «5» -                        «4»-                                  «3»-                              «2»-</w:t>
      </w:r>
    </w:p>
    <w:p w:rsidR="006D6EDB" w:rsidRDefault="006D6EDB" w:rsidP="0080640E">
      <w:pPr>
        <w:spacing w:line="276" w:lineRule="auto"/>
        <w:rPr>
          <w:sz w:val="16"/>
          <w:szCs w:val="16"/>
        </w:rPr>
      </w:pPr>
    </w:p>
    <w:p w:rsidR="006D6EDB" w:rsidRDefault="006D6EDB" w:rsidP="0080640E">
      <w:pPr>
        <w:spacing w:line="276" w:lineRule="auto"/>
        <w:rPr>
          <w:sz w:val="24"/>
          <w:szCs w:val="24"/>
        </w:rPr>
      </w:pPr>
    </w:p>
    <w:p w:rsidR="006D6EDB" w:rsidRDefault="006D6EDB" w:rsidP="0080640E">
      <w:pPr>
        <w:spacing w:line="276" w:lineRule="auto"/>
      </w:pPr>
    </w:p>
    <w:p w:rsidR="006D6EDB" w:rsidRDefault="006D6EDB" w:rsidP="0080640E">
      <w:pPr>
        <w:spacing w:line="276" w:lineRule="auto"/>
      </w:pPr>
      <w:r>
        <w:t xml:space="preserve">Успеваемость -                                                   Качество -                                                      </w:t>
      </w:r>
    </w:p>
    <w:p w:rsidR="006D6EDB" w:rsidRPr="0080640E" w:rsidRDefault="006D6EDB" w:rsidP="0080640E">
      <w:pPr>
        <w:spacing w:line="276" w:lineRule="auto"/>
      </w:pPr>
    </w:p>
    <w:p w:rsidR="006D6EDB" w:rsidRPr="0080640E" w:rsidRDefault="006D6EDB" w:rsidP="0080640E">
      <w:pPr>
        <w:spacing w:line="360" w:lineRule="auto"/>
      </w:pPr>
      <w:r w:rsidRPr="0080640E">
        <w:t xml:space="preserve">Учитель  _____________/_________           </w:t>
      </w:r>
    </w:p>
    <w:p w:rsidR="006D6EDB" w:rsidRPr="0080640E" w:rsidRDefault="006D6EDB" w:rsidP="0080640E">
      <w:pPr>
        <w:pStyle w:val="ac"/>
        <w:tabs>
          <w:tab w:val="left" w:pos="7011"/>
          <w:tab w:val="left" w:pos="9653"/>
        </w:tabs>
        <w:spacing w:line="360" w:lineRule="auto"/>
        <w:rPr>
          <w:rFonts w:ascii="Times New Roman" w:hAnsi="Times New Roman"/>
          <w:sz w:val="24"/>
          <w:szCs w:val="24"/>
        </w:rPr>
      </w:pPr>
      <w:r w:rsidRPr="0080640E">
        <w:rPr>
          <w:rFonts w:ascii="Times New Roman" w:hAnsi="Times New Roman"/>
          <w:sz w:val="24"/>
          <w:szCs w:val="24"/>
        </w:rPr>
        <w:t>Ассистент: __________/____________</w:t>
      </w:r>
    </w:p>
    <w:p w:rsidR="006D6EDB" w:rsidRPr="0080640E" w:rsidRDefault="006D6EDB" w:rsidP="0080640E">
      <w:pPr>
        <w:pStyle w:val="ac"/>
        <w:tabs>
          <w:tab w:val="left" w:pos="7011"/>
          <w:tab w:val="left" w:pos="9653"/>
        </w:tabs>
        <w:spacing w:line="360" w:lineRule="auto"/>
        <w:rPr>
          <w:rFonts w:ascii="Times New Roman" w:hAnsi="Times New Roman"/>
          <w:sz w:val="24"/>
          <w:szCs w:val="24"/>
          <w:u w:val="single"/>
        </w:rPr>
      </w:pPr>
      <w:r w:rsidRPr="0080640E">
        <w:rPr>
          <w:rFonts w:ascii="Times New Roman" w:hAnsi="Times New Roman"/>
          <w:sz w:val="24"/>
          <w:szCs w:val="24"/>
        </w:rPr>
        <w:t>Директор МБОУ «Никольская СОШ»:</w:t>
      </w:r>
      <w:r w:rsidRPr="0080640E">
        <w:rPr>
          <w:rFonts w:ascii="Times New Roman" w:hAnsi="Times New Roman"/>
          <w:spacing w:val="-11"/>
          <w:sz w:val="24"/>
          <w:szCs w:val="24"/>
        </w:rPr>
        <w:t xml:space="preserve"> </w:t>
      </w:r>
      <w:r w:rsidRPr="0080640E">
        <w:rPr>
          <w:rFonts w:ascii="Times New Roman" w:hAnsi="Times New Roman"/>
          <w:sz w:val="24"/>
          <w:szCs w:val="24"/>
          <w:u w:val="single"/>
        </w:rPr>
        <w:t xml:space="preserve"> </w:t>
      </w:r>
      <w:r w:rsidRPr="0080640E">
        <w:rPr>
          <w:rFonts w:ascii="Times New Roman" w:hAnsi="Times New Roman"/>
          <w:sz w:val="24"/>
          <w:szCs w:val="24"/>
          <w:u w:val="single"/>
        </w:rPr>
        <w:tab/>
      </w:r>
      <w:r w:rsidRPr="0080640E">
        <w:rPr>
          <w:rFonts w:ascii="Times New Roman" w:hAnsi="Times New Roman"/>
          <w:sz w:val="24"/>
          <w:szCs w:val="24"/>
        </w:rPr>
        <w:t>/</w:t>
      </w:r>
      <w:r w:rsidRPr="0080640E">
        <w:rPr>
          <w:rFonts w:ascii="Times New Roman" w:hAnsi="Times New Roman"/>
          <w:sz w:val="24"/>
          <w:szCs w:val="24"/>
          <w:u w:val="single"/>
        </w:rPr>
        <w:t xml:space="preserve"> Г.М. Борюшкина/</w:t>
      </w:r>
    </w:p>
    <w:p w:rsidR="006D6EDB" w:rsidRDefault="006D6EDB" w:rsidP="0080640E">
      <w:pPr>
        <w:pStyle w:val="ac"/>
        <w:tabs>
          <w:tab w:val="left" w:pos="7011"/>
          <w:tab w:val="left" w:pos="9653"/>
        </w:tabs>
        <w:spacing w:line="276" w:lineRule="auto"/>
        <w:rPr>
          <w:sz w:val="24"/>
          <w:szCs w:val="24"/>
        </w:rPr>
      </w:pPr>
    </w:p>
    <w:p w:rsidR="006D6EDB" w:rsidRDefault="006D6EDB" w:rsidP="0080640E">
      <w:pPr>
        <w:spacing w:line="276" w:lineRule="auto"/>
        <w:rPr>
          <w:sz w:val="24"/>
          <w:szCs w:val="24"/>
        </w:rPr>
      </w:pPr>
    </w:p>
    <w:p w:rsidR="006D6EDB" w:rsidRDefault="006D6EDB" w:rsidP="0080640E">
      <w:pPr>
        <w:spacing w:line="276" w:lineRule="auto"/>
        <w:jc w:val="right"/>
      </w:pPr>
    </w:p>
    <w:p w:rsidR="006D6EDB" w:rsidRDefault="006D6EDB" w:rsidP="0080640E">
      <w:pPr>
        <w:spacing w:line="276" w:lineRule="auto"/>
        <w:jc w:val="right"/>
      </w:pPr>
      <w:r>
        <w:lastRenderedPageBreak/>
        <w:t>Приложение №4</w:t>
      </w:r>
    </w:p>
    <w:p w:rsidR="006D6EDB" w:rsidRDefault="006D6EDB" w:rsidP="0080640E">
      <w:pPr>
        <w:spacing w:line="276" w:lineRule="auto"/>
        <w:jc w:val="right"/>
      </w:pPr>
    </w:p>
    <w:p w:rsidR="006D6EDB" w:rsidRDefault="006D6EDB" w:rsidP="0080640E">
      <w:pPr>
        <w:spacing w:line="276" w:lineRule="auto"/>
        <w:jc w:val="center"/>
        <w:rPr>
          <w:b/>
          <w:color w:val="000000"/>
        </w:rPr>
      </w:pPr>
      <w:r>
        <w:rPr>
          <w:b/>
        </w:rPr>
        <w:t>ПРОТОКОЛ</w:t>
      </w:r>
    </w:p>
    <w:p w:rsidR="006D6EDB" w:rsidRDefault="006D6EDB" w:rsidP="0080640E">
      <w:pPr>
        <w:spacing w:line="276" w:lineRule="auto"/>
        <w:rPr>
          <w:i/>
        </w:rPr>
      </w:pPr>
      <w:r>
        <w:t xml:space="preserve">                              промежуточной аттестации  за____________ учебный год</w:t>
      </w:r>
    </w:p>
    <w:p w:rsidR="006D6EDB" w:rsidRDefault="006D6EDB" w:rsidP="0080640E">
      <w:pPr>
        <w:spacing w:line="276" w:lineRule="auto"/>
        <w:jc w:val="center"/>
      </w:pPr>
      <w:r>
        <w:t xml:space="preserve">по МБОУ «Никольская СОШ»   ______ класса  </w:t>
      </w:r>
    </w:p>
    <w:p w:rsidR="006D6EDB" w:rsidRDefault="006D6EDB" w:rsidP="0080640E">
      <w:pPr>
        <w:spacing w:line="276" w:lineRule="auto"/>
        <w:jc w:val="both"/>
      </w:pPr>
    </w:p>
    <w:p w:rsidR="006D6EDB" w:rsidRDefault="006D6EDB" w:rsidP="0080640E">
      <w:pPr>
        <w:spacing w:line="276" w:lineRule="auto"/>
        <w:jc w:val="both"/>
        <w:rPr>
          <w:u w:val="single"/>
        </w:rPr>
      </w:pPr>
      <w:r>
        <w:t xml:space="preserve">Наименование предмета </w:t>
      </w:r>
      <w:r>
        <w:rPr>
          <w:u w:val="single"/>
        </w:rPr>
        <w:t>________________________</w:t>
      </w:r>
    </w:p>
    <w:p w:rsidR="006D6EDB" w:rsidRDefault="006D6EDB" w:rsidP="0080640E">
      <w:pPr>
        <w:spacing w:line="276" w:lineRule="auto"/>
        <w:jc w:val="both"/>
      </w:pPr>
      <w:r>
        <w:t xml:space="preserve">Форма проведения  </w:t>
      </w:r>
      <w:r>
        <w:rPr>
          <w:u w:val="single"/>
        </w:rPr>
        <w:t>выставление годовой отметки</w:t>
      </w:r>
    </w:p>
    <w:p w:rsidR="006D6EDB" w:rsidRDefault="006D6EDB" w:rsidP="0080640E">
      <w:pPr>
        <w:spacing w:line="276" w:lineRule="auto"/>
        <w:jc w:val="both"/>
      </w:pPr>
      <w:r>
        <w:t>Ф.И.О.  учителя _</w:t>
      </w:r>
      <w:r>
        <w:rPr>
          <w:u w:val="single"/>
        </w:rPr>
        <w:t>______________</w:t>
      </w:r>
    </w:p>
    <w:p w:rsidR="006D6EDB" w:rsidRDefault="006D6EDB" w:rsidP="0080640E">
      <w:pPr>
        <w:spacing w:line="276" w:lineRule="auto"/>
        <w:jc w:val="both"/>
      </w:pPr>
      <w:r>
        <w:t xml:space="preserve">Ф.И.О. ассистента </w:t>
      </w:r>
      <w:r>
        <w:rPr>
          <w:u w:val="single"/>
        </w:rPr>
        <w:t>_____________</w:t>
      </w:r>
      <w:r>
        <w:t xml:space="preserve"> </w:t>
      </w:r>
    </w:p>
    <w:p w:rsidR="006D6EDB" w:rsidRDefault="006D6EDB" w:rsidP="0080640E">
      <w:pPr>
        <w:spacing w:line="276" w:lineRule="auto"/>
      </w:pPr>
      <w:r>
        <w:t xml:space="preserve">Всего уч-ся </w:t>
      </w:r>
      <w:r>
        <w:rPr>
          <w:u w:val="single"/>
        </w:rPr>
        <w:t xml:space="preserve">______ </w:t>
      </w:r>
      <w:r>
        <w:t>человек</w:t>
      </w:r>
    </w:p>
    <w:p w:rsidR="006D6EDB" w:rsidRDefault="006D6EDB" w:rsidP="0080640E">
      <w:pPr>
        <w:spacing w:line="276" w:lineRule="auto"/>
      </w:pPr>
    </w:p>
    <w:tbl>
      <w:tblPr>
        <w:tblW w:w="976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4501"/>
        <w:gridCol w:w="1412"/>
        <w:gridCol w:w="1440"/>
        <w:gridCol w:w="1559"/>
      </w:tblGrid>
      <w:tr w:rsidR="006D6EDB" w:rsidTr="0080640E">
        <w:tc>
          <w:tcPr>
            <w:tcW w:w="851" w:type="dxa"/>
          </w:tcPr>
          <w:p w:rsidR="006D6EDB" w:rsidRDefault="006D6EDB" w:rsidP="0080640E">
            <w:pPr>
              <w:widowControl w:val="0"/>
              <w:spacing w:line="360" w:lineRule="auto"/>
              <w:jc w:val="center"/>
              <w:rPr>
                <w:color w:val="000000"/>
                <w:sz w:val="24"/>
                <w:szCs w:val="24"/>
              </w:rPr>
            </w:pPr>
            <w:r>
              <w:t>№ п/п</w:t>
            </w:r>
          </w:p>
        </w:tc>
        <w:tc>
          <w:tcPr>
            <w:tcW w:w="4501" w:type="dxa"/>
          </w:tcPr>
          <w:p w:rsidR="006D6EDB" w:rsidRDefault="006D6EDB" w:rsidP="0080640E">
            <w:pPr>
              <w:widowControl w:val="0"/>
              <w:spacing w:line="360" w:lineRule="auto"/>
              <w:jc w:val="center"/>
              <w:rPr>
                <w:color w:val="000000"/>
                <w:sz w:val="24"/>
                <w:szCs w:val="24"/>
              </w:rPr>
            </w:pPr>
            <w:r>
              <w:t>Ф.И.О.</w:t>
            </w:r>
          </w:p>
        </w:tc>
        <w:tc>
          <w:tcPr>
            <w:tcW w:w="1412" w:type="dxa"/>
          </w:tcPr>
          <w:p w:rsidR="006D6EDB" w:rsidRDefault="006D6EDB" w:rsidP="0080640E">
            <w:pPr>
              <w:widowControl w:val="0"/>
              <w:spacing w:line="360" w:lineRule="auto"/>
              <w:jc w:val="center"/>
              <w:rPr>
                <w:color w:val="000000"/>
                <w:sz w:val="24"/>
                <w:szCs w:val="24"/>
              </w:rPr>
            </w:pPr>
            <w:r>
              <w:t>1 полугодие</w:t>
            </w:r>
          </w:p>
        </w:tc>
        <w:tc>
          <w:tcPr>
            <w:tcW w:w="1440" w:type="dxa"/>
          </w:tcPr>
          <w:p w:rsidR="006D6EDB" w:rsidRDefault="006D6EDB" w:rsidP="0080640E">
            <w:pPr>
              <w:widowControl w:val="0"/>
              <w:spacing w:line="360" w:lineRule="auto"/>
              <w:jc w:val="center"/>
              <w:rPr>
                <w:color w:val="000000"/>
                <w:sz w:val="24"/>
                <w:szCs w:val="24"/>
              </w:rPr>
            </w:pPr>
            <w:r>
              <w:t>2 полугодие</w:t>
            </w:r>
          </w:p>
        </w:tc>
        <w:tc>
          <w:tcPr>
            <w:tcW w:w="1559" w:type="dxa"/>
          </w:tcPr>
          <w:p w:rsidR="006D6EDB" w:rsidRDefault="006D6EDB" w:rsidP="0080640E">
            <w:pPr>
              <w:spacing w:line="360" w:lineRule="auto"/>
              <w:jc w:val="center"/>
              <w:rPr>
                <w:color w:val="000000"/>
                <w:sz w:val="24"/>
                <w:szCs w:val="24"/>
              </w:rPr>
            </w:pPr>
            <w:r>
              <w:t>Годовая</w:t>
            </w:r>
          </w:p>
          <w:p w:rsidR="006D6EDB" w:rsidRDefault="006D6EDB" w:rsidP="0080640E">
            <w:pPr>
              <w:widowControl w:val="0"/>
              <w:spacing w:line="360" w:lineRule="auto"/>
              <w:jc w:val="center"/>
              <w:rPr>
                <w:color w:val="000000"/>
                <w:sz w:val="24"/>
                <w:szCs w:val="24"/>
              </w:rPr>
            </w:pPr>
            <w:r>
              <w:t>отметка</w:t>
            </w:r>
          </w:p>
        </w:tc>
      </w:tr>
      <w:tr w:rsidR="006D6EDB" w:rsidTr="0080640E">
        <w:tc>
          <w:tcPr>
            <w:tcW w:w="851" w:type="dxa"/>
          </w:tcPr>
          <w:p w:rsidR="006D6EDB" w:rsidRDefault="006D6EDB" w:rsidP="0080640E">
            <w:pPr>
              <w:pStyle w:val="ac"/>
              <w:numPr>
                <w:ilvl w:val="0"/>
                <w:numId w:val="44"/>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1412" w:type="dxa"/>
          </w:tcPr>
          <w:p w:rsidR="006D6EDB" w:rsidRDefault="006D6EDB" w:rsidP="0080640E">
            <w:pPr>
              <w:pStyle w:val="ac"/>
              <w:spacing w:line="360" w:lineRule="auto"/>
              <w:jc w:val="center"/>
              <w:rPr>
                <w:sz w:val="24"/>
                <w:szCs w:val="24"/>
              </w:rPr>
            </w:pPr>
          </w:p>
        </w:tc>
        <w:tc>
          <w:tcPr>
            <w:tcW w:w="1440" w:type="dxa"/>
          </w:tcPr>
          <w:p w:rsidR="006D6EDB" w:rsidRDefault="006D6EDB" w:rsidP="0080640E">
            <w:pPr>
              <w:pStyle w:val="ac"/>
              <w:spacing w:line="360" w:lineRule="auto"/>
              <w:jc w:val="center"/>
              <w:rPr>
                <w:sz w:val="24"/>
                <w:szCs w:val="24"/>
              </w:rPr>
            </w:pPr>
          </w:p>
        </w:tc>
        <w:tc>
          <w:tcPr>
            <w:tcW w:w="1559" w:type="dxa"/>
          </w:tcPr>
          <w:p w:rsidR="006D6EDB" w:rsidRDefault="006D6EDB" w:rsidP="0080640E">
            <w:pPr>
              <w:pStyle w:val="ac"/>
              <w:spacing w:line="360" w:lineRule="auto"/>
              <w:jc w:val="center"/>
              <w:rPr>
                <w:sz w:val="24"/>
                <w:szCs w:val="24"/>
              </w:rPr>
            </w:pPr>
          </w:p>
        </w:tc>
      </w:tr>
      <w:tr w:rsidR="006D6EDB" w:rsidTr="0080640E">
        <w:tc>
          <w:tcPr>
            <w:tcW w:w="851" w:type="dxa"/>
          </w:tcPr>
          <w:p w:rsidR="006D6EDB" w:rsidRDefault="006D6EDB" w:rsidP="0080640E">
            <w:pPr>
              <w:pStyle w:val="ac"/>
              <w:numPr>
                <w:ilvl w:val="0"/>
                <w:numId w:val="44"/>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1412" w:type="dxa"/>
          </w:tcPr>
          <w:p w:rsidR="006D6EDB" w:rsidRDefault="006D6EDB" w:rsidP="0080640E">
            <w:pPr>
              <w:widowControl w:val="0"/>
              <w:spacing w:line="360" w:lineRule="auto"/>
              <w:jc w:val="center"/>
              <w:rPr>
                <w:color w:val="000000"/>
                <w:sz w:val="24"/>
                <w:szCs w:val="24"/>
              </w:rPr>
            </w:pPr>
          </w:p>
        </w:tc>
        <w:tc>
          <w:tcPr>
            <w:tcW w:w="1440" w:type="dxa"/>
          </w:tcPr>
          <w:p w:rsidR="006D6EDB" w:rsidRDefault="006D6EDB" w:rsidP="0080640E">
            <w:pPr>
              <w:widowControl w:val="0"/>
              <w:spacing w:line="360" w:lineRule="auto"/>
              <w:jc w:val="center"/>
              <w:rPr>
                <w:color w:val="000000"/>
                <w:sz w:val="24"/>
                <w:szCs w:val="24"/>
              </w:rPr>
            </w:pPr>
          </w:p>
        </w:tc>
        <w:tc>
          <w:tcPr>
            <w:tcW w:w="1559" w:type="dxa"/>
          </w:tcPr>
          <w:p w:rsidR="006D6EDB" w:rsidRDefault="006D6EDB" w:rsidP="0080640E">
            <w:pPr>
              <w:pStyle w:val="ac"/>
              <w:spacing w:line="360" w:lineRule="auto"/>
              <w:jc w:val="center"/>
              <w:rPr>
                <w:sz w:val="24"/>
                <w:szCs w:val="24"/>
              </w:rPr>
            </w:pPr>
          </w:p>
        </w:tc>
      </w:tr>
      <w:tr w:rsidR="006D6EDB" w:rsidTr="0080640E">
        <w:tc>
          <w:tcPr>
            <w:tcW w:w="851" w:type="dxa"/>
          </w:tcPr>
          <w:p w:rsidR="006D6EDB" w:rsidRDefault="006D6EDB" w:rsidP="0080640E">
            <w:pPr>
              <w:pStyle w:val="ac"/>
              <w:numPr>
                <w:ilvl w:val="0"/>
                <w:numId w:val="44"/>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1412" w:type="dxa"/>
          </w:tcPr>
          <w:p w:rsidR="006D6EDB" w:rsidRDefault="006D6EDB" w:rsidP="0080640E">
            <w:pPr>
              <w:widowControl w:val="0"/>
              <w:spacing w:line="360" w:lineRule="auto"/>
              <w:jc w:val="center"/>
              <w:rPr>
                <w:color w:val="000000"/>
                <w:sz w:val="24"/>
                <w:szCs w:val="24"/>
              </w:rPr>
            </w:pPr>
          </w:p>
        </w:tc>
        <w:tc>
          <w:tcPr>
            <w:tcW w:w="1440" w:type="dxa"/>
          </w:tcPr>
          <w:p w:rsidR="006D6EDB" w:rsidRDefault="006D6EDB" w:rsidP="0080640E">
            <w:pPr>
              <w:widowControl w:val="0"/>
              <w:spacing w:line="360" w:lineRule="auto"/>
              <w:jc w:val="center"/>
              <w:rPr>
                <w:color w:val="000000"/>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4"/>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1412" w:type="dxa"/>
          </w:tcPr>
          <w:p w:rsidR="006D6EDB" w:rsidRDefault="006D6EDB" w:rsidP="0080640E">
            <w:pPr>
              <w:widowControl w:val="0"/>
              <w:spacing w:line="360" w:lineRule="auto"/>
              <w:jc w:val="center"/>
              <w:rPr>
                <w:color w:val="000000"/>
                <w:sz w:val="24"/>
                <w:szCs w:val="24"/>
              </w:rPr>
            </w:pPr>
          </w:p>
        </w:tc>
        <w:tc>
          <w:tcPr>
            <w:tcW w:w="1440" w:type="dxa"/>
          </w:tcPr>
          <w:p w:rsidR="006D6EDB" w:rsidRDefault="006D6EDB" w:rsidP="0080640E">
            <w:pPr>
              <w:widowControl w:val="0"/>
              <w:spacing w:line="360" w:lineRule="auto"/>
              <w:jc w:val="center"/>
              <w:rPr>
                <w:color w:val="000000"/>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4"/>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1412" w:type="dxa"/>
          </w:tcPr>
          <w:p w:rsidR="006D6EDB" w:rsidRDefault="006D6EDB" w:rsidP="0080640E">
            <w:pPr>
              <w:widowControl w:val="0"/>
              <w:spacing w:line="360" w:lineRule="auto"/>
              <w:jc w:val="center"/>
              <w:rPr>
                <w:color w:val="000000"/>
                <w:sz w:val="24"/>
                <w:szCs w:val="24"/>
              </w:rPr>
            </w:pPr>
          </w:p>
        </w:tc>
        <w:tc>
          <w:tcPr>
            <w:tcW w:w="1440" w:type="dxa"/>
          </w:tcPr>
          <w:p w:rsidR="006D6EDB" w:rsidRDefault="006D6EDB" w:rsidP="0080640E">
            <w:pPr>
              <w:widowControl w:val="0"/>
              <w:spacing w:line="360" w:lineRule="auto"/>
              <w:jc w:val="center"/>
              <w:rPr>
                <w:color w:val="000000"/>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4"/>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1412" w:type="dxa"/>
          </w:tcPr>
          <w:p w:rsidR="006D6EDB" w:rsidRDefault="006D6EDB" w:rsidP="0080640E">
            <w:pPr>
              <w:widowControl w:val="0"/>
              <w:spacing w:line="360" w:lineRule="auto"/>
              <w:jc w:val="center"/>
              <w:rPr>
                <w:color w:val="000000"/>
                <w:sz w:val="24"/>
                <w:szCs w:val="24"/>
              </w:rPr>
            </w:pPr>
          </w:p>
        </w:tc>
        <w:tc>
          <w:tcPr>
            <w:tcW w:w="1440" w:type="dxa"/>
          </w:tcPr>
          <w:p w:rsidR="006D6EDB" w:rsidRDefault="006D6EDB" w:rsidP="0080640E">
            <w:pPr>
              <w:widowControl w:val="0"/>
              <w:spacing w:line="360" w:lineRule="auto"/>
              <w:jc w:val="center"/>
              <w:rPr>
                <w:color w:val="000000"/>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4"/>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1412" w:type="dxa"/>
          </w:tcPr>
          <w:p w:rsidR="006D6EDB" w:rsidRDefault="006D6EDB" w:rsidP="0080640E">
            <w:pPr>
              <w:widowControl w:val="0"/>
              <w:spacing w:line="360" w:lineRule="auto"/>
              <w:jc w:val="center"/>
              <w:rPr>
                <w:color w:val="000000"/>
                <w:sz w:val="24"/>
                <w:szCs w:val="24"/>
              </w:rPr>
            </w:pPr>
          </w:p>
        </w:tc>
        <w:tc>
          <w:tcPr>
            <w:tcW w:w="1440" w:type="dxa"/>
          </w:tcPr>
          <w:p w:rsidR="006D6EDB" w:rsidRDefault="006D6EDB" w:rsidP="0080640E">
            <w:pPr>
              <w:widowControl w:val="0"/>
              <w:spacing w:line="360" w:lineRule="auto"/>
              <w:jc w:val="center"/>
              <w:rPr>
                <w:color w:val="000000"/>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4"/>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1412" w:type="dxa"/>
          </w:tcPr>
          <w:p w:rsidR="006D6EDB" w:rsidRDefault="006D6EDB" w:rsidP="0080640E">
            <w:pPr>
              <w:widowControl w:val="0"/>
              <w:spacing w:line="360" w:lineRule="auto"/>
              <w:jc w:val="center"/>
              <w:rPr>
                <w:color w:val="000000"/>
                <w:sz w:val="24"/>
                <w:szCs w:val="24"/>
              </w:rPr>
            </w:pPr>
          </w:p>
        </w:tc>
        <w:tc>
          <w:tcPr>
            <w:tcW w:w="1440" w:type="dxa"/>
          </w:tcPr>
          <w:p w:rsidR="006D6EDB" w:rsidRDefault="006D6EDB" w:rsidP="0080640E">
            <w:pPr>
              <w:widowControl w:val="0"/>
              <w:spacing w:line="360" w:lineRule="auto"/>
              <w:jc w:val="center"/>
              <w:rPr>
                <w:color w:val="000000"/>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4"/>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1412" w:type="dxa"/>
          </w:tcPr>
          <w:p w:rsidR="006D6EDB" w:rsidRDefault="006D6EDB" w:rsidP="0080640E">
            <w:pPr>
              <w:widowControl w:val="0"/>
              <w:spacing w:line="360" w:lineRule="auto"/>
              <w:jc w:val="center"/>
              <w:rPr>
                <w:color w:val="000000"/>
                <w:sz w:val="24"/>
                <w:szCs w:val="24"/>
              </w:rPr>
            </w:pPr>
          </w:p>
        </w:tc>
        <w:tc>
          <w:tcPr>
            <w:tcW w:w="1440" w:type="dxa"/>
          </w:tcPr>
          <w:p w:rsidR="006D6EDB" w:rsidRDefault="006D6EDB" w:rsidP="0080640E">
            <w:pPr>
              <w:widowControl w:val="0"/>
              <w:spacing w:line="360" w:lineRule="auto"/>
              <w:jc w:val="center"/>
              <w:rPr>
                <w:color w:val="000000"/>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4"/>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1412" w:type="dxa"/>
          </w:tcPr>
          <w:p w:rsidR="006D6EDB" w:rsidRDefault="006D6EDB" w:rsidP="0080640E">
            <w:pPr>
              <w:widowControl w:val="0"/>
              <w:spacing w:line="360" w:lineRule="auto"/>
              <w:jc w:val="center"/>
              <w:rPr>
                <w:color w:val="000000"/>
                <w:sz w:val="24"/>
                <w:szCs w:val="24"/>
              </w:rPr>
            </w:pPr>
          </w:p>
        </w:tc>
        <w:tc>
          <w:tcPr>
            <w:tcW w:w="1440" w:type="dxa"/>
          </w:tcPr>
          <w:p w:rsidR="006D6EDB" w:rsidRDefault="006D6EDB" w:rsidP="0080640E">
            <w:pPr>
              <w:widowControl w:val="0"/>
              <w:spacing w:line="360" w:lineRule="auto"/>
              <w:jc w:val="center"/>
              <w:rPr>
                <w:color w:val="000000"/>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4"/>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1412" w:type="dxa"/>
          </w:tcPr>
          <w:p w:rsidR="006D6EDB" w:rsidRDefault="006D6EDB" w:rsidP="0080640E">
            <w:pPr>
              <w:widowControl w:val="0"/>
              <w:spacing w:line="360" w:lineRule="auto"/>
              <w:jc w:val="center"/>
              <w:rPr>
                <w:color w:val="000000"/>
                <w:sz w:val="24"/>
                <w:szCs w:val="24"/>
              </w:rPr>
            </w:pPr>
          </w:p>
        </w:tc>
        <w:tc>
          <w:tcPr>
            <w:tcW w:w="1440" w:type="dxa"/>
          </w:tcPr>
          <w:p w:rsidR="006D6EDB" w:rsidRDefault="006D6EDB" w:rsidP="0080640E">
            <w:pPr>
              <w:widowControl w:val="0"/>
              <w:spacing w:line="360" w:lineRule="auto"/>
              <w:jc w:val="center"/>
              <w:rPr>
                <w:color w:val="000000"/>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4"/>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1412" w:type="dxa"/>
          </w:tcPr>
          <w:p w:rsidR="006D6EDB" w:rsidRDefault="006D6EDB" w:rsidP="0080640E">
            <w:pPr>
              <w:widowControl w:val="0"/>
              <w:spacing w:line="360" w:lineRule="auto"/>
              <w:jc w:val="center"/>
              <w:rPr>
                <w:color w:val="000000"/>
                <w:sz w:val="24"/>
                <w:szCs w:val="24"/>
              </w:rPr>
            </w:pPr>
          </w:p>
        </w:tc>
        <w:tc>
          <w:tcPr>
            <w:tcW w:w="1440" w:type="dxa"/>
          </w:tcPr>
          <w:p w:rsidR="006D6EDB" w:rsidRDefault="006D6EDB" w:rsidP="0080640E">
            <w:pPr>
              <w:widowControl w:val="0"/>
              <w:spacing w:line="360" w:lineRule="auto"/>
              <w:jc w:val="center"/>
              <w:rPr>
                <w:color w:val="000000"/>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4"/>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1412" w:type="dxa"/>
          </w:tcPr>
          <w:p w:rsidR="006D6EDB" w:rsidRDefault="006D6EDB" w:rsidP="0080640E">
            <w:pPr>
              <w:widowControl w:val="0"/>
              <w:spacing w:line="360" w:lineRule="auto"/>
              <w:jc w:val="center"/>
              <w:rPr>
                <w:color w:val="000000"/>
                <w:sz w:val="24"/>
                <w:szCs w:val="24"/>
              </w:rPr>
            </w:pPr>
          </w:p>
        </w:tc>
        <w:tc>
          <w:tcPr>
            <w:tcW w:w="1440" w:type="dxa"/>
          </w:tcPr>
          <w:p w:rsidR="006D6EDB" w:rsidRDefault="006D6EDB" w:rsidP="0080640E">
            <w:pPr>
              <w:widowControl w:val="0"/>
              <w:spacing w:line="360" w:lineRule="auto"/>
              <w:jc w:val="center"/>
              <w:rPr>
                <w:color w:val="000000"/>
                <w:sz w:val="24"/>
                <w:szCs w:val="24"/>
              </w:rPr>
            </w:pPr>
          </w:p>
        </w:tc>
        <w:tc>
          <w:tcPr>
            <w:tcW w:w="1559" w:type="dxa"/>
          </w:tcPr>
          <w:p w:rsidR="006D6EDB" w:rsidRDefault="006D6EDB" w:rsidP="0080640E">
            <w:pPr>
              <w:pStyle w:val="ac"/>
              <w:spacing w:line="360" w:lineRule="auto"/>
              <w:rPr>
                <w:sz w:val="24"/>
                <w:szCs w:val="24"/>
              </w:rPr>
            </w:pPr>
          </w:p>
        </w:tc>
      </w:tr>
      <w:tr w:rsidR="006D6EDB" w:rsidTr="0080640E">
        <w:tc>
          <w:tcPr>
            <w:tcW w:w="851" w:type="dxa"/>
          </w:tcPr>
          <w:p w:rsidR="006D6EDB" w:rsidRDefault="006D6EDB" w:rsidP="0080640E">
            <w:pPr>
              <w:pStyle w:val="ac"/>
              <w:numPr>
                <w:ilvl w:val="0"/>
                <w:numId w:val="44"/>
              </w:numPr>
              <w:spacing w:line="360" w:lineRule="auto"/>
              <w:rPr>
                <w:sz w:val="24"/>
                <w:szCs w:val="24"/>
              </w:rPr>
            </w:pPr>
          </w:p>
        </w:tc>
        <w:tc>
          <w:tcPr>
            <w:tcW w:w="4501" w:type="dxa"/>
          </w:tcPr>
          <w:p w:rsidR="006D6EDB" w:rsidRDefault="006D6EDB" w:rsidP="0080640E">
            <w:pPr>
              <w:widowControl w:val="0"/>
              <w:spacing w:line="360" w:lineRule="auto"/>
              <w:rPr>
                <w:color w:val="000000"/>
                <w:sz w:val="24"/>
                <w:szCs w:val="24"/>
              </w:rPr>
            </w:pPr>
          </w:p>
        </w:tc>
        <w:tc>
          <w:tcPr>
            <w:tcW w:w="1412" w:type="dxa"/>
          </w:tcPr>
          <w:p w:rsidR="006D6EDB" w:rsidRDefault="006D6EDB" w:rsidP="0080640E">
            <w:pPr>
              <w:widowControl w:val="0"/>
              <w:spacing w:line="360" w:lineRule="auto"/>
              <w:jc w:val="center"/>
              <w:rPr>
                <w:color w:val="000000"/>
                <w:sz w:val="24"/>
                <w:szCs w:val="24"/>
              </w:rPr>
            </w:pPr>
          </w:p>
        </w:tc>
        <w:tc>
          <w:tcPr>
            <w:tcW w:w="1440" w:type="dxa"/>
          </w:tcPr>
          <w:p w:rsidR="006D6EDB" w:rsidRDefault="006D6EDB" w:rsidP="0080640E">
            <w:pPr>
              <w:widowControl w:val="0"/>
              <w:spacing w:line="360" w:lineRule="auto"/>
              <w:jc w:val="center"/>
              <w:rPr>
                <w:color w:val="000000"/>
                <w:sz w:val="24"/>
                <w:szCs w:val="24"/>
              </w:rPr>
            </w:pPr>
          </w:p>
        </w:tc>
        <w:tc>
          <w:tcPr>
            <w:tcW w:w="1559" w:type="dxa"/>
          </w:tcPr>
          <w:p w:rsidR="006D6EDB" w:rsidRDefault="006D6EDB" w:rsidP="0080640E">
            <w:pPr>
              <w:pStyle w:val="ac"/>
              <w:spacing w:line="360" w:lineRule="auto"/>
              <w:rPr>
                <w:sz w:val="24"/>
                <w:szCs w:val="24"/>
              </w:rPr>
            </w:pPr>
          </w:p>
        </w:tc>
      </w:tr>
    </w:tbl>
    <w:p w:rsidR="006D6EDB" w:rsidRDefault="006D6EDB" w:rsidP="0080640E">
      <w:pPr>
        <w:spacing w:line="276" w:lineRule="auto"/>
        <w:rPr>
          <w:color w:val="000000"/>
        </w:rPr>
      </w:pPr>
    </w:p>
    <w:p w:rsidR="006D6EDB" w:rsidRDefault="006D6EDB" w:rsidP="0080640E">
      <w:pPr>
        <w:spacing w:line="276" w:lineRule="auto"/>
      </w:pPr>
      <w:r>
        <w:t xml:space="preserve">  «5» -                        «4»-                                  «3»-                              «2»-</w:t>
      </w:r>
    </w:p>
    <w:p w:rsidR="006D6EDB" w:rsidRDefault="006D6EDB" w:rsidP="0080640E">
      <w:pPr>
        <w:spacing w:line="276" w:lineRule="auto"/>
        <w:rPr>
          <w:sz w:val="16"/>
          <w:szCs w:val="16"/>
        </w:rPr>
      </w:pPr>
    </w:p>
    <w:p w:rsidR="006D6EDB" w:rsidRDefault="006D6EDB" w:rsidP="0080640E">
      <w:pPr>
        <w:spacing w:line="276" w:lineRule="auto"/>
        <w:rPr>
          <w:sz w:val="24"/>
          <w:szCs w:val="24"/>
        </w:rPr>
      </w:pPr>
    </w:p>
    <w:p w:rsidR="006D6EDB" w:rsidRPr="0080640E" w:rsidRDefault="006D6EDB" w:rsidP="0080640E">
      <w:pPr>
        <w:spacing w:line="276" w:lineRule="auto"/>
      </w:pPr>
      <w:r w:rsidRPr="0080640E">
        <w:t xml:space="preserve">Успеваемость -                                                   Качество -                                                      </w:t>
      </w:r>
    </w:p>
    <w:p w:rsidR="006D6EDB" w:rsidRPr="0080640E" w:rsidRDefault="006D6EDB" w:rsidP="0080640E">
      <w:pPr>
        <w:spacing w:line="276" w:lineRule="auto"/>
      </w:pPr>
    </w:p>
    <w:p w:rsidR="006D6EDB" w:rsidRPr="0080640E" w:rsidRDefault="006D6EDB" w:rsidP="0080640E">
      <w:pPr>
        <w:spacing w:line="360" w:lineRule="auto"/>
      </w:pPr>
      <w:r w:rsidRPr="0080640E">
        <w:t xml:space="preserve">Учитель  _____________/_________           </w:t>
      </w:r>
    </w:p>
    <w:p w:rsidR="006D6EDB" w:rsidRPr="0080640E" w:rsidRDefault="006D6EDB" w:rsidP="0080640E">
      <w:pPr>
        <w:pStyle w:val="ac"/>
        <w:tabs>
          <w:tab w:val="left" w:pos="7011"/>
          <w:tab w:val="left" w:pos="9653"/>
        </w:tabs>
        <w:spacing w:line="360" w:lineRule="auto"/>
        <w:rPr>
          <w:rFonts w:ascii="Times New Roman" w:hAnsi="Times New Roman"/>
          <w:sz w:val="24"/>
          <w:szCs w:val="24"/>
        </w:rPr>
      </w:pPr>
      <w:r w:rsidRPr="0080640E">
        <w:rPr>
          <w:rFonts w:ascii="Times New Roman" w:hAnsi="Times New Roman"/>
          <w:sz w:val="24"/>
          <w:szCs w:val="24"/>
        </w:rPr>
        <w:t>Ассистент: __________/____________</w:t>
      </w:r>
    </w:p>
    <w:p w:rsidR="006D6EDB" w:rsidRPr="0080640E" w:rsidRDefault="006D6EDB" w:rsidP="0080640E">
      <w:pPr>
        <w:pStyle w:val="ac"/>
        <w:tabs>
          <w:tab w:val="left" w:pos="7011"/>
          <w:tab w:val="left" w:pos="9653"/>
        </w:tabs>
        <w:spacing w:line="360" w:lineRule="auto"/>
        <w:rPr>
          <w:rFonts w:ascii="Times New Roman" w:hAnsi="Times New Roman"/>
          <w:sz w:val="24"/>
          <w:szCs w:val="24"/>
          <w:u w:val="single"/>
        </w:rPr>
      </w:pPr>
      <w:r w:rsidRPr="0080640E">
        <w:rPr>
          <w:rFonts w:ascii="Times New Roman" w:hAnsi="Times New Roman"/>
          <w:sz w:val="24"/>
          <w:szCs w:val="24"/>
        </w:rPr>
        <w:t>Директор МБОУ «Никольская СОШ»:</w:t>
      </w:r>
      <w:r w:rsidRPr="0080640E">
        <w:rPr>
          <w:rFonts w:ascii="Times New Roman" w:hAnsi="Times New Roman"/>
          <w:spacing w:val="-11"/>
          <w:sz w:val="24"/>
          <w:szCs w:val="24"/>
        </w:rPr>
        <w:t xml:space="preserve"> </w:t>
      </w:r>
      <w:r w:rsidRPr="0080640E">
        <w:rPr>
          <w:rFonts w:ascii="Times New Roman" w:hAnsi="Times New Roman"/>
          <w:sz w:val="24"/>
          <w:szCs w:val="24"/>
          <w:u w:val="single"/>
        </w:rPr>
        <w:t xml:space="preserve"> </w:t>
      </w:r>
      <w:r w:rsidRPr="0080640E">
        <w:rPr>
          <w:rFonts w:ascii="Times New Roman" w:hAnsi="Times New Roman"/>
          <w:sz w:val="24"/>
          <w:szCs w:val="24"/>
          <w:u w:val="single"/>
        </w:rPr>
        <w:tab/>
      </w:r>
      <w:r w:rsidRPr="0080640E">
        <w:rPr>
          <w:rFonts w:ascii="Times New Roman" w:hAnsi="Times New Roman"/>
          <w:sz w:val="24"/>
          <w:szCs w:val="24"/>
        </w:rPr>
        <w:t>/</w:t>
      </w:r>
      <w:r w:rsidRPr="0080640E">
        <w:rPr>
          <w:rFonts w:ascii="Times New Roman" w:hAnsi="Times New Roman"/>
          <w:sz w:val="24"/>
          <w:szCs w:val="24"/>
          <w:u w:val="single"/>
        </w:rPr>
        <w:t xml:space="preserve"> Г.М. Борюшкина/</w:t>
      </w:r>
    </w:p>
    <w:p w:rsidR="006D6EDB" w:rsidRDefault="006D6EDB" w:rsidP="0080640E">
      <w:pPr>
        <w:pStyle w:val="ac"/>
        <w:tabs>
          <w:tab w:val="left" w:pos="7011"/>
          <w:tab w:val="left" w:pos="9653"/>
        </w:tabs>
        <w:spacing w:line="276" w:lineRule="auto"/>
        <w:rPr>
          <w:sz w:val="24"/>
          <w:szCs w:val="24"/>
        </w:rPr>
      </w:pPr>
    </w:p>
    <w:p w:rsidR="006D6EDB" w:rsidRPr="00210813" w:rsidRDefault="006D6EDB" w:rsidP="0080640E">
      <w:pPr>
        <w:spacing w:line="276" w:lineRule="auto"/>
        <w:rPr>
          <w:sz w:val="24"/>
          <w:szCs w:val="24"/>
        </w:rPr>
      </w:pPr>
    </w:p>
    <w:p w:rsidR="006D6EDB" w:rsidRPr="00210813" w:rsidRDefault="006D6EDB" w:rsidP="0080640E">
      <w:pPr>
        <w:spacing w:line="276" w:lineRule="auto"/>
        <w:rPr>
          <w:sz w:val="24"/>
          <w:szCs w:val="24"/>
        </w:rPr>
      </w:pPr>
    </w:p>
    <w:p w:rsidR="006D6EDB" w:rsidRDefault="006D6EDB" w:rsidP="0080640E">
      <w:pPr>
        <w:spacing w:line="276" w:lineRule="auto"/>
        <w:jc w:val="right"/>
      </w:pPr>
    </w:p>
    <w:p w:rsidR="006D6EDB" w:rsidRDefault="006D6EDB" w:rsidP="0080640E">
      <w:pPr>
        <w:spacing w:line="276" w:lineRule="auto"/>
        <w:jc w:val="right"/>
      </w:pPr>
      <w:r>
        <w:lastRenderedPageBreak/>
        <w:t>Приложение №5</w:t>
      </w:r>
    </w:p>
    <w:p w:rsidR="006D6EDB" w:rsidRDefault="006D6EDB" w:rsidP="0080640E">
      <w:pPr>
        <w:spacing w:line="276" w:lineRule="auto"/>
        <w:jc w:val="right"/>
      </w:pPr>
    </w:p>
    <w:p w:rsidR="006D6EDB" w:rsidRDefault="006D6EDB" w:rsidP="0080640E">
      <w:pPr>
        <w:spacing w:line="276" w:lineRule="auto"/>
        <w:jc w:val="center"/>
        <w:rPr>
          <w:color w:val="000000"/>
        </w:rPr>
      </w:pPr>
      <w:r>
        <w:t>ПРОТОКОЛ</w:t>
      </w:r>
    </w:p>
    <w:p w:rsidR="006D6EDB" w:rsidRDefault="006D6EDB" w:rsidP="0080640E">
      <w:pPr>
        <w:spacing w:line="276" w:lineRule="auto"/>
        <w:jc w:val="center"/>
      </w:pPr>
      <w:r>
        <w:t xml:space="preserve">промежуточной аттестации  </w:t>
      </w:r>
    </w:p>
    <w:p w:rsidR="006D6EDB" w:rsidRDefault="006D6EDB" w:rsidP="0080640E">
      <w:pPr>
        <w:spacing w:line="276" w:lineRule="auto"/>
        <w:jc w:val="center"/>
      </w:pPr>
      <w:r>
        <w:t xml:space="preserve">по ________________в____классе </w:t>
      </w:r>
    </w:p>
    <w:p w:rsidR="006D6EDB" w:rsidRDefault="006D6EDB" w:rsidP="0080640E">
      <w:pPr>
        <w:spacing w:line="276" w:lineRule="auto"/>
        <w:jc w:val="center"/>
      </w:pPr>
      <w:r>
        <w:t xml:space="preserve">МБОУ «Никольская СОШ» </w:t>
      </w:r>
    </w:p>
    <w:p w:rsidR="006D6EDB" w:rsidRDefault="006D6EDB" w:rsidP="0080640E">
      <w:pPr>
        <w:spacing w:line="276" w:lineRule="auto"/>
        <w:jc w:val="center"/>
        <w:rPr>
          <w:lang w:val="tt-RU"/>
        </w:rPr>
      </w:pPr>
    </w:p>
    <w:p w:rsidR="006D6EDB" w:rsidRDefault="006D6EDB" w:rsidP="0080640E">
      <w:pPr>
        <w:spacing w:line="276" w:lineRule="auto"/>
        <w:jc w:val="center"/>
        <w:rPr>
          <w:lang w:val="tt-RU"/>
        </w:rPr>
      </w:pPr>
    </w:p>
    <w:p w:rsidR="006D6EDB" w:rsidRDefault="006D6EDB" w:rsidP="0080640E">
      <w:pPr>
        <w:spacing w:line="276" w:lineRule="auto"/>
        <w:rPr>
          <w:lang w:val="tt-RU"/>
        </w:rPr>
      </w:pPr>
      <w:r>
        <w:rPr>
          <w:lang w:val="tt-RU"/>
        </w:rPr>
        <w:t xml:space="preserve">            Фамилия, имя, отчество учителя_____________________</w:t>
      </w:r>
    </w:p>
    <w:p w:rsidR="006D6EDB" w:rsidRDefault="006D6EDB" w:rsidP="0080640E">
      <w:pPr>
        <w:spacing w:line="276" w:lineRule="auto"/>
        <w:ind w:left="709"/>
        <w:rPr>
          <w:lang w:val="tt-RU"/>
        </w:rPr>
      </w:pPr>
      <w:r>
        <w:rPr>
          <w:lang w:val="tt-RU"/>
        </w:rPr>
        <w:t>Фамилия, имя, отчество ассистента___________________</w:t>
      </w:r>
    </w:p>
    <w:p w:rsidR="006D6EDB" w:rsidRDefault="006D6EDB" w:rsidP="0080640E">
      <w:pPr>
        <w:spacing w:line="276" w:lineRule="auto"/>
        <w:ind w:left="709"/>
        <w:rPr>
          <w:lang w:val="tt-RU"/>
        </w:rPr>
      </w:pPr>
      <w:r>
        <w:rPr>
          <w:lang w:val="tt-RU"/>
        </w:rPr>
        <w:t>Количество учащихся в классе_____человек</w:t>
      </w:r>
    </w:p>
    <w:p w:rsidR="006D6EDB" w:rsidRDefault="006D6EDB" w:rsidP="0080640E">
      <w:pPr>
        <w:spacing w:line="276" w:lineRule="auto"/>
        <w:ind w:left="709"/>
        <w:rPr>
          <w:lang w:val="tt-RU"/>
        </w:rPr>
      </w:pPr>
      <w:r>
        <w:rPr>
          <w:lang w:val="tt-RU"/>
        </w:rPr>
        <w:t>Отсутствовали____человек</w:t>
      </w:r>
    </w:p>
    <w:p w:rsidR="006D6EDB" w:rsidRDefault="006D6EDB" w:rsidP="0080640E">
      <w:pPr>
        <w:spacing w:line="276" w:lineRule="auto"/>
        <w:ind w:left="709"/>
        <w:rPr>
          <w:lang w:val="tt-RU"/>
        </w:rPr>
      </w:pPr>
      <w:r>
        <w:rPr>
          <w:lang w:val="tt-RU"/>
        </w:rPr>
        <w:t>Отсутствующие (фамилия и имена) __________________</w:t>
      </w:r>
    </w:p>
    <w:p w:rsidR="006D6EDB" w:rsidRDefault="006D6EDB" w:rsidP="0080640E">
      <w:pPr>
        <w:spacing w:line="276" w:lineRule="auto"/>
        <w:ind w:left="709"/>
        <w:rPr>
          <w:lang w:val="tt-RU"/>
        </w:rPr>
      </w:pPr>
      <w:r>
        <w:rPr>
          <w:lang w:val="tt-RU"/>
        </w:rPr>
        <w:t>Форма проведения промежуточной аттестации _____________________________________</w:t>
      </w:r>
    </w:p>
    <w:p w:rsidR="006D6EDB" w:rsidRDefault="006D6EDB" w:rsidP="0080640E">
      <w:pPr>
        <w:spacing w:line="276" w:lineRule="auto"/>
        <w:rPr>
          <w:lang w:val="tt-RU"/>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8"/>
        <w:gridCol w:w="4109"/>
        <w:gridCol w:w="2197"/>
        <w:gridCol w:w="1772"/>
      </w:tblGrid>
      <w:tr w:rsidR="006D6EDB" w:rsidTr="0080640E">
        <w:trPr>
          <w:trHeight w:val="154"/>
        </w:trPr>
        <w:tc>
          <w:tcPr>
            <w:tcW w:w="1278" w:type="dxa"/>
          </w:tcPr>
          <w:p w:rsidR="006D6EDB" w:rsidRDefault="006D6EDB">
            <w:pPr>
              <w:widowControl w:val="0"/>
              <w:spacing w:line="276" w:lineRule="auto"/>
              <w:jc w:val="center"/>
              <w:rPr>
                <w:b/>
                <w:color w:val="000000"/>
                <w:sz w:val="24"/>
                <w:szCs w:val="24"/>
                <w:lang w:val="tt-RU"/>
              </w:rPr>
            </w:pPr>
            <w:r>
              <w:rPr>
                <w:b/>
                <w:lang w:val="tt-RU"/>
              </w:rPr>
              <w:t>№</w:t>
            </w:r>
          </w:p>
        </w:tc>
        <w:tc>
          <w:tcPr>
            <w:tcW w:w="4109" w:type="dxa"/>
          </w:tcPr>
          <w:p w:rsidR="006D6EDB" w:rsidRDefault="006D6EDB">
            <w:pPr>
              <w:widowControl w:val="0"/>
              <w:spacing w:line="276" w:lineRule="auto"/>
              <w:jc w:val="center"/>
              <w:rPr>
                <w:b/>
                <w:color w:val="000000"/>
                <w:sz w:val="24"/>
                <w:szCs w:val="24"/>
                <w:lang w:val="tt-RU"/>
              </w:rPr>
            </w:pPr>
            <w:r>
              <w:rPr>
                <w:b/>
                <w:lang w:val="tt-RU"/>
              </w:rPr>
              <w:t>Фамилия, имя учащегося</w:t>
            </w:r>
          </w:p>
        </w:tc>
        <w:tc>
          <w:tcPr>
            <w:tcW w:w="2197" w:type="dxa"/>
          </w:tcPr>
          <w:p w:rsidR="006D6EDB" w:rsidRDefault="006D6EDB">
            <w:pPr>
              <w:widowControl w:val="0"/>
              <w:spacing w:line="276" w:lineRule="auto"/>
              <w:jc w:val="center"/>
              <w:rPr>
                <w:b/>
                <w:color w:val="000000"/>
                <w:sz w:val="24"/>
                <w:szCs w:val="24"/>
                <w:lang w:val="tt-RU"/>
              </w:rPr>
            </w:pPr>
            <w:r>
              <w:rPr>
                <w:b/>
                <w:lang w:val="tt-RU"/>
              </w:rPr>
              <w:t>Номер варианта</w:t>
            </w:r>
          </w:p>
        </w:tc>
        <w:tc>
          <w:tcPr>
            <w:tcW w:w="1772" w:type="dxa"/>
          </w:tcPr>
          <w:p w:rsidR="006D6EDB" w:rsidRDefault="006D6EDB">
            <w:pPr>
              <w:widowControl w:val="0"/>
              <w:spacing w:line="276" w:lineRule="auto"/>
              <w:ind w:left="72"/>
              <w:jc w:val="center"/>
              <w:rPr>
                <w:b/>
                <w:color w:val="000000"/>
                <w:sz w:val="24"/>
                <w:szCs w:val="24"/>
                <w:lang w:val="tt-RU"/>
              </w:rPr>
            </w:pPr>
            <w:r>
              <w:rPr>
                <w:b/>
                <w:lang w:val="tt-RU"/>
              </w:rPr>
              <w:t>Оценка</w:t>
            </w:r>
          </w:p>
        </w:tc>
      </w:tr>
      <w:tr w:rsidR="006D6EDB" w:rsidTr="0080640E">
        <w:trPr>
          <w:trHeight w:val="273"/>
        </w:trPr>
        <w:tc>
          <w:tcPr>
            <w:tcW w:w="1278" w:type="dxa"/>
          </w:tcPr>
          <w:p w:rsidR="006D6EDB" w:rsidRDefault="006D6EDB">
            <w:pPr>
              <w:widowControl w:val="0"/>
              <w:spacing w:line="276" w:lineRule="auto"/>
              <w:rPr>
                <w:color w:val="000000"/>
                <w:sz w:val="24"/>
                <w:szCs w:val="24"/>
                <w:lang w:val="tt-RU"/>
              </w:rPr>
            </w:pPr>
          </w:p>
        </w:tc>
        <w:tc>
          <w:tcPr>
            <w:tcW w:w="4109" w:type="dxa"/>
          </w:tcPr>
          <w:p w:rsidR="006D6EDB" w:rsidRDefault="006D6EDB">
            <w:pPr>
              <w:widowControl w:val="0"/>
              <w:spacing w:line="276" w:lineRule="auto"/>
              <w:rPr>
                <w:color w:val="000000"/>
                <w:sz w:val="24"/>
                <w:szCs w:val="24"/>
                <w:lang w:val="tt-RU"/>
              </w:rPr>
            </w:pPr>
          </w:p>
        </w:tc>
        <w:tc>
          <w:tcPr>
            <w:tcW w:w="2197" w:type="dxa"/>
          </w:tcPr>
          <w:p w:rsidR="006D6EDB" w:rsidRDefault="006D6EDB">
            <w:pPr>
              <w:widowControl w:val="0"/>
              <w:spacing w:line="276" w:lineRule="auto"/>
              <w:rPr>
                <w:color w:val="000000"/>
                <w:sz w:val="24"/>
                <w:szCs w:val="24"/>
                <w:lang w:val="tt-RU"/>
              </w:rPr>
            </w:pPr>
          </w:p>
        </w:tc>
        <w:tc>
          <w:tcPr>
            <w:tcW w:w="1772" w:type="dxa"/>
          </w:tcPr>
          <w:p w:rsidR="006D6EDB" w:rsidRDefault="006D6EDB">
            <w:pPr>
              <w:widowControl w:val="0"/>
              <w:spacing w:line="276" w:lineRule="auto"/>
              <w:rPr>
                <w:color w:val="000000"/>
                <w:sz w:val="24"/>
                <w:szCs w:val="24"/>
                <w:lang w:val="tt-RU"/>
              </w:rPr>
            </w:pPr>
          </w:p>
        </w:tc>
      </w:tr>
      <w:tr w:rsidR="006D6EDB" w:rsidTr="0080640E">
        <w:trPr>
          <w:trHeight w:val="273"/>
        </w:trPr>
        <w:tc>
          <w:tcPr>
            <w:tcW w:w="1278" w:type="dxa"/>
          </w:tcPr>
          <w:p w:rsidR="006D6EDB" w:rsidRDefault="006D6EDB">
            <w:pPr>
              <w:widowControl w:val="0"/>
              <w:spacing w:line="276" w:lineRule="auto"/>
              <w:rPr>
                <w:color w:val="000000"/>
                <w:sz w:val="24"/>
                <w:szCs w:val="24"/>
                <w:lang w:val="tt-RU"/>
              </w:rPr>
            </w:pPr>
          </w:p>
        </w:tc>
        <w:tc>
          <w:tcPr>
            <w:tcW w:w="4109" w:type="dxa"/>
          </w:tcPr>
          <w:p w:rsidR="006D6EDB" w:rsidRDefault="006D6EDB">
            <w:pPr>
              <w:widowControl w:val="0"/>
              <w:spacing w:line="276" w:lineRule="auto"/>
              <w:rPr>
                <w:color w:val="000000"/>
                <w:sz w:val="24"/>
                <w:szCs w:val="24"/>
                <w:lang w:val="tt-RU"/>
              </w:rPr>
            </w:pPr>
          </w:p>
        </w:tc>
        <w:tc>
          <w:tcPr>
            <w:tcW w:w="2197" w:type="dxa"/>
          </w:tcPr>
          <w:p w:rsidR="006D6EDB" w:rsidRDefault="006D6EDB">
            <w:pPr>
              <w:widowControl w:val="0"/>
              <w:spacing w:line="276" w:lineRule="auto"/>
              <w:rPr>
                <w:color w:val="000000"/>
                <w:sz w:val="24"/>
                <w:szCs w:val="24"/>
                <w:lang w:val="tt-RU"/>
              </w:rPr>
            </w:pPr>
          </w:p>
        </w:tc>
        <w:tc>
          <w:tcPr>
            <w:tcW w:w="1772" w:type="dxa"/>
          </w:tcPr>
          <w:p w:rsidR="006D6EDB" w:rsidRDefault="006D6EDB">
            <w:pPr>
              <w:widowControl w:val="0"/>
              <w:spacing w:line="276" w:lineRule="auto"/>
              <w:rPr>
                <w:color w:val="000000"/>
                <w:sz w:val="24"/>
                <w:szCs w:val="24"/>
                <w:lang w:val="tt-RU"/>
              </w:rPr>
            </w:pPr>
          </w:p>
        </w:tc>
      </w:tr>
      <w:tr w:rsidR="006D6EDB" w:rsidTr="0080640E">
        <w:trPr>
          <w:trHeight w:val="273"/>
        </w:trPr>
        <w:tc>
          <w:tcPr>
            <w:tcW w:w="1278" w:type="dxa"/>
          </w:tcPr>
          <w:p w:rsidR="006D6EDB" w:rsidRDefault="006D6EDB">
            <w:pPr>
              <w:widowControl w:val="0"/>
              <w:spacing w:line="276" w:lineRule="auto"/>
              <w:rPr>
                <w:color w:val="000000"/>
                <w:sz w:val="24"/>
                <w:szCs w:val="24"/>
                <w:lang w:val="tt-RU"/>
              </w:rPr>
            </w:pPr>
          </w:p>
        </w:tc>
        <w:tc>
          <w:tcPr>
            <w:tcW w:w="4109" w:type="dxa"/>
          </w:tcPr>
          <w:p w:rsidR="006D6EDB" w:rsidRDefault="006D6EDB">
            <w:pPr>
              <w:widowControl w:val="0"/>
              <w:spacing w:line="276" w:lineRule="auto"/>
              <w:rPr>
                <w:color w:val="000000"/>
                <w:sz w:val="24"/>
                <w:szCs w:val="24"/>
                <w:lang w:val="tt-RU"/>
              </w:rPr>
            </w:pPr>
          </w:p>
        </w:tc>
        <w:tc>
          <w:tcPr>
            <w:tcW w:w="2197" w:type="dxa"/>
          </w:tcPr>
          <w:p w:rsidR="006D6EDB" w:rsidRDefault="006D6EDB">
            <w:pPr>
              <w:widowControl w:val="0"/>
              <w:spacing w:line="276" w:lineRule="auto"/>
              <w:rPr>
                <w:color w:val="000000"/>
                <w:sz w:val="24"/>
                <w:szCs w:val="24"/>
                <w:lang w:val="tt-RU"/>
              </w:rPr>
            </w:pPr>
          </w:p>
        </w:tc>
        <w:tc>
          <w:tcPr>
            <w:tcW w:w="1772" w:type="dxa"/>
          </w:tcPr>
          <w:p w:rsidR="006D6EDB" w:rsidRDefault="006D6EDB">
            <w:pPr>
              <w:widowControl w:val="0"/>
              <w:spacing w:line="276" w:lineRule="auto"/>
              <w:rPr>
                <w:color w:val="000000"/>
                <w:sz w:val="24"/>
                <w:szCs w:val="24"/>
                <w:lang w:val="tt-RU"/>
              </w:rPr>
            </w:pPr>
          </w:p>
        </w:tc>
      </w:tr>
      <w:tr w:rsidR="006D6EDB" w:rsidTr="0080640E">
        <w:trPr>
          <w:trHeight w:val="273"/>
        </w:trPr>
        <w:tc>
          <w:tcPr>
            <w:tcW w:w="1278" w:type="dxa"/>
          </w:tcPr>
          <w:p w:rsidR="006D6EDB" w:rsidRDefault="006D6EDB">
            <w:pPr>
              <w:widowControl w:val="0"/>
              <w:spacing w:line="276" w:lineRule="auto"/>
              <w:rPr>
                <w:color w:val="000000"/>
                <w:sz w:val="24"/>
                <w:szCs w:val="24"/>
                <w:lang w:val="tt-RU"/>
              </w:rPr>
            </w:pPr>
          </w:p>
        </w:tc>
        <w:tc>
          <w:tcPr>
            <w:tcW w:w="4109" w:type="dxa"/>
          </w:tcPr>
          <w:p w:rsidR="006D6EDB" w:rsidRDefault="006D6EDB">
            <w:pPr>
              <w:widowControl w:val="0"/>
              <w:spacing w:line="276" w:lineRule="auto"/>
              <w:rPr>
                <w:color w:val="000000"/>
                <w:sz w:val="24"/>
                <w:szCs w:val="24"/>
                <w:lang w:val="tt-RU"/>
              </w:rPr>
            </w:pPr>
          </w:p>
        </w:tc>
        <w:tc>
          <w:tcPr>
            <w:tcW w:w="2197" w:type="dxa"/>
          </w:tcPr>
          <w:p w:rsidR="006D6EDB" w:rsidRDefault="006D6EDB">
            <w:pPr>
              <w:widowControl w:val="0"/>
              <w:spacing w:line="276" w:lineRule="auto"/>
              <w:rPr>
                <w:color w:val="000000"/>
                <w:sz w:val="24"/>
                <w:szCs w:val="24"/>
                <w:lang w:val="tt-RU"/>
              </w:rPr>
            </w:pPr>
          </w:p>
        </w:tc>
        <w:tc>
          <w:tcPr>
            <w:tcW w:w="1772" w:type="dxa"/>
          </w:tcPr>
          <w:p w:rsidR="006D6EDB" w:rsidRDefault="006D6EDB">
            <w:pPr>
              <w:widowControl w:val="0"/>
              <w:spacing w:line="276" w:lineRule="auto"/>
              <w:rPr>
                <w:color w:val="000000"/>
                <w:sz w:val="24"/>
                <w:szCs w:val="24"/>
                <w:lang w:val="tt-RU"/>
              </w:rPr>
            </w:pPr>
          </w:p>
        </w:tc>
      </w:tr>
      <w:tr w:rsidR="006D6EDB" w:rsidTr="0080640E">
        <w:trPr>
          <w:trHeight w:val="273"/>
        </w:trPr>
        <w:tc>
          <w:tcPr>
            <w:tcW w:w="1278" w:type="dxa"/>
          </w:tcPr>
          <w:p w:rsidR="006D6EDB" w:rsidRDefault="006D6EDB">
            <w:pPr>
              <w:widowControl w:val="0"/>
              <w:spacing w:line="276" w:lineRule="auto"/>
              <w:rPr>
                <w:color w:val="000000"/>
                <w:sz w:val="24"/>
                <w:szCs w:val="24"/>
                <w:lang w:val="tt-RU"/>
              </w:rPr>
            </w:pPr>
          </w:p>
        </w:tc>
        <w:tc>
          <w:tcPr>
            <w:tcW w:w="4109" w:type="dxa"/>
          </w:tcPr>
          <w:p w:rsidR="006D6EDB" w:rsidRDefault="006D6EDB">
            <w:pPr>
              <w:widowControl w:val="0"/>
              <w:spacing w:line="276" w:lineRule="auto"/>
              <w:rPr>
                <w:color w:val="000000"/>
                <w:sz w:val="24"/>
                <w:szCs w:val="24"/>
                <w:lang w:val="tt-RU"/>
              </w:rPr>
            </w:pPr>
          </w:p>
        </w:tc>
        <w:tc>
          <w:tcPr>
            <w:tcW w:w="2197" w:type="dxa"/>
          </w:tcPr>
          <w:p w:rsidR="006D6EDB" w:rsidRDefault="006D6EDB">
            <w:pPr>
              <w:widowControl w:val="0"/>
              <w:spacing w:line="276" w:lineRule="auto"/>
              <w:rPr>
                <w:color w:val="000000"/>
                <w:sz w:val="24"/>
                <w:szCs w:val="24"/>
                <w:lang w:val="tt-RU"/>
              </w:rPr>
            </w:pPr>
          </w:p>
        </w:tc>
        <w:tc>
          <w:tcPr>
            <w:tcW w:w="1772" w:type="dxa"/>
          </w:tcPr>
          <w:p w:rsidR="006D6EDB" w:rsidRDefault="006D6EDB">
            <w:pPr>
              <w:widowControl w:val="0"/>
              <w:spacing w:line="276" w:lineRule="auto"/>
              <w:rPr>
                <w:color w:val="000000"/>
                <w:sz w:val="24"/>
                <w:szCs w:val="24"/>
                <w:lang w:val="tt-RU"/>
              </w:rPr>
            </w:pPr>
          </w:p>
        </w:tc>
      </w:tr>
      <w:tr w:rsidR="006D6EDB" w:rsidTr="0080640E">
        <w:trPr>
          <w:trHeight w:val="273"/>
        </w:trPr>
        <w:tc>
          <w:tcPr>
            <w:tcW w:w="1278" w:type="dxa"/>
          </w:tcPr>
          <w:p w:rsidR="006D6EDB" w:rsidRDefault="006D6EDB">
            <w:pPr>
              <w:widowControl w:val="0"/>
              <w:spacing w:line="276" w:lineRule="auto"/>
              <w:rPr>
                <w:color w:val="000000"/>
                <w:sz w:val="24"/>
                <w:szCs w:val="24"/>
                <w:lang w:val="tt-RU"/>
              </w:rPr>
            </w:pPr>
          </w:p>
        </w:tc>
        <w:tc>
          <w:tcPr>
            <w:tcW w:w="4109" w:type="dxa"/>
          </w:tcPr>
          <w:p w:rsidR="006D6EDB" w:rsidRDefault="006D6EDB">
            <w:pPr>
              <w:widowControl w:val="0"/>
              <w:spacing w:line="276" w:lineRule="auto"/>
              <w:rPr>
                <w:color w:val="000000"/>
                <w:sz w:val="24"/>
                <w:szCs w:val="24"/>
                <w:lang w:val="tt-RU"/>
              </w:rPr>
            </w:pPr>
          </w:p>
        </w:tc>
        <w:tc>
          <w:tcPr>
            <w:tcW w:w="2197" w:type="dxa"/>
          </w:tcPr>
          <w:p w:rsidR="006D6EDB" w:rsidRDefault="006D6EDB">
            <w:pPr>
              <w:widowControl w:val="0"/>
              <w:spacing w:line="276" w:lineRule="auto"/>
              <w:rPr>
                <w:color w:val="000000"/>
                <w:sz w:val="24"/>
                <w:szCs w:val="24"/>
                <w:lang w:val="tt-RU"/>
              </w:rPr>
            </w:pPr>
          </w:p>
        </w:tc>
        <w:tc>
          <w:tcPr>
            <w:tcW w:w="1772" w:type="dxa"/>
          </w:tcPr>
          <w:p w:rsidR="006D6EDB" w:rsidRDefault="006D6EDB">
            <w:pPr>
              <w:widowControl w:val="0"/>
              <w:spacing w:line="276" w:lineRule="auto"/>
              <w:rPr>
                <w:color w:val="000000"/>
                <w:sz w:val="24"/>
                <w:szCs w:val="24"/>
                <w:lang w:val="tt-RU"/>
              </w:rPr>
            </w:pPr>
          </w:p>
        </w:tc>
      </w:tr>
      <w:tr w:rsidR="006D6EDB" w:rsidTr="0080640E">
        <w:trPr>
          <w:trHeight w:val="273"/>
        </w:trPr>
        <w:tc>
          <w:tcPr>
            <w:tcW w:w="1278" w:type="dxa"/>
          </w:tcPr>
          <w:p w:rsidR="006D6EDB" w:rsidRDefault="006D6EDB">
            <w:pPr>
              <w:widowControl w:val="0"/>
              <w:spacing w:line="276" w:lineRule="auto"/>
              <w:rPr>
                <w:color w:val="000000"/>
                <w:sz w:val="24"/>
                <w:szCs w:val="24"/>
                <w:lang w:val="tt-RU"/>
              </w:rPr>
            </w:pPr>
          </w:p>
        </w:tc>
        <w:tc>
          <w:tcPr>
            <w:tcW w:w="4109" w:type="dxa"/>
          </w:tcPr>
          <w:p w:rsidR="006D6EDB" w:rsidRDefault="006D6EDB">
            <w:pPr>
              <w:widowControl w:val="0"/>
              <w:spacing w:line="276" w:lineRule="auto"/>
              <w:rPr>
                <w:color w:val="000000"/>
                <w:sz w:val="24"/>
                <w:szCs w:val="24"/>
                <w:lang w:val="tt-RU"/>
              </w:rPr>
            </w:pPr>
          </w:p>
        </w:tc>
        <w:tc>
          <w:tcPr>
            <w:tcW w:w="2197" w:type="dxa"/>
          </w:tcPr>
          <w:p w:rsidR="006D6EDB" w:rsidRDefault="006D6EDB">
            <w:pPr>
              <w:widowControl w:val="0"/>
              <w:spacing w:line="276" w:lineRule="auto"/>
              <w:rPr>
                <w:color w:val="000000"/>
                <w:sz w:val="24"/>
                <w:szCs w:val="24"/>
                <w:lang w:val="tt-RU"/>
              </w:rPr>
            </w:pPr>
          </w:p>
        </w:tc>
        <w:tc>
          <w:tcPr>
            <w:tcW w:w="1772" w:type="dxa"/>
          </w:tcPr>
          <w:p w:rsidR="006D6EDB" w:rsidRDefault="006D6EDB">
            <w:pPr>
              <w:widowControl w:val="0"/>
              <w:spacing w:line="276" w:lineRule="auto"/>
              <w:rPr>
                <w:color w:val="000000"/>
                <w:sz w:val="24"/>
                <w:szCs w:val="24"/>
                <w:lang w:val="tt-RU"/>
              </w:rPr>
            </w:pPr>
          </w:p>
        </w:tc>
      </w:tr>
      <w:tr w:rsidR="006D6EDB" w:rsidTr="0080640E">
        <w:trPr>
          <w:trHeight w:val="273"/>
        </w:trPr>
        <w:tc>
          <w:tcPr>
            <w:tcW w:w="1278" w:type="dxa"/>
          </w:tcPr>
          <w:p w:rsidR="006D6EDB" w:rsidRDefault="006D6EDB">
            <w:pPr>
              <w:widowControl w:val="0"/>
              <w:spacing w:line="276" w:lineRule="auto"/>
              <w:rPr>
                <w:color w:val="000000"/>
                <w:sz w:val="24"/>
                <w:szCs w:val="24"/>
                <w:lang w:val="tt-RU"/>
              </w:rPr>
            </w:pPr>
          </w:p>
        </w:tc>
        <w:tc>
          <w:tcPr>
            <w:tcW w:w="4109" w:type="dxa"/>
          </w:tcPr>
          <w:p w:rsidR="006D6EDB" w:rsidRDefault="006D6EDB">
            <w:pPr>
              <w:widowControl w:val="0"/>
              <w:spacing w:line="276" w:lineRule="auto"/>
              <w:rPr>
                <w:color w:val="000000"/>
                <w:sz w:val="24"/>
                <w:szCs w:val="24"/>
                <w:lang w:val="tt-RU"/>
              </w:rPr>
            </w:pPr>
          </w:p>
        </w:tc>
        <w:tc>
          <w:tcPr>
            <w:tcW w:w="2197" w:type="dxa"/>
          </w:tcPr>
          <w:p w:rsidR="006D6EDB" w:rsidRDefault="006D6EDB">
            <w:pPr>
              <w:widowControl w:val="0"/>
              <w:spacing w:line="276" w:lineRule="auto"/>
              <w:rPr>
                <w:color w:val="000000"/>
                <w:sz w:val="24"/>
                <w:szCs w:val="24"/>
                <w:lang w:val="tt-RU"/>
              </w:rPr>
            </w:pPr>
          </w:p>
        </w:tc>
        <w:tc>
          <w:tcPr>
            <w:tcW w:w="1772" w:type="dxa"/>
          </w:tcPr>
          <w:p w:rsidR="006D6EDB" w:rsidRDefault="006D6EDB">
            <w:pPr>
              <w:widowControl w:val="0"/>
              <w:spacing w:line="276" w:lineRule="auto"/>
              <w:rPr>
                <w:color w:val="000000"/>
                <w:sz w:val="24"/>
                <w:szCs w:val="24"/>
                <w:lang w:val="tt-RU"/>
              </w:rPr>
            </w:pPr>
          </w:p>
        </w:tc>
      </w:tr>
      <w:tr w:rsidR="006D6EDB" w:rsidTr="0080640E">
        <w:trPr>
          <w:trHeight w:val="273"/>
        </w:trPr>
        <w:tc>
          <w:tcPr>
            <w:tcW w:w="1278" w:type="dxa"/>
          </w:tcPr>
          <w:p w:rsidR="006D6EDB" w:rsidRDefault="006D6EDB">
            <w:pPr>
              <w:widowControl w:val="0"/>
              <w:spacing w:line="276" w:lineRule="auto"/>
              <w:rPr>
                <w:color w:val="000000"/>
                <w:sz w:val="24"/>
                <w:szCs w:val="24"/>
                <w:lang w:val="tt-RU"/>
              </w:rPr>
            </w:pPr>
          </w:p>
        </w:tc>
        <w:tc>
          <w:tcPr>
            <w:tcW w:w="4109" w:type="dxa"/>
          </w:tcPr>
          <w:p w:rsidR="006D6EDB" w:rsidRDefault="006D6EDB">
            <w:pPr>
              <w:widowControl w:val="0"/>
              <w:spacing w:line="276" w:lineRule="auto"/>
              <w:rPr>
                <w:color w:val="000000"/>
                <w:sz w:val="24"/>
                <w:szCs w:val="24"/>
                <w:lang w:val="tt-RU"/>
              </w:rPr>
            </w:pPr>
          </w:p>
        </w:tc>
        <w:tc>
          <w:tcPr>
            <w:tcW w:w="2197" w:type="dxa"/>
          </w:tcPr>
          <w:p w:rsidR="006D6EDB" w:rsidRDefault="006D6EDB">
            <w:pPr>
              <w:widowControl w:val="0"/>
              <w:spacing w:line="276" w:lineRule="auto"/>
              <w:rPr>
                <w:color w:val="000000"/>
                <w:sz w:val="24"/>
                <w:szCs w:val="24"/>
                <w:lang w:val="tt-RU"/>
              </w:rPr>
            </w:pPr>
          </w:p>
        </w:tc>
        <w:tc>
          <w:tcPr>
            <w:tcW w:w="1772" w:type="dxa"/>
          </w:tcPr>
          <w:p w:rsidR="006D6EDB" w:rsidRDefault="006D6EDB">
            <w:pPr>
              <w:widowControl w:val="0"/>
              <w:spacing w:line="276" w:lineRule="auto"/>
              <w:rPr>
                <w:color w:val="000000"/>
                <w:sz w:val="24"/>
                <w:szCs w:val="24"/>
                <w:lang w:val="tt-RU"/>
              </w:rPr>
            </w:pPr>
          </w:p>
        </w:tc>
      </w:tr>
      <w:tr w:rsidR="006D6EDB" w:rsidTr="0080640E">
        <w:trPr>
          <w:trHeight w:val="273"/>
        </w:trPr>
        <w:tc>
          <w:tcPr>
            <w:tcW w:w="1278" w:type="dxa"/>
          </w:tcPr>
          <w:p w:rsidR="006D6EDB" w:rsidRDefault="006D6EDB">
            <w:pPr>
              <w:widowControl w:val="0"/>
              <w:spacing w:line="276" w:lineRule="auto"/>
              <w:rPr>
                <w:color w:val="000000"/>
                <w:sz w:val="24"/>
                <w:szCs w:val="24"/>
                <w:lang w:val="tt-RU"/>
              </w:rPr>
            </w:pPr>
          </w:p>
        </w:tc>
        <w:tc>
          <w:tcPr>
            <w:tcW w:w="4109" w:type="dxa"/>
          </w:tcPr>
          <w:p w:rsidR="006D6EDB" w:rsidRDefault="006D6EDB">
            <w:pPr>
              <w:widowControl w:val="0"/>
              <w:spacing w:line="276" w:lineRule="auto"/>
              <w:rPr>
                <w:color w:val="000000"/>
                <w:sz w:val="24"/>
                <w:szCs w:val="24"/>
                <w:lang w:val="tt-RU"/>
              </w:rPr>
            </w:pPr>
          </w:p>
        </w:tc>
        <w:tc>
          <w:tcPr>
            <w:tcW w:w="2197" w:type="dxa"/>
          </w:tcPr>
          <w:p w:rsidR="006D6EDB" w:rsidRDefault="006D6EDB">
            <w:pPr>
              <w:widowControl w:val="0"/>
              <w:spacing w:line="276" w:lineRule="auto"/>
              <w:rPr>
                <w:color w:val="000000"/>
                <w:sz w:val="24"/>
                <w:szCs w:val="24"/>
                <w:lang w:val="tt-RU"/>
              </w:rPr>
            </w:pPr>
          </w:p>
        </w:tc>
        <w:tc>
          <w:tcPr>
            <w:tcW w:w="1772" w:type="dxa"/>
          </w:tcPr>
          <w:p w:rsidR="006D6EDB" w:rsidRDefault="006D6EDB">
            <w:pPr>
              <w:widowControl w:val="0"/>
              <w:spacing w:line="276" w:lineRule="auto"/>
              <w:rPr>
                <w:color w:val="000000"/>
                <w:sz w:val="24"/>
                <w:szCs w:val="24"/>
                <w:lang w:val="tt-RU"/>
              </w:rPr>
            </w:pPr>
          </w:p>
        </w:tc>
      </w:tr>
      <w:tr w:rsidR="006D6EDB" w:rsidTr="0080640E">
        <w:trPr>
          <w:trHeight w:val="273"/>
        </w:trPr>
        <w:tc>
          <w:tcPr>
            <w:tcW w:w="1278" w:type="dxa"/>
          </w:tcPr>
          <w:p w:rsidR="006D6EDB" w:rsidRDefault="006D6EDB">
            <w:pPr>
              <w:widowControl w:val="0"/>
              <w:spacing w:line="276" w:lineRule="auto"/>
              <w:rPr>
                <w:color w:val="000000"/>
                <w:sz w:val="24"/>
                <w:szCs w:val="24"/>
                <w:lang w:val="tt-RU"/>
              </w:rPr>
            </w:pPr>
          </w:p>
        </w:tc>
        <w:tc>
          <w:tcPr>
            <w:tcW w:w="4109" w:type="dxa"/>
          </w:tcPr>
          <w:p w:rsidR="006D6EDB" w:rsidRDefault="006D6EDB">
            <w:pPr>
              <w:widowControl w:val="0"/>
              <w:spacing w:line="276" w:lineRule="auto"/>
              <w:rPr>
                <w:color w:val="000000"/>
                <w:sz w:val="24"/>
                <w:szCs w:val="24"/>
                <w:lang w:val="tt-RU"/>
              </w:rPr>
            </w:pPr>
          </w:p>
        </w:tc>
        <w:tc>
          <w:tcPr>
            <w:tcW w:w="2197" w:type="dxa"/>
          </w:tcPr>
          <w:p w:rsidR="006D6EDB" w:rsidRDefault="006D6EDB">
            <w:pPr>
              <w:widowControl w:val="0"/>
              <w:spacing w:line="276" w:lineRule="auto"/>
              <w:rPr>
                <w:color w:val="000000"/>
                <w:sz w:val="24"/>
                <w:szCs w:val="24"/>
                <w:lang w:val="tt-RU"/>
              </w:rPr>
            </w:pPr>
          </w:p>
        </w:tc>
        <w:tc>
          <w:tcPr>
            <w:tcW w:w="1772" w:type="dxa"/>
          </w:tcPr>
          <w:p w:rsidR="006D6EDB" w:rsidRDefault="006D6EDB">
            <w:pPr>
              <w:widowControl w:val="0"/>
              <w:spacing w:line="276" w:lineRule="auto"/>
              <w:rPr>
                <w:color w:val="000000"/>
                <w:sz w:val="24"/>
                <w:szCs w:val="24"/>
                <w:lang w:val="tt-RU"/>
              </w:rPr>
            </w:pPr>
          </w:p>
        </w:tc>
      </w:tr>
      <w:tr w:rsidR="006D6EDB" w:rsidTr="0080640E">
        <w:trPr>
          <w:trHeight w:val="273"/>
        </w:trPr>
        <w:tc>
          <w:tcPr>
            <w:tcW w:w="1278" w:type="dxa"/>
          </w:tcPr>
          <w:p w:rsidR="006D6EDB" w:rsidRDefault="006D6EDB">
            <w:pPr>
              <w:widowControl w:val="0"/>
              <w:spacing w:line="276" w:lineRule="auto"/>
              <w:rPr>
                <w:color w:val="000000"/>
                <w:sz w:val="24"/>
                <w:szCs w:val="24"/>
                <w:lang w:val="tt-RU"/>
              </w:rPr>
            </w:pPr>
          </w:p>
        </w:tc>
        <w:tc>
          <w:tcPr>
            <w:tcW w:w="4109" w:type="dxa"/>
          </w:tcPr>
          <w:p w:rsidR="006D6EDB" w:rsidRDefault="006D6EDB">
            <w:pPr>
              <w:widowControl w:val="0"/>
              <w:spacing w:line="276" w:lineRule="auto"/>
              <w:rPr>
                <w:color w:val="000000"/>
                <w:sz w:val="24"/>
                <w:szCs w:val="24"/>
                <w:lang w:val="tt-RU"/>
              </w:rPr>
            </w:pPr>
          </w:p>
        </w:tc>
        <w:tc>
          <w:tcPr>
            <w:tcW w:w="2197" w:type="dxa"/>
          </w:tcPr>
          <w:p w:rsidR="006D6EDB" w:rsidRDefault="006D6EDB">
            <w:pPr>
              <w:widowControl w:val="0"/>
              <w:spacing w:line="276" w:lineRule="auto"/>
              <w:rPr>
                <w:color w:val="000000"/>
                <w:sz w:val="24"/>
                <w:szCs w:val="24"/>
                <w:lang w:val="tt-RU"/>
              </w:rPr>
            </w:pPr>
          </w:p>
        </w:tc>
        <w:tc>
          <w:tcPr>
            <w:tcW w:w="1772" w:type="dxa"/>
          </w:tcPr>
          <w:p w:rsidR="006D6EDB" w:rsidRDefault="006D6EDB">
            <w:pPr>
              <w:widowControl w:val="0"/>
              <w:spacing w:line="276" w:lineRule="auto"/>
              <w:rPr>
                <w:color w:val="000000"/>
                <w:sz w:val="24"/>
                <w:szCs w:val="24"/>
                <w:lang w:val="tt-RU"/>
              </w:rPr>
            </w:pPr>
          </w:p>
        </w:tc>
      </w:tr>
      <w:tr w:rsidR="006D6EDB" w:rsidTr="0080640E">
        <w:trPr>
          <w:trHeight w:val="273"/>
        </w:trPr>
        <w:tc>
          <w:tcPr>
            <w:tcW w:w="1278" w:type="dxa"/>
          </w:tcPr>
          <w:p w:rsidR="006D6EDB" w:rsidRDefault="006D6EDB">
            <w:pPr>
              <w:widowControl w:val="0"/>
              <w:spacing w:line="276" w:lineRule="auto"/>
              <w:rPr>
                <w:color w:val="000000"/>
                <w:sz w:val="24"/>
                <w:szCs w:val="24"/>
                <w:lang w:val="tt-RU"/>
              </w:rPr>
            </w:pPr>
          </w:p>
        </w:tc>
        <w:tc>
          <w:tcPr>
            <w:tcW w:w="4109" w:type="dxa"/>
          </w:tcPr>
          <w:p w:rsidR="006D6EDB" w:rsidRDefault="006D6EDB">
            <w:pPr>
              <w:widowControl w:val="0"/>
              <w:spacing w:line="276" w:lineRule="auto"/>
              <w:rPr>
                <w:color w:val="000000"/>
                <w:sz w:val="24"/>
                <w:szCs w:val="24"/>
                <w:lang w:val="tt-RU"/>
              </w:rPr>
            </w:pPr>
          </w:p>
        </w:tc>
        <w:tc>
          <w:tcPr>
            <w:tcW w:w="2197" w:type="dxa"/>
          </w:tcPr>
          <w:p w:rsidR="006D6EDB" w:rsidRDefault="006D6EDB">
            <w:pPr>
              <w:widowControl w:val="0"/>
              <w:spacing w:line="276" w:lineRule="auto"/>
              <w:rPr>
                <w:color w:val="000000"/>
                <w:sz w:val="24"/>
                <w:szCs w:val="24"/>
                <w:lang w:val="tt-RU"/>
              </w:rPr>
            </w:pPr>
          </w:p>
        </w:tc>
        <w:tc>
          <w:tcPr>
            <w:tcW w:w="1772" w:type="dxa"/>
          </w:tcPr>
          <w:p w:rsidR="006D6EDB" w:rsidRDefault="006D6EDB">
            <w:pPr>
              <w:widowControl w:val="0"/>
              <w:spacing w:line="276" w:lineRule="auto"/>
              <w:rPr>
                <w:color w:val="000000"/>
                <w:sz w:val="24"/>
                <w:szCs w:val="24"/>
                <w:lang w:val="tt-RU"/>
              </w:rPr>
            </w:pPr>
          </w:p>
        </w:tc>
      </w:tr>
      <w:tr w:rsidR="006D6EDB" w:rsidTr="0080640E">
        <w:trPr>
          <w:trHeight w:val="273"/>
        </w:trPr>
        <w:tc>
          <w:tcPr>
            <w:tcW w:w="1278" w:type="dxa"/>
          </w:tcPr>
          <w:p w:rsidR="006D6EDB" w:rsidRDefault="006D6EDB">
            <w:pPr>
              <w:widowControl w:val="0"/>
              <w:spacing w:line="276" w:lineRule="auto"/>
              <w:rPr>
                <w:color w:val="000000"/>
                <w:sz w:val="24"/>
                <w:szCs w:val="24"/>
                <w:lang w:val="tt-RU"/>
              </w:rPr>
            </w:pPr>
          </w:p>
        </w:tc>
        <w:tc>
          <w:tcPr>
            <w:tcW w:w="4109" w:type="dxa"/>
          </w:tcPr>
          <w:p w:rsidR="006D6EDB" w:rsidRDefault="006D6EDB">
            <w:pPr>
              <w:widowControl w:val="0"/>
              <w:spacing w:line="276" w:lineRule="auto"/>
              <w:rPr>
                <w:color w:val="000000"/>
                <w:sz w:val="24"/>
                <w:szCs w:val="24"/>
                <w:lang w:val="tt-RU"/>
              </w:rPr>
            </w:pPr>
          </w:p>
        </w:tc>
        <w:tc>
          <w:tcPr>
            <w:tcW w:w="2197" w:type="dxa"/>
          </w:tcPr>
          <w:p w:rsidR="006D6EDB" w:rsidRDefault="006D6EDB">
            <w:pPr>
              <w:widowControl w:val="0"/>
              <w:spacing w:line="276" w:lineRule="auto"/>
              <w:rPr>
                <w:color w:val="000000"/>
                <w:sz w:val="24"/>
                <w:szCs w:val="24"/>
                <w:lang w:val="tt-RU"/>
              </w:rPr>
            </w:pPr>
          </w:p>
        </w:tc>
        <w:tc>
          <w:tcPr>
            <w:tcW w:w="1772" w:type="dxa"/>
          </w:tcPr>
          <w:p w:rsidR="006D6EDB" w:rsidRDefault="006D6EDB">
            <w:pPr>
              <w:widowControl w:val="0"/>
              <w:spacing w:line="276" w:lineRule="auto"/>
              <w:rPr>
                <w:color w:val="000000"/>
                <w:sz w:val="24"/>
                <w:szCs w:val="24"/>
                <w:lang w:val="tt-RU"/>
              </w:rPr>
            </w:pPr>
          </w:p>
        </w:tc>
      </w:tr>
      <w:tr w:rsidR="006D6EDB" w:rsidTr="0080640E">
        <w:trPr>
          <w:trHeight w:val="273"/>
        </w:trPr>
        <w:tc>
          <w:tcPr>
            <w:tcW w:w="1278" w:type="dxa"/>
          </w:tcPr>
          <w:p w:rsidR="006D6EDB" w:rsidRDefault="006D6EDB">
            <w:pPr>
              <w:widowControl w:val="0"/>
              <w:spacing w:line="276" w:lineRule="auto"/>
              <w:rPr>
                <w:color w:val="000000"/>
                <w:sz w:val="24"/>
                <w:szCs w:val="24"/>
                <w:lang w:val="tt-RU"/>
              </w:rPr>
            </w:pPr>
          </w:p>
        </w:tc>
        <w:tc>
          <w:tcPr>
            <w:tcW w:w="4109" w:type="dxa"/>
          </w:tcPr>
          <w:p w:rsidR="006D6EDB" w:rsidRDefault="006D6EDB">
            <w:pPr>
              <w:widowControl w:val="0"/>
              <w:spacing w:line="276" w:lineRule="auto"/>
              <w:rPr>
                <w:color w:val="000000"/>
                <w:sz w:val="24"/>
                <w:szCs w:val="24"/>
                <w:lang w:val="tt-RU"/>
              </w:rPr>
            </w:pPr>
          </w:p>
        </w:tc>
        <w:tc>
          <w:tcPr>
            <w:tcW w:w="2197" w:type="dxa"/>
          </w:tcPr>
          <w:p w:rsidR="006D6EDB" w:rsidRDefault="006D6EDB">
            <w:pPr>
              <w:widowControl w:val="0"/>
              <w:spacing w:line="276" w:lineRule="auto"/>
              <w:rPr>
                <w:color w:val="000000"/>
                <w:sz w:val="24"/>
                <w:szCs w:val="24"/>
                <w:lang w:val="tt-RU"/>
              </w:rPr>
            </w:pPr>
          </w:p>
        </w:tc>
        <w:tc>
          <w:tcPr>
            <w:tcW w:w="1772" w:type="dxa"/>
          </w:tcPr>
          <w:p w:rsidR="006D6EDB" w:rsidRDefault="006D6EDB">
            <w:pPr>
              <w:widowControl w:val="0"/>
              <w:spacing w:line="276" w:lineRule="auto"/>
              <w:rPr>
                <w:color w:val="000000"/>
                <w:sz w:val="24"/>
                <w:szCs w:val="24"/>
                <w:lang w:val="tt-RU"/>
              </w:rPr>
            </w:pPr>
          </w:p>
        </w:tc>
      </w:tr>
      <w:tr w:rsidR="006D6EDB" w:rsidTr="0080640E">
        <w:trPr>
          <w:trHeight w:val="273"/>
        </w:trPr>
        <w:tc>
          <w:tcPr>
            <w:tcW w:w="1278" w:type="dxa"/>
          </w:tcPr>
          <w:p w:rsidR="006D6EDB" w:rsidRDefault="006D6EDB">
            <w:pPr>
              <w:widowControl w:val="0"/>
              <w:spacing w:line="276" w:lineRule="auto"/>
              <w:rPr>
                <w:color w:val="000000"/>
                <w:sz w:val="24"/>
                <w:szCs w:val="24"/>
                <w:lang w:val="tt-RU"/>
              </w:rPr>
            </w:pPr>
          </w:p>
        </w:tc>
        <w:tc>
          <w:tcPr>
            <w:tcW w:w="4109" w:type="dxa"/>
          </w:tcPr>
          <w:p w:rsidR="006D6EDB" w:rsidRDefault="006D6EDB">
            <w:pPr>
              <w:widowControl w:val="0"/>
              <w:spacing w:line="276" w:lineRule="auto"/>
              <w:rPr>
                <w:color w:val="000000"/>
                <w:sz w:val="24"/>
                <w:szCs w:val="24"/>
                <w:lang w:val="tt-RU"/>
              </w:rPr>
            </w:pPr>
          </w:p>
        </w:tc>
        <w:tc>
          <w:tcPr>
            <w:tcW w:w="2197" w:type="dxa"/>
          </w:tcPr>
          <w:p w:rsidR="006D6EDB" w:rsidRDefault="006D6EDB">
            <w:pPr>
              <w:widowControl w:val="0"/>
              <w:spacing w:line="276" w:lineRule="auto"/>
              <w:rPr>
                <w:color w:val="000000"/>
                <w:sz w:val="24"/>
                <w:szCs w:val="24"/>
                <w:lang w:val="tt-RU"/>
              </w:rPr>
            </w:pPr>
          </w:p>
        </w:tc>
        <w:tc>
          <w:tcPr>
            <w:tcW w:w="1772" w:type="dxa"/>
          </w:tcPr>
          <w:p w:rsidR="006D6EDB" w:rsidRDefault="006D6EDB">
            <w:pPr>
              <w:widowControl w:val="0"/>
              <w:spacing w:line="276" w:lineRule="auto"/>
              <w:rPr>
                <w:color w:val="000000"/>
                <w:sz w:val="24"/>
                <w:szCs w:val="24"/>
                <w:lang w:val="tt-RU"/>
              </w:rPr>
            </w:pPr>
          </w:p>
        </w:tc>
      </w:tr>
    </w:tbl>
    <w:p w:rsidR="006D6EDB" w:rsidRDefault="006D6EDB" w:rsidP="0080640E">
      <w:pPr>
        <w:spacing w:line="276" w:lineRule="auto"/>
        <w:rPr>
          <w:color w:val="000000"/>
        </w:rPr>
      </w:pPr>
    </w:p>
    <w:p w:rsidR="006D6EDB" w:rsidRDefault="006D6EDB" w:rsidP="0080640E">
      <w:pPr>
        <w:spacing w:line="276" w:lineRule="auto"/>
        <w:jc w:val="both"/>
        <w:rPr>
          <w:color w:val="000000"/>
        </w:rPr>
      </w:pPr>
      <w:r>
        <w:rPr>
          <w:color w:val="000000"/>
        </w:rPr>
        <w:t>Запись о случаях нарушения установленного порядка промежуточной аттестации и решение комиссии ____________________________________________________________________________</w:t>
      </w:r>
    </w:p>
    <w:p w:rsidR="006D6EDB" w:rsidRDefault="006D6EDB" w:rsidP="0080640E">
      <w:pPr>
        <w:spacing w:line="276" w:lineRule="auto"/>
      </w:pPr>
    </w:p>
    <w:p w:rsidR="006D6EDB" w:rsidRDefault="006D6EDB" w:rsidP="0080640E">
      <w:pPr>
        <w:spacing w:line="276" w:lineRule="auto"/>
      </w:pPr>
      <w:r>
        <w:t xml:space="preserve">  </w:t>
      </w:r>
    </w:p>
    <w:p w:rsidR="006D6EDB" w:rsidRDefault="006D6EDB" w:rsidP="0080640E">
      <w:pPr>
        <w:spacing w:line="276" w:lineRule="auto"/>
      </w:pPr>
    </w:p>
    <w:p w:rsidR="006D6EDB" w:rsidRDefault="006D6EDB" w:rsidP="0080640E">
      <w:pPr>
        <w:spacing w:line="276" w:lineRule="auto"/>
      </w:pPr>
      <w:r>
        <w:t xml:space="preserve">     Дата прохождения аттестации: «____»_____________20___года</w:t>
      </w:r>
    </w:p>
    <w:p w:rsidR="006D6EDB" w:rsidRDefault="006D6EDB" w:rsidP="0080640E">
      <w:pPr>
        <w:spacing w:line="276" w:lineRule="auto"/>
      </w:pPr>
      <w:r>
        <w:t xml:space="preserve">       Учитель________________________</w:t>
      </w:r>
    </w:p>
    <w:p w:rsidR="006D6EDB" w:rsidRDefault="006D6EDB" w:rsidP="0080640E">
      <w:pPr>
        <w:spacing w:line="276" w:lineRule="auto"/>
      </w:pPr>
      <w:r>
        <w:t xml:space="preserve">       Ассистент______________________ </w:t>
      </w:r>
    </w:p>
    <w:p w:rsidR="006D6EDB" w:rsidRDefault="006D6EDB" w:rsidP="0080640E">
      <w:pPr>
        <w:spacing w:line="276" w:lineRule="auto"/>
        <w:jc w:val="right"/>
      </w:pPr>
    </w:p>
    <w:p w:rsidR="006D6EDB" w:rsidRDefault="006D6EDB" w:rsidP="0080640E">
      <w:pPr>
        <w:spacing w:line="276" w:lineRule="auto"/>
        <w:jc w:val="right"/>
      </w:pPr>
    </w:p>
    <w:p w:rsidR="006D6EDB" w:rsidRDefault="006D6EDB" w:rsidP="0080640E">
      <w:pPr>
        <w:spacing w:line="276" w:lineRule="auto"/>
        <w:jc w:val="right"/>
      </w:pPr>
    </w:p>
    <w:p w:rsidR="006D6EDB" w:rsidRDefault="006D6EDB" w:rsidP="0080640E">
      <w:pPr>
        <w:spacing w:line="276" w:lineRule="auto"/>
        <w:jc w:val="right"/>
      </w:pPr>
    </w:p>
    <w:p w:rsidR="006D6EDB" w:rsidRDefault="006D6EDB" w:rsidP="0080640E">
      <w:pPr>
        <w:spacing w:line="276" w:lineRule="auto"/>
        <w:jc w:val="right"/>
      </w:pPr>
    </w:p>
    <w:p w:rsidR="006D6EDB" w:rsidRDefault="006D6EDB" w:rsidP="0080640E">
      <w:pPr>
        <w:spacing w:line="276" w:lineRule="auto"/>
        <w:jc w:val="right"/>
      </w:pPr>
    </w:p>
    <w:p w:rsidR="006D6EDB" w:rsidRDefault="006D6EDB" w:rsidP="0080640E">
      <w:pPr>
        <w:spacing w:line="276" w:lineRule="auto"/>
        <w:jc w:val="right"/>
      </w:pPr>
    </w:p>
    <w:p w:rsidR="006D6EDB" w:rsidRDefault="006D6EDB" w:rsidP="0080640E">
      <w:pPr>
        <w:spacing w:line="276" w:lineRule="auto"/>
        <w:jc w:val="right"/>
      </w:pPr>
      <w:r>
        <w:lastRenderedPageBreak/>
        <w:t>Приложение № 6</w:t>
      </w:r>
    </w:p>
    <w:p w:rsidR="006D6EDB" w:rsidRDefault="006D6EDB" w:rsidP="0080640E">
      <w:pPr>
        <w:autoSpaceDE w:val="0"/>
        <w:autoSpaceDN w:val="0"/>
        <w:spacing w:line="276" w:lineRule="auto"/>
        <w:jc w:val="center"/>
      </w:pPr>
    </w:p>
    <w:p w:rsidR="006D6EDB" w:rsidRDefault="006D6EDB" w:rsidP="0080640E">
      <w:pPr>
        <w:spacing w:line="276" w:lineRule="auto"/>
        <w:jc w:val="right"/>
        <w:rPr>
          <w:rFonts w:cs="Arial Unicode MS"/>
          <w:b/>
          <w:sz w:val="28"/>
        </w:rPr>
      </w:pPr>
    </w:p>
    <w:p w:rsidR="006D6EDB" w:rsidRDefault="006D6EDB" w:rsidP="0080640E">
      <w:pPr>
        <w:spacing w:line="276" w:lineRule="auto"/>
        <w:rPr>
          <w:b/>
          <w:sz w:val="24"/>
        </w:rPr>
      </w:pPr>
      <w:r>
        <w:rPr>
          <w:b/>
        </w:rPr>
        <w:t xml:space="preserve">                                                    УВЕДОМЛЕНИЕ</w:t>
      </w:r>
    </w:p>
    <w:p w:rsidR="006D6EDB" w:rsidRDefault="006D6EDB" w:rsidP="0080640E">
      <w:pPr>
        <w:spacing w:line="276" w:lineRule="auto"/>
      </w:pPr>
      <w:r>
        <w:t xml:space="preserve">                      Уважаемые родители (законные представители)</w:t>
      </w:r>
    </w:p>
    <w:p w:rsidR="006D6EDB" w:rsidRDefault="006D6EDB" w:rsidP="0080640E">
      <w:pPr>
        <w:spacing w:line="276" w:lineRule="auto"/>
      </w:pPr>
    </w:p>
    <w:p w:rsidR="006D6EDB" w:rsidRDefault="006D6EDB" w:rsidP="0080640E">
      <w:pPr>
        <w:spacing w:line="276" w:lineRule="auto"/>
      </w:pPr>
      <w:r>
        <w:t>__________________________________________________________________</w:t>
      </w:r>
    </w:p>
    <w:p w:rsidR="006D6EDB" w:rsidRDefault="006D6EDB" w:rsidP="0080640E">
      <w:pPr>
        <w:spacing w:line="276" w:lineRule="auto"/>
      </w:pPr>
    </w:p>
    <w:p w:rsidR="006D6EDB" w:rsidRDefault="006D6EDB" w:rsidP="0080640E">
      <w:pPr>
        <w:spacing w:line="276" w:lineRule="auto"/>
      </w:pPr>
      <w:r>
        <w:t>Администрация МБОУ «Никольская СОШ» уведомляет Вас, что Вашему сыну (дочери)</w:t>
      </w:r>
    </w:p>
    <w:p w:rsidR="006D6EDB" w:rsidRDefault="006D6EDB" w:rsidP="0080640E">
      <w:pPr>
        <w:spacing w:line="276" w:lineRule="auto"/>
      </w:pPr>
      <w:r>
        <w:t>__________________________________________________________________</w:t>
      </w:r>
    </w:p>
    <w:p w:rsidR="006D6EDB" w:rsidRDefault="006D6EDB" w:rsidP="0080640E">
      <w:pPr>
        <w:spacing w:line="276" w:lineRule="auto"/>
      </w:pPr>
    </w:p>
    <w:p w:rsidR="006D6EDB" w:rsidRDefault="006D6EDB" w:rsidP="0080640E">
      <w:pPr>
        <w:spacing w:line="276" w:lineRule="auto"/>
        <w:ind w:left="4640"/>
        <w:rPr>
          <w:i/>
        </w:rPr>
      </w:pPr>
      <w:r>
        <w:rPr>
          <w:i/>
        </w:rPr>
        <w:t>(Ф.И. ученика)</w:t>
      </w:r>
    </w:p>
    <w:p w:rsidR="006D6EDB" w:rsidRDefault="006D6EDB" w:rsidP="0080640E">
      <w:pPr>
        <w:spacing w:line="276" w:lineRule="auto"/>
        <w:jc w:val="both"/>
        <w:rPr>
          <w:u w:val="single"/>
        </w:rPr>
      </w:pPr>
      <w:r>
        <w:t xml:space="preserve">ученику класса, имеющему академическую задолженность за </w:t>
      </w:r>
      <w:r>
        <w:rPr>
          <w:u w:val="single"/>
        </w:rPr>
        <w:t>20__/20__учебный год (__ класс)</w:t>
      </w:r>
      <w:r>
        <w:t xml:space="preserve">, так как имеет неудовлетворительный результат </w:t>
      </w:r>
      <w:r>
        <w:rPr>
          <w:u w:val="single"/>
        </w:rPr>
        <w:t>по ________________________</w:t>
      </w:r>
    </w:p>
    <w:p w:rsidR="006D6EDB" w:rsidRDefault="006D6EDB" w:rsidP="0080640E">
      <w:pPr>
        <w:spacing w:line="276" w:lineRule="auto"/>
      </w:pPr>
    </w:p>
    <w:p w:rsidR="006D6EDB" w:rsidRDefault="006D6EDB" w:rsidP="0080640E">
      <w:pPr>
        <w:spacing w:line="276" w:lineRule="auto"/>
        <w:rPr>
          <w:i/>
        </w:rPr>
      </w:pPr>
      <w:r>
        <w:rPr>
          <w:i/>
        </w:rPr>
        <w:t>(указывается учебный предмет, курс (модуль) или предметы)</w:t>
      </w:r>
    </w:p>
    <w:p w:rsidR="006D6EDB" w:rsidRDefault="006D6EDB" w:rsidP="0080640E">
      <w:pPr>
        <w:spacing w:line="276" w:lineRule="auto"/>
      </w:pPr>
      <w:r>
        <w:t>предлагается ликвидировать эту задолженность в соответствии с данным планом-графиком: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13"/>
        <w:gridCol w:w="1913"/>
        <w:gridCol w:w="1913"/>
        <w:gridCol w:w="1913"/>
        <w:gridCol w:w="1913"/>
      </w:tblGrid>
      <w:tr w:rsidR="006D6EDB" w:rsidTr="0080640E">
        <w:tc>
          <w:tcPr>
            <w:tcW w:w="1913" w:type="dxa"/>
          </w:tcPr>
          <w:p w:rsidR="006D6EDB" w:rsidRDefault="006D6EDB">
            <w:pPr>
              <w:widowControl w:val="0"/>
              <w:spacing w:line="276" w:lineRule="auto"/>
              <w:rPr>
                <w:rFonts w:cs="Arial Unicode MS"/>
                <w:sz w:val="24"/>
                <w:szCs w:val="24"/>
              </w:rPr>
            </w:pPr>
            <w:r>
              <w:t>№ п/п</w:t>
            </w:r>
          </w:p>
        </w:tc>
        <w:tc>
          <w:tcPr>
            <w:tcW w:w="1913" w:type="dxa"/>
          </w:tcPr>
          <w:p w:rsidR="006D6EDB" w:rsidRDefault="006D6EDB">
            <w:pPr>
              <w:widowControl w:val="0"/>
              <w:spacing w:line="276" w:lineRule="auto"/>
              <w:rPr>
                <w:rFonts w:cs="Arial Unicode MS"/>
                <w:sz w:val="24"/>
                <w:szCs w:val="24"/>
              </w:rPr>
            </w:pPr>
            <w:r>
              <w:t>Учебный предмет</w:t>
            </w:r>
          </w:p>
        </w:tc>
        <w:tc>
          <w:tcPr>
            <w:tcW w:w="1913" w:type="dxa"/>
          </w:tcPr>
          <w:p w:rsidR="006D6EDB" w:rsidRDefault="006D6EDB">
            <w:pPr>
              <w:widowControl w:val="0"/>
              <w:spacing w:line="276" w:lineRule="auto"/>
              <w:rPr>
                <w:rFonts w:cs="Arial Unicode MS"/>
                <w:sz w:val="24"/>
                <w:szCs w:val="24"/>
              </w:rPr>
            </w:pPr>
            <w:r>
              <w:t>Форма проведения</w:t>
            </w:r>
          </w:p>
        </w:tc>
        <w:tc>
          <w:tcPr>
            <w:tcW w:w="1913" w:type="dxa"/>
          </w:tcPr>
          <w:p w:rsidR="006D6EDB" w:rsidRDefault="006D6EDB">
            <w:pPr>
              <w:widowControl w:val="0"/>
              <w:spacing w:line="276" w:lineRule="auto"/>
              <w:rPr>
                <w:rFonts w:cs="Arial Unicode MS"/>
                <w:sz w:val="24"/>
                <w:szCs w:val="24"/>
              </w:rPr>
            </w:pPr>
            <w:r>
              <w:t>Дата проведения</w:t>
            </w:r>
          </w:p>
        </w:tc>
        <w:tc>
          <w:tcPr>
            <w:tcW w:w="1913" w:type="dxa"/>
          </w:tcPr>
          <w:p w:rsidR="006D6EDB" w:rsidRDefault="006D6EDB">
            <w:pPr>
              <w:widowControl w:val="0"/>
              <w:spacing w:line="276" w:lineRule="auto"/>
              <w:rPr>
                <w:rFonts w:cs="Arial Unicode MS"/>
                <w:sz w:val="24"/>
                <w:szCs w:val="24"/>
              </w:rPr>
            </w:pPr>
            <w:r>
              <w:t>Примечание</w:t>
            </w:r>
          </w:p>
        </w:tc>
      </w:tr>
      <w:tr w:rsidR="006D6EDB" w:rsidTr="0080640E">
        <w:tc>
          <w:tcPr>
            <w:tcW w:w="1913" w:type="dxa"/>
          </w:tcPr>
          <w:p w:rsidR="006D6EDB" w:rsidRDefault="006D6EDB">
            <w:pPr>
              <w:widowControl w:val="0"/>
              <w:spacing w:line="276" w:lineRule="auto"/>
              <w:rPr>
                <w:rFonts w:cs="Arial Unicode MS"/>
                <w:sz w:val="24"/>
                <w:szCs w:val="24"/>
              </w:rPr>
            </w:pPr>
            <w:r>
              <w:t>1</w:t>
            </w:r>
          </w:p>
        </w:tc>
        <w:tc>
          <w:tcPr>
            <w:tcW w:w="1913" w:type="dxa"/>
          </w:tcPr>
          <w:p w:rsidR="006D6EDB" w:rsidRDefault="006D6EDB">
            <w:pPr>
              <w:widowControl w:val="0"/>
              <w:spacing w:line="276" w:lineRule="auto"/>
              <w:rPr>
                <w:rFonts w:cs="Arial Unicode MS"/>
                <w:sz w:val="24"/>
                <w:szCs w:val="24"/>
              </w:rPr>
            </w:pPr>
          </w:p>
        </w:tc>
        <w:tc>
          <w:tcPr>
            <w:tcW w:w="1913" w:type="dxa"/>
          </w:tcPr>
          <w:p w:rsidR="006D6EDB" w:rsidRDefault="006D6EDB">
            <w:pPr>
              <w:widowControl w:val="0"/>
              <w:spacing w:line="276" w:lineRule="auto"/>
              <w:rPr>
                <w:rFonts w:cs="Arial Unicode MS"/>
                <w:sz w:val="24"/>
                <w:szCs w:val="24"/>
              </w:rPr>
            </w:pPr>
          </w:p>
        </w:tc>
        <w:tc>
          <w:tcPr>
            <w:tcW w:w="1913" w:type="dxa"/>
          </w:tcPr>
          <w:p w:rsidR="006D6EDB" w:rsidRDefault="006D6EDB">
            <w:pPr>
              <w:widowControl w:val="0"/>
              <w:spacing w:line="276" w:lineRule="auto"/>
              <w:rPr>
                <w:rFonts w:cs="Arial Unicode MS"/>
                <w:sz w:val="24"/>
                <w:szCs w:val="24"/>
              </w:rPr>
            </w:pPr>
          </w:p>
        </w:tc>
        <w:tc>
          <w:tcPr>
            <w:tcW w:w="1913" w:type="dxa"/>
          </w:tcPr>
          <w:p w:rsidR="006D6EDB" w:rsidRDefault="006D6EDB">
            <w:pPr>
              <w:widowControl w:val="0"/>
              <w:spacing w:line="276" w:lineRule="auto"/>
              <w:rPr>
                <w:rFonts w:cs="Arial Unicode MS"/>
                <w:sz w:val="24"/>
                <w:szCs w:val="24"/>
              </w:rPr>
            </w:pPr>
          </w:p>
        </w:tc>
      </w:tr>
    </w:tbl>
    <w:p w:rsidR="006D6EDB" w:rsidRDefault="006D6EDB" w:rsidP="0080640E">
      <w:pPr>
        <w:spacing w:line="276" w:lineRule="auto"/>
        <w:rPr>
          <w:rFonts w:cs="Arial Unicode MS"/>
        </w:rPr>
      </w:pPr>
    </w:p>
    <w:p w:rsidR="006D6EDB" w:rsidRDefault="006D6EDB" w:rsidP="0080640E">
      <w:pPr>
        <w:spacing w:line="276" w:lineRule="auto"/>
        <w:ind w:firstLine="708"/>
        <w:jc w:val="both"/>
      </w:pPr>
      <w:r>
        <w:t>Согласно ст.58 п.5 обучающиеся, имеющие академическую задолженность, вправе пройти промежуточную аттестацию по соответствующему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w:t>
      </w:r>
    </w:p>
    <w:p w:rsidR="006D6EDB" w:rsidRDefault="006D6EDB" w:rsidP="0080640E">
      <w:pPr>
        <w:spacing w:line="276" w:lineRule="auto"/>
        <w:ind w:firstLine="708"/>
        <w:jc w:val="both"/>
      </w:pPr>
      <w:r>
        <w:t>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(ст.58, п.9).</w:t>
      </w:r>
    </w:p>
    <w:p w:rsidR="006D6EDB" w:rsidRDefault="006D6EDB" w:rsidP="0080640E">
      <w:pPr>
        <w:spacing w:line="276" w:lineRule="auto"/>
      </w:pPr>
    </w:p>
    <w:p w:rsidR="006D6EDB" w:rsidRDefault="006D6EDB" w:rsidP="0080640E">
      <w:pPr>
        <w:tabs>
          <w:tab w:val="left" w:pos="6120"/>
          <w:tab w:val="left" w:pos="9060"/>
        </w:tabs>
        <w:spacing w:line="276" w:lineRule="auto"/>
      </w:pPr>
      <w:r>
        <w:t>Директор МБОУ «Никольская СОШ»___________/___________________</w:t>
      </w:r>
    </w:p>
    <w:p w:rsidR="006D6EDB" w:rsidRDefault="006D6EDB" w:rsidP="0080640E">
      <w:pPr>
        <w:tabs>
          <w:tab w:val="left" w:pos="6120"/>
          <w:tab w:val="left" w:pos="9060"/>
        </w:tabs>
        <w:spacing w:line="276" w:lineRule="auto"/>
      </w:pPr>
      <w:r>
        <w:t xml:space="preserve">М.П. </w:t>
      </w:r>
    </w:p>
    <w:p w:rsidR="006D6EDB" w:rsidRDefault="006D6EDB" w:rsidP="0080640E">
      <w:pPr>
        <w:spacing w:line="276" w:lineRule="auto"/>
      </w:pPr>
    </w:p>
    <w:p w:rsidR="006D6EDB" w:rsidRDefault="006D6EDB" w:rsidP="0080640E">
      <w:pPr>
        <w:tabs>
          <w:tab w:val="left" w:pos="4620"/>
          <w:tab w:val="left" w:pos="7620"/>
        </w:tabs>
        <w:spacing w:line="276" w:lineRule="auto"/>
      </w:pPr>
      <w:r>
        <w:t>Классный руководитель___________/__________________________</w:t>
      </w:r>
    </w:p>
    <w:p w:rsidR="006D6EDB" w:rsidRDefault="006D6EDB" w:rsidP="0080640E">
      <w:pPr>
        <w:spacing w:line="276" w:lineRule="auto"/>
      </w:pPr>
      <w:r>
        <w:t>Ознакомлены__________</w:t>
      </w:r>
      <w:r>
        <w:tab/>
        <w:t>____________________________</w:t>
      </w:r>
      <w:r>
        <w:tab/>
        <w:t>_______________</w:t>
      </w:r>
    </w:p>
    <w:p w:rsidR="006D6EDB" w:rsidRDefault="006D6EDB" w:rsidP="0080640E">
      <w:pPr>
        <w:tabs>
          <w:tab w:val="left" w:pos="3720"/>
          <w:tab w:val="left" w:pos="9620"/>
        </w:tabs>
        <w:spacing w:line="276" w:lineRule="auto"/>
        <w:ind w:left="1140"/>
        <w:rPr>
          <w:i/>
          <w:sz w:val="23"/>
        </w:rPr>
      </w:pPr>
      <w:r>
        <w:rPr>
          <w:i/>
        </w:rPr>
        <w:t>(подпись)</w:t>
      </w:r>
      <w:r>
        <w:t xml:space="preserve">       </w:t>
      </w:r>
      <w:r>
        <w:rPr>
          <w:i/>
        </w:rPr>
        <w:t>(Ф.И.О. родителей, законных представителей)</w:t>
      </w:r>
      <w:r>
        <w:rPr>
          <w:i/>
          <w:sz w:val="23"/>
        </w:rPr>
        <w:t>(дата)</w:t>
      </w:r>
    </w:p>
    <w:p w:rsidR="006D6EDB" w:rsidRDefault="006D6EDB" w:rsidP="0080640E">
      <w:pPr>
        <w:tabs>
          <w:tab w:val="left" w:pos="3340"/>
          <w:tab w:val="left" w:pos="8500"/>
        </w:tabs>
        <w:spacing w:line="276" w:lineRule="auto"/>
        <w:rPr>
          <w:i/>
          <w:sz w:val="23"/>
        </w:rPr>
      </w:pPr>
      <w:r>
        <w:t xml:space="preserve">Согласие:  _______________ </w:t>
      </w:r>
      <w:r>
        <w:rPr>
          <w:i/>
        </w:rPr>
        <w:t>(да, нет)</w:t>
      </w:r>
      <w:r>
        <w:rPr>
          <w:i/>
          <w:sz w:val="23"/>
        </w:rPr>
        <w:t>(подпись)</w:t>
      </w:r>
    </w:p>
    <w:p w:rsidR="006D6EDB" w:rsidRDefault="006D6EDB" w:rsidP="0080640E">
      <w:pPr>
        <w:tabs>
          <w:tab w:val="left" w:pos="3340"/>
          <w:tab w:val="left" w:pos="8500"/>
        </w:tabs>
        <w:spacing w:line="276" w:lineRule="auto"/>
        <w:rPr>
          <w:i/>
          <w:sz w:val="23"/>
        </w:rPr>
      </w:pPr>
    </w:p>
    <w:p w:rsidR="006D6EDB" w:rsidRDefault="006D6EDB" w:rsidP="0080640E">
      <w:pPr>
        <w:pStyle w:val="30"/>
        <w:shd w:val="clear" w:color="auto" w:fill="auto"/>
        <w:spacing w:before="0" w:line="276" w:lineRule="auto"/>
        <w:ind w:right="280"/>
        <w:jc w:val="right"/>
      </w:pPr>
    </w:p>
    <w:p w:rsidR="006D6EDB" w:rsidRDefault="006D6EDB" w:rsidP="0080640E">
      <w:pPr>
        <w:pStyle w:val="30"/>
        <w:shd w:val="clear" w:color="auto" w:fill="auto"/>
        <w:spacing w:before="0" w:line="276" w:lineRule="auto"/>
        <w:ind w:right="280"/>
        <w:jc w:val="right"/>
      </w:pPr>
    </w:p>
    <w:p w:rsidR="006D6EDB" w:rsidRDefault="006D6EDB" w:rsidP="0080640E">
      <w:pPr>
        <w:pStyle w:val="30"/>
        <w:shd w:val="clear" w:color="auto" w:fill="auto"/>
        <w:spacing w:before="0" w:line="276" w:lineRule="auto"/>
        <w:ind w:right="280"/>
        <w:jc w:val="right"/>
      </w:pPr>
    </w:p>
    <w:p w:rsidR="006D6EDB" w:rsidRDefault="006D6EDB" w:rsidP="0080640E">
      <w:pPr>
        <w:pStyle w:val="30"/>
        <w:shd w:val="clear" w:color="auto" w:fill="auto"/>
        <w:spacing w:before="0" w:line="276" w:lineRule="auto"/>
        <w:ind w:right="280"/>
        <w:jc w:val="right"/>
      </w:pPr>
    </w:p>
    <w:p w:rsidR="006D6EDB" w:rsidRDefault="006D6EDB" w:rsidP="0080640E">
      <w:pPr>
        <w:pStyle w:val="30"/>
        <w:shd w:val="clear" w:color="auto" w:fill="auto"/>
        <w:spacing w:before="0" w:line="276" w:lineRule="auto"/>
        <w:ind w:right="280"/>
        <w:jc w:val="right"/>
      </w:pPr>
    </w:p>
    <w:p w:rsidR="006D6EDB" w:rsidRDefault="006D6EDB" w:rsidP="0080640E">
      <w:pPr>
        <w:pStyle w:val="30"/>
        <w:shd w:val="clear" w:color="auto" w:fill="auto"/>
        <w:spacing w:before="0" w:line="276" w:lineRule="auto"/>
        <w:ind w:right="280"/>
        <w:jc w:val="right"/>
      </w:pPr>
    </w:p>
    <w:p w:rsidR="006D6EDB" w:rsidRDefault="006D6EDB" w:rsidP="0080640E">
      <w:pPr>
        <w:pStyle w:val="30"/>
        <w:shd w:val="clear" w:color="auto" w:fill="auto"/>
        <w:spacing w:before="0" w:line="276" w:lineRule="auto"/>
        <w:ind w:right="280"/>
        <w:jc w:val="right"/>
      </w:pPr>
    </w:p>
    <w:p w:rsidR="00210813" w:rsidRDefault="00210813" w:rsidP="0080640E">
      <w:pPr>
        <w:pStyle w:val="30"/>
        <w:shd w:val="clear" w:color="auto" w:fill="auto"/>
        <w:spacing w:before="0" w:line="276" w:lineRule="auto"/>
        <w:ind w:right="280"/>
        <w:jc w:val="right"/>
      </w:pPr>
    </w:p>
    <w:p w:rsidR="006D6EDB" w:rsidRDefault="006D6EDB" w:rsidP="0080640E">
      <w:pPr>
        <w:pStyle w:val="30"/>
        <w:shd w:val="clear" w:color="auto" w:fill="auto"/>
        <w:spacing w:before="0" w:line="276" w:lineRule="auto"/>
        <w:ind w:right="280"/>
        <w:jc w:val="right"/>
      </w:pPr>
    </w:p>
    <w:p w:rsidR="006D6EDB" w:rsidRDefault="006D6EDB" w:rsidP="0080640E">
      <w:pPr>
        <w:pStyle w:val="30"/>
        <w:shd w:val="clear" w:color="auto" w:fill="auto"/>
        <w:spacing w:before="0" w:line="276" w:lineRule="auto"/>
        <w:ind w:right="280"/>
        <w:jc w:val="right"/>
        <w:rPr>
          <w:b w:val="0"/>
          <w:sz w:val="22"/>
          <w:szCs w:val="22"/>
        </w:rPr>
      </w:pPr>
      <w:r w:rsidRPr="0080640E">
        <w:rPr>
          <w:sz w:val="22"/>
          <w:szCs w:val="22"/>
        </w:rPr>
        <w:lastRenderedPageBreak/>
        <w:t xml:space="preserve"> </w:t>
      </w:r>
      <w:r w:rsidRPr="0080640E">
        <w:rPr>
          <w:b w:val="0"/>
          <w:sz w:val="22"/>
          <w:szCs w:val="22"/>
        </w:rPr>
        <w:t>Приложение № 7</w:t>
      </w:r>
    </w:p>
    <w:p w:rsidR="006D6EDB" w:rsidRPr="0080640E" w:rsidRDefault="006D6EDB" w:rsidP="0080640E">
      <w:pPr>
        <w:pStyle w:val="30"/>
        <w:shd w:val="clear" w:color="auto" w:fill="auto"/>
        <w:spacing w:before="0" w:line="276" w:lineRule="auto"/>
        <w:ind w:right="280"/>
        <w:jc w:val="right"/>
        <w:rPr>
          <w:b w:val="0"/>
          <w:i/>
          <w:sz w:val="22"/>
          <w:szCs w:val="22"/>
        </w:rPr>
      </w:pPr>
    </w:p>
    <w:p w:rsidR="006D6EDB" w:rsidRDefault="006D6EDB" w:rsidP="0080640E">
      <w:pPr>
        <w:pStyle w:val="21"/>
        <w:shd w:val="clear" w:color="auto" w:fill="auto"/>
        <w:spacing w:line="276" w:lineRule="auto"/>
        <w:ind w:right="20" w:firstLine="0"/>
        <w:jc w:val="center"/>
      </w:pPr>
    </w:p>
    <w:p w:rsidR="006D6EDB" w:rsidRDefault="006D6EDB" w:rsidP="0080640E">
      <w:pPr>
        <w:pStyle w:val="21"/>
        <w:shd w:val="clear" w:color="auto" w:fill="auto"/>
        <w:spacing w:line="276" w:lineRule="auto"/>
        <w:ind w:right="20" w:firstLine="0"/>
        <w:jc w:val="center"/>
      </w:pPr>
      <w:r>
        <w:t>ХАРАКТЕРИСТИКА</w:t>
      </w:r>
    </w:p>
    <w:p w:rsidR="006D6EDB" w:rsidRDefault="006D6EDB" w:rsidP="0080640E">
      <w:pPr>
        <w:pStyle w:val="30"/>
        <w:shd w:val="clear" w:color="auto" w:fill="auto"/>
        <w:tabs>
          <w:tab w:val="left" w:leader="underscore" w:pos="7345"/>
        </w:tabs>
        <w:spacing w:before="0" w:after="288" w:line="276" w:lineRule="auto"/>
        <w:ind w:left="709"/>
        <w:jc w:val="center"/>
      </w:pPr>
      <w:r>
        <w:t xml:space="preserve">ученика/ученицы 4 класса МБОУ «Никольская СОШ» </w:t>
      </w:r>
    </w:p>
    <w:p w:rsidR="006D6EDB" w:rsidRDefault="006D6EDB" w:rsidP="0080640E">
      <w:pPr>
        <w:pStyle w:val="30"/>
        <w:shd w:val="clear" w:color="auto" w:fill="auto"/>
        <w:tabs>
          <w:tab w:val="left" w:leader="underscore" w:pos="7345"/>
        </w:tabs>
        <w:spacing w:before="0" w:line="276" w:lineRule="auto"/>
        <w:ind w:left="709"/>
        <w:jc w:val="both"/>
      </w:pPr>
      <w:r>
        <w:t>________________________________________________________________________</w:t>
      </w:r>
    </w:p>
    <w:p w:rsidR="006D6EDB" w:rsidRDefault="006D6EDB" w:rsidP="0080640E">
      <w:pPr>
        <w:pStyle w:val="21"/>
        <w:shd w:val="clear" w:color="auto" w:fill="auto"/>
        <w:spacing w:line="276" w:lineRule="auto"/>
        <w:ind w:left="709" w:right="20" w:firstLine="0"/>
        <w:jc w:val="center"/>
      </w:pPr>
      <w:r>
        <w:t>(ФИО обучающегося)</w:t>
      </w:r>
    </w:p>
    <w:p w:rsidR="006D6EDB" w:rsidRDefault="006D6EDB" w:rsidP="0080640E">
      <w:pPr>
        <w:pStyle w:val="21"/>
        <w:shd w:val="clear" w:color="auto" w:fill="auto"/>
        <w:spacing w:line="276" w:lineRule="auto"/>
        <w:ind w:right="20" w:firstLine="0"/>
      </w:pPr>
      <w:r>
        <w:t>Дата рождения</w:t>
      </w:r>
    </w:p>
    <w:p w:rsidR="006D6EDB" w:rsidRDefault="006D6EDB" w:rsidP="0080640E">
      <w:pPr>
        <w:pStyle w:val="21"/>
        <w:shd w:val="clear" w:color="auto" w:fill="auto"/>
        <w:spacing w:line="276" w:lineRule="auto"/>
        <w:ind w:right="20" w:firstLine="0"/>
      </w:pPr>
      <w:r>
        <w:t>Обучался/ обучалась в данном коллективе с 1/2/3/4 класса</w:t>
      </w:r>
    </w:p>
    <w:p w:rsidR="006D6EDB" w:rsidRDefault="006D6EDB" w:rsidP="0080640E">
      <w:pPr>
        <w:pStyle w:val="21"/>
        <w:shd w:val="clear" w:color="auto" w:fill="auto"/>
        <w:spacing w:line="276" w:lineRule="auto"/>
        <w:ind w:firstLine="0"/>
      </w:pPr>
      <w:r>
        <w:t>МЕЖЛИЧНОСТНЫЕ ОТНОШЕНИЯ</w:t>
      </w:r>
    </w:p>
    <w:p w:rsidR="006D6EDB" w:rsidRDefault="006D6EDB" w:rsidP="0080640E">
      <w:pPr>
        <w:pStyle w:val="50"/>
        <w:shd w:val="clear" w:color="auto" w:fill="auto"/>
        <w:spacing w:line="276" w:lineRule="auto"/>
        <w:jc w:val="both"/>
      </w:pPr>
      <w:r>
        <w:rPr>
          <w:rStyle w:val="51"/>
          <w:noProof w:val="0"/>
        </w:rPr>
        <w:t xml:space="preserve">Положение в коллективе: </w:t>
      </w:r>
      <w:r>
        <w:t>лидер, популярный, приятный, непопулярный, изолированный, отверженный.</w:t>
      </w:r>
    </w:p>
    <w:p w:rsidR="006D6EDB" w:rsidRDefault="006D6EDB" w:rsidP="0080640E">
      <w:pPr>
        <w:pStyle w:val="21"/>
        <w:shd w:val="clear" w:color="auto" w:fill="auto"/>
        <w:spacing w:line="276" w:lineRule="auto"/>
        <w:ind w:firstLine="0"/>
      </w:pPr>
      <w:r>
        <w:t xml:space="preserve">Отношение к мнению коллектива, к требованиям, критическим замечаниям: </w:t>
      </w:r>
      <w:r>
        <w:rPr>
          <w:rStyle w:val="23"/>
        </w:rPr>
        <w:t>благожелательно, серьёзно, болезненно, равнодушно, враждебно.</w:t>
      </w:r>
    </w:p>
    <w:p w:rsidR="006D6EDB" w:rsidRDefault="006D6EDB" w:rsidP="0080640E">
      <w:pPr>
        <w:pStyle w:val="50"/>
        <w:shd w:val="clear" w:color="auto" w:fill="auto"/>
        <w:tabs>
          <w:tab w:val="left" w:pos="4824"/>
        </w:tabs>
        <w:spacing w:line="276" w:lineRule="auto"/>
        <w:jc w:val="both"/>
      </w:pPr>
      <w:r>
        <w:rPr>
          <w:rStyle w:val="51"/>
          <w:noProof w:val="0"/>
        </w:rPr>
        <w:t>Стиль отношений со сверстниками:</w:t>
      </w:r>
      <w:r>
        <w:rPr>
          <w:rStyle w:val="51"/>
          <w:noProof w:val="0"/>
        </w:rPr>
        <w:tab/>
      </w:r>
      <w:r>
        <w:t>спокойно-доброжелательный, агрессивный,</w:t>
      </w:r>
    </w:p>
    <w:p w:rsidR="006D6EDB" w:rsidRDefault="006D6EDB" w:rsidP="0080640E">
      <w:pPr>
        <w:pStyle w:val="50"/>
        <w:shd w:val="clear" w:color="auto" w:fill="auto"/>
        <w:spacing w:line="276" w:lineRule="auto"/>
        <w:jc w:val="both"/>
      </w:pPr>
      <w:r>
        <w:t>неустойчивый, обособленный.</w:t>
      </w:r>
    </w:p>
    <w:p w:rsidR="006D6EDB" w:rsidRDefault="006D6EDB" w:rsidP="0080640E">
      <w:pPr>
        <w:pStyle w:val="50"/>
        <w:shd w:val="clear" w:color="auto" w:fill="auto"/>
        <w:spacing w:line="276" w:lineRule="auto"/>
        <w:jc w:val="both"/>
      </w:pPr>
      <w:r>
        <w:rPr>
          <w:rStyle w:val="51"/>
          <w:noProof w:val="0"/>
        </w:rPr>
        <w:t xml:space="preserve">Пользуется авторитетом в коллективе: </w:t>
      </w:r>
      <w:r>
        <w:t>у большинства учащихся, только у мальчиков, только у девочек, у небольшой группы, не пользуется авторитетом.</w:t>
      </w:r>
    </w:p>
    <w:p w:rsidR="006D6EDB" w:rsidRDefault="006D6EDB" w:rsidP="0080640E">
      <w:pPr>
        <w:pStyle w:val="50"/>
        <w:shd w:val="clear" w:color="auto" w:fill="auto"/>
        <w:spacing w:line="276" w:lineRule="auto"/>
        <w:jc w:val="both"/>
      </w:pPr>
      <w:r>
        <w:rPr>
          <w:rStyle w:val="51"/>
          <w:noProof w:val="0"/>
        </w:rPr>
        <w:t xml:space="preserve">Имеет друзей: </w:t>
      </w:r>
      <w:r>
        <w:t>только в своём классе, вне класса, в классе и вне класса, сверстников, старше себя, младше себя, ни с кем не дружит.</w:t>
      </w:r>
    </w:p>
    <w:p w:rsidR="006D6EDB" w:rsidRDefault="006D6EDB" w:rsidP="0080640E">
      <w:pPr>
        <w:pStyle w:val="50"/>
        <w:shd w:val="clear" w:color="auto" w:fill="auto"/>
        <w:spacing w:line="276" w:lineRule="auto"/>
        <w:jc w:val="both"/>
      </w:pPr>
      <w:r>
        <w:rPr>
          <w:rStyle w:val="51"/>
          <w:noProof w:val="0"/>
        </w:rPr>
        <w:t xml:space="preserve">Как участвует в школьных мероприятиях: </w:t>
      </w:r>
      <w:r>
        <w:t>инициатор, организатор, активный участник, пассивный участник, дезорганизатор, не участвует.</w:t>
      </w:r>
    </w:p>
    <w:p w:rsidR="006D6EDB" w:rsidRDefault="006D6EDB" w:rsidP="0080640E">
      <w:pPr>
        <w:pStyle w:val="50"/>
        <w:shd w:val="clear" w:color="auto" w:fill="auto"/>
        <w:spacing w:line="276" w:lineRule="auto"/>
        <w:jc w:val="both"/>
      </w:pPr>
      <w:r>
        <w:rPr>
          <w:rStyle w:val="51"/>
          <w:noProof w:val="0"/>
        </w:rPr>
        <w:t xml:space="preserve">Выполняет общественные поручения: </w:t>
      </w:r>
      <w:r>
        <w:t>с удовольствием, хорошо, удовлетворительно, плохо, уклоняется от поручений.</w:t>
      </w:r>
    </w:p>
    <w:p w:rsidR="006D6EDB" w:rsidRDefault="006D6EDB" w:rsidP="0080640E">
      <w:pPr>
        <w:pStyle w:val="50"/>
        <w:shd w:val="clear" w:color="auto" w:fill="auto"/>
        <w:spacing w:line="276" w:lineRule="auto"/>
        <w:jc w:val="both"/>
      </w:pPr>
      <w:r>
        <w:rPr>
          <w:rStyle w:val="51"/>
          <w:noProof w:val="0"/>
        </w:rPr>
        <w:t xml:space="preserve">Чаще бывают конфликты: </w:t>
      </w:r>
      <w:r>
        <w:t>с одноклассниками, учащимися других классов, учителями, родителями и родственниками, не бывает конфликтов.</w:t>
      </w:r>
    </w:p>
    <w:p w:rsidR="006D6EDB" w:rsidRDefault="006D6EDB" w:rsidP="0080640E">
      <w:pPr>
        <w:pStyle w:val="21"/>
        <w:shd w:val="clear" w:color="auto" w:fill="auto"/>
        <w:spacing w:line="276" w:lineRule="auto"/>
        <w:ind w:firstLine="0"/>
      </w:pPr>
      <w:r>
        <w:t xml:space="preserve">Участвует в общественно-полезном труде: </w:t>
      </w:r>
      <w:r>
        <w:rPr>
          <w:rStyle w:val="23"/>
        </w:rPr>
        <w:t>всегда, иногда, не участвует.</w:t>
      </w:r>
    </w:p>
    <w:p w:rsidR="006D6EDB" w:rsidRDefault="006D6EDB" w:rsidP="0080640E">
      <w:pPr>
        <w:pStyle w:val="50"/>
        <w:shd w:val="clear" w:color="auto" w:fill="auto"/>
        <w:spacing w:line="276" w:lineRule="auto"/>
        <w:jc w:val="both"/>
      </w:pPr>
      <w:r>
        <w:rPr>
          <w:rStyle w:val="51"/>
          <w:noProof w:val="0"/>
        </w:rPr>
        <w:t xml:space="preserve">Предпочитает труд: </w:t>
      </w:r>
      <w:r>
        <w:t>умственный, физический, и тот и другой в равной мере, не любит трудиться.</w:t>
      </w:r>
    </w:p>
    <w:p w:rsidR="006D6EDB" w:rsidRDefault="006D6EDB" w:rsidP="0080640E">
      <w:pPr>
        <w:pStyle w:val="50"/>
        <w:shd w:val="clear" w:color="auto" w:fill="auto"/>
        <w:spacing w:line="276" w:lineRule="auto"/>
        <w:jc w:val="both"/>
      </w:pPr>
      <w:r>
        <w:rPr>
          <w:rStyle w:val="51"/>
          <w:noProof w:val="0"/>
        </w:rPr>
        <w:t xml:space="preserve">Отношение к себе: </w:t>
      </w:r>
      <w:r>
        <w:t xml:space="preserve">уверенность в себе, стремление к новому познанию, скромность, неуверенность в себе, самокритичность, самоконтроль, недостаточный самоконтроль. </w:t>
      </w:r>
      <w:r>
        <w:rPr>
          <w:rStyle w:val="51"/>
          <w:noProof w:val="0"/>
        </w:rPr>
        <w:t xml:space="preserve">Культура поведения: </w:t>
      </w:r>
      <w:r>
        <w:t>культурен(на) в общении, допускает срывы, не владеет культурой общения.</w:t>
      </w:r>
    </w:p>
    <w:p w:rsidR="006D6EDB" w:rsidRDefault="006D6EDB" w:rsidP="0080640E">
      <w:pPr>
        <w:pStyle w:val="21"/>
        <w:shd w:val="clear" w:color="auto" w:fill="auto"/>
        <w:spacing w:line="276" w:lineRule="auto"/>
        <w:ind w:firstLine="0"/>
      </w:pPr>
      <w:r>
        <w:t>УЧЕБНАЯ ДЕЯТЕЛЬНОСТЬ</w:t>
      </w:r>
    </w:p>
    <w:p w:rsidR="006D6EDB" w:rsidRDefault="006D6EDB" w:rsidP="0080640E">
      <w:pPr>
        <w:pStyle w:val="50"/>
        <w:shd w:val="clear" w:color="auto" w:fill="auto"/>
        <w:spacing w:line="276" w:lineRule="auto"/>
        <w:jc w:val="both"/>
      </w:pPr>
      <w:r>
        <w:rPr>
          <w:rStyle w:val="51"/>
          <w:noProof w:val="0"/>
        </w:rPr>
        <w:t xml:space="preserve">Отношение к учёбе: </w:t>
      </w:r>
      <w:r>
        <w:t>заинтересованность, увлечение, безразличие, отрицательное.</w:t>
      </w:r>
    </w:p>
    <w:p w:rsidR="006D6EDB" w:rsidRDefault="006D6EDB" w:rsidP="0080640E">
      <w:pPr>
        <w:pStyle w:val="50"/>
        <w:shd w:val="clear" w:color="auto" w:fill="auto"/>
        <w:tabs>
          <w:tab w:val="left" w:pos="4094"/>
        </w:tabs>
        <w:spacing w:line="276" w:lineRule="auto"/>
        <w:jc w:val="both"/>
      </w:pPr>
      <w:r>
        <w:rPr>
          <w:rStyle w:val="51"/>
          <w:noProof w:val="0"/>
        </w:rPr>
        <w:t>Качество выполнения работы:</w:t>
      </w:r>
      <w:r>
        <w:rPr>
          <w:rStyle w:val="51"/>
          <w:noProof w:val="0"/>
        </w:rPr>
        <w:tab/>
      </w:r>
      <w:r>
        <w:t>старательность, аккуратность, постоянство,</w:t>
      </w:r>
    </w:p>
    <w:p w:rsidR="006D6EDB" w:rsidRDefault="006D6EDB" w:rsidP="0080640E">
      <w:pPr>
        <w:pStyle w:val="50"/>
        <w:shd w:val="clear" w:color="auto" w:fill="auto"/>
        <w:spacing w:line="276" w:lineRule="auto"/>
        <w:jc w:val="both"/>
      </w:pPr>
      <w:r>
        <w:t>организованность, нет старания, нет аккуратности, нет организованности, нет постоянства.</w:t>
      </w:r>
    </w:p>
    <w:p w:rsidR="006D6EDB" w:rsidRDefault="006D6EDB" w:rsidP="0080640E">
      <w:pPr>
        <w:pStyle w:val="50"/>
        <w:shd w:val="clear" w:color="auto" w:fill="auto"/>
        <w:spacing w:line="276" w:lineRule="auto"/>
        <w:jc w:val="both"/>
      </w:pPr>
      <w:r>
        <w:rPr>
          <w:rStyle w:val="51"/>
          <w:noProof w:val="0"/>
        </w:rPr>
        <w:t xml:space="preserve">Уровень развития внимания: </w:t>
      </w:r>
      <w:r>
        <w:t xml:space="preserve">высокий, выше среднего, средний, ниже среднего, низкий. </w:t>
      </w:r>
      <w:r>
        <w:rPr>
          <w:rStyle w:val="51"/>
          <w:noProof w:val="0"/>
        </w:rPr>
        <w:t xml:space="preserve">Запоминание учебного материала: </w:t>
      </w:r>
      <w:r>
        <w:t>быстрое, медленное, не запоминает, хорошо запоминает в ходе урока, запоминает путём заучивания.</w:t>
      </w:r>
    </w:p>
    <w:p w:rsidR="006D6EDB" w:rsidRDefault="006D6EDB" w:rsidP="0080640E">
      <w:pPr>
        <w:pStyle w:val="50"/>
        <w:shd w:val="clear" w:color="auto" w:fill="auto"/>
        <w:spacing w:line="276" w:lineRule="auto"/>
        <w:jc w:val="both"/>
      </w:pPr>
      <w:r>
        <w:rPr>
          <w:rStyle w:val="51"/>
          <w:noProof w:val="0"/>
        </w:rPr>
        <w:t xml:space="preserve">Испытывает существенные трудности: </w:t>
      </w:r>
      <w:r>
        <w:t>математика, литературное чтение, окружающий мир, ОРКСЭ, русский язык, татарский язык, татарская литература, английский язык, технология, изобразительное искусство, физическая культура, музыка.</w:t>
      </w:r>
    </w:p>
    <w:p w:rsidR="006D6EDB" w:rsidRDefault="00210813" w:rsidP="0080640E">
      <w:pPr>
        <w:spacing w:line="276" w:lineRule="auto"/>
        <w:rPr>
          <w:i/>
          <w:iCs/>
          <w:sz w:val="20"/>
          <w:szCs w:val="20"/>
        </w:rPr>
      </w:pPr>
      <w:r>
        <w:rPr>
          <w:i/>
          <w:iCs/>
          <w:sz w:val="20"/>
          <w:szCs w:val="20"/>
        </w:rPr>
        <w:t xml:space="preserve"> </w:t>
      </w:r>
    </w:p>
    <w:p w:rsidR="00210813" w:rsidRDefault="00210813" w:rsidP="0080640E">
      <w:pPr>
        <w:spacing w:line="276" w:lineRule="auto"/>
        <w:rPr>
          <w:i/>
          <w:iCs/>
          <w:sz w:val="20"/>
          <w:szCs w:val="20"/>
        </w:rPr>
        <w:sectPr w:rsidR="00210813" w:rsidSect="00210813">
          <w:pgSz w:w="11900" w:h="16840"/>
          <w:pgMar w:top="1134" w:right="850" w:bottom="1134" w:left="851" w:header="0" w:footer="3" w:gutter="0"/>
          <w:cols w:space="720"/>
        </w:sectPr>
      </w:pPr>
      <w:bookmarkStart w:id="2" w:name="_GoBack"/>
      <w:bookmarkEnd w:id="2"/>
    </w:p>
    <w:p w:rsidR="006D6EDB" w:rsidRDefault="006D6EDB" w:rsidP="0080640E">
      <w:pPr>
        <w:pStyle w:val="50"/>
        <w:shd w:val="clear" w:color="auto" w:fill="auto"/>
        <w:spacing w:line="276" w:lineRule="auto"/>
        <w:ind w:right="180"/>
      </w:pPr>
      <w:r>
        <w:rPr>
          <w:rStyle w:val="51"/>
          <w:noProof w:val="0"/>
        </w:rPr>
        <w:lastRenderedPageBreak/>
        <w:t xml:space="preserve">Уровень соблюдения дисциплины и школьных правил: </w:t>
      </w:r>
      <w:r>
        <w:t>высокий, выше среднего, средний, ниже среднего, низкий.</w:t>
      </w:r>
    </w:p>
    <w:p w:rsidR="006D6EDB" w:rsidRDefault="006D6EDB" w:rsidP="0080640E">
      <w:pPr>
        <w:pStyle w:val="21"/>
        <w:shd w:val="clear" w:color="auto" w:fill="auto"/>
        <w:tabs>
          <w:tab w:val="left" w:pos="8530"/>
        </w:tabs>
        <w:spacing w:line="276" w:lineRule="auto"/>
        <w:ind w:firstLine="0"/>
        <w:jc w:val="left"/>
        <w:rPr>
          <w:sz w:val="24"/>
          <w:szCs w:val="24"/>
        </w:rPr>
      </w:pPr>
    </w:p>
    <w:p w:rsidR="006D6EDB" w:rsidRPr="0080640E" w:rsidRDefault="006D6EDB" w:rsidP="0080640E">
      <w:pPr>
        <w:pStyle w:val="21"/>
        <w:shd w:val="clear" w:color="auto" w:fill="auto"/>
        <w:tabs>
          <w:tab w:val="left" w:pos="8530"/>
        </w:tabs>
        <w:spacing w:line="276" w:lineRule="auto"/>
        <w:ind w:firstLine="0"/>
        <w:jc w:val="left"/>
      </w:pPr>
      <w:r w:rsidRPr="0080640E">
        <w:rPr>
          <w:sz w:val="24"/>
          <w:szCs w:val="24"/>
        </w:rPr>
        <w:t>Внешняя реакция на критические замечания учителя и на оценки</w:t>
      </w:r>
      <w:r w:rsidRPr="0080640E">
        <w:t xml:space="preserve">: </w:t>
      </w:r>
      <w:r w:rsidRPr="0080640E">
        <w:rPr>
          <w:rStyle w:val="23"/>
          <w:sz w:val="20"/>
          <w:szCs w:val="20"/>
        </w:rPr>
        <w:t>спокойная,</w:t>
      </w:r>
    </w:p>
    <w:p w:rsidR="006D6EDB" w:rsidRPr="0080640E" w:rsidRDefault="006D6EDB" w:rsidP="0080640E">
      <w:pPr>
        <w:pStyle w:val="50"/>
        <w:shd w:val="clear" w:color="auto" w:fill="auto"/>
        <w:spacing w:line="276" w:lineRule="auto"/>
      </w:pPr>
      <w:r w:rsidRPr="0080640E">
        <w:t>заинтересованная, пассивная, агрессивная, непредсказуемая.</w:t>
      </w:r>
    </w:p>
    <w:p w:rsidR="006D6EDB" w:rsidRDefault="006D6EDB" w:rsidP="0080640E">
      <w:pPr>
        <w:pStyle w:val="50"/>
        <w:shd w:val="clear" w:color="auto" w:fill="auto"/>
        <w:spacing w:line="276" w:lineRule="auto"/>
        <w:ind w:right="180"/>
        <w:rPr>
          <w:rStyle w:val="51"/>
          <w:noProof w:val="0"/>
        </w:rPr>
      </w:pPr>
    </w:p>
    <w:p w:rsidR="006D6EDB" w:rsidRDefault="006D6EDB" w:rsidP="0080640E">
      <w:pPr>
        <w:pStyle w:val="50"/>
        <w:shd w:val="clear" w:color="auto" w:fill="auto"/>
        <w:spacing w:line="276" w:lineRule="auto"/>
        <w:ind w:right="180"/>
      </w:pPr>
      <w:r>
        <w:rPr>
          <w:rStyle w:val="51"/>
          <w:noProof w:val="0"/>
        </w:rPr>
        <w:t xml:space="preserve">Внешняя реакция на неудачи в учёбе: </w:t>
      </w:r>
      <w:r>
        <w:t>переживание, подъём активности, спад активности, пассивность, равнодушие.</w:t>
      </w:r>
    </w:p>
    <w:p w:rsidR="006D6EDB" w:rsidRDefault="006D6EDB" w:rsidP="0080640E">
      <w:pPr>
        <w:pStyle w:val="50"/>
        <w:shd w:val="clear" w:color="auto" w:fill="auto"/>
        <w:spacing w:line="276" w:lineRule="auto"/>
        <w:rPr>
          <w:rStyle w:val="51"/>
          <w:noProof w:val="0"/>
        </w:rPr>
      </w:pPr>
    </w:p>
    <w:p w:rsidR="006D6EDB" w:rsidRDefault="006D6EDB" w:rsidP="0080640E">
      <w:pPr>
        <w:pStyle w:val="50"/>
        <w:shd w:val="clear" w:color="auto" w:fill="auto"/>
        <w:spacing w:line="276" w:lineRule="auto"/>
      </w:pPr>
      <w:r>
        <w:rPr>
          <w:rStyle w:val="51"/>
          <w:noProof w:val="0"/>
        </w:rPr>
        <w:t xml:space="preserve">Уровень самооценки: </w:t>
      </w:r>
      <w:r>
        <w:t>завышенный, заниженный, адекватный.</w:t>
      </w:r>
    </w:p>
    <w:p w:rsidR="006D6EDB" w:rsidRDefault="006D6EDB" w:rsidP="0080640E">
      <w:pPr>
        <w:pStyle w:val="50"/>
        <w:shd w:val="clear" w:color="auto" w:fill="auto"/>
        <w:spacing w:line="276" w:lineRule="auto"/>
        <w:jc w:val="both"/>
      </w:pPr>
    </w:p>
    <w:p w:rsidR="006D6EDB" w:rsidRPr="0080640E" w:rsidRDefault="006D6EDB" w:rsidP="0080640E">
      <w:pPr>
        <w:pStyle w:val="50"/>
        <w:shd w:val="clear" w:color="auto" w:fill="auto"/>
        <w:spacing w:line="276" w:lineRule="auto"/>
        <w:jc w:val="both"/>
        <w:rPr>
          <w:sz w:val="24"/>
          <w:szCs w:val="24"/>
        </w:rPr>
      </w:pPr>
    </w:p>
    <w:p w:rsidR="006D6EDB" w:rsidRDefault="006D6EDB" w:rsidP="0080640E">
      <w:pPr>
        <w:pStyle w:val="30"/>
        <w:shd w:val="clear" w:color="auto" w:fill="auto"/>
        <w:spacing w:before="0" w:line="276" w:lineRule="auto"/>
        <w:ind w:left="40"/>
        <w:jc w:val="center"/>
      </w:pPr>
      <w:r w:rsidRPr="0080640E">
        <w:rPr>
          <w:sz w:val="24"/>
          <w:szCs w:val="24"/>
        </w:rPr>
        <w:t>КРАТКАЯ ХАРАКТЕРИСТИКА СФОРМИРОВАННОСТИ</w:t>
      </w:r>
      <w:r>
        <w:t xml:space="preserve"> УУД</w:t>
      </w:r>
    </w:p>
    <w:p w:rsidR="006D6EDB" w:rsidRPr="0080640E" w:rsidRDefault="006D6EDB" w:rsidP="0080640E">
      <w:pPr>
        <w:pStyle w:val="30"/>
        <w:shd w:val="clear" w:color="auto" w:fill="auto"/>
        <w:spacing w:before="0" w:line="276" w:lineRule="auto"/>
        <w:ind w:left="40"/>
        <w:jc w:val="center"/>
      </w:pPr>
    </w:p>
    <w:tbl>
      <w:tblPr>
        <w:tblW w:w="9604"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3"/>
        <w:gridCol w:w="5665"/>
        <w:gridCol w:w="1796"/>
      </w:tblGrid>
      <w:tr w:rsidR="006D6EDB" w:rsidRPr="0080640E" w:rsidTr="0080640E">
        <w:tc>
          <w:tcPr>
            <w:tcW w:w="2143" w:type="dxa"/>
            <w:vAlign w:val="center"/>
          </w:tcPr>
          <w:p w:rsidR="006D6EDB" w:rsidRPr="0080640E" w:rsidRDefault="006D6EDB">
            <w:pPr>
              <w:pStyle w:val="21"/>
              <w:shd w:val="clear" w:color="auto" w:fill="auto"/>
              <w:spacing w:line="276" w:lineRule="auto"/>
              <w:ind w:left="73" w:right="41" w:firstLine="0"/>
              <w:jc w:val="center"/>
              <w:rPr>
                <w:sz w:val="22"/>
                <w:szCs w:val="22"/>
              </w:rPr>
            </w:pPr>
            <w:r w:rsidRPr="0080640E">
              <w:rPr>
                <w:rStyle w:val="210"/>
                <w:sz w:val="22"/>
                <w:szCs w:val="22"/>
              </w:rPr>
              <w:t>УУД</w:t>
            </w:r>
          </w:p>
        </w:tc>
        <w:tc>
          <w:tcPr>
            <w:tcW w:w="5665" w:type="dxa"/>
            <w:vAlign w:val="center"/>
          </w:tcPr>
          <w:p w:rsidR="006D6EDB" w:rsidRPr="0080640E" w:rsidRDefault="006D6EDB">
            <w:pPr>
              <w:pStyle w:val="21"/>
              <w:shd w:val="clear" w:color="auto" w:fill="auto"/>
              <w:spacing w:line="276" w:lineRule="auto"/>
              <w:ind w:left="81" w:right="154" w:firstLine="0"/>
              <w:jc w:val="center"/>
              <w:rPr>
                <w:sz w:val="22"/>
                <w:szCs w:val="22"/>
              </w:rPr>
            </w:pPr>
            <w:r w:rsidRPr="0080640E">
              <w:rPr>
                <w:rStyle w:val="210"/>
                <w:sz w:val="22"/>
                <w:szCs w:val="22"/>
              </w:rPr>
              <w:t>Описание универсальных учебных действий</w:t>
            </w:r>
          </w:p>
        </w:tc>
        <w:tc>
          <w:tcPr>
            <w:tcW w:w="1796" w:type="dxa"/>
            <w:vAlign w:val="bottom"/>
          </w:tcPr>
          <w:p w:rsidR="006D6EDB" w:rsidRPr="0080640E" w:rsidRDefault="006D6EDB">
            <w:pPr>
              <w:pStyle w:val="21"/>
              <w:shd w:val="clear" w:color="auto" w:fill="auto"/>
              <w:spacing w:line="276" w:lineRule="auto"/>
              <w:ind w:left="240" w:right="51" w:firstLine="0"/>
              <w:jc w:val="left"/>
              <w:rPr>
                <w:sz w:val="22"/>
                <w:szCs w:val="22"/>
              </w:rPr>
            </w:pPr>
            <w:r w:rsidRPr="0080640E">
              <w:rPr>
                <w:rStyle w:val="210"/>
                <w:sz w:val="22"/>
                <w:szCs w:val="22"/>
              </w:rPr>
              <w:t>УРОВЕНЬ</w:t>
            </w:r>
          </w:p>
          <w:p w:rsidR="006D6EDB" w:rsidRPr="0080640E" w:rsidRDefault="006D6EDB">
            <w:pPr>
              <w:pStyle w:val="21"/>
              <w:shd w:val="clear" w:color="auto" w:fill="auto"/>
              <w:spacing w:line="276" w:lineRule="auto"/>
              <w:ind w:left="240" w:right="51" w:firstLine="0"/>
              <w:jc w:val="left"/>
              <w:rPr>
                <w:sz w:val="22"/>
                <w:szCs w:val="22"/>
              </w:rPr>
            </w:pPr>
            <w:r w:rsidRPr="0080640E">
              <w:rPr>
                <w:rStyle w:val="210"/>
                <w:sz w:val="22"/>
                <w:szCs w:val="22"/>
              </w:rPr>
              <w:t>(высокий,</w:t>
            </w:r>
          </w:p>
          <w:p w:rsidR="006D6EDB" w:rsidRPr="0080640E" w:rsidRDefault="006D6EDB">
            <w:pPr>
              <w:pStyle w:val="21"/>
              <w:shd w:val="clear" w:color="auto" w:fill="auto"/>
              <w:spacing w:line="276" w:lineRule="auto"/>
              <w:ind w:left="240" w:right="51" w:firstLine="0"/>
              <w:jc w:val="center"/>
              <w:rPr>
                <w:sz w:val="22"/>
                <w:szCs w:val="22"/>
              </w:rPr>
            </w:pPr>
            <w:r w:rsidRPr="0080640E">
              <w:rPr>
                <w:rStyle w:val="210"/>
                <w:sz w:val="22"/>
                <w:szCs w:val="22"/>
              </w:rPr>
              <w:t>выше</w:t>
            </w:r>
          </w:p>
          <w:p w:rsidR="006D6EDB" w:rsidRPr="0080640E" w:rsidRDefault="006D6EDB">
            <w:pPr>
              <w:pStyle w:val="21"/>
              <w:shd w:val="clear" w:color="auto" w:fill="auto"/>
              <w:spacing w:line="276" w:lineRule="auto"/>
              <w:ind w:left="240" w:right="51" w:firstLine="0"/>
              <w:jc w:val="center"/>
              <w:rPr>
                <w:sz w:val="22"/>
                <w:szCs w:val="22"/>
              </w:rPr>
            </w:pPr>
            <w:r w:rsidRPr="0080640E">
              <w:rPr>
                <w:rStyle w:val="210"/>
                <w:sz w:val="22"/>
                <w:szCs w:val="22"/>
              </w:rPr>
              <w:t>среднего,</w:t>
            </w:r>
          </w:p>
          <w:p w:rsidR="006D6EDB" w:rsidRPr="0080640E" w:rsidRDefault="006D6EDB">
            <w:pPr>
              <w:pStyle w:val="21"/>
              <w:shd w:val="clear" w:color="auto" w:fill="auto"/>
              <w:spacing w:line="276" w:lineRule="auto"/>
              <w:ind w:left="240" w:right="51" w:firstLine="0"/>
              <w:jc w:val="center"/>
              <w:rPr>
                <w:sz w:val="22"/>
                <w:szCs w:val="22"/>
              </w:rPr>
            </w:pPr>
            <w:r w:rsidRPr="0080640E">
              <w:rPr>
                <w:rStyle w:val="210"/>
                <w:sz w:val="22"/>
                <w:szCs w:val="22"/>
              </w:rPr>
              <w:t>средний,</w:t>
            </w:r>
          </w:p>
          <w:p w:rsidR="006D6EDB" w:rsidRPr="0080640E" w:rsidRDefault="006D6EDB">
            <w:pPr>
              <w:pStyle w:val="21"/>
              <w:shd w:val="clear" w:color="auto" w:fill="auto"/>
              <w:spacing w:line="276" w:lineRule="auto"/>
              <w:ind w:left="240" w:right="51" w:firstLine="0"/>
              <w:jc w:val="center"/>
              <w:rPr>
                <w:sz w:val="22"/>
                <w:szCs w:val="22"/>
              </w:rPr>
            </w:pPr>
            <w:r w:rsidRPr="0080640E">
              <w:rPr>
                <w:rStyle w:val="210"/>
                <w:sz w:val="22"/>
                <w:szCs w:val="22"/>
              </w:rPr>
              <w:t>ниже</w:t>
            </w:r>
          </w:p>
          <w:p w:rsidR="006D6EDB" w:rsidRPr="0080640E" w:rsidRDefault="006D6EDB">
            <w:pPr>
              <w:pStyle w:val="21"/>
              <w:shd w:val="clear" w:color="auto" w:fill="auto"/>
              <w:spacing w:line="276" w:lineRule="auto"/>
              <w:ind w:left="240" w:right="51" w:firstLine="0"/>
              <w:jc w:val="center"/>
              <w:rPr>
                <w:sz w:val="22"/>
                <w:szCs w:val="22"/>
              </w:rPr>
            </w:pPr>
            <w:r w:rsidRPr="0080640E">
              <w:rPr>
                <w:rStyle w:val="210"/>
                <w:sz w:val="22"/>
                <w:szCs w:val="22"/>
              </w:rPr>
              <w:t>среднего,</w:t>
            </w:r>
          </w:p>
          <w:p w:rsidR="006D6EDB" w:rsidRPr="0080640E" w:rsidRDefault="006D6EDB">
            <w:pPr>
              <w:pStyle w:val="21"/>
              <w:shd w:val="clear" w:color="auto" w:fill="auto"/>
              <w:spacing w:line="276" w:lineRule="auto"/>
              <w:ind w:left="240" w:right="51" w:firstLine="0"/>
              <w:jc w:val="center"/>
              <w:rPr>
                <w:sz w:val="22"/>
                <w:szCs w:val="22"/>
              </w:rPr>
            </w:pPr>
            <w:r w:rsidRPr="0080640E">
              <w:rPr>
                <w:rStyle w:val="210"/>
                <w:sz w:val="22"/>
                <w:szCs w:val="22"/>
              </w:rPr>
              <w:t>низкий)</w:t>
            </w:r>
          </w:p>
        </w:tc>
      </w:tr>
      <w:tr w:rsidR="006D6EDB" w:rsidRPr="0080640E" w:rsidTr="0080640E">
        <w:tc>
          <w:tcPr>
            <w:tcW w:w="2143" w:type="dxa"/>
            <w:vAlign w:val="center"/>
          </w:tcPr>
          <w:p w:rsidR="006D6EDB" w:rsidRPr="0080640E" w:rsidRDefault="006D6EDB">
            <w:pPr>
              <w:pStyle w:val="21"/>
              <w:shd w:val="clear" w:color="auto" w:fill="auto"/>
              <w:spacing w:after="60" w:line="276" w:lineRule="auto"/>
              <w:ind w:left="73" w:right="41" w:firstLine="0"/>
              <w:jc w:val="center"/>
              <w:rPr>
                <w:sz w:val="22"/>
                <w:szCs w:val="22"/>
              </w:rPr>
            </w:pPr>
            <w:r w:rsidRPr="0080640E">
              <w:rPr>
                <w:rStyle w:val="220"/>
                <w:sz w:val="22"/>
                <w:szCs w:val="22"/>
              </w:rPr>
              <w:t>Личностные</w:t>
            </w:r>
          </w:p>
          <w:p w:rsidR="006D6EDB" w:rsidRPr="0080640E" w:rsidRDefault="006D6EDB">
            <w:pPr>
              <w:pStyle w:val="21"/>
              <w:shd w:val="clear" w:color="auto" w:fill="auto"/>
              <w:spacing w:before="60" w:line="276" w:lineRule="auto"/>
              <w:ind w:left="73" w:right="41" w:firstLine="0"/>
              <w:jc w:val="center"/>
              <w:rPr>
                <w:sz w:val="22"/>
                <w:szCs w:val="22"/>
              </w:rPr>
            </w:pPr>
            <w:r w:rsidRPr="0080640E">
              <w:rPr>
                <w:rStyle w:val="220"/>
                <w:sz w:val="22"/>
                <w:szCs w:val="22"/>
              </w:rPr>
              <w:t>УУД</w:t>
            </w:r>
          </w:p>
        </w:tc>
        <w:tc>
          <w:tcPr>
            <w:tcW w:w="5665" w:type="dxa"/>
            <w:vAlign w:val="bottom"/>
          </w:tcPr>
          <w:p w:rsidR="006D6EDB" w:rsidRPr="0080640E" w:rsidRDefault="006D6EDB">
            <w:pPr>
              <w:pStyle w:val="21"/>
              <w:shd w:val="clear" w:color="auto" w:fill="auto"/>
              <w:spacing w:line="276" w:lineRule="auto"/>
              <w:ind w:left="81" w:right="154" w:firstLine="0"/>
              <w:rPr>
                <w:sz w:val="22"/>
                <w:szCs w:val="22"/>
              </w:rPr>
            </w:pPr>
            <w:r w:rsidRPr="0080640E">
              <w:rPr>
                <w:rStyle w:val="220"/>
                <w:sz w:val="22"/>
                <w:szCs w:val="22"/>
              </w:rPr>
              <w:t>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tc>
        <w:tc>
          <w:tcPr>
            <w:tcW w:w="1796" w:type="dxa"/>
          </w:tcPr>
          <w:p w:rsidR="006D6EDB" w:rsidRPr="0080640E" w:rsidRDefault="006D6EDB">
            <w:pPr>
              <w:pStyle w:val="30"/>
              <w:shd w:val="clear" w:color="auto" w:fill="auto"/>
              <w:spacing w:before="0" w:line="276" w:lineRule="auto"/>
              <w:jc w:val="center"/>
              <w:rPr>
                <w:sz w:val="22"/>
                <w:szCs w:val="22"/>
              </w:rPr>
            </w:pPr>
          </w:p>
        </w:tc>
      </w:tr>
      <w:tr w:rsidR="006D6EDB" w:rsidRPr="0080640E" w:rsidTr="0080640E">
        <w:trPr>
          <w:trHeight w:val="113"/>
        </w:trPr>
        <w:tc>
          <w:tcPr>
            <w:tcW w:w="2143" w:type="dxa"/>
            <w:vMerge w:val="restart"/>
          </w:tcPr>
          <w:p w:rsidR="006D6EDB" w:rsidRPr="0080640E" w:rsidRDefault="006D6EDB">
            <w:pPr>
              <w:pStyle w:val="21"/>
              <w:shd w:val="clear" w:color="auto" w:fill="auto"/>
              <w:spacing w:after="60" w:line="276" w:lineRule="auto"/>
              <w:ind w:left="73" w:right="41" w:firstLine="0"/>
              <w:jc w:val="left"/>
              <w:rPr>
                <w:sz w:val="22"/>
                <w:szCs w:val="22"/>
              </w:rPr>
            </w:pPr>
            <w:r w:rsidRPr="0080640E">
              <w:rPr>
                <w:rStyle w:val="220"/>
                <w:sz w:val="22"/>
                <w:szCs w:val="22"/>
              </w:rPr>
              <w:t>Регулятивные</w:t>
            </w:r>
          </w:p>
          <w:p w:rsidR="006D6EDB" w:rsidRPr="0080640E" w:rsidRDefault="006D6EDB">
            <w:pPr>
              <w:pStyle w:val="30"/>
              <w:shd w:val="clear" w:color="auto" w:fill="auto"/>
              <w:spacing w:before="0" w:line="276" w:lineRule="auto"/>
              <w:jc w:val="center"/>
              <w:rPr>
                <w:sz w:val="22"/>
                <w:szCs w:val="22"/>
              </w:rPr>
            </w:pPr>
            <w:r w:rsidRPr="0080640E">
              <w:rPr>
                <w:rStyle w:val="220"/>
                <w:noProof w:val="0"/>
                <w:sz w:val="22"/>
                <w:szCs w:val="22"/>
              </w:rPr>
              <w:t>УУД</w:t>
            </w:r>
          </w:p>
        </w:tc>
        <w:tc>
          <w:tcPr>
            <w:tcW w:w="5665" w:type="dxa"/>
          </w:tcPr>
          <w:p w:rsidR="006D6EDB" w:rsidRPr="0080640E" w:rsidRDefault="006D6EDB">
            <w:pPr>
              <w:pStyle w:val="21"/>
              <w:shd w:val="clear" w:color="auto" w:fill="auto"/>
              <w:spacing w:line="276" w:lineRule="auto"/>
              <w:ind w:left="81" w:right="154" w:firstLine="0"/>
              <w:rPr>
                <w:sz w:val="22"/>
                <w:szCs w:val="22"/>
              </w:rPr>
            </w:pPr>
            <w:r w:rsidRPr="0080640E">
              <w:rPr>
                <w:rStyle w:val="220"/>
                <w:sz w:val="22"/>
                <w:szCs w:val="22"/>
              </w:rPr>
              <w:t>контроль в форме сличения способа действия и его результата с заданным эталоном с целью обнаружения отклонений и отличий от эталона</w:t>
            </w:r>
          </w:p>
        </w:tc>
        <w:tc>
          <w:tcPr>
            <w:tcW w:w="1796" w:type="dxa"/>
            <w:vMerge w:val="restart"/>
          </w:tcPr>
          <w:p w:rsidR="006D6EDB" w:rsidRPr="0080640E" w:rsidRDefault="006D6EDB">
            <w:pPr>
              <w:pStyle w:val="30"/>
              <w:shd w:val="clear" w:color="auto" w:fill="auto"/>
              <w:spacing w:before="0" w:line="276" w:lineRule="auto"/>
              <w:jc w:val="center"/>
              <w:rPr>
                <w:sz w:val="22"/>
                <w:szCs w:val="22"/>
              </w:rPr>
            </w:pPr>
          </w:p>
        </w:tc>
      </w:tr>
      <w:tr w:rsidR="006D6EDB" w:rsidRPr="0080640E" w:rsidTr="0080640E">
        <w:trPr>
          <w:trHeight w:val="112"/>
        </w:trPr>
        <w:tc>
          <w:tcPr>
            <w:tcW w:w="0" w:type="auto"/>
            <w:vMerge/>
            <w:vAlign w:val="center"/>
          </w:tcPr>
          <w:p w:rsidR="006D6EDB" w:rsidRPr="0080640E" w:rsidRDefault="006D6EDB">
            <w:pPr>
              <w:rPr>
                <w:b/>
                <w:bCs/>
              </w:rPr>
            </w:pPr>
          </w:p>
        </w:tc>
        <w:tc>
          <w:tcPr>
            <w:tcW w:w="5665" w:type="dxa"/>
            <w:vAlign w:val="bottom"/>
          </w:tcPr>
          <w:p w:rsidR="006D6EDB" w:rsidRPr="0080640E" w:rsidRDefault="006D6EDB">
            <w:pPr>
              <w:pStyle w:val="21"/>
              <w:shd w:val="clear" w:color="auto" w:fill="auto"/>
              <w:spacing w:line="276" w:lineRule="auto"/>
              <w:ind w:left="81" w:right="154" w:firstLine="0"/>
              <w:rPr>
                <w:sz w:val="22"/>
                <w:szCs w:val="22"/>
              </w:rPr>
            </w:pPr>
            <w:r w:rsidRPr="0080640E">
              <w:rPr>
                <w:rStyle w:val="220"/>
                <w:sz w:val="22"/>
                <w:szCs w:val="22"/>
              </w:rPr>
              <w:t>коррекция — внесение необходимых дополнений и корректив в план и способ действия в случае расхождения эталона, реального действия и его результата</w:t>
            </w:r>
          </w:p>
        </w:tc>
        <w:tc>
          <w:tcPr>
            <w:tcW w:w="0" w:type="auto"/>
            <w:vMerge/>
            <w:vAlign w:val="center"/>
          </w:tcPr>
          <w:p w:rsidR="006D6EDB" w:rsidRPr="0080640E" w:rsidRDefault="006D6EDB">
            <w:pPr>
              <w:rPr>
                <w:b/>
                <w:bCs/>
              </w:rPr>
            </w:pPr>
          </w:p>
        </w:tc>
      </w:tr>
      <w:tr w:rsidR="006D6EDB" w:rsidRPr="0080640E" w:rsidTr="0080640E">
        <w:trPr>
          <w:trHeight w:val="45"/>
        </w:trPr>
        <w:tc>
          <w:tcPr>
            <w:tcW w:w="2143" w:type="dxa"/>
            <w:vMerge w:val="restart"/>
          </w:tcPr>
          <w:p w:rsidR="006D6EDB" w:rsidRPr="0080640E" w:rsidRDefault="006D6EDB">
            <w:pPr>
              <w:pStyle w:val="21"/>
              <w:shd w:val="clear" w:color="auto" w:fill="auto"/>
              <w:spacing w:after="60" w:line="276" w:lineRule="auto"/>
              <w:ind w:left="73" w:right="41" w:firstLine="0"/>
              <w:rPr>
                <w:sz w:val="22"/>
                <w:szCs w:val="22"/>
              </w:rPr>
            </w:pPr>
            <w:r w:rsidRPr="0080640E">
              <w:rPr>
                <w:rStyle w:val="211"/>
                <w:sz w:val="22"/>
                <w:szCs w:val="22"/>
              </w:rPr>
              <w:t>Познавательные</w:t>
            </w:r>
          </w:p>
          <w:p w:rsidR="006D6EDB" w:rsidRPr="0080640E" w:rsidRDefault="006D6EDB">
            <w:pPr>
              <w:pStyle w:val="21"/>
              <w:shd w:val="clear" w:color="auto" w:fill="auto"/>
              <w:spacing w:before="60" w:after="60" w:line="276" w:lineRule="auto"/>
              <w:ind w:left="73" w:right="41" w:firstLine="0"/>
              <w:jc w:val="center"/>
              <w:rPr>
                <w:sz w:val="22"/>
                <w:szCs w:val="22"/>
              </w:rPr>
            </w:pPr>
            <w:r w:rsidRPr="0080640E">
              <w:rPr>
                <w:rStyle w:val="211"/>
                <w:sz w:val="22"/>
                <w:szCs w:val="22"/>
              </w:rPr>
              <w:t>УУД -</w:t>
            </w:r>
          </w:p>
          <w:p w:rsidR="006D6EDB" w:rsidRPr="0080640E" w:rsidRDefault="006D6EDB">
            <w:pPr>
              <w:pStyle w:val="21"/>
              <w:shd w:val="clear" w:color="auto" w:fill="auto"/>
              <w:spacing w:before="60" w:after="60" w:line="276" w:lineRule="auto"/>
              <w:ind w:left="73" w:right="41" w:firstLine="0"/>
              <w:jc w:val="left"/>
              <w:rPr>
                <w:sz w:val="22"/>
                <w:szCs w:val="22"/>
              </w:rPr>
            </w:pPr>
            <w:r w:rsidRPr="0080640E">
              <w:rPr>
                <w:rStyle w:val="211"/>
                <w:sz w:val="22"/>
                <w:szCs w:val="22"/>
              </w:rPr>
              <w:t>общеучебные</w:t>
            </w:r>
          </w:p>
          <w:p w:rsidR="006D6EDB" w:rsidRPr="0080640E" w:rsidRDefault="006D6EDB">
            <w:pPr>
              <w:pStyle w:val="30"/>
              <w:shd w:val="clear" w:color="auto" w:fill="auto"/>
              <w:spacing w:before="0" w:line="276" w:lineRule="auto"/>
              <w:jc w:val="center"/>
              <w:rPr>
                <w:sz w:val="22"/>
                <w:szCs w:val="22"/>
              </w:rPr>
            </w:pPr>
            <w:r w:rsidRPr="0080640E">
              <w:rPr>
                <w:rStyle w:val="211"/>
                <w:noProof w:val="0"/>
                <w:sz w:val="22"/>
                <w:szCs w:val="22"/>
              </w:rPr>
              <w:t>УУД</w:t>
            </w:r>
          </w:p>
        </w:tc>
        <w:tc>
          <w:tcPr>
            <w:tcW w:w="5665" w:type="dxa"/>
            <w:vAlign w:val="bottom"/>
          </w:tcPr>
          <w:p w:rsidR="006D6EDB" w:rsidRPr="0080640E" w:rsidRDefault="006D6EDB">
            <w:pPr>
              <w:pStyle w:val="21"/>
              <w:shd w:val="clear" w:color="auto" w:fill="auto"/>
              <w:spacing w:line="276" w:lineRule="auto"/>
              <w:ind w:left="81" w:right="154" w:firstLine="0"/>
              <w:rPr>
                <w:sz w:val="22"/>
                <w:szCs w:val="22"/>
              </w:rPr>
            </w:pPr>
            <w:r w:rsidRPr="0080640E">
              <w:rPr>
                <w:rStyle w:val="211"/>
                <w:sz w:val="22"/>
                <w:szCs w:val="22"/>
              </w:rPr>
              <w:t>смысловое чтение как осмысление цели чтения и выбор вида чтения в зависимости от цели, извлечение необходимой информации из текста, определение основной и второстепенной информации, свободная ориентация и восприятие текста художественного стиля</w:t>
            </w:r>
          </w:p>
        </w:tc>
        <w:tc>
          <w:tcPr>
            <w:tcW w:w="1796" w:type="dxa"/>
            <w:vMerge w:val="restart"/>
          </w:tcPr>
          <w:p w:rsidR="006D6EDB" w:rsidRPr="0080640E" w:rsidRDefault="006D6EDB">
            <w:pPr>
              <w:pStyle w:val="30"/>
              <w:shd w:val="clear" w:color="auto" w:fill="auto"/>
              <w:spacing w:before="0" w:line="276" w:lineRule="auto"/>
              <w:jc w:val="center"/>
              <w:rPr>
                <w:sz w:val="22"/>
                <w:szCs w:val="22"/>
              </w:rPr>
            </w:pPr>
          </w:p>
        </w:tc>
      </w:tr>
      <w:tr w:rsidR="006D6EDB" w:rsidRPr="0080640E" w:rsidTr="0080640E">
        <w:trPr>
          <w:trHeight w:val="45"/>
        </w:trPr>
        <w:tc>
          <w:tcPr>
            <w:tcW w:w="0" w:type="auto"/>
            <w:vMerge/>
            <w:vAlign w:val="center"/>
          </w:tcPr>
          <w:p w:rsidR="006D6EDB" w:rsidRPr="0080640E" w:rsidRDefault="006D6EDB">
            <w:pPr>
              <w:rPr>
                <w:b/>
                <w:bCs/>
              </w:rPr>
            </w:pPr>
          </w:p>
        </w:tc>
        <w:tc>
          <w:tcPr>
            <w:tcW w:w="5665" w:type="dxa"/>
            <w:vAlign w:val="bottom"/>
          </w:tcPr>
          <w:p w:rsidR="006D6EDB" w:rsidRPr="0080640E" w:rsidRDefault="006D6EDB">
            <w:pPr>
              <w:pStyle w:val="21"/>
              <w:shd w:val="clear" w:color="auto" w:fill="auto"/>
              <w:spacing w:line="276" w:lineRule="auto"/>
              <w:ind w:left="81" w:right="154" w:firstLine="0"/>
              <w:rPr>
                <w:sz w:val="22"/>
                <w:szCs w:val="22"/>
              </w:rPr>
            </w:pPr>
            <w:r w:rsidRPr="0080640E">
              <w:rPr>
                <w:rStyle w:val="211"/>
                <w:sz w:val="22"/>
                <w:szCs w:val="22"/>
              </w:rPr>
              <w:t>поиск и выделение необходимой информации; применение методов информационного поиска, в том числе с помощью компьютерных средств, структурирование знаний</w:t>
            </w:r>
          </w:p>
        </w:tc>
        <w:tc>
          <w:tcPr>
            <w:tcW w:w="0" w:type="auto"/>
            <w:vMerge/>
            <w:vAlign w:val="center"/>
          </w:tcPr>
          <w:p w:rsidR="006D6EDB" w:rsidRPr="0080640E" w:rsidRDefault="006D6EDB">
            <w:pPr>
              <w:rPr>
                <w:b/>
                <w:bCs/>
              </w:rPr>
            </w:pPr>
          </w:p>
        </w:tc>
      </w:tr>
      <w:tr w:rsidR="006D6EDB" w:rsidRPr="0080640E" w:rsidTr="0080640E">
        <w:trPr>
          <w:trHeight w:val="45"/>
        </w:trPr>
        <w:tc>
          <w:tcPr>
            <w:tcW w:w="0" w:type="auto"/>
            <w:vMerge/>
            <w:vAlign w:val="center"/>
          </w:tcPr>
          <w:p w:rsidR="006D6EDB" w:rsidRPr="0080640E" w:rsidRDefault="006D6EDB">
            <w:pPr>
              <w:rPr>
                <w:b/>
                <w:bCs/>
              </w:rPr>
            </w:pPr>
          </w:p>
        </w:tc>
        <w:tc>
          <w:tcPr>
            <w:tcW w:w="5665" w:type="dxa"/>
            <w:vAlign w:val="bottom"/>
          </w:tcPr>
          <w:p w:rsidR="006D6EDB" w:rsidRDefault="006D6EDB">
            <w:pPr>
              <w:pStyle w:val="21"/>
              <w:shd w:val="clear" w:color="auto" w:fill="auto"/>
              <w:spacing w:line="276" w:lineRule="auto"/>
              <w:ind w:left="81" w:right="154" w:firstLine="0"/>
              <w:rPr>
                <w:rStyle w:val="211"/>
                <w:sz w:val="22"/>
                <w:szCs w:val="22"/>
              </w:rPr>
            </w:pPr>
            <w:r w:rsidRPr="0080640E">
              <w:rPr>
                <w:rStyle w:val="211"/>
                <w:sz w:val="22"/>
                <w:szCs w:val="22"/>
              </w:rPr>
              <w:t>осознанное и произвольное построение речевого высказывания в устной и письменной форме</w:t>
            </w:r>
          </w:p>
          <w:p w:rsidR="006D6EDB" w:rsidRPr="0080640E" w:rsidRDefault="006D6EDB">
            <w:pPr>
              <w:pStyle w:val="21"/>
              <w:shd w:val="clear" w:color="auto" w:fill="auto"/>
              <w:spacing w:line="276" w:lineRule="auto"/>
              <w:ind w:left="81" w:right="154" w:firstLine="0"/>
              <w:rPr>
                <w:sz w:val="22"/>
                <w:szCs w:val="22"/>
              </w:rPr>
            </w:pPr>
          </w:p>
        </w:tc>
        <w:tc>
          <w:tcPr>
            <w:tcW w:w="0" w:type="auto"/>
            <w:vMerge/>
            <w:vAlign w:val="center"/>
          </w:tcPr>
          <w:p w:rsidR="006D6EDB" w:rsidRPr="0080640E" w:rsidRDefault="006D6EDB">
            <w:pPr>
              <w:rPr>
                <w:b/>
                <w:bCs/>
              </w:rPr>
            </w:pPr>
          </w:p>
        </w:tc>
      </w:tr>
      <w:tr w:rsidR="006D6EDB" w:rsidRPr="0080640E" w:rsidTr="0080640E">
        <w:trPr>
          <w:trHeight w:val="45"/>
        </w:trPr>
        <w:tc>
          <w:tcPr>
            <w:tcW w:w="0" w:type="auto"/>
            <w:vMerge/>
            <w:vAlign w:val="center"/>
          </w:tcPr>
          <w:p w:rsidR="006D6EDB" w:rsidRPr="0080640E" w:rsidRDefault="006D6EDB">
            <w:pPr>
              <w:rPr>
                <w:b/>
                <w:bCs/>
              </w:rPr>
            </w:pPr>
          </w:p>
        </w:tc>
        <w:tc>
          <w:tcPr>
            <w:tcW w:w="5665" w:type="dxa"/>
            <w:vAlign w:val="bottom"/>
          </w:tcPr>
          <w:p w:rsidR="006D6EDB" w:rsidRPr="0080640E" w:rsidRDefault="006D6EDB">
            <w:pPr>
              <w:pStyle w:val="21"/>
              <w:shd w:val="clear" w:color="auto" w:fill="auto"/>
              <w:spacing w:line="276" w:lineRule="auto"/>
              <w:ind w:left="81" w:right="154" w:firstLine="0"/>
              <w:rPr>
                <w:sz w:val="22"/>
                <w:szCs w:val="22"/>
              </w:rPr>
            </w:pPr>
            <w:r w:rsidRPr="0080640E">
              <w:rPr>
                <w:rStyle w:val="211"/>
                <w:sz w:val="22"/>
                <w:szCs w:val="22"/>
              </w:rPr>
              <w:t>выбор наиболее эффективных способов решения задач в зависимости от конкретных условий</w:t>
            </w:r>
          </w:p>
        </w:tc>
        <w:tc>
          <w:tcPr>
            <w:tcW w:w="0" w:type="auto"/>
            <w:vMerge/>
            <w:vAlign w:val="center"/>
          </w:tcPr>
          <w:p w:rsidR="006D6EDB" w:rsidRPr="0080640E" w:rsidRDefault="006D6EDB">
            <w:pPr>
              <w:rPr>
                <w:b/>
                <w:bCs/>
              </w:rPr>
            </w:pPr>
          </w:p>
        </w:tc>
      </w:tr>
      <w:tr w:rsidR="006D6EDB" w:rsidRPr="0080640E" w:rsidTr="0080640E">
        <w:trPr>
          <w:trHeight w:val="45"/>
        </w:trPr>
        <w:tc>
          <w:tcPr>
            <w:tcW w:w="0" w:type="auto"/>
            <w:vMerge/>
            <w:vAlign w:val="center"/>
          </w:tcPr>
          <w:p w:rsidR="006D6EDB" w:rsidRPr="0080640E" w:rsidRDefault="006D6EDB">
            <w:pPr>
              <w:rPr>
                <w:b/>
                <w:bCs/>
              </w:rPr>
            </w:pPr>
          </w:p>
        </w:tc>
        <w:tc>
          <w:tcPr>
            <w:tcW w:w="5665" w:type="dxa"/>
            <w:vAlign w:val="bottom"/>
          </w:tcPr>
          <w:p w:rsidR="006D6EDB" w:rsidRDefault="006D6EDB">
            <w:pPr>
              <w:pStyle w:val="21"/>
              <w:shd w:val="clear" w:color="auto" w:fill="auto"/>
              <w:spacing w:line="276" w:lineRule="auto"/>
              <w:ind w:left="81" w:right="154" w:firstLine="0"/>
              <w:rPr>
                <w:rStyle w:val="211"/>
                <w:sz w:val="22"/>
                <w:szCs w:val="22"/>
              </w:rPr>
            </w:pPr>
            <w:r w:rsidRPr="0080640E">
              <w:rPr>
                <w:rStyle w:val="211"/>
                <w:sz w:val="22"/>
                <w:szCs w:val="22"/>
              </w:rPr>
              <w:t>рефлексия способов и условий действия, контроль и оценка процесса и результатов деятельности</w:t>
            </w:r>
          </w:p>
          <w:p w:rsidR="006D6EDB" w:rsidRPr="0080640E" w:rsidRDefault="006D6EDB">
            <w:pPr>
              <w:pStyle w:val="21"/>
              <w:shd w:val="clear" w:color="auto" w:fill="auto"/>
              <w:spacing w:line="276" w:lineRule="auto"/>
              <w:ind w:left="81" w:right="154" w:firstLine="0"/>
              <w:rPr>
                <w:sz w:val="22"/>
                <w:szCs w:val="22"/>
              </w:rPr>
            </w:pPr>
          </w:p>
        </w:tc>
        <w:tc>
          <w:tcPr>
            <w:tcW w:w="0" w:type="auto"/>
            <w:vMerge/>
            <w:vAlign w:val="center"/>
          </w:tcPr>
          <w:p w:rsidR="006D6EDB" w:rsidRPr="0080640E" w:rsidRDefault="006D6EDB">
            <w:pPr>
              <w:rPr>
                <w:b/>
                <w:bCs/>
              </w:rPr>
            </w:pPr>
          </w:p>
        </w:tc>
      </w:tr>
      <w:tr w:rsidR="006D6EDB" w:rsidRPr="0080640E" w:rsidTr="0080640E">
        <w:tc>
          <w:tcPr>
            <w:tcW w:w="2143" w:type="dxa"/>
            <w:vAlign w:val="bottom"/>
          </w:tcPr>
          <w:p w:rsidR="006D6EDB" w:rsidRPr="0080640E" w:rsidRDefault="006D6EDB">
            <w:pPr>
              <w:pStyle w:val="21"/>
              <w:shd w:val="clear" w:color="auto" w:fill="auto"/>
              <w:spacing w:line="276" w:lineRule="auto"/>
              <w:ind w:left="73" w:right="41" w:firstLine="0"/>
              <w:rPr>
                <w:sz w:val="22"/>
                <w:szCs w:val="22"/>
              </w:rPr>
            </w:pPr>
            <w:r w:rsidRPr="0080640E">
              <w:rPr>
                <w:rStyle w:val="211"/>
                <w:sz w:val="22"/>
                <w:szCs w:val="22"/>
              </w:rPr>
              <w:lastRenderedPageBreak/>
              <w:t>Познавательные УУД - знаково</w:t>
            </w:r>
            <w:r w:rsidRPr="0080640E">
              <w:rPr>
                <w:rStyle w:val="211"/>
                <w:sz w:val="22"/>
                <w:szCs w:val="22"/>
              </w:rPr>
              <w:softHyphen/>
              <w:t>символические</w:t>
            </w:r>
          </w:p>
          <w:p w:rsidR="006D6EDB" w:rsidRPr="0080640E" w:rsidRDefault="006D6EDB">
            <w:pPr>
              <w:pStyle w:val="21"/>
              <w:shd w:val="clear" w:color="auto" w:fill="auto"/>
              <w:spacing w:line="276" w:lineRule="auto"/>
              <w:ind w:left="73" w:right="41" w:firstLine="0"/>
              <w:jc w:val="center"/>
              <w:rPr>
                <w:sz w:val="22"/>
                <w:szCs w:val="22"/>
              </w:rPr>
            </w:pPr>
            <w:r w:rsidRPr="0080640E">
              <w:rPr>
                <w:rStyle w:val="211"/>
                <w:sz w:val="22"/>
                <w:szCs w:val="22"/>
              </w:rPr>
              <w:t>УУД</w:t>
            </w:r>
          </w:p>
        </w:tc>
        <w:tc>
          <w:tcPr>
            <w:tcW w:w="5665" w:type="dxa"/>
            <w:vAlign w:val="bottom"/>
          </w:tcPr>
          <w:p w:rsidR="006D6EDB" w:rsidRPr="0080640E" w:rsidRDefault="006D6EDB">
            <w:pPr>
              <w:pStyle w:val="21"/>
              <w:shd w:val="clear" w:color="auto" w:fill="auto"/>
              <w:spacing w:line="276" w:lineRule="auto"/>
              <w:ind w:left="81" w:right="154" w:firstLine="0"/>
              <w:rPr>
                <w:sz w:val="22"/>
                <w:szCs w:val="22"/>
              </w:rPr>
            </w:pPr>
            <w:r w:rsidRPr="0080640E">
              <w:rPr>
                <w:rStyle w:val="211"/>
                <w:sz w:val="22"/>
                <w:szCs w:val="22"/>
              </w:rPr>
              <w:t>моделирование</w:t>
            </w:r>
            <w:r w:rsidRPr="0080640E">
              <w:rPr>
                <w:rStyle w:val="2100"/>
                <w:sz w:val="22"/>
                <w:szCs w:val="22"/>
              </w:rPr>
              <w:t xml:space="preserve"> — </w:t>
            </w:r>
            <w:r w:rsidRPr="0080640E">
              <w:rPr>
                <w:rStyle w:val="211"/>
                <w:sz w:val="22"/>
                <w:szCs w:val="22"/>
              </w:rPr>
              <w:t>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
        </w:tc>
        <w:tc>
          <w:tcPr>
            <w:tcW w:w="1796" w:type="dxa"/>
          </w:tcPr>
          <w:p w:rsidR="006D6EDB" w:rsidRPr="0080640E" w:rsidRDefault="006D6EDB">
            <w:pPr>
              <w:pStyle w:val="30"/>
              <w:shd w:val="clear" w:color="auto" w:fill="auto"/>
              <w:spacing w:before="0" w:line="276" w:lineRule="auto"/>
              <w:jc w:val="center"/>
              <w:rPr>
                <w:sz w:val="22"/>
                <w:szCs w:val="22"/>
              </w:rPr>
            </w:pPr>
          </w:p>
        </w:tc>
      </w:tr>
      <w:tr w:rsidR="006D6EDB" w:rsidRPr="0080640E" w:rsidTr="0080640E">
        <w:trPr>
          <w:trHeight w:val="75"/>
        </w:trPr>
        <w:tc>
          <w:tcPr>
            <w:tcW w:w="2143" w:type="dxa"/>
            <w:vMerge w:val="restart"/>
          </w:tcPr>
          <w:p w:rsidR="006D6EDB" w:rsidRPr="0080640E" w:rsidRDefault="006D6EDB">
            <w:pPr>
              <w:pStyle w:val="21"/>
              <w:shd w:val="clear" w:color="auto" w:fill="auto"/>
              <w:spacing w:after="60" w:line="276" w:lineRule="auto"/>
              <w:ind w:left="73" w:right="41" w:firstLine="0"/>
              <w:rPr>
                <w:sz w:val="22"/>
                <w:szCs w:val="22"/>
              </w:rPr>
            </w:pPr>
            <w:r w:rsidRPr="0080640E">
              <w:rPr>
                <w:rStyle w:val="211"/>
                <w:sz w:val="22"/>
                <w:szCs w:val="22"/>
              </w:rPr>
              <w:t>Познавательные</w:t>
            </w:r>
          </w:p>
          <w:p w:rsidR="006D6EDB" w:rsidRPr="0080640E" w:rsidRDefault="006D6EDB">
            <w:pPr>
              <w:pStyle w:val="21"/>
              <w:shd w:val="clear" w:color="auto" w:fill="auto"/>
              <w:spacing w:before="60" w:after="60" w:line="276" w:lineRule="auto"/>
              <w:ind w:left="73" w:right="41" w:firstLine="0"/>
              <w:jc w:val="center"/>
              <w:rPr>
                <w:sz w:val="22"/>
                <w:szCs w:val="22"/>
              </w:rPr>
            </w:pPr>
            <w:r w:rsidRPr="0080640E">
              <w:rPr>
                <w:rStyle w:val="211"/>
                <w:sz w:val="22"/>
                <w:szCs w:val="22"/>
              </w:rPr>
              <w:t>УУД -</w:t>
            </w:r>
          </w:p>
          <w:p w:rsidR="006D6EDB" w:rsidRPr="0080640E" w:rsidRDefault="006D6EDB">
            <w:pPr>
              <w:pStyle w:val="30"/>
              <w:shd w:val="clear" w:color="auto" w:fill="auto"/>
              <w:spacing w:before="0" w:line="276" w:lineRule="auto"/>
              <w:jc w:val="center"/>
              <w:rPr>
                <w:sz w:val="22"/>
                <w:szCs w:val="22"/>
              </w:rPr>
            </w:pPr>
            <w:r w:rsidRPr="0080640E">
              <w:rPr>
                <w:rStyle w:val="211"/>
                <w:noProof w:val="0"/>
                <w:sz w:val="22"/>
                <w:szCs w:val="22"/>
              </w:rPr>
              <w:t>логические УУД</w:t>
            </w:r>
          </w:p>
        </w:tc>
        <w:tc>
          <w:tcPr>
            <w:tcW w:w="5665" w:type="dxa"/>
            <w:vAlign w:val="bottom"/>
          </w:tcPr>
          <w:p w:rsidR="006D6EDB" w:rsidRPr="0080640E" w:rsidRDefault="006D6EDB">
            <w:pPr>
              <w:pStyle w:val="21"/>
              <w:shd w:val="clear" w:color="auto" w:fill="auto"/>
              <w:spacing w:line="276" w:lineRule="auto"/>
              <w:ind w:left="81" w:right="154" w:firstLine="0"/>
              <w:rPr>
                <w:sz w:val="22"/>
                <w:szCs w:val="22"/>
              </w:rPr>
            </w:pPr>
            <w:r w:rsidRPr="0080640E">
              <w:rPr>
                <w:rStyle w:val="211"/>
                <w:sz w:val="22"/>
                <w:szCs w:val="22"/>
              </w:rPr>
              <w:t>анализ объектов с целью выделения признаков (существенных, несущественных)</w:t>
            </w:r>
          </w:p>
        </w:tc>
        <w:tc>
          <w:tcPr>
            <w:tcW w:w="1796" w:type="dxa"/>
            <w:vMerge w:val="restart"/>
          </w:tcPr>
          <w:p w:rsidR="006D6EDB" w:rsidRPr="0080640E" w:rsidRDefault="006D6EDB">
            <w:pPr>
              <w:pStyle w:val="30"/>
              <w:shd w:val="clear" w:color="auto" w:fill="auto"/>
              <w:spacing w:before="0" w:line="276" w:lineRule="auto"/>
              <w:jc w:val="center"/>
              <w:rPr>
                <w:sz w:val="22"/>
                <w:szCs w:val="22"/>
              </w:rPr>
            </w:pPr>
          </w:p>
        </w:tc>
      </w:tr>
      <w:tr w:rsidR="006D6EDB" w:rsidRPr="0080640E" w:rsidTr="0080640E">
        <w:trPr>
          <w:trHeight w:val="75"/>
        </w:trPr>
        <w:tc>
          <w:tcPr>
            <w:tcW w:w="0" w:type="auto"/>
            <w:vMerge/>
            <w:vAlign w:val="center"/>
          </w:tcPr>
          <w:p w:rsidR="006D6EDB" w:rsidRPr="0080640E" w:rsidRDefault="006D6EDB">
            <w:pPr>
              <w:rPr>
                <w:b/>
                <w:bCs/>
              </w:rPr>
            </w:pPr>
          </w:p>
        </w:tc>
        <w:tc>
          <w:tcPr>
            <w:tcW w:w="5665" w:type="dxa"/>
            <w:vAlign w:val="bottom"/>
          </w:tcPr>
          <w:p w:rsidR="006D6EDB" w:rsidRPr="0080640E" w:rsidRDefault="006D6EDB">
            <w:pPr>
              <w:pStyle w:val="21"/>
              <w:shd w:val="clear" w:color="auto" w:fill="auto"/>
              <w:spacing w:line="276" w:lineRule="auto"/>
              <w:ind w:left="81" w:right="154" w:firstLine="0"/>
              <w:rPr>
                <w:sz w:val="22"/>
                <w:szCs w:val="22"/>
              </w:rPr>
            </w:pPr>
            <w:r w:rsidRPr="0080640E">
              <w:rPr>
                <w:rStyle w:val="211"/>
                <w:sz w:val="22"/>
                <w:szCs w:val="22"/>
              </w:rPr>
              <w:t>синтез — составление целого из частей, в том числе самостоятельное достраивание с восполнением недостающих компонентов</w:t>
            </w:r>
          </w:p>
        </w:tc>
        <w:tc>
          <w:tcPr>
            <w:tcW w:w="0" w:type="auto"/>
            <w:vMerge/>
            <w:vAlign w:val="center"/>
          </w:tcPr>
          <w:p w:rsidR="006D6EDB" w:rsidRPr="0080640E" w:rsidRDefault="006D6EDB">
            <w:pPr>
              <w:rPr>
                <w:b/>
                <w:bCs/>
              </w:rPr>
            </w:pPr>
          </w:p>
        </w:tc>
      </w:tr>
      <w:tr w:rsidR="006D6EDB" w:rsidRPr="0080640E" w:rsidTr="0080640E">
        <w:trPr>
          <w:trHeight w:val="113"/>
        </w:trPr>
        <w:tc>
          <w:tcPr>
            <w:tcW w:w="0" w:type="auto"/>
            <w:vMerge/>
            <w:vAlign w:val="center"/>
          </w:tcPr>
          <w:p w:rsidR="006D6EDB" w:rsidRPr="0080640E" w:rsidRDefault="006D6EDB">
            <w:pPr>
              <w:rPr>
                <w:b/>
                <w:bCs/>
              </w:rPr>
            </w:pPr>
          </w:p>
        </w:tc>
        <w:tc>
          <w:tcPr>
            <w:tcW w:w="5665" w:type="dxa"/>
            <w:vAlign w:val="bottom"/>
          </w:tcPr>
          <w:p w:rsidR="006D6EDB" w:rsidRPr="0080640E" w:rsidRDefault="006D6EDB">
            <w:pPr>
              <w:pStyle w:val="21"/>
              <w:shd w:val="clear" w:color="auto" w:fill="auto"/>
              <w:spacing w:line="276" w:lineRule="auto"/>
              <w:ind w:left="81" w:right="154" w:firstLine="0"/>
              <w:rPr>
                <w:sz w:val="22"/>
                <w:szCs w:val="22"/>
              </w:rPr>
            </w:pPr>
            <w:r w:rsidRPr="0080640E">
              <w:rPr>
                <w:rStyle w:val="211"/>
                <w:sz w:val="22"/>
                <w:szCs w:val="22"/>
              </w:rPr>
              <w:t>выбор оснований и критериев для сравнения, объединения, классификации объектов</w:t>
            </w:r>
          </w:p>
        </w:tc>
        <w:tc>
          <w:tcPr>
            <w:tcW w:w="0" w:type="auto"/>
            <w:vMerge/>
            <w:vAlign w:val="center"/>
          </w:tcPr>
          <w:p w:rsidR="006D6EDB" w:rsidRPr="0080640E" w:rsidRDefault="006D6EDB">
            <w:pPr>
              <w:rPr>
                <w:b/>
                <w:bCs/>
              </w:rPr>
            </w:pPr>
          </w:p>
        </w:tc>
      </w:tr>
      <w:tr w:rsidR="006D6EDB" w:rsidRPr="0080640E" w:rsidTr="0080640E">
        <w:trPr>
          <w:trHeight w:val="112"/>
        </w:trPr>
        <w:tc>
          <w:tcPr>
            <w:tcW w:w="0" w:type="auto"/>
            <w:vMerge/>
            <w:vAlign w:val="center"/>
          </w:tcPr>
          <w:p w:rsidR="006D6EDB" w:rsidRPr="0080640E" w:rsidRDefault="006D6EDB">
            <w:pPr>
              <w:rPr>
                <w:b/>
                <w:bCs/>
              </w:rPr>
            </w:pPr>
          </w:p>
        </w:tc>
        <w:tc>
          <w:tcPr>
            <w:tcW w:w="5665" w:type="dxa"/>
          </w:tcPr>
          <w:p w:rsidR="006D6EDB" w:rsidRPr="0080640E" w:rsidRDefault="006D6EDB">
            <w:pPr>
              <w:pStyle w:val="30"/>
              <w:shd w:val="clear" w:color="auto" w:fill="auto"/>
              <w:spacing w:before="0" w:line="276" w:lineRule="auto"/>
              <w:jc w:val="both"/>
              <w:rPr>
                <w:b w:val="0"/>
                <w:sz w:val="22"/>
                <w:szCs w:val="22"/>
              </w:rPr>
            </w:pPr>
            <w:r w:rsidRPr="0080640E">
              <w:rPr>
                <w:rStyle w:val="211"/>
                <w:b w:val="0"/>
                <w:noProof w:val="0"/>
                <w:sz w:val="22"/>
                <w:szCs w:val="22"/>
              </w:rPr>
              <w:t>подведение под понятие, выведение следствий; установление причинно-следственных связей; построение логической цепи рассуждений; доказательство; выдвижение гипотез и их обоснование</w:t>
            </w:r>
          </w:p>
        </w:tc>
        <w:tc>
          <w:tcPr>
            <w:tcW w:w="0" w:type="auto"/>
            <w:vMerge/>
            <w:vAlign w:val="center"/>
          </w:tcPr>
          <w:p w:rsidR="006D6EDB" w:rsidRPr="0080640E" w:rsidRDefault="006D6EDB">
            <w:pPr>
              <w:rPr>
                <w:b/>
                <w:bCs/>
              </w:rPr>
            </w:pPr>
          </w:p>
        </w:tc>
      </w:tr>
      <w:tr w:rsidR="006D6EDB" w:rsidRPr="0080640E" w:rsidTr="0080640E">
        <w:tc>
          <w:tcPr>
            <w:tcW w:w="2143" w:type="dxa"/>
            <w:vAlign w:val="bottom"/>
          </w:tcPr>
          <w:p w:rsidR="006D6EDB" w:rsidRPr="0080640E" w:rsidRDefault="006D6EDB">
            <w:pPr>
              <w:pStyle w:val="21"/>
              <w:shd w:val="clear" w:color="auto" w:fill="auto"/>
              <w:spacing w:after="60" w:line="276" w:lineRule="auto"/>
              <w:ind w:firstLine="0"/>
              <w:jc w:val="left"/>
              <w:rPr>
                <w:sz w:val="22"/>
                <w:szCs w:val="22"/>
              </w:rPr>
            </w:pPr>
            <w:r w:rsidRPr="0080640E">
              <w:rPr>
                <w:rStyle w:val="211"/>
                <w:sz w:val="22"/>
                <w:szCs w:val="22"/>
              </w:rPr>
              <w:t>Познавательные</w:t>
            </w:r>
          </w:p>
          <w:p w:rsidR="006D6EDB" w:rsidRPr="0080640E" w:rsidRDefault="006D6EDB">
            <w:pPr>
              <w:pStyle w:val="21"/>
              <w:shd w:val="clear" w:color="auto" w:fill="auto"/>
              <w:spacing w:before="60" w:line="276" w:lineRule="auto"/>
              <w:ind w:firstLine="0"/>
              <w:jc w:val="center"/>
              <w:rPr>
                <w:sz w:val="22"/>
                <w:szCs w:val="22"/>
              </w:rPr>
            </w:pPr>
            <w:r w:rsidRPr="0080640E">
              <w:rPr>
                <w:rStyle w:val="211"/>
                <w:sz w:val="22"/>
                <w:szCs w:val="22"/>
              </w:rPr>
              <w:t>УУД -</w:t>
            </w:r>
          </w:p>
          <w:p w:rsidR="006D6EDB" w:rsidRPr="0080640E" w:rsidRDefault="006D6EDB">
            <w:pPr>
              <w:pStyle w:val="21"/>
              <w:shd w:val="clear" w:color="auto" w:fill="auto"/>
              <w:spacing w:line="276" w:lineRule="auto"/>
              <w:ind w:left="500" w:hanging="220"/>
              <w:jc w:val="left"/>
              <w:rPr>
                <w:sz w:val="22"/>
                <w:szCs w:val="22"/>
              </w:rPr>
            </w:pPr>
            <w:r w:rsidRPr="0080640E">
              <w:rPr>
                <w:rStyle w:val="211"/>
                <w:sz w:val="22"/>
                <w:szCs w:val="22"/>
              </w:rPr>
              <w:t>постановка и решение проблемы</w:t>
            </w:r>
          </w:p>
        </w:tc>
        <w:tc>
          <w:tcPr>
            <w:tcW w:w="5665" w:type="dxa"/>
            <w:vAlign w:val="center"/>
          </w:tcPr>
          <w:p w:rsidR="006D6EDB" w:rsidRPr="0080640E" w:rsidRDefault="006D6EDB">
            <w:pPr>
              <w:pStyle w:val="21"/>
              <w:shd w:val="clear" w:color="auto" w:fill="auto"/>
              <w:spacing w:line="276" w:lineRule="auto"/>
              <w:ind w:firstLine="0"/>
              <w:rPr>
                <w:sz w:val="22"/>
                <w:szCs w:val="22"/>
              </w:rPr>
            </w:pPr>
            <w:r w:rsidRPr="0080640E">
              <w:rPr>
                <w:rStyle w:val="211"/>
                <w:sz w:val="22"/>
                <w:szCs w:val="22"/>
              </w:rPr>
              <w:t>формулирование проблемы; самостоятельное создание способов решения проблем творческого и поискового характера</w:t>
            </w:r>
          </w:p>
        </w:tc>
        <w:tc>
          <w:tcPr>
            <w:tcW w:w="1796" w:type="dxa"/>
          </w:tcPr>
          <w:p w:rsidR="006D6EDB" w:rsidRPr="0080640E" w:rsidRDefault="006D6EDB">
            <w:pPr>
              <w:pStyle w:val="30"/>
              <w:shd w:val="clear" w:color="auto" w:fill="auto"/>
              <w:spacing w:before="0" w:line="276" w:lineRule="auto"/>
              <w:jc w:val="center"/>
              <w:rPr>
                <w:sz w:val="22"/>
                <w:szCs w:val="22"/>
              </w:rPr>
            </w:pPr>
          </w:p>
        </w:tc>
      </w:tr>
      <w:tr w:rsidR="006D6EDB" w:rsidRPr="0080640E" w:rsidTr="0080640E">
        <w:tc>
          <w:tcPr>
            <w:tcW w:w="9604" w:type="dxa"/>
            <w:gridSpan w:val="3"/>
          </w:tcPr>
          <w:p w:rsidR="006D6EDB" w:rsidRDefault="006D6EDB">
            <w:pPr>
              <w:pStyle w:val="30"/>
              <w:shd w:val="clear" w:color="auto" w:fill="auto"/>
              <w:spacing w:before="0" w:line="276" w:lineRule="auto"/>
              <w:jc w:val="center"/>
              <w:rPr>
                <w:rStyle w:val="210"/>
                <w:noProof w:val="0"/>
                <w:sz w:val="22"/>
                <w:szCs w:val="22"/>
              </w:rPr>
            </w:pPr>
            <w:r w:rsidRPr="0080640E">
              <w:rPr>
                <w:rStyle w:val="220"/>
                <w:noProof w:val="0"/>
                <w:sz w:val="22"/>
                <w:szCs w:val="22"/>
              </w:rPr>
              <w:t xml:space="preserve">Познавательные УУД – </w:t>
            </w:r>
            <w:r w:rsidRPr="0080640E">
              <w:rPr>
                <w:rStyle w:val="210"/>
                <w:noProof w:val="0"/>
                <w:sz w:val="22"/>
                <w:szCs w:val="22"/>
              </w:rPr>
              <w:t>ОБЩЕЕ</w:t>
            </w:r>
          </w:p>
          <w:p w:rsidR="006D6EDB" w:rsidRPr="0080640E" w:rsidRDefault="006D6EDB">
            <w:pPr>
              <w:pStyle w:val="30"/>
              <w:shd w:val="clear" w:color="auto" w:fill="auto"/>
              <w:spacing w:before="0" w:line="276" w:lineRule="auto"/>
              <w:jc w:val="center"/>
              <w:rPr>
                <w:sz w:val="22"/>
                <w:szCs w:val="22"/>
              </w:rPr>
            </w:pPr>
          </w:p>
        </w:tc>
      </w:tr>
      <w:tr w:rsidR="006D6EDB" w:rsidRPr="0080640E" w:rsidTr="0080640E">
        <w:trPr>
          <w:trHeight w:val="113"/>
        </w:trPr>
        <w:tc>
          <w:tcPr>
            <w:tcW w:w="2143" w:type="dxa"/>
            <w:vMerge w:val="restart"/>
          </w:tcPr>
          <w:p w:rsidR="006D6EDB" w:rsidRPr="0080640E" w:rsidRDefault="006D6EDB">
            <w:pPr>
              <w:pStyle w:val="30"/>
              <w:shd w:val="clear" w:color="auto" w:fill="auto"/>
              <w:spacing w:before="0" w:line="276" w:lineRule="auto"/>
              <w:jc w:val="center"/>
              <w:rPr>
                <w:b w:val="0"/>
                <w:sz w:val="22"/>
                <w:szCs w:val="22"/>
              </w:rPr>
            </w:pPr>
            <w:r w:rsidRPr="0080640E">
              <w:rPr>
                <w:rStyle w:val="220"/>
                <w:b w:val="0"/>
                <w:noProof w:val="0"/>
                <w:sz w:val="22"/>
                <w:szCs w:val="22"/>
              </w:rPr>
              <w:t>Коммуникативные УУД</w:t>
            </w:r>
          </w:p>
        </w:tc>
        <w:tc>
          <w:tcPr>
            <w:tcW w:w="5665" w:type="dxa"/>
            <w:vAlign w:val="bottom"/>
          </w:tcPr>
          <w:p w:rsidR="006D6EDB" w:rsidRPr="0080640E" w:rsidRDefault="006D6EDB">
            <w:pPr>
              <w:pStyle w:val="21"/>
              <w:shd w:val="clear" w:color="auto" w:fill="auto"/>
              <w:spacing w:line="276" w:lineRule="auto"/>
              <w:ind w:firstLine="0"/>
              <w:rPr>
                <w:sz w:val="22"/>
                <w:szCs w:val="22"/>
              </w:rPr>
            </w:pPr>
            <w:r w:rsidRPr="0080640E">
              <w:rPr>
                <w:rStyle w:val="220"/>
                <w:sz w:val="22"/>
                <w:szCs w:val="22"/>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tc>
        <w:tc>
          <w:tcPr>
            <w:tcW w:w="1796" w:type="dxa"/>
            <w:vMerge w:val="restart"/>
          </w:tcPr>
          <w:p w:rsidR="006D6EDB" w:rsidRPr="0080640E" w:rsidRDefault="006D6EDB">
            <w:pPr>
              <w:pStyle w:val="30"/>
              <w:shd w:val="clear" w:color="auto" w:fill="auto"/>
              <w:spacing w:before="0" w:line="276" w:lineRule="auto"/>
              <w:jc w:val="center"/>
              <w:rPr>
                <w:sz w:val="22"/>
                <w:szCs w:val="22"/>
              </w:rPr>
            </w:pPr>
          </w:p>
        </w:tc>
      </w:tr>
      <w:tr w:rsidR="006D6EDB" w:rsidRPr="0080640E" w:rsidTr="0080640E">
        <w:trPr>
          <w:trHeight w:val="112"/>
        </w:trPr>
        <w:tc>
          <w:tcPr>
            <w:tcW w:w="0" w:type="auto"/>
            <w:vMerge/>
            <w:vAlign w:val="center"/>
          </w:tcPr>
          <w:p w:rsidR="006D6EDB" w:rsidRPr="0080640E" w:rsidRDefault="006D6EDB">
            <w:pPr>
              <w:rPr>
                <w:bCs/>
              </w:rPr>
            </w:pPr>
          </w:p>
        </w:tc>
        <w:tc>
          <w:tcPr>
            <w:tcW w:w="5665" w:type="dxa"/>
            <w:vAlign w:val="bottom"/>
          </w:tcPr>
          <w:p w:rsidR="006D6EDB" w:rsidRPr="0080640E" w:rsidRDefault="006D6EDB">
            <w:pPr>
              <w:pStyle w:val="21"/>
              <w:shd w:val="clear" w:color="auto" w:fill="auto"/>
              <w:spacing w:line="276" w:lineRule="auto"/>
              <w:ind w:firstLine="0"/>
              <w:rPr>
                <w:sz w:val="22"/>
                <w:szCs w:val="22"/>
              </w:rPr>
            </w:pPr>
            <w:r w:rsidRPr="0080640E">
              <w:rPr>
                <w:rStyle w:val="220"/>
                <w:sz w:val="22"/>
                <w:szCs w:val="22"/>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w:t>
            </w:r>
          </w:p>
        </w:tc>
        <w:tc>
          <w:tcPr>
            <w:tcW w:w="0" w:type="auto"/>
            <w:vMerge/>
            <w:vAlign w:val="center"/>
          </w:tcPr>
          <w:p w:rsidR="006D6EDB" w:rsidRPr="0080640E" w:rsidRDefault="006D6EDB">
            <w:pPr>
              <w:rPr>
                <w:b/>
                <w:bCs/>
              </w:rPr>
            </w:pPr>
          </w:p>
        </w:tc>
      </w:tr>
      <w:tr w:rsidR="006D6EDB" w:rsidRPr="0080640E" w:rsidTr="0080640E">
        <w:tc>
          <w:tcPr>
            <w:tcW w:w="2143" w:type="dxa"/>
          </w:tcPr>
          <w:p w:rsidR="006D6EDB" w:rsidRPr="0080640E" w:rsidRDefault="006D6EDB">
            <w:pPr>
              <w:pStyle w:val="30"/>
              <w:shd w:val="clear" w:color="auto" w:fill="auto"/>
              <w:spacing w:before="0" w:line="276" w:lineRule="auto"/>
              <w:jc w:val="center"/>
              <w:rPr>
                <w:sz w:val="22"/>
                <w:szCs w:val="22"/>
              </w:rPr>
            </w:pPr>
          </w:p>
        </w:tc>
        <w:tc>
          <w:tcPr>
            <w:tcW w:w="5665" w:type="dxa"/>
          </w:tcPr>
          <w:p w:rsidR="006D6EDB" w:rsidRDefault="006D6EDB">
            <w:pPr>
              <w:pStyle w:val="30"/>
              <w:shd w:val="clear" w:color="auto" w:fill="auto"/>
              <w:spacing w:before="0" w:line="276" w:lineRule="auto"/>
              <w:jc w:val="center"/>
              <w:rPr>
                <w:rStyle w:val="210"/>
                <w:b/>
                <w:noProof w:val="0"/>
                <w:sz w:val="22"/>
                <w:szCs w:val="22"/>
              </w:rPr>
            </w:pPr>
            <w:r w:rsidRPr="0080640E">
              <w:rPr>
                <w:rStyle w:val="210"/>
                <w:b/>
                <w:noProof w:val="0"/>
                <w:sz w:val="22"/>
                <w:szCs w:val="22"/>
              </w:rPr>
              <w:t>Общий уровень УУД</w:t>
            </w:r>
          </w:p>
          <w:p w:rsidR="006D6EDB" w:rsidRPr="0080640E" w:rsidRDefault="006D6EDB">
            <w:pPr>
              <w:pStyle w:val="30"/>
              <w:shd w:val="clear" w:color="auto" w:fill="auto"/>
              <w:spacing w:before="0" w:line="276" w:lineRule="auto"/>
              <w:jc w:val="center"/>
              <w:rPr>
                <w:b w:val="0"/>
                <w:sz w:val="22"/>
                <w:szCs w:val="22"/>
              </w:rPr>
            </w:pPr>
          </w:p>
        </w:tc>
        <w:tc>
          <w:tcPr>
            <w:tcW w:w="1796" w:type="dxa"/>
          </w:tcPr>
          <w:p w:rsidR="006D6EDB" w:rsidRPr="0080640E" w:rsidRDefault="006D6EDB">
            <w:pPr>
              <w:pStyle w:val="30"/>
              <w:shd w:val="clear" w:color="auto" w:fill="auto"/>
              <w:spacing w:before="0" w:line="276" w:lineRule="auto"/>
              <w:jc w:val="center"/>
              <w:rPr>
                <w:sz w:val="22"/>
                <w:szCs w:val="22"/>
              </w:rPr>
            </w:pPr>
          </w:p>
        </w:tc>
      </w:tr>
    </w:tbl>
    <w:p w:rsidR="006D6EDB" w:rsidRDefault="006D6EDB" w:rsidP="0080640E">
      <w:pPr>
        <w:spacing w:line="276" w:lineRule="auto"/>
        <w:rPr>
          <w:rFonts w:ascii="Arial Unicode MS" w:hAnsi="Arial Unicode MS" w:cs="Arial Unicode MS"/>
          <w:sz w:val="2"/>
          <w:szCs w:val="2"/>
        </w:rPr>
      </w:pPr>
    </w:p>
    <w:p w:rsidR="006D6EDB" w:rsidRDefault="006D6EDB" w:rsidP="0080640E">
      <w:pPr>
        <w:spacing w:line="276" w:lineRule="auto"/>
        <w:rPr>
          <w:sz w:val="2"/>
          <w:szCs w:val="2"/>
        </w:rPr>
      </w:pPr>
    </w:p>
    <w:p w:rsidR="006D6EDB" w:rsidRDefault="006D6EDB" w:rsidP="0080640E">
      <w:pPr>
        <w:pStyle w:val="30"/>
        <w:shd w:val="clear" w:color="auto" w:fill="auto"/>
        <w:tabs>
          <w:tab w:val="left" w:pos="6331"/>
        </w:tabs>
        <w:spacing w:before="175" w:after="244" w:line="276" w:lineRule="auto"/>
        <w:ind w:right="160" w:firstLine="820"/>
        <w:jc w:val="both"/>
        <w:rPr>
          <w:b w:val="0"/>
        </w:rPr>
      </w:pPr>
      <w:r>
        <w:rPr>
          <w:b w:val="0"/>
        </w:rPr>
        <w:t>На основании данных сделан вывод, уровень сформированности универсальных учебных действий и предметных знаний на конец 4 класса у (Ф.И.О.)________________________________________</w:t>
      </w:r>
    </w:p>
    <w:p w:rsidR="006D6EDB" w:rsidRDefault="006D6EDB" w:rsidP="0080640E">
      <w:pPr>
        <w:pStyle w:val="30"/>
        <w:shd w:val="clear" w:color="auto" w:fill="auto"/>
        <w:spacing w:before="0" w:line="276" w:lineRule="auto"/>
        <w:ind w:firstLine="820"/>
        <w:jc w:val="both"/>
        <w:rPr>
          <w:b w:val="0"/>
        </w:rPr>
      </w:pPr>
      <w:r>
        <w:rPr>
          <w:b w:val="0"/>
        </w:rPr>
        <w:t>ВЫСОКИЙ, ВЫШЕ СРЕДНЕГО, СРЕДНИЙ, НИЖЕ СРЕДНЕГО, НИЗКИЙ.</w:t>
      </w:r>
    </w:p>
    <w:p w:rsidR="006D6EDB" w:rsidRDefault="006D6EDB" w:rsidP="0080640E">
      <w:pPr>
        <w:pStyle w:val="30"/>
        <w:shd w:val="clear" w:color="auto" w:fill="auto"/>
        <w:tabs>
          <w:tab w:val="left" w:leader="underscore" w:pos="6561"/>
        </w:tabs>
        <w:spacing w:before="0" w:line="276" w:lineRule="auto"/>
        <w:ind w:firstLine="820"/>
        <w:jc w:val="both"/>
        <w:rPr>
          <w:b w:val="0"/>
        </w:rPr>
      </w:pPr>
      <w:r>
        <w:rPr>
          <w:b w:val="0"/>
        </w:rPr>
        <w:t>Ученик/ ученица</w:t>
      </w:r>
      <w:r>
        <w:rPr>
          <w:b w:val="0"/>
        </w:rPr>
        <w:tab/>
        <w:t>достиг/достигла БАЗОВЫЙ</w:t>
      </w:r>
    </w:p>
    <w:p w:rsidR="006D6EDB" w:rsidRDefault="006D6EDB" w:rsidP="0080640E">
      <w:pPr>
        <w:pStyle w:val="30"/>
        <w:shd w:val="clear" w:color="auto" w:fill="auto"/>
        <w:spacing w:before="0" w:after="244" w:line="276" w:lineRule="auto"/>
        <w:ind w:right="160"/>
        <w:jc w:val="both"/>
        <w:rPr>
          <w:b w:val="0"/>
        </w:rPr>
      </w:pPr>
      <w:r>
        <w:rPr>
          <w:b w:val="0"/>
        </w:rPr>
        <w:t>УРОВЕНЬ,  ПОВЫШЕННЫЙ УРОВЕНЬ, НЕ ДОСТИГ/НЕ ДОСТИГЛА БАЗОВОГО УРОВНЯ.</w:t>
      </w:r>
    </w:p>
    <w:p w:rsidR="006D6EDB" w:rsidRDefault="006D6EDB" w:rsidP="0080640E">
      <w:pPr>
        <w:pStyle w:val="30"/>
        <w:shd w:val="clear" w:color="auto" w:fill="auto"/>
        <w:spacing w:before="0" w:line="276" w:lineRule="auto"/>
        <w:ind w:right="160" w:firstLine="820"/>
        <w:jc w:val="both"/>
        <w:rPr>
          <w:b w:val="0"/>
        </w:rPr>
      </w:pPr>
      <w:r>
        <w:rPr>
          <w:b w:val="0"/>
        </w:rPr>
        <w:t>Выпускник/выпускница овладел/а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w:t>
      </w:r>
      <w:r>
        <w:rPr>
          <w:b w:val="0"/>
        </w:rPr>
        <w:softHyphen/>
        <w:t>практических задач средствами данного предмета.</w:t>
      </w:r>
    </w:p>
    <w:p w:rsidR="006D6EDB" w:rsidRDefault="006D6EDB" w:rsidP="0080640E">
      <w:pPr>
        <w:pStyle w:val="50"/>
        <w:shd w:val="clear" w:color="auto" w:fill="auto"/>
        <w:spacing w:line="276" w:lineRule="auto"/>
        <w:ind w:right="160" w:firstLine="820"/>
        <w:jc w:val="both"/>
      </w:pPr>
      <w: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 «удовлетворительно»), а результаты выполнения итоговых работ свидетельствуют о правильном выполнении не менее 50% заданий базового уровня.)</w:t>
      </w:r>
    </w:p>
    <w:p w:rsidR="006D6EDB" w:rsidRDefault="006D6EDB" w:rsidP="0080640E">
      <w:pPr>
        <w:pStyle w:val="50"/>
        <w:shd w:val="clear" w:color="auto" w:fill="auto"/>
        <w:spacing w:line="276" w:lineRule="auto"/>
        <w:ind w:right="160" w:firstLine="820"/>
        <w:jc w:val="both"/>
      </w:pPr>
    </w:p>
    <w:p w:rsidR="006D6EDB" w:rsidRDefault="006D6EDB" w:rsidP="0080640E">
      <w:pPr>
        <w:pStyle w:val="50"/>
        <w:shd w:val="clear" w:color="auto" w:fill="auto"/>
        <w:spacing w:line="276" w:lineRule="auto"/>
        <w:ind w:right="160" w:firstLine="820"/>
        <w:jc w:val="both"/>
      </w:pPr>
    </w:p>
    <w:p w:rsidR="006D6EDB" w:rsidRPr="0080640E" w:rsidRDefault="006D6EDB" w:rsidP="0080640E">
      <w:pPr>
        <w:pStyle w:val="50"/>
        <w:shd w:val="clear" w:color="auto" w:fill="auto"/>
        <w:spacing w:line="276" w:lineRule="auto"/>
        <w:ind w:right="160" w:firstLine="820"/>
        <w:jc w:val="both"/>
      </w:pPr>
    </w:p>
    <w:p w:rsidR="006D6EDB" w:rsidRDefault="006D6EDB" w:rsidP="0080640E">
      <w:pPr>
        <w:pStyle w:val="30"/>
        <w:shd w:val="clear" w:color="auto" w:fill="auto"/>
        <w:spacing w:before="0" w:line="276" w:lineRule="auto"/>
        <w:ind w:right="160" w:firstLine="820"/>
        <w:jc w:val="both"/>
      </w:pPr>
      <w:r>
        <w:lastRenderedPageBreak/>
        <w:t>Выпускник/выпускница овладел/а опорной системой знаний, необходимой для продолжения образования на следующем уровне, на уровне осознанного произвольного овладения учебными действиями.</w:t>
      </w:r>
    </w:p>
    <w:p w:rsidR="006D6EDB" w:rsidRDefault="006D6EDB" w:rsidP="0080640E">
      <w:pPr>
        <w:pStyle w:val="50"/>
        <w:shd w:val="clear" w:color="auto" w:fill="auto"/>
        <w:spacing w:line="276" w:lineRule="auto"/>
        <w:ind w:right="160" w:firstLine="820"/>
        <w:jc w:val="both"/>
      </w:pPr>
      <w: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причём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6D6EDB" w:rsidRDefault="006D6EDB" w:rsidP="0080640E">
      <w:pPr>
        <w:pStyle w:val="30"/>
        <w:shd w:val="clear" w:color="auto" w:fill="auto"/>
        <w:spacing w:before="0" w:line="276" w:lineRule="auto"/>
        <w:ind w:right="160" w:firstLine="820"/>
        <w:jc w:val="both"/>
      </w:pPr>
      <w:r>
        <w:t>Выпускник/выпускница не овладел/а опорной системой знаний и учебными действиями, необходимыми для продолжения образования на следующем уровне.</w:t>
      </w:r>
    </w:p>
    <w:p w:rsidR="006D6EDB" w:rsidRDefault="006D6EDB" w:rsidP="0080640E">
      <w:pPr>
        <w:pStyle w:val="50"/>
        <w:shd w:val="clear" w:color="auto" w:fill="auto"/>
        <w:spacing w:after="236" w:line="276" w:lineRule="auto"/>
        <w:ind w:firstLine="740"/>
        <w:jc w:val="both"/>
      </w:pPr>
      <w:r>
        <w:t>(Такой вывод делается, если в материалах накопительной системы оценки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6D6EDB" w:rsidRPr="0080640E" w:rsidRDefault="006D6EDB" w:rsidP="0080640E">
      <w:pPr>
        <w:pStyle w:val="50"/>
        <w:shd w:val="clear" w:color="auto" w:fill="auto"/>
        <w:spacing w:after="236" w:line="276" w:lineRule="auto"/>
        <w:ind w:firstLine="740"/>
        <w:jc w:val="both"/>
      </w:pPr>
    </w:p>
    <w:p w:rsidR="006D6EDB" w:rsidRPr="0080640E" w:rsidRDefault="006D6EDB" w:rsidP="0080640E">
      <w:pPr>
        <w:pStyle w:val="21"/>
        <w:shd w:val="clear" w:color="auto" w:fill="auto"/>
        <w:spacing w:line="276" w:lineRule="auto"/>
        <w:ind w:firstLine="0"/>
        <w:jc w:val="center"/>
        <w:rPr>
          <w:sz w:val="24"/>
          <w:szCs w:val="24"/>
        </w:rPr>
      </w:pPr>
      <w:r w:rsidRPr="0080640E">
        <w:rPr>
          <w:sz w:val="24"/>
          <w:szCs w:val="24"/>
        </w:rPr>
        <w:t>ДОСТИЖЕНИЯ, УВЛЕЧЕНИЯ, ВНЕШКОЛЬНАЯ ДЕЯТЕЛЬНОСТЬ</w:t>
      </w:r>
    </w:p>
    <w:p w:rsidR="006D6EDB" w:rsidRDefault="006D6EDB" w:rsidP="0080640E">
      <w:pPr>
        <w:pStyle w:val="21"/>
        <w:shd w:val="clear" w:color="auto" w:fill="auto"/>
        <w:spacing w:line="276" w:lineRule="auto"/>
        <w:ind w:firstLine="740"/>
      </w:pPr>
      <w:r>
        <w:t xml:space="preserve">Уровень активности участия в различных образовательных конкурсах </w:t>
      </w:r>
      <w:r>
        <w:rPr>
          <w:rStyle w:val="22"/>
        </w:rPr>
        <w:t>высокий, выше среднего, средний, ниже среднего, низкий.</w:t>
      </w:r>
    </w:p>
    <w:p w:rsidR="006D6EDB" w:rsidRDefault="006D6EDB" w:rsidP="0080640E">
      <w:pPr>
        <w:pStyle w:val="30"/>
        <w:shd w:val="clear" w:color="auto" w:fill="auto"/>
        <w:spacing w:before="0" w:after="17" w:line="276" w:lineRule="auto"/>
        <w:ind w:firstLine="740"/>
        <w:jc w:val="both"/>
      </w:pPr>
      <w:r>
        <w:rPr>
          <w:rStyle w:val="31"/>
          <w:noProof w:val="0"/>
        </w:rPr>
        <w:t xml:space="preserve">Имеются </w:t>
      </w:r>
      <w:r>
        <w:t xml:space="preserve">достижения на международном, федеральном, республиканском, муниципальном уровнях </w:t>
      </w:r>
      <w:r>
        <w:rPr>
          <w:rStyle w:val="31"/>
          <w:noProof w:val="0"/>
        </w:rPr>
        <w:t>(нужное подчеркнуть).</w:t>
      </w:r>
    </w:p>
    <w:p w:rsidR="006D6EDB" w:rsidRDefault="006D6EDB" w:rsidP="0080640E">
      <w:pPr>
        <w:pStyle w:val="21"/>
        <w:shd w:val="clear" w:color="auto" w:fill="auto"/>
        <w:tabs>
          <w:tab w:val="left" w:leader="underscore" w:pos="3240"/>
        </w:tabs>
        <w:spacing w:line="276" w:lineRule="auto"/>
        <w:ind w:firstLine="0"/>
      </w:pPr>
    </w:p>
    <w:p w:rsidR="006D6EDB" w:rsidRDefault="006D6EDB" w:rsidP="0080640E">
      <w:pPr>
        <w:pStyle w:val="21"/>
        <w:shd w:val="clear" w:color="auto" w:fill="auto"/>
        <w:tabs>
          <w:tab w:val="left" w:leader="underscore" w:pos="3240"/>
        </w:tabs>
        <w:spacing w:line="276" w:lineRule="auto"/>
        <w:ind w:firstLine="0"/>
      </w:pPr>
    </w:p>
    <w:p w:rsidR="006D6EDB" w:rsidRPr="0080640E" w:rsidRDefault="006D6EDB" w:rsidP="0080640E">
      <w:pPr>
        <w:pStyle w:val="21"/>
        <w:shd w:val="clear" w:color="auto" w:fill="auto"/>
        <w:tabs>
          <w:tab w:val="left" w:leader="underscore" w:pos="3240"/>
        </w:tabs>
        <w:spacing w:line="360" w:lineRule="auto"/>
        <w:ind w:firstLine="0"/>
        <w:rPr>
          <w:sz w:val="24"/>
          <w:szCs w:val="24"/>
        </w:rPr>
      </w:pPr>
      <w:r w:rsidRPr="0080640E">
        <w:rPr>
          <w:sz w:val="24"/>
          <w:szCs w:val="24"/>
        </w:rPr>
        <w:t>Дата</w:t>
      </w:r>
    </w:p>
    <w:p w:rsidR="006D6EDB" w:rsidRPr="0080640E" w:rsidRDefault="006D6EDB" w:rsidP="0080640E">
      <w:pPr>
        <w:pStyle w:val="21"/>
        <w:shd w:val="clear" w:color="auto" w:fill="auto"/>
        <w:spacing w:line="360" w:lineRule="auto"/>
        <w:ind w:firstLine="0"/>
        <w:rPr>
          <w:sz w:val="24"/>
          <w:szCs w:val="24"/>
        </w:rPr>
      </w:pPr>
      <w:r w:rsidRPr="0080640E">
        <w:rPr>
          <w:sz w:val="24"/>
          <w:szCs w:val="24"/>
        </w:rPr>
        <w:t xml:space="preserve">Классный руководитель   _________/ ______________                                   </w:t>
      </w:r>
    </w:p>
    <w:p w:rsidR="006D6EDB" w:rsidRDefault="006D6EDB" w:rsidP="0080640E">
      <w:pPr>
        <w:autoSpaceDE w:val="0"/>
        <w:autoSpaceDN w:val="0"/>
        <w:spacing w:line="276" w:lineRule="auto"/>
        <w:rPr>
          <w:sz w:val="18"/>
          <w:szCs w:val="18"/>
        </w:rPr>
      </w:pPr>
      <w:r>
        <w:t xml:space="preserve">                                            (</w:t>
      </w:r>
      <w:r>
        <w:rPr>
          <w:sz w:val="18"/>
          <w:szCs w:val="18"/>
        </w:rPr>
        <w:t>подпись)                   (ФИО)</w:t>
      </w:r>
    </w:p>
    <w:p w:rsidR="006D6EDB" w:rsidRDefault="006D6EDB" w:rsidP="0080640E">
      <w:pPr>
        <w:autoSpaceDE w:val="0"/>
        <w:autoSpaceDN w:val="0"/>
        <w:spacing w:line="276" w:lineRule="auto"/>
        <w:jc w:val="center"/>
        <w:rPr>
          <w:sz w:val="24"/>
          <w:szCs w:val="24"/>
        </w:rP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0640E">
      <w:pPr>
        <w:autoSpaceDE w:val="0"/>
        <w:autoSpaceDN w:val="0"/>
        <w:spacing w:line="276" w:lineRule="auto"/>
        <w:jc w:val="center"/>
      </w:pPr>
    </w:p>
    <w:p w:rsidR="006D6EDB" w:rsidRDefault="006D6EDB" w:rsidP="00875535">
      <w:pPr>
        <w:spacing w:line="276" w:lineRule="auto"/>
        <w:jc w:val="right"/>
      </w:pPr>
    </w:p>
    <w:p w:rsidR="006D6EDB" w:rsidRDefault="006D6EDB" w:rsidP="00875535">
      <w:pPr>
        <w:spacing w:line="276" w:lineRule="auto"/>
        <w:jc w:val="right"/>
      </w:pPr>
      <w:r>
        <w:t>Приложение №8</w:t>
      </w:r>
    </w:p>
    <w:p w:rsidR="006D6EDB" w:rsidRDefault="006D6EDB" w:rsidP="0080640E">
      <w:pPr>
        <w:spacing w:line="276" w:lineRule="auto"/>
      </w:pPr>
    </w:p>
    <w:p w:rsidR="006D6EDB" w:rsidRDefault="006D6EDB" w:rsidP="0080640E">
      <w:pPr>
        <w:spacing w:line="276" w:lineRule="auto"/>
      </w:pPr>
    </w:p>
    <w:p w:rsidR="006D6EDB" w:rsidRDefault="006D6EDB" w:rsidP="0080640E">
      <w:pPr>
        <w:spacing w:line="276" w:lineRule="auto"/>
        <w:ind w:right="38"/>
        <w:jc w:val="center"/>
        <w:rPr>
          <w:b/>
        </w:rPr>
      </w:pPr>
    </w:p>
    <w:p w:rsidR="006D6EDB" w:rsidRPr="00875535" w:rsidRDefault="006D6EDB" w:rsidP="0080640E">
      <w:pPr>
        <w:jc w:val="center"/>
        <w:rPr>
          <w:sz w:val="24"/>
          <w:szCs w:val="24"/>
        </w:rPr>
      </w:pPr>
      <w:r w:rsidRPr="00875535">
        <w:rPr>
          <w:sz w:val="24"/>
          <w:szCs w:val="24"/>
        </w:rPr>
        <w:t>Справка   об итогах промежуточной аттестации</w:t>
      </w:r>
    </w:p>
    <w:p w:rsidR="006D6EDB" w:rsidRPr="00875535" w:rsidRDefault="006D6EDB" w:rsidP="0080640E">
      <w:pPr>
        <w:jc w:val="center"/>
        <w:rPr>
          <w:color w:val="FF0000"/>
          <w:sz w:val="24"/>
          <w:szCs w:val="24"/>
        </w:rPr>
      </w:pPr>
    </w:p>
    <w:p w:rsidR="006D6EDB" w:rsidRDefault="006D6EDB" w:rsidP="00875535">
      <w:pPr>
        <w:pStyle w:val="ac"/>
        <w:tabs>
          <w:tab w:val="left" w:pos="10526"/>
        </w:tabs>
        <w:ind w:left="426" w:firstLine="386"/>
        <w:jc w:val="center"/>
        <w:rPr>
          <w:rFonts w:ascii="Times New Roman" w:hAnsi="Times New Roman"/>
          <w:sz w:val="24"/>
          <w:szCs w:val="24"/>
        </w:rPr>
      </w:pPr>
    </w:p>
    <w:p w:rsidR="006D6EDB" w:rsidRDefault="006D6EDB" w:rsidP="00875535">
      <w:pPr>
        <w:pStyle w:val="ac"/>
        <w:tabs>
          <w:tab w:val="left" w:pos="10526"/>
        </w:tabs>
        <w:ind w:left="426" w:firstLine="386"/>
        <w:jc w:val="center"/>
        <w:rPr>
          <w:rFonts w:ascii="Times New Roman" w:hAnsi="Times New Roman"/>
          <w:sz w:val="24"/>
          <w:szCs w:val="24"/>
        </w:rPr>
      </w:pPr>
    </w:p>
    <w:p w:rsidR="006D6EDB" w:rsidRPr="00875535" w:rsidRDefault="006D6EDB" w:rsidP="00875535">
      <w:pPr>
        <w:pStyle w:val="ac"/>
        <w:tabs>
          <w:tab w:val="left" w:pos="10526"/>
        </w:tabs>
        <w:ind w:left="426" w:firstLine="386"/>
        <w:jc w:val="center"/>
        <w:rPr>
          <w:rFonts w:ascii="Times New Roman" w:hAnsi="Times New Roman"/>
          <w:sz w:val="24"/>
          <w:szCs w:val="24"/>
        </w:rPr>
      </w:pPr>
      <w:r w:rsidRPr="00875535">
        <w:rPr>
          <w:rFonts w:ascii="Times New Roman" w:hAnsi="Times New Roman"/>
          <w:sz w:val="24"/>
          <w:szCs w:val="24"/>
        </w:rPr>
        <w:t>Данная справка</w:t>
      </w:r>
      <w:r w:rsidRPr="00875535">
        <w:rPr>
          <w:rFonts w:ascii="Times New Roman" w:hAnsi="Times New Roman"/>
          <w:spacing w:val="-12"/>
          <w:sz w:val="24"/>
          <w:szCs w:val="24"/>
        </w:rPr>
        <w:t xml:space="preserve"> </w:t>
      </w:r>
      <w:r w:rsidRPr="00875535">
        <w:rPr>
          <w:rFonts w:ascii="Times New Roman" w:hAnsi="Times New Roman"/>
          <w:sz w:val="24"/>
          <w:szCs w:val="24"/>
        </w:rPr>
        <w:t>выдана</w:t>
      </w:r>
    </w:p>
    <w:p w:rsidR="006D6EDB" w:rsidRPr="00875535" w:rsidRDefault="006D6EDB" w:rsidP="00875535">
      <w:pPr>
        <w:pStyle w:val="ac"/>
        <w:jc w:val="center"/>
        <w:rPr>
          <w:rFonts w:ascii="Times New Roman" w:hAnsi="Times New Roman"/>
          <w:sz w:val="24"/>
          <w:szCs w:val="24"/>
        </w:rPr>
      </w:pPr>
      <w:r w:rsidRPr="00875535">
        <w:rPr>
          <w:rFonts w:ascii="Times New Roman" w:hAnsi="Times New Roman"/>
          <w:sz w:val="24"/>
          <w:szCs w:val="24"/>
          <w:u w:val="single"/>
        </w:rPr>
        <w:t xml:space="preserve">_____________ </w:t>
      </w:r>
      <w:r w:rsidRPr="00875535">
        <w:rPr>
          <w:rFonts w:ascii="Times New Roman" w:hAnsi="Times New Roman"/>
          <w:sz w:val="24"/>
          <w:szCs w:val="24"/>
        </w:rPr>
        <w:t>ученику (цы)  ___- класса,</w:t>
      </w:r>
    </w:p>
    <w:p w:rsidR="006D6EDB" w:rsidRPr="00875535" w:rsidRDefault="006D6EDB" w:rsidP="00875535">
      <w:pPr>
        <w:pStyle w:val="ac"/>
        <w:tabs>
          <w:tab w:val="left" w:pos="10526"/>
        </w:tabs>
        <w:ind w:firstLine="386"/>
        <w:jc w:val="center"/>
        <w:rPr>
          <w:rFonts w:ascii="Times New Roman" w:hAnsi="Times New Roman"/>
          <w:sz w:val="24"/>
          <w:szCs w:val="24"/>
        </w:rPr>
      </w:pPr>
      <w:r w:rsidRPr="00875535">
        <w:rPr>
          <w:rFonts w:ascii="Times New Roman" w:hAnsi="Times New Roman"/>
          <w:sz w:val="24"/>
          <w:szCs w:val="24"/>
        </w:rPr>
        <w:t>в том,  что он (она) в Муниципальном бюджетном образовательном учреждении</w:t>
      </w:r>
    </w:p>
    <w:p w:rsidR="006D6EDB" w:rsidRPr="00875535" w:rsidRDefault="006D6EDB" w:rsidP="00875535">
      <w:pPr>
        <w:pStyle w:val="ac"/>
        <w:tabs>
          <w:tab w:val="left" w:pos="10526"/>
        </w:tabs>
        <w:ind w:firstLine="386"/>
        <w:jc w:val="center"/>
        <w:rPr>
          <w:rFonts w:ascii="Times New Roman" w:hAnsi="Times New Roman"/>
          <w:spacing w:val="1"/>
          <w:sz w:val="24"/>
          <w:szCs w:val="24"/>
        </w:rPr>
      </w:pPr>
      <w:r w:rsidRPr="00875535">
        <w:rPr>
          <w:rFonts w:ascii="Times New Roman" w:hAnsi="Times New Roman"/>
          <w:sz w:val="24"/>
          <w:szCs w:val="24"/>
        </w:rPr>
        <w:t>«Никольская  средняя общеобразовательная школа »</w:t>
      </w:r>
    </w:p>
    <w:p w:rsidR="006D6EDB" w:rsidRPr="00875535" w:rsidRDefault="006D6EDB" w:rsidP="00875535">
      <w:pPr>
        <w:pStyle w:val="ac"/>
        <w:tabs>
          <w:tab w:val="left" w:pos="10428"/>
        </w:tabs>
        <w:ind w:firstLine="386"/>
        <w:jc w:val="center"/>
        <w:rPr>
          <w:rFonts w:ascii="Times New Roman" w:hAnsi="Times New Roman"/>
          <w:sz w:val="24"/>
          <w:szCs w:val="24"/>
        </w:rPr>
      </w:pPr>
      <w:r w:rsidRPr="00875535">
        <w:rPr>
          <w:rFonts w:ascii="Times New Roman" w:hAnsi="Times New Roman"/>
          <w:sz w:val="24"/>
          <w:szCs w:val="24"/>
        </w:rPr>
        <w:t>Спасского района Республики Татарстан</w:t>
      </w:r>
    </w:p>
    <w:p w:rsidR="006D6EDB" w:rsidRPr="00875535" w:rsidRDefault="006D6EDB" w:rsidP="00875535">
      <w:pPr>
        <w:pStyle w:val="ac"/>
        <w:tabs>
          <w:tab w:val="left" w:pos="1880"/>
        </w:tabs>
        <w:ind w:left="812"/>
        <w:jc w:val="center"/>
        <w:rPr>
          <w:rFonts w:ascii="Times New Roman" w:hAnsi="Times New Roman"/>
          <w:sz w:val="24"/>
          <w:szCs w:val="24"/>
        </w:rPr>
      </w:pPr>
      <w:r w:rsidRPr="00875535">
        <w:rPr>
          <w:rFonts w:ascii="Times New Roman" w:hAnsi="Times New Roman"/>
          <w:sz w:val="24"/>
          <w:szCs w:val="24"/>
        </w:rPr>
        <w:t xml:space="preserve">в ___________ учебном году прошел(шла) промежуточную </w:t>
      </w:r>
      <w:r w:rsidRPr="00875535">
        <w:rPr>
          <w:rFonts w:ascii="Times New Roman" w:hAnsi="Times New Roman"/>
          <w:spacing w:val="-7"/>
          <w:sz w:val="24"/>
          <w:szCs w:val="24"/>
        </w:rPr>
        <w:t xml:space="preserve"> </w:t>
      </w:r>
      <w:r w:rsidRPr="00875535">
        <w:rPr>
          <w:rFonts w:ascii="Times New Roman" w:hAnsi="Times New Roman"/>
          <w:sz w:val="24"/>
          <w:szCs w:val="24"/>
        </w:rPr>
        <w:t>аттестацию</w:t>
      </w:r>
    </w:p>
    <w:p w:rsidR="006D6EDB" w:rsidRPr="00875535" w:rsidRDefault="006D6EDB" w:rsidP="00875535">
      <w:pPr>
        <w:pStyle w:val="ac"/>
        <w:tabs>
          <w:tab w:val="left" w:pos="1880"/>
        </w:tabs>
        <w:ind w:left="812"/>
        <w:jc w:val="center"/>
        <w:rPr>
          <w:rFonts w:ascii="Times New Roman" w:hAnsi="Times New Roman"/>
          <w:sz w:val="24"/>
          <w:szCs w:val="24"/>
        </w:rPr>
      </w:pPr>
      <w:r w:rsidRPr="00875535">
        <w:rPr>
          <w:rFonts w:ascii="Times New Roman" w:hAnsi="Times New Roman"/>
          <w:sz w:val="24"/>
          <w:szCs w:val="24"/>
        </w:rPr>
        <w:t>со следующими результатами:</w:t>
      </w:r>
    </w:p>
    <w:p w:rsidR="006D6EDB" w:rsidRPr="00875535" w:rsidRDefault="006D6EDB" w:rsidP="0080640E">
      <w:pPr>
        <w:pStyle w:val="ac"/>
        <w:spacing w:before="9"/>
        <w:jc w:val="center"/>
        <w:rPr>
          <w:rFonts w:ascii="Times New Roman" w:hAnsi="Times New Roman"/>
          <w:color w:val="FF0000"/>
          <w:sz w:val="24"/>
          <w:szCs w:val="24"/>
        </w:rPr>
      </w:pPr>
    </w:p>
    <w:p w:rsidR="006D6EDB" w:rsidRDefault="006D6EDB" w:rsidP="0080640E">
      <w:pPr>
        <w:spacing w:line="276" w:lineRule="auto"/>
        <w:ind w:right="38"/>
        <w:jc w:val="center"/>
        <w:rPr>
          <w:b/>
          <w:color w:val="000000"/>
          <w:sz w:val="24"/>
          <w:szCs w:val="24"/>
        </w:rPr>
      </w:pPr>
    </w:p>
    <w:tbl>
      <w:tblPr>
        <w:tblpPr w:leftFromText="180" w:rightFromText="180" w:vertAnchor="text" w:horzAnchor="page" w:tblpX="2281" w:tblpY="14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0"/>
        <w:gridCol w:w="3826"/>
        <w:gridCol w:w="2307"/>
      </w:tblGrid>
      <w:tr w:rsidR="006D6EDB" w:rsidTr="0080640E">
        <w:trPr>
          <w:trHeight w:val="275"/>
        </w:trPr>
        <w:tc>
          <w:tcPr>
            <w:tcW w:w="960" w:type="dxa"/>
          </w:tcPr>
          <w:p w:rsidR="006D6EDB" w:rsidRDefault="006D6EDB">
            <w:pPr>
              <w:pStyle w:val="TableParagraph"/>
              <w:spacing w:line="276" w:lineRule="auto"/>
              <w:ind w:left="107"/>
              <w:rPr>
                <w:sz w:val="24"/>
                <w:szCs w:val="24"/>
                <w:lang w:val="en-US" w:eastAsia="en-US"/>
              </w:rPr>
            </w:pPr>
            <w:r>
              <w:rPr>
                <w:sz w:val="24"/>
                <w:szCs w:val="24"/>
                <w:lang w:val="en-US" w:eastAsia="en-US"/>
              </w:rPr>
              <w:t>№</w:t>
            </w:r>
          </w:p>
        </w:tc>
        <w:tc>
          <w:tcPr>
            <w:tcW w:w="3826" w:type="dxa"/>
          </w:tcPr>
          <w:p w:rsidR="006D6EDB" w:rsidRDefault="006D6EDB">
            <w:pPr>
              <w:pStyle w:val="TableParagraph"/>
              <w:spacing w:line="276" w:lineRule="auto"/>
              <w:ind w:left="108"/>
              <w:rPr>
                <w:sz w:val="24"/>
                <w:szCs w:val="24"/>
                <w:lang w:val="en-US" w:eastAsia="en-US"/>
              </w:rPr>
            </w:pPr>
            <w:r>
              <w:rPr>
                <w:sz w:val="24"/>
                <w:szCs w:val="24"/>
                <w:lang w:val="en-US" w:eastAsia="en-US"/>
              </w:rPr>
              <w:t>Наименование предмета</w:t>
            </w:r>
          </w:p>
        </w:tc>
        <w:tc>
          <w:tcPr>
            <w:tcW w:w="2307" w:type="dxa"/>
          </w:tcPr>
          <w:p w:rsidR="006D6EDB" w:rsidRDefault="006D6EDB">
            <w:pPr>
              <w:pStyle w:val="TableParagraph"/>
              <w:spacing w:line="276" w:lineRule="auto"/>
              <w:ind w:left="110"/>
              <w:rPr>
                <w:sz w:val="24"/>
                <w:szCs w:val="24"/>
                <w:lang w:eastAsia="en-US"/>
              </w:rPr>
            </w:pPr>
            <w:r>
              <w:rPr>
                <w:sz w:val="24"/>
                <w:szCs w:val="24"/>
                <w:lang w:val="en-US" w:eastAsia="en-US"/>
              </w:rPr>
              <w:t>О</w:t>
            </w:r>
            <w:r>
              <w:rPr>
                <w:sz w:val="24"/>
                <w:szCs w:val="24"/>
                <w:lang w:eastAsia="en-US"/>
              </w:rPr>
              <w:t>ценка</w:t>
            </w:r>
          </w:p>
        </w:tc>
      </w:tr>
      <w:tr w:rsidR="006D6EDB" w:rsidTr="0080640E">
        <w:trPr>
          <w:trHeight w:val="277"/>
        </w:trPr>
        <w:tc>
          <w:tcPr>
            <w:tcW w:w="960" w:type="dxa"/>
          </w:tcPr>
          <w:p w:rsidR="006D6EDB" w:rsidRDefault="006D6EDB">
            <w:pPr>
              <w:pStyle w:val="TableParagraph"/>
              <w:spacing w:line="276" w:lineRule="auto"/>
              <w:rPr>
                <w:sz w:val="24"/>
                <w:szCs w:val="24"/>
                <w:lang w:val="en-US" w:eastAsia="en-US"/>
              </w:rPr>
            </w:pPr>
          </w:p>
        </w:tc>
        <w:tc>
          <w:tcPr>
            <w:tcW w:w="3826" w:type="dxa"/>
          </w:tcPr>
          <w:p w:rsidR="006D6EDB" w:rsidRDefault="006D6EDB">
            <w:pPr>
              <w:pStyle w:val="TableParagraph"/>
              <w:spacing w:line="276" w:lineRule="auto"/>
              <w:rPr>
                <w:sz w:val="24"/>
                <w:szCs w:val="24"/>
                <w:lang w:val="en-US" w:eastAsia="en-US"/>
              </w:rPr>
            </w:pPr>
          </w:p>
        </w:tc>
        <w:tc>
          <w:tcPr>
            <w:tcW w:w="2307" w:type="dxa"/>
          </w:tcPr>
          <w:p w:rsidR="006D6EDB" w:rsidRDefault="006D6EDB">
            <w:pPr>
              <w:pStyle w:val="TableParagraph"/>
              <w:spacing w:line="276" w:lineRule="auto"/>
              <w:rPr>
                <w:sz w:val="24"/>
                <w:szCs w:val="24"/>
                <w:lang w:val="en-US" w:eastAsia="en-US"/>
              </w:rPr>
            </w:pPr>
          </w:p>
        </w:tc>
      </w:tr>
    </w:tbl>
    <w:p w:rsidR="006D6EDB" w:rsidRDefault="006D6EDB" w:rsidP="0080640E">
      <w:pPr>
        <w:spacing w:line="276" w:lineRule="auto"/>
        <w:ind w:right="38"/>
        <w:jc w:val="center"/>
        <w:rPr>
          <w:b/>
          <w:color w:val="000000"/>
        </w:rPr>
      </w:pPr>
    </w:p>
    <w:p w:rsidR="006D6EDB" w:rsidRDefault="006D6EDB" w:rsidP="0080640E">
      <w:pPr>
        <w:spacing w:line="276" w:lineRule="auto"/>
        <w:ind w:right="38"/>
        <w:jc w:val="center"/>
        <w:rPr>
          <w:b/>
        </w:rPr>
      </w:pPr>
    </w:p>
    <w:p w:rsidR="006D6EDB" w:rsidRDefault="006D6EDB" w:rsidP="0080640E">
      <w:pPr>
        <w:spacing w:line="276" w:lineRule="auto"/>
        <w:ind w:right="38"/>
        <w:jc w:val="center"/>
        <w:rPr>
          <w:b/>
        </w:rPr>
      </w:pPr>
    </w:p>
    <w:p w:rsidR="006D6EDB" w:rsidRPr="00875535" w:rsidRDefault="006D6EDB" w:rsidP="0080640E">
      <w:pPr>
        <w:spacing w:line="276" w:lineRule="auto"/>
        <w:ind w:right="38"/>
        <w:jc w:val="center"/>
        <w:rPr>
          <w:b/>
        </w:rPr>
      </w:pPr>
    </w:p>
    <w:p w:rsidR="006D6EDB" w:rsidRDefault="006D6EDB" w:rsidP="0080640E">
      <w:pPr>
        <w:spacing w:line="276" w:lineRule="auto"/>
        <w:ind w:right="38"/>
        <w:jc w:val="center"/>
        <w:rPr>
          <w:b/>
        </w:rPr>
      </w:pPr>
    </w:p>
    <w:p w:rsidR="006D6EDB" w:rsidRPr="00875535" w:rsidRDefault="006D6EDB" w:rsidP="0080640E">
      <w:pPr>
        <w:spacing w:line="276" w:lineRule="auto"/>
        <w:ind w:right="38"/>
        <w:jc w:val="center"/>
        <w:rPr>
          <w:b/>
        </w:rPr>
      </w:pPr>
    </w:p>
    <w:p w:rsidR="006D6EDB" w:rsidRPr="00875535" w:rsidRDefault="006D6EDB" w:rsidP="0080640E">
      <w:pPr>
        <w:pStyle w:val="ac"/>
        <w:spacing w:before="9" w:line="276" w:lineRule="auto"/>
        <w:rPr>
          <w:rFonts w:ascii="Times New Roman" w:hAnsi="Times New Roman"/>
          <w:sz w:val="24"/>
          <w:szCs w:val="24"/>
        </w:rPr>
      </w:pPr>
      <w:r w:rsidRPr="00875535">
        <w:rPr>
          <w:rFonts w:ascii="Times New Roman" w:hAnsi="Times New Roman"/>
          <w:sz w:val="24"/>
          <w:szCs w:val="24"/>
        </w:rPr>
        <w:t xml:space="preserve">           Классный руководитель         _____________________</w:t>
      </w:r>
    </w:p>
    <w:p w:rsidR="006D6EDB" w:rsidRPr="00875535" w:rsidRDefault="006D6EDB" w:rsidP="0080640E">
      <w:pPr>
        <w:pStyle w:val="ac"/>
        <w:spacing w:before="3" w:line="276" w:lineRule="auto"/>
        <w:rPr>
          <w:rFonts w:ascii="Times New Roman" w:hAnsi="Times New Roman"/>
          <w:sz w:val="24"/>
          <w:szCs w:val="24"/>
        </w:rPr>
      </w:pPr>
      <w:r w:rsidRPr="00875535">
        <w:rPr>
          <w:rFonts w:ascii="Times New Roman" w:hAnsi="Times New Roman"/>
          <w:sz w:val="24"/>
          <w:szCs w:val="24"/>
        </w:rPr>
        <w:t xml:space="preserve">        </w:t>
      </w:r>
    </w:p>
    <w:p w:rsidR="006D6EDB" w:rsidRPr="00875535" w:rsidRDefault="006D6EDB" w:rsidP="0080640E">
      <w:pPr>
        <w:pStyle w:val="ac"/>
        <w:tabs>
          <w:tab w:val="left" w:pos="7011"/>
          <w:tab w:val="left" w:pos="9653"/>
        </w:tabs>
        <w:spacing w:line="276" w:lineRule="auto"/>
        <w:ind w:left="671"/>
        <w:rPr>
          <w:rFonts w:ascii="Times New Roman" w:hAnsi="Times New Roman"/>
          <w:sz w:val="24"/>
          <w:szCs w:val="24"/>
        </w:rPr>
      </w:pPr>
      <w:r w:rsidRPr="00875535">
        <w:rPr>
          <w:rFonts w:ascii="Times New Roman" w:hAnsi="Times New Roman"/>
          <w:sz w:val="24"/>
          <w:szCs w:val="24"/>
        </w:rPr>
        <w:t>Директор МБОУ «Никольская СОШ»</w:t>
      </w:r>
      <w:r w:rsidRPr="00875535">
        <w:rPr>
          <w:rFonts w:ascii="Times New Roman" w:hAnsi="Times New Roman"/>
          <w:spacing w:val="-11"/>
          <w:sz w:val="24"/>
          <w:szCs w:val="24"/>
        </w:rPr>
        <w:t xml:space="preserve"> </w:t>
      </w:r>
      <w:r w:rsidRPr="00875535">
        <w:rPr>
          <w:rFonts w:ascii="Times New Roman" w:hAnsi="Times New Roman"/>
          <w:sz w:val="24"/>
          <w:szCs w:val="24"/>
          <w:u w:val="single"/>
        </w:rPr>
        <w:t xml:space="preserve"> </w:t>
      </w:r>
      <w:r w:rsidRPr="00875535">
        <w:rPr>
          <w:rFonts w:ascii="Times New Roman" w:hAnsi="Times New Roman"/>
          <w:sz w:val="24"/>
          <w:szCs w:val="24"/>
          <w:u w:val="single"/>
        </w:rPr>
        <w:tab/>
      </w:r>
      <w:r w:rsidRPr="00875535">
        <w:rPr>
          <w:rFonts w:ascii="Times New Roman" w:hAnsi="Times New Roman"/>
          <w:sz w:val="24"/>
          <w:szCs w:val="24"/>
        </w:rPr>
        <w:t>/</w:t>
      </w:r>
      <w:r w:rsidRPr="00875535">
        <w:rPr>
          <w:rFonts w:ascii="Times New Roman" w:hAnsi="Times New Roman"/>
          <w:sz w:val="24"/>
          <w:szCs w:val="24"/>
          <w:u w:val="single"/>
        </w:rPr>
        <w:t xml:space="preserve"> __________________</w:t>
      </w:r>
    </w:p>
    <w:p w:rsidR="006D6EDB" w:rsidRPr="00875535" w:rsidRDefault="006D6EDB" w:rsidP="0080640E">
      <w:pPr>
        <w:pStyle w:val="ac"/>
        <w:spacing w:line="276" w:lineRule="auto"/>
        <w:rPr>
          <w:rFonts w:ascii="Times New Roman" w:hAnsi="Times New Roman"/>
          <w:sz w:val="24"/>
          <w:szCs w:val="24"/>
        </w:rPr>
      </w:pPr>
    </w:p>
    <w:p w:rsidR="006D6EDB" w:rsidRPr="00875535" w:rsidRDefault="006D6EDB" w:rsidP="0080640E">
      <w:pPr>
        <w:pStyle w:val="ac"/>
        <w:spacing w:before="90" w:line="276" w:lineRule="auto"/>
        <w:ind w:left="671"/>
        <w:rPr>
          <w:rFonts w:ascii="Times New Roman" w:hAnsi="Times New Roman"/>
          <w:sz w:val="24"/>
          <w:szCs w:val="24"/>
        </w:rPr>
      </w:pPr>
      <w:r w:rsidRPr="00875535">
        <w:rPr>
          <w:rFonts w:ascii="Times New Roman" w:hAnsi="Times New Roman"/>
          <w:sz w:val="24"/>
          <w:szCs w:val="24"/>
        </w:rPr>
        <w:t>МП</w:t>
      </w:r>
    </w:p>
    <w:p w:rsidR="006D6EDB" w:rsidRPr="00875535" w:rsidRDefault="006D6EDB" w:rsidP="0080640E">
      <w:pPr>
        <w:pStyle w:val="ac"/>
        <w:tabs>
          <w:tab w:val="left" w:pos="3305"/>
          <w:tab w:val="left" w:pos="4090"/>
        </w:tabs>
        <w:spacing w:line="276" w:lineRule="auto"/>
        <w:ind w:left="671"/>
        <w:rPr>
          <w:rFonts w:ascii="Times New Roman" w:hAnsi="Times New Roman"/>
          <w:sz w:val="24"/>
          <w:szCs w:val="24"/>
        </w:rPr>
      </w:pPr>
      <w:r w:rsidRPr="00875535">
        <w:rPr>
          <w:rFonts w:ascii="Times New Roman" w:hAnsi="Times New Roman"/>
          <w:sz w:val="24"/>
          <w:szCs w:val="24"/>
        </w:rPr>
        <w:t>«_</w:t>
      </w:r>
      <w:r w:rsidRPr="00875535">
        <w:rPr>
          <w:rFonts w:ascii="Times New Roman" w:hAnsi="Times New Roman"/>
          <w:sz w:val="24"/>
          <w:szCs w:val="24"/>
          <w:u w:val="single"/>
        </w:rPr>
        <w:t xml:space="preserve">   </w:t>
      </w:r>
      <w:r w:rsidRPr="00875535">
        <w:rPr>
          <w:rFonts w:ascii="Times New Roman" w:hAnsi="Times New Roman"/>
          <w:spacing w:val="2"/>
          <w:sz w:val="24"/>
          <w:szCs w:val="24"/>
          <w:u w:val="single"/>
        </w:rPr>
        <w:t xml:space="preserve"> </w:t>
      </w:r>
      <w:r w:rsidRPr="00875535">
        <w:rPr>
          <w:rFonts w:ascii="Times New Roman" w:hAnsi="Times New Roman"/>
          <w:sz w:val="24"/>
          <w:szCs w:val="24"/>
        </w:rPr>
        <w:t>»</w:t>
      </w:r>
      <w:r w:rsidRPr="00875535">
        <w:rPr>
          <w:rFonts w:ascii="Times New Roman" w:hAnsi="Times New Roman"/>
          <w:sz w:val="24"/>
          <w:szCs w:val="24"/>
          <w:u w:val="single"/>
        </w:rPr>
        <w:t xml:space="preserve"> </w:t>
      </w:r>
      <w:r w:rsidRPr="00875535">
        <w:rPr>
          <w:rFonts w:ascii="Times New Roman" w:hAnsi="Times New Roman"/>
          <w:sz w:val="24"/>
          <w:szCs w:val="24"/>
          <w:u w:val="single"/>
        </w:rPr>
        <w:tab/>
      </w:r>
      <w:r w:rsidRPr="00875535">
        <w:rPr>
          <w:rFonts w:ascii="Times New Roman" w:hAnsi="Times New Roman"/>
          <w:sz w:val="24"/>
          <w:szCs w:val="24"/>
        </w:rPr>
        <w:t>г.</w:t>
      </w:r>
    </w:p>
    <w:p w:rsidR="006D6EDB" w:rsidRPr="00875535" w:rsidRDefault="006D6EDB" w:rsidP="0080640E">
      <w:pPr>
        <w:pStyle w:val="ac"/>
        <w:spacing w:line="276" w:lineRule="auto"/>
        <w:ind w:left="3305"/>
        <w:rPr>
          <w:rFonts w:ascii="Times New Roman" w:hAnsi="Times New Roman"/>
          <w:sz w:val="24"/>
          <w:szCs w:val="24"/>
        </w:rPr>
      </w:pPr>
    </w:p>
    <w:p w:rsidR="006D6EDB" w:rsidRPr="00875535" w:rsidRDefault="006D6EDB" w:rsidP="0080640E">
      <w:pPr>
        <w:pStyle w:val="ac"/>
        <w:spacing w:line="276" w:lineRule="auto"/>
        <w:rPr>
          <w:rFonts w:ascii="Times New Roman" w:hAnsi="Times New Roman"/>
          <w:sz w:val="24"/>
          <w:szCs w:val="24"/>
        </w:rPr>
      </w:pPr>
    </w:p>
    <w:p w:rsidR="006D6EDB" w:rsidRPr="00875535" w:rsidRDefault="006D6EDB" w:rsidP="0080640E">
      <w:pPr>
        <w:pStyle w:val="ac"/>
        <w:spacing w:line="276" w:lineRule="auto"/>
        <w:rPr>
          <w:rFonts w:ascii="Times New Roman" w:hAnsi="Times New Roman"/>
          <w:sz w:val="24"/>
          <w:szCs w:val="24"/>
        </w:rPr>
      </w:pPr>
    </w:p>
    <w:p w:rsidR="006D6EDB" w:rsidRPr="00875535" w:rsidRDefault="006D6EDB" w:rsidP="0080640E">
      <w:pPr>
        <w:spacing w:line="276" w:lineRule="auto"/>
        <w:rPr>
          <w:sz w:val="24"/>
          <w:szCs w:val="24"/>
        </w:rPr>
      </w:pPr>
      <w:r w:rsidRPr="00875535">
        <w:t xml:space="preserve">                               </w:t>
      </w:r>
    </w:p>
    <w:p w:rsidR="006D6EDB" w:rsidRPr="00875535" w:rsidRDefault="006D6EDB" w:rsidP="00AF7C8E">
      <w:pPr>
        <w:spacing w:line="360" w:lineRule="auto"/>
        <w:ind w:firstLine="567"/>
        <w:rPr>
          <w:sz w:val="24"/>
          <w:szCs w:val="24"/>
        </w:rPr>
      </w:pPr>
    </w:p>
    <w:sectPr w:rsidR="006D6EDB" w:rsidRPr="00875535" w:rsidSect="00AF7C8E">
      <w:pgSz w:w="11906" w:h="16838"/>
      <w:pgMar w:top="851" w:right="851" w:bottom="851" w:left="1701" w:header="0" w:footer="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0C4C" w:rsidRDefault="00F80C4C" w:rsidP="00B255B6">
      <w:r>
        <w:separator/>
      </w:r>
    </w:p>
  </w:endnote>
  <w:endnote w:type="continuationSeparator" w:id="0">
    <w:p w:rsidR="00F80C4C" w:rsidRDefault="00F80C4C" w:rsidP="00B255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Unicode MS">
    <w:altName w:val="Arial"/>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0C4C" w:rsidRDefault="00F80C4C" w:rsidP="00B255B6">
      <w:r>
        <w:separator/>
      </w:r>
    </w:p>
  </w:footnote>
  <w:footnote w:type="continuationSeparator" w:id="0">
    <w:p w:rsidR="00F80C4C" w:rsidRDefault="00F80C4C" w:rsidP="00B255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6901B88"/>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D46A71A0"/>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B1CC8C84"/>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830028CC"/>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340D28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36ACC2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AF8E61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E0E96B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7281B96"/>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CC00AD9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74D"/>
    <w:multiLevelType w:val="hybridMultilevel"/>
    <w:tmpl w:val="45AE9910"/>
    <w:lvl w:ilvl="0" w:tplc="5F745E1A">
      <w:start w:val="1"/>
      <w:numFmt w:val="bullet"/>
      <w:lvlText w:val="и"/>
      <w:lvlJc w:val="left"/>
    </w:lvl>
    <w:lvl w:ilvl="1" w:tplc="6658BE42">
      <w:start w:val="1"/>
      <w:numFmt w:val="bullet"/>
      <w:lvlText w:val="-"/>
      <w:lvlJc w:val="left"/>
    </w:lvl>
    <w:lvl w:ilvl="2" w:tplc="8A044BF0">
      <w:numFmt w:val="decimal"/>
      <w:lvlText w:val=""/>
      <w:lvlJc w:val="left"/>
      <w:rPr>
        <w:rFonts w:cs="Times New Roman"/>
      </w:rPr>
    </w:lvl>
    <w:lvl w:ilvl="3" w:tplc="A29CC53C">
      <w:numFmt w:val="decimal"/>
      <w:lvlText w:val=""/>
      <w:lvlJc w:val="left"/>
      <w:rPr>
        <w:rFonts w:cs="Times New Roman"/>
      </w:rPr>
    </w:lvl>
    <w:lvl w:ilvl="4" w:tplc="2436739E">
      <w:numFmt w:val="decimal"/>
      <w:lvlText w:val=""/>
      <w:lvlJc w:val="left"/>
      <w:rPr>
        <w:rFonts w:cs="Times New Roman"/>
      </w:rPr>
    </w:lvl>
    <w:lvl w:ilvl="5" w:tplc="05F85B62">
      <w:numFmt w:val="decimal"/>
      <w:lvlText w:val=""/>
      <w:lvlJc w:val="left"/>
      <w:rPr>
        <w:rFonts w:cs="Times New Roman"/>
      </w:rPr>
    </w:lvl>
    <w:lvl w:ilvl="6" w:tplc="21A28B66">
      <w:numFmt w:val="decimal"/>
      <w:lvlText w:val=""/>
      <w:lvlJc w:val="left"/>
      <w:rPr>
        <w:rFonts w:cs="Times New Roman"/>
      </w:rPr>
    </w:lvl>
    <w:lvl w:ilvl="7" w:tplc="36A246AA">
      <w:numFmt w:val="decimal"/>
      <w:lvlText w:val=""/>
      <w:lvlJc w:val="left"/>
      <w:rPr>
        <w:rFonts w:cs="Times New Roman"/>
      </w:rPr>
    </w:lvl>
    <w:lvl w:ilvl="8" w:tplc="639E3876">
      <w:numFmt w:val="decimal"/>
      <w:lvlText w:val=""/>
      <w:lvlJc w:val="left"/>
      <w:rPr>
        <w:rFonts w:cs="Times New Roman"/>
      </w:rPr>
    </w:lvl>
  </w:abstractNum>
  <w:abstractNum w:abstractNumId="11" w15:restartNumberingAfterBreak="0">
    <w:nsid w:val="00001238"/>
    <w:multiLevelType w:val="hybridMultilevel"/>
    <w:tmpl w:val="3F38C604"/>
    <w:lvl w:ilvl="0" w:tplc="22461D00">
      <w:start w:val="1"/>
      <w:numFmt w:val="bullet"/>
      <w:lvlText w:val="-"/>
      <w:lvlJc w:val="left"/>
    </w:lvl>
    <w:lvl w:ilvl="1" w:tplc="E42AD67E">
      <w:numFmt w:val="decimal"/>
      <w:lvlText w:val=""/>
      <w:lvlJc w:val="left"/>
      <w:rPr>
        <w:rFonts w:cs="Times New Roman"/>
      </w:rPr>
    </w:lvl>
    <w:lvl w:ilvl="2" w:tplc="2932DD4C">
      <w:numFmt w:val="decimal"/>
      <w:lvlText w:val=""/>
      <w:lvlJc w:val="left"/>
      <w:rPr>
        <w:rFonts w:cs="Times New Roman"/>
      </w:rPr>
    </w:lvl>
    <w:lvl w:ilvl="3" w:tplc="5CE4FE92">
      <w:numFmt w:val="decimal"/>
      <w:lvlText w:val=""/>
      <w:lvlJc w:val="left"/>
      <w:rPr>
        <w:rFonts w:cs="Times New Roman"/>
      </w:rPr>
    </w:lvl>
    <w:lvl w:ilvl="4" w:tplc="AC2EFF2E">
      <w:numFmt w:val="decimal"/>
      <w:lvlText w:val=""/>
      <w:lvlJc w:val="left"/>
      <w:rPr>
        <w:rFonts w:cs="Times New Roman"/>
      </w:rPr>
    </w:lvl>
    <w:lvl w:ilvl="5" w:tplc="30883E08">
      <w:numFmt w:val="decimal"/>
      <w:lvlText w:val=""/>
      <w:lvlJc w:val="left"/>
      <w:rPr>
        <w:rFonts w:cs="Times New Roman"/>
      </w:rPr>
    </w:lvl>
    <w:lvl w:ilvl="6" w:tplc="283E36F6">
      <w:numFmt w:val="decimal"/>
      <w:lvlText w:val=""/>
      <w:lvlJc w:val="left"/>
      <w:rPr>
        <w:rFonts w:cs="Times New Roman"/>
      </w:rPr>
    </w:lvl>
    <w:lvl w:ilvl="7" w:tplc="DBF27E50">
      <w:numFmt w:val="decimal"/>
      <w:lvlText w:val=""/>
      <w:lvlJc w:val="left"/>
      <w:rPr>
        <w:rFonts w:cs="Times New Roman"/>
      </w:rPr>
    </w:lvl>
    <w:lvl w:ilvl="8" w:tplc="4E84A864">
      <w:numFmt w:val="decimal"/>
      <w:lvlText w:val=""/>
      <w:lvlJc w:val="left"/>
      <w:rPr>
        <w:rFonts w:cs="Times New Roman"/>
      </w:rPr>
    </w:lvl>
  </w:abstractNum>
  <w:abstractNum w:abstractNumId="12" w15:restartNumberingAfterBreak="0">
    <w:nsid w:val="00001547"/>
    <w:multiLevelType w:val="hybridMultilevel"/>
    <w:tmpl w:val="6F8CC650"/>
    <w:lvl w:ilvl="0" w:tplc="91E44388">
      <w:start w:val="2"/>
      <w:numFmt w:val="decimal"/>
      <w:lvlText w:val="%1."/>
      <w:lvlJc w:val="left"/>
      <w:rPr>
        <w:rFonts w:cs="Times New Roman"/>
      </w:rPr>
    </w:lvl>
    <w:lvl w:ilvl="1" w:tplc="4664E040">
      <w:numFmt w:val="decimal"/>
      <w:lvlText w:val=""/>
      <w:lvlJc w:val="left"/>
      <w:rPr>
        <w:rFonts w:cs="Times New Roman"/>
      </w:rPr>
    </w:lvl>
    <w:lvl w:ilvl="2" w:tplc="9372E52C">
      <w:numFmt w:val="decimal"/>
      <w:lvlText w:val=""/>
      <w:lvlJc w:val="left"/>
      <w:rPr>
        <w:rFonts w:cs="Times New Roman"/>
      </w:rPr>
    </w:lvl>
    <w:lvl w:ilvl="3" w:tplc="8884AC72">
      <w:numFmt w:val="decimal"/>
      <w:lvlText w:val=""/>
      <w:lvlJc w:val="left"/>
      <w:rPr>
        <w:rFonts w:cs="Times New Roman"/>
      </w:rPr>
    </w:lvl>
    <w:lvl w:ilvl="4" w:tplc="3482B752">
      <w:numFmt w:val="decimal"/>
      <w:lvlText w:val=""/>
      <w:lvlJc w:val="left"/>
      <w:rPr>
        <w:rFonts w:cs="Times New Roman"/>
      </w:rPr>
    </w:lvl>
    <w:lvl w:ilvl="5" w:tplc="7696F05E">
      <w:numFmt w:val="decimal"/>
      <w:lvlText w:val=""/>
      <w:lvlJc w:val="left"/>
      <w:rPr>
        <w:rFonts w:cs="Times New Roman"/>
      </w:rPr>
    </w:lvl>
    <w:lvl w:ilvl="6" w:tplc="F7562206">
      <w:numFmt w:val="decimal"/>
      <w:lvlText w:val=""/>
      <w:lvlJc w:val="left"/>
      <w:rPr>
        <w:rFonts w:cs="Times New Roman"/>
      </w:rPr>
    </w:lvl>
    <w:lvl w:ilvl="7" w:tplc="9796DB90">
      <w:numFmt w:val="decimal"/>
      <w:lvlText w:val=""/>
      <w:lvlJc w:val="left"/>
      <w:rPr>
        <w:rFonts w:cs="Times New Roman"/>
      </w:rPr>
    </w:lvl>
    <w:lvl w:ilvl="8" w:tplc="B150DDF0">
      <w:numFmt w:val="decimal"/>
      <w:lvlText w:val=""/>
      <w:lvlJc w:val="left"/>
      <w:rPr>
        <w:rFonts w:cs="Times New Roman"/>
      </w:rPr>
    </w:lvl>
  </w:abstractNum>
  <w:abstractNum w:abstractNumId="13" w15:restartNumberingAfterBreak="0">
    <w:nsid w:val="00001AD4"/>
    <w:multiLevelType w:val="hybridMultilevel"/>
    <w:tmpl w:val="7AC692A0"/>
    <w:lvl w:ilvl="0" w:tplc="A58EC2DA">
      <w:start w:val="7"/>
      <w:numFmt w:val="decimal"/>
      <w:lvlText w:val="%1."/>
      <w:lvlJc w:val="left"/>
      <w:rPr>
        <w:rFonts w:cs="Times New Roman"/>
      </w:rPr>
    </w:lvl>
    <w:lvl w:ilvl="1" w:tplc="9E1ACB60">
      <w:numFmt w:val="decimal"/>
      <w:lvlText w:val=""/>
      <w:lvlJc w:val="left"/>
      <w:rPr>
        <w:rFonts w:cs="Times New Roman"/>
      </w:rPr>
    </w:lvl>
    <w:lvl w:ilvl="2" w:tplc="D208FCC2">
      <w:numFmt w:val="decimal"/>
      <w:lvlText w:val=""/>
      <w:lvlJc w:val="left"/>
      <w:rPr>
        <w:rFonts w:cs="Times New Roman"/>
      </w:rPr>
    </w:lvl>
    <w:lvl w:ilvl="3" w:tplc="29448A18">
      <w:numFmt w:val="decimal"/>
      <w:lvlText w:val=""/>
      <w:lvlJc w:val="left"/>
      <w:rPr>
        <w:rFonts w:cs="Times New Roman"/>
      </w:rPr>
    </w:lvl>
    <w:lvl w:ilvl="4" w:tplc="1AD0FE6E">
      <w:numFmt w:val="decimal"/>
      <w:lvlText w:val=""/>
      <w:lvlJc w:val="left"/>
      <w:rPr>
        <w:rFonts w:cs="Times New Roman"/>
      </w:rPr>
    </w:lvl>
    <w:lvl w:ilvl="5" w:tplc="5BDC9E68">
      <w:numFmt w:val="decimal"/>
      <w:lvlText w:val=""/>
      <w:lvlJc w:val="left"/>
      <w:rPr>
        <w:rFonts w:cs="Times New Roman"/>
      </w:rPr>
    </w:lvl>
    <w:lvl w:ilvl="6" w:tplc="8CA29588">
      <w:numFmt w:val="decimal"/>
      <w:lvlText w:val=""/>
      <w:lvlJc w:val="left"/>
      <w:rPr>
        <w:rFonts w:cs="Times New Roman"/>
      </w:rPr>
    </w:lvl>
    <w:lvl w:ilvl="7" w:tplc="28C8C798">
      <w:numFmt w:val="decimal"/>
      <w:lvlText w:val=""/>
      <w:lvlJc w:val="left"/>
      <w:rPr>
        <w:rFonts w:cs="Times New Roman"/>
      </w:rPr>
    </w:lvl>
    <w:lvl w:ilvl="8" w:tplc="9B3274B2">
      <w:numFmt w:val="decimal"/>
      <w:lvlText w:val=""/>
      <w:lvlJc w:val="left"/>
      <w:rPr>
        <w:rFonts w:cs="Times New Roman"/>
      </w:rPr>
    </w:lvl>
  </w:abstractNum>
  <w:abstractNum w:abstractNumId="14" w15:restartNumberingAfterBreak="0">
    <w:nsid w:val="00001E1F"/>
    <w:multiLevelType w:val="hybridMultilevel"/>
    <w:tmpl w:val="B7F81A06"/>
    <w:lvl w:ilvl="0" w:tplc="AAAC2370">
      <w:start w:val="1"/>
      <w:numFmt w:val="bullet"/>
      <w:lvlText w:val="-"/>
      <w:lvlJc w:val="left"/>
    </w:lvl>
    <w:lvl w:ilvl="1" w:tplc="CEE23ABC">
      <w:numFmt w:val="decimal"/>
      <w:lvlText w:val=""/>
      <w:lvlJc w:val="left"/>
      <w:rPr>
        <w:rFonts w:cs="Times New Roman"/>
      </w:rPr>
    </w:lvl>
    <w:lvl w:ilvl="2" w:tplc="B9C4200C">
      <w:numFmt w:val="decimal"/>
      <w:lvlText w:val=""/>
      <w:lvlJc w:val="left"/>
      <w:rPr>
        <w:rFonts w:cs="Times New Roman"/>
      </w:rPr>
    </w:lvl>
    <w:lvl w:ilvl="3" w:tplc="BB206E1A">
      <w:numFmt w:val="decimal"/>
      <w:lvlText w:val=""/>
      <w:lvlJc w:val="left"/>
      <w:rPr>
        <w:rFonts w:cs="Times New Roman"/>
      </w:rPr>
    </w:lvl>
    <w:lvl w:ilvl="4" w:tplc="7736BCBA">
      <w:numFmt w:val="decimal"/>
      <w:lvlText w:val=""/>
      <w:lvlJc w:val="left"/>
      <w:rPr>
        <w:rFonts w:cs="Times New Roman"/>
      </w:rPr>
    </w:lvl>
    <w:lvl w:ilvl="5" w:tplc="C69CE5EA">
      <w:numFmt w:val="decimal"/>
      <w:lvlText w:val=""/>
      <w:lvlJc w:val="left"/>
      <w:rPr>
        <w:rFonts w:cs="Times New Roman"/>
      </w:rPr>
    </w:lvl>
    <w:lvl w:ilvl="6" w:tplc="F06622B2">
      <w:numFmt w:val="decimal"/>
      <w:lvlText w:val=""/>
      <w:lvlJc w:val="left"/>
      <w:rPr>
        <w:rFonts w:cs="Times New Roman"/>
      </w:rPr>
    </w:lvl>
    <w:lvl w:ilvl="7" w:tplc="6BE0F7AE">
      <w:numFmt w:val="decimal"/>
      <w:lvlText w:val=""/>
      <w:lvlJc w:val="left"/>
      <w:rPr>
        <w:rFonts w:cs="Times New Roman"/>
      </w:rPr>
    </w:lvl>
    <w:lvl w:ilvl="8" w:tplc="8D323354">
      <w:numFmt w:val="decimal"/>
      <w:lvlText w:val=""/>
      <w:lvlJc w:val="left"/>
      <w:rPr>
        <w:rFonts w:cs="Times New Roman"/>
      </w:rPr>
    </w:lvl>
  </w:abstractNum>
  <w:abstractNum w:abstractNumId="15" w15:restartNumberingAfterBreak="0">
    <w:nsid w:val="000026A6"/>
    <w:multiLevelType w:val="hybridMultilevel"/>
    <w:tmpl w:val="3DF0768A"/>
    <w:lvl w:ilvl="0" w:tplc="15664A36">
      <w:start w:val="1"/>
      <w:numFmt w:val="bullet"/>
      <w:lvlText w:val="-"/>
      <w:lvlJc w:val="left"/>
    </w:lvl>
    <w:lvl w:ilvl="1" w:tplc="6EC024A6">
      <w:numFmt w:val="decimal"/>
      <w:lvlText w:val=""/>
      <w:lvlJc w:val="left"/>
      <w:rPr>
        <w:rFonts w:cs="Times New Roman"/>
      </w:rPr>
    </w:lvl>
    <w:lvl w:ilvl="2" w:tplc="3EBAE72A">
      <w:numFmt w:val="decimal"/>
      <w:lvlText w:val=""/>
      <w:lvlJc w:val="left"/>
      <w:rPr>
        <w:rFonts w:cs="Times New Roman"/>
      </w:rPr>
    </w:lvl>
    <w:lvl w:ilvl="3" w:tplc="DD909B76">
      <w:numFmt w:val="decimal"/>
      <w:lvlText w:val=""/>
      <w:lvlJc w:val="left"/>
      <w:rPr>
        <w:rFonts w:cs="Times New Roman"/>
      </w:rPr>
    </w:lvl>
    <w:lvl w:ilvl="4" w:tplc="A7700C3A">
      <w:numFmt w:val="decimal"/>
      <w:lvlText w:val=""/>
      <w:lvlJc w:val="left"/>
      <w:rPr>
        <w:rFonts w:cs="Times New Roman"/>
      </w:rPr>
    </w:lvl>
    <w:lvl w:ilvl="5" w:tplc="64BE5E8A">
      <w:numFmt w:val="decimal"/>
      <w:lvlText w:val=""/>
      <w:lvlJc w:val="left"/>
      <w:rPr>
        <w:rFonts w:cs="Times New Roman"/>
      </w:rPr>
    </w:lvl>
    <w:lvl w:ilvl="6" w:tplc="53764328">
      <w:numFmt w:val="decimal"/>
      <w:lvlText w:val=""/>
      <w:lvlJc w:val="left"/>
      <w:rPr>
        <w:rFonts w:cs="Times New Roman"/>
      </w:rPr>
    </w:lvl>
    <w:lvl w:ilvl="7" w:tplc="A7CE06C2">
      <w:numFmt w:val="decimal"/>
      <w:lvlText w:val=""/>
      <w:lvlJc w:val="left"/>
      <w:rPr>
        <w:rFonts w:cs="Times New Roman"/>
      </w:rPr>
    </w:lvl>
    <w:lvl w:ilvl="8" w:tplc="A31C1922">
      <w:numFmt w:val="decimal"/>
      <w:lvlText w:val=""/>
      <w:lvlJc w:val="left"/>
      <w:rPr>
        <w:rFonts w:cs="Times New Roman"/>
      </w:rPr>
    </w:lvl>
  </w:abstractNum>
  <w:abstractNum w:abstractNumId="16" w15:restartNumberingAfterBreak="0">
    <w:nsid w:val="00002D12"/>
    <w:multiLevelType w:val="hybridMultilevel"/>
    <w:tmpl w:val="90FCB01E"/>
    <w:lvl w:ilvl="0" w:tplc="EAB0E5F2">
      <w:start w:val="1"/>
      <w:numFmt w:val="bullet"/>
      <w:lvlText w:val="в"/>
      <w:lvlJc w:val="left"/>
    </w:lvl>
    <w:lvl w:ilvl="1" w:tplc="09881500">
      <w:numFmt w:val="decimal"/>
      <w:lvlText w:val=""/>
      <w:lvlJc w:val="left"/>
      <w:rPr>
        <w:rFonts w:cs="Times New Roman"/>
      </w:rPr>
    </w:lvl>
    <w:lvl w:ilvl="2" w:tplc="EA5A021A">
      <w:numFmt w:val="decimal"/>
      <w:lvlText w:val=""/>
      <w:lvlJc w:val="left"/>
      <w:rPr>
        <w:rFonts w:cs="Times New Roman"/>
      </w:rPr>
    </w:lvl>
    <w:lvl w:ilvl="3" w:tplc="E0C68612">
      <w:numFmt w:val="decimal"/>
      <w:lvlText w:val=""/>
      <w:lvlJc w:val="left"/>
      <w:rPr>
        <w:rFonts w:cs="Times New Roman"/>
      </w:rPr>
    </w:lvl>
    <w:lvl w:ilvl="4" w:tplc="C2E68EC4">
      <w:numFmt w:val="decimal"/>
      <w:lvlText w:val=""/>
      <w:lvlJc w:val="left"/>
      <w:rPr>
        <w:rFonts w:cs="Times New Roman"/>
      </w:rPr>
    </w:lvl>
    <w:lvl w:ilvl="5" w:tplc="6722DC6A">
      <w:numFmt w:val="decimal"/>
      <w:lvlText w:val=""/>
      <w:lvlJc w:val="left"/>
      <w:rPr>
        <w:rFonts w:cs="Times New Roman"/>
      </w:rPr>
    </w:lvl>
    <w:lvl w:ilvl="6" w:tplc="5D281D9E">
      <w:numFmt w:val="decimal"/>
      <w:lvlText w:val=""/>
      <w:lvlJc w:val="left"/>
      <w:rPr>
        <w:rFonts w:cs="Times New Roman"/>
      </w:rPr>
    </w:lvl>
    <w:lvl w:ilvl="7" w:tplc="7CD0CF2A">
      <w:numFmt w:val="decimal"/>
      <w:lvlText w:val=""/>
      <w:lvlJc w:val="left"/>
      <w:rPr>
        <w:rFonts w:cs="Times New Roman"/>
      </w:rPr>
    </w:lvl>
    <w:lvl w:ilvl="8" w:tplc="2102B924">
      <w:numFmt w:val="decimal"/>
      <w:lvlText w:val=""/>
      <w:lvlJc w:val="left"/>
      <w:rPr>
        <w:rFonts w:cs="Times New Roman"/>
      </w:rPr>
    </w:lvl>
  </w:abstractNum>
  <w:abstractNum w:abstractNumId="17" w15:restartNumberingAfterBreak="0">
    <w:nsid w:val="000039B3"/>
    <w:multiLevelType w:val="hybridMultilevel"/>
    <w:tmpl w:val="726AAC9E"/>
    <w:lvl w:ilvl="0" w:tplc="D78E2140">
      <w:start w:val="1"/>
      <w:numFmt w:val="bullet"/>
      <w:lvlText w:val="-"/>
      <w:lvlJc w:val="left"/>
    </w:lvl>
    <w:lvl w:ilvl="1" w:tplc="D772DD0C">
      <w:numFmt w:val="decimal"/>
      <w:lvlText w:val=""/>
      <w:lvlJc w:val="left"/>
      <w:rPr>
        <w:rFonts w:cs="Times New Roman"/>
      </w:rPr>
    </w:lvl>
    <w:lvl w:ilvl="2" w:tplc="92AC3376">
      <w:numFmt w:val="decimal"/>
      <w:lvlText w:val=""/>
      <w:lvlJc w:val="left"/>
      <w:rPr>
        <w:rFonts w:cs="Times New Roman"/>
      </w:rPr>
    </w:lvl>
    <w:lvl w:ilvl="3" w:tplc="9E5001BE">
      <w:numFmt w:val="decimal"/>
      <w:lvlText w:val=""/>
      <w:lvlJc w:val="left"/>
      <w:rPr>
        <w:rFonts w:cs="Times New Roman"/>
      </w:rPr>
    </w:lvl>
    <w:lvl w:ilvl="4" w:tplc="37F66AC8">
      <w:numFmt w:val="decimal"/>
      <w:lvlText w:val=""/>
      <w:lvlJc w:val="left"/>
      <w:rPr>
        <w:rFonts w:cs="Times New Roman"/>
      </w:rPr>
    </w:lvl>
    <w:lvl w:ilvl="5" w:tplc="1870DA70">
      <w:numFmt w:val="decimal"/>
      <w:lvlText w:val=""/>
      <w:lvlJc w:val="left"/>
      <w:rPr>
        <w:rFonts w:cs="Times New Roman"/>
      </w:rPr>
    </w:lvl>
    <w:lvl w:ilvl="6" w:tplc="A8D2FEF6">
      <w:numFmt w:val="decimal"/>
      <w:lvlText w:val=""/>
      <w:lvlJc w:val="left"/>
      <w:rPr>
        <w:rFonts w:cs="Times New Roman"/>
      </w:rPr>
    </w:lvl>
    <w:lvl w:ilvl="7" w:tplc="B2B43FE6">
      <w:numFmt w:val="decimal"/>
      <w:lvlText w:val=""/>
      <w:lvlJc w:val="left"/>
      <w:rPr>
        <w:rFonts w:cs="Times New Roman"/>
      </w:rPr>
    </w:lvl>
    <w:lvl w:ilvl="8" w:tplc="E63C3BF4">
      <w:numFmt w:val="decimal"/>
      <w:lvlText w:val=""/>
      <w:lvlJc w:val="left"/>
      <w:rPr>
        <w:rFonts w:cs="Times New Roman"/>
      </w:rPr>
    </w:lvl>
  </w:abstractNum>
  <w:abstractNum w:abstractNumId="18" w15:restartNumberingAfterBreak="0">
    <w:nsid w:val="00003B25"/>
    <w:multiLevelType w:val="hybridMultilevel"/>
    <w:tmpl w:val="97C60B2C"/>
    <w:lvl w:ilvl="0" w:tplc="ECC2940C">
      <w:start w:val="1"/>
      <w:numFmt w:val="bullet"/>
      <w:lvlText w:val="-"/>
      <w:lvlJc w:val="left"/>
    </w:lvl>
    <w:lvl w:ilvl="1" w:tplc="FC305B32">
      <w:numFmt w:val="decimal"/>
      <w:lvlText w:val=""/>
      <w:lvlJc w:val="left"/>
      <w:rPr>
        <w:rFonts w:cs="Times New Roman"/>
      </w:rPr>
    </w:lvl>
    <w:lvl w:ilvl="2" w:tplc="0556105E">
      <w:numFmt w:val="decimal"/>
      <w:lvlText w:val=""/>
      <w:lvlJc w:val="left"/>
      <w:rPr>
        <w:rFonts w:cs="Times New Roman"/>
      </w:rPr>
    </w:lvl>
    <w:lvl w:ilvl="3" w:tplc="6A1E88DA">
      <w:numFmt w:val="decimal"/>
      <w:lvlText w:val=""/>
      <w:lvlJc w:val="left"/>
      <w:rPr>
        <w:rFonts w:cs="Times New Roman"/>
      </w:rPr>
    </w:lvl>
    <w:lvl w:ilvl="4" w:tplc="788E5D9A">
      <w:numFmt w:val="decimal"/>
      <w:lvlText w:val=""/>
      <w:lvlJc w:val="left"/>
      <w:rPr>
        <w:rFonts w:cs="Times New Roman"/>
      </w:rPr>
    </w:lvl>
    <w:lvl w:ilvl="5" w:tplc="60B098E4">
      <w:numFmt w:val="decimal"/>
      <w:lvlText w:val=""/>
      <w:lvlJc w:val="left"/>
      <w:rPr>
        <w:rFonts w:cs="Times New Roman"/>
      </w:rPr>
    </w:lvl>
    <w:lvl w:ilvl="6" w:tplc="035C4A94">
      <w:numFmt w:val="decimal"/>
      <w:lvlText w:val=""/>
      <w:lvlJc w:val="left"/>
      <w:rPr>
        <w:rFonts w:cs="Times New Roman"/>
      </w:rPr>
    </w:lvl>
    <w:lvl w:ilvl="7" w:tplc="68F892EE">
      <w:numFmt w:val="decimal"/>
      <w:lvlText w:val=""/>
      <w:lvlJc w:val="left"/>
      <w:rPr>
        <w:rFonts w:cs="Times New Roman"/>
      </w:rPr>
    </w:lvl>
    <w:lvl w:ilvl="8" w:tplc="5652023A">
      <w:numFmt w:val="decimal"/>
      <w:lvlText w:val=""/>
      <w:lvlJc w:val="left"/>
      <w:rPr>
        <w:rFonts w:cs="Times New Roman"/>
      </w:rPr>
    </w:lvl>
  </w:abstractNum>
  <w:abstractNum w:abstractNumId="19" w15:restartNumberingAfterBreak="0">
    <w:nsid w:val="0000428B"/>
    <w:multiLevelType w:val="hybridMultilevel"/>
    <w:tmpl w:val="384E9364"/>
    <w:lvl w:ilvl="0" w:tplc="CA5EF45A">
      <w:start w:val="1"/>
      <w:numFmt w:val="bullet"/>
      <w:lvlText w:val="-"/>
      <w:lvlJc w:val="left"/>
    </w:lvl>
    <w:lvl w:ilvl="1" w:tplc="C248EA8E">
      <w:numFmt w:val="decimal"/>
      <w:lvlText w:val=""/>
      <w:lvlJc w:val="left"/>
      <w:rPr>
        <w:rFonts w:cs="Times New Roman"/>
      </w:rPr>
    </w:lvl>
    <w:lvl w:ilvl="2" w:tplc="F9EA3B32">
      <w:numFmt w:val="decimal"/>
      <w:lvlText w:val=""/>
      <w:lvlJc w:val="left"/>
      <w:rPr>
        <w:rFonts w:cs="Times New Roman"/>
      </w:rPr>
    </w:lvl>
    <w:lvl w:ilvl="3" w:tplc="446C6DD4">
      <w:numFmt w:val="decimal"/>
      <w:lvlText w:val=""/>
      <w:lvlJc w:val="left"/>
      <w:rPr>
        <w:rFonts w:cs="Times New Roman"/>
      </w:rPr>
    </w:lvl>
    <w:lvl w:ilvl="4" w:tplc="E794AC88">
      <w:numFmt w:val="decimal"/>
      <w:lvlText w:val=""/>
      <w:lvlJc w:val="left"/>
      <w:rPr>
        <w:rFonts w:cs="Times New Roman"/>
      </w:rPr>
    </w:lvl>
    <w:lvl w:ilvl="5" w:tplc="5C384B0C">
      <w:numFmt w:val="decimal"/>
      <w:lvlText w:val=""/>
      <w:lvlJc w:val="left"/>
      <w:rPr>
        <w:rFonts w:cs="Times New Roman"/>
      </w:rPr>
    </w:lvl>
    <w:lvl w:ilvl="6" w:tplc="9FE8157A">
      <w:numFmt w:val="decimal"/>
      <w:lvlText w:val=""/>
      <w:lvlJc w:val="left"/>
      <w:rPr>
        <w:rFonts w:cs="Times New Roman"/>
      </w:rPr>
    </w:lvl>
    <w:lvl w:ilvl="7" w:tplc="5E9C1C26">
      <w:numFmt w:val="decimal"/>
      <w:lvlText w:val=""/>
      <w:lvlJc w:val="left"/>
      <w:rPr>
        <w:rFonts w:cs="Times New Roman"/>
      </w:rPr>
    </w:lvl>
    <w:lvl w:ilvl="8" w:tplc="1CE60684">
      <w:numFmt w:val="decimal"/>
      <w:lvlText w:val=""/>
      <w:lvlJc w:val="left"/>
      <w:rPr>
        <w:rFonts w:cs="Times New Roman"/>
      </w:rPr>
    </w:lvl>
  </w:abstractNum>
  <w:abstractNum w:abstractNumId="20" w15:restartNumberingAfterBreak="0">
    <w:nsid w:val="00004509"/>
    <w:multiLevelType w:val="hybridMultilevel"/>
    <w:tmpl w:val="11822552"/>
    <w:lvl w:ilvl="0" w:tplc="281E5042">
      <w:start w:val="1"/>
      <w:numFmt w:val="bullet"/>
      <w:lvlText w:val="-"/>
      <w:lvlJc w:val="left"/>
    </w:lvl>
    <w:lvl w:ilvl="1" w:tplc="63226BE0">
      <w:numFmt w:val="decimal"/>
      <w:lvlText w:val=""/>
      <w:lvlJc w:val="left"/>
      <w:rPr>
        <w:rFonts w:cs="Times New Roman"/>
      </w:rPr>
    </w:lvl>
    <w:lvl w:ilvl="2" w:tplc="00FADD66">
      <w:numFmt w:val="decimal"/>
      <w:lvlText w:val=""/>
      <w:lvlJc w:val="left"/>
      <w:rPr>
        <w:rFonts w:cs="Times New Roman"/>
      </w:rPr>
    </w:lvl>
    <w:lvl w:ilvl="3" w:tplc="4BEADA54">
      <w:numFmt w:val="decimal"/>
      <w:lvlText w:val=""/>
      <w:lvlJc w:val="left"/>
      <w:rPr>
        <w:rFonts w:cs="Times New Roman"/>
      </w:rPr>
    </w:lvl>
    <w:lvl w:ilvl="4" w:tplc="8320F122">
      <w:numFmt w:val="decimal"/>
      <w:lvlText w:val=""/>
      <w:lvlJc w:val="left"/>
      <w:rPr>
        <w:rFonts w:cs="Times New Roman"/>
      </w:rPr>
    </w:lvl>
    <w:lvl w:ilvl="5" w:tplc="464888DA">
      <w:numFmt w:val="decimal"/>
      <w:lvlText w:val=""/>
      <w:lvlJc w:val="left"/>
      <w:rPr>
        <w:rFonts w:cs="Times New Roman"/>
      </w:rPr>
    </w:lvl>
    <w:lvl w:ilvl="6" w:tplc="8CC60F1C">
      <w:numFmt w:val="decimal"/>
      <w:lvlText w:val=""/>
      <w:lvlJc w:val="left"/>
      <w:rPr>
        <w:rFonts w:cs="Times New Roman"/>
      </w:rPr>
    </w:lvl>
    <w:lvl w:ilvl="7" w:tplc="EDDCD248">
      <w:numFmt w:val="decimal"/>
      <w:lvlText w:val=""/>
      <w:lvlJc w:val="left"/>
      <w:rPr>
        <w:rFonts w:cs="Times New Roman"/>
      </w:rPr>
    </w:lvl>
    <w:lvl w:ilvl="8" w:tplc="94143980">
      <w:numFmt w:val="decimal"/>
      <w:lvlText w:val=""/>
      <w:lvlJc w:val="left"/>
      <w:rPr>
        <w:rFonts w:cs="Times New Roman"/>
      </w:rPr>
    </w:lvl>
  </w:abstractNum>
  <w:abstractNum w:abstractNumId="21" w15:restartNumberingAfterBreak="0">
    <w:nsid w:val="0000491C"/>
    <w:multiLevelType w:val="hybridMultilevel"/>
    <w:tmpl w:val="62F01ECE"/>
    <w:lvl w:ilvl="0" w:tplc="0E9E2EDC">
      <w:start w:val="1"/>
      <w:numFmt w:val="bullet"/>
      <w:lvlText w:val="о"/>
      <w:lvlJc w:val="left"/>
    </w:lvl>
    <w:lvl w:ilvl="1" w:tplc="278EC8F4">
      <w:numFmt w:val="decimal"/>
      <w:lvlText w:val=""/>
      <w:lvlJc w:val="left"/>
      <w:rPr>
        <w:rFonts w:cs="Times New Roman"/>
      </w:rPr>
    </w:lvl>
    <w:lvl w:ilvl="2" w:tplc="D8DE650A">
      <w:numFmt w:val="decimal"/>
      <w:lvlText w:val=""/>
      <w:lvlJc w:val="left"/>
      <w:rPr>
        <w:rFonts w:cs="Times New Roman"/>
      </w:rPr>
    </w:lvl>
    <w:lvl w:ilvl="3" w:tplc="A9965A84">
      <w:numFmt w:val="decimal"/>
      <w:lvlText w:val=""/>
      <w:lvlJc w:val="left"/>
      <w:rPr>
        <w:rFonts w:cs="Times New Roman"/>
      </w:rPr>
    </w:lvl>
    <w:lvl w:ilvl="4" w:tplc="0DAE476E">
      <w:numFmt w:val="decimal"/>
      <w:lvlText w:val=""/>
      <w:lvlJc w:val="left"/>
      <w:rPr>
        <w:rFonts w:cs="Times New Roman"/>
      </w:rPr>
    </w:lvl>
    <w:lvl w:ilvl="5" w:tplc="C840BB9C">
      <w:numFmt w:val="decimal"/>
      <w:lvlText w:val=""/>
      <w:lvlJc w:val="left"/>
      <w:rPr>
        <w:rFonts w:cs="Times New Roman"/>
      </w:rPr>
    </w:lvl>
    <w:lvl w:ilvl="6" w:tplc="D6949854">
      <w:numFmt w:val="decimal"/>
      <w:lvlText w:val=""/>
      <w:lvlJc w:val="left"/>
      <w:rPr>
        <w:rFonts w:cs="Times New Roman"/>
      </w:rPr>
    </w:lvl>
    <w:lvl w:ilvl="7" w:tplc="3C80542C">
      <w:numFmt w:val="decimal"/>
      <w:lvlText w:val=""/>
      <w:lvlJc w:val="left"/>
      <w:rPr>
        <w:rFonts w:cs="Times New Roman"/>
      </w:rPr>
    </w:lvl>
    <w:lvl w:ilvl="8" w:tplc="B35EA714">
      <w:numFmt w:val="decimal"/>
      <w:lvlText w:val=""/>
      <w:lvlJc w:val="left"/>
      <w:rPr>
        <w:rFonts w:cs="Times New Roman"/>
      </w:rPr>
    </w:lvl>
  </w:abstractNum>
  <w:abstractNum w:abstractNumId="22" w15:restartNumberingAfterBreak="0">
    <w:nsid w:val="00004D06"/>
    <w:multiLevelType w:val="hybridMultilevel"/>
    <w:tmpl w:val="2422B1BE"/>
    <w:lvl w:ilvl="0" w:tplc="72B40842">
      <w:start w:val="1"/>
      <w:numFmt w:val="bullet"/>
      <w:lvlText w:val="-"/>
      <w:lvlJc w:val="left"/>
    </w:lvl>
    <w:lvl w:ilvl="1" w:tplc="38DE004C">
      <w:numFmt w:val="decimal"/>
      <w:lvlText w:val=""/>
      <w:lvlJc w:val="left"/>
      <w:rPr>
        <w:rFonts w:cs="Times New Roman"/>
      </w:rPr>
    </w:lvl>
    <w:lvl w:ilvl="2" w:tplc="CE1C8B7A">
      <w:numFmt w:val="decimal"/>
      <w:lvlText w:val=""/>
      <w:lvlJc w:val="left"/>
      <w:rPr>
        <w:rFonts w:cs="Times New Roman"/>
      </w:rPr>
    </w:lvl>
    <w:lvl w:ilvl="3" w:tplc="409629EE">
      <w:numFmt w:val="decimal"/>
      <w:lvlText w:val=""/>
      <w:lvlJc w:val="left"/>
      <w:rPr>
        <w:rFonts w:cs="Times New Roman"/>
      </w:rPr>
    </w:lvl>
    <w:lvl w:ilvl="4" w:tplc="0DC6C3FA">
      <w:numFmt w:val="decimal"/>
      <w:lvlText w:val=""/>
      <w:lvlJc w:val="left"/>
      <w:rPr>
        <w:rFonts w:cs="Times New Roman"/>
      </w:rPr>
    </w:lvl>
    <w:lvl w:ilvl="5" w:tplc="D5C69F7A">
      <w:numFmt w:val="decimal"/>
      <w:lvlText w:val=""/>
      <w:lvlJc w:val="left"/>
      <w:rPr>
        <w:rFonts w:cs="Times New Roman"/>
      </w:rPr>
    </w:lvl>
    <w:lvl w:ilvl="6" w:tplc="7D489E16">
      <w:numFmt w:val="decimal"/>
      <w:lvlText w:val=""/>
      <w:lvlJc w:val="left"/>
      <w:rPr>
        <w:rFonts w:cs="Times New Roman"/>
      </w:rPr>
    </w:lvl>
    <w:lvl w:ilvl="7" w:tplc="3C5A9E68">
      <w:numFmt w:val="decimal"/>
      <w:lvlText w:val=""/>
      <w:lvlJc w:val="left"/>
      <w:rPr>
        <w:rFonts w:cs="Times New Roman"/>
      </w:rPr>
    </w:lvl>
    <w:lvl w:ilvl="8" w:tplc="81D67654">
      <w:numFmt w:val="decimal"/>
      <w:lvlText w:val=""/>
      <w:lvlJc w:val="left"/>
      <w:rPr>
        <w:rFonts w:cs="Times New Roman"/>
      </w:rPr>
    </w:lvl>
  </w:abstractNum>
  <w:abstractNum w:abstractNumId="23" w15:restartNumberingAfterBreak="0">
    <w:nsid w:val="00004DB7"/>
    <w:multiLevelType w:val="hybridMultilevel"/>
    <w:tmpl w:val="DFD47D70"/>
    <w:lvl w:ilvl="0" w:tplc="8DBAB55E">
      <w:start w:val="1"/>
      <w:numFmt w:val="bullet"/>
      <w:lvlText w:val="и"/>
      <w:lvlJc w:val="left"/>
    </w:lvl>
    <w:lvl w:ilvl="1" w:tplc="631E1364">
      <w:numFmt w:val="decimal"/>
      <w:lvlText w:val=""/>
      <w:lvlJc w:val="left"/>
      <w:rPr>
        <w:rFonts w:cs="Times New Roman"/>
      </w:rPr>
    </w:lvl>
    <w:lvl w:ilvl="2" w:tplc="5C5CB158">
      <w:numFmt w:val="decimal"/>
      <w:lvlText w:val=""/>
      <w:lvlJc w:val="left"/>
      <w:rPr>
        <w:rFonts w:cs="Times New Roman"/>
      </w:rPr>
    </w:lvl>
    <w:lvl w:ilvl="3" w:tplc="0E623272">
      <w:numFmt w:val="decimal"/>
      <w:lvlText w:val=""/>
      <w:lvlJc w:val="left"/>
      <w:rPr>
        <w:rFonts w:cs="Times New Roman"/>
      </w:rPr>
    </w:lvl>
    <w:lvl w:ilvl="4" w:tplc="97E48226">
      <w:numFmt w:val="decimal"/>
      <w:lvlText w:val=""/>
      <w:lvlJc w:val="left"/>
      <w:rPr>
        <w:rFonts w:cs="Times New Roman"/>
      </w:rPr>
    </w:lvl>
    <w:lvl w:ilvl="5" w:tplc="673E1FF6">
      <w:numFmt w:val="decimal"/>
      <w:lvlText w:val=""/>
      <w:lvlJc w:val="left"/>
      <w:rPr>
        <w:rFonts w:cs="Times New Roman"/>
      </w:rPr>
    </w:lvl>
    <w:lvl w:ilvl="6" w:tplc="67E2EADC">
      <w:numFmt w:val="decimal"/>
      <w:lvlText w:val=""/>
      <w:lvlJc w:val="left"/>
      <w:rPr>
        <w:rFonts w:cs="Times New Roman"/>
      </w:rPr>
    </w:lvl>
    <w:lvl w:ilvl="7" w:tplc="B23E6B4C">
      <w:numFmt w:val="decimal"/>
      <w:lvlText w:val=""/>
      <w:lvlJc w:val="left"/>
      <w:rPr>
        <w:rFonts w:cs="Times New Roman"/>
      </w:rPr>
    </w:lvl>
    <w:lvl w:ilvl="8" w:tplc="B3A6904E">
      <w:numFmt w:val="decimal"/>
      <w:lvlText w:val=""/>
      <w:lvlJc w:val="left"/>
      <w:rPr>
        <w:rFonts w:cs="Times New Roman"/>
      </w:rPr>
    </w:lvl>
  </w:abstractNum>
  <w:abstractNum w:abstractNumId="24" w15:restartNumberingAfterBreak="0">
    <w:nsid w:val="00004DC8"/>
    <w:multiLevelType w:val="hybridMultilevel"/>
    <w:tmpl w:val="56D2080E"/>
    <w:lvl w:ilvl="0" w:tplc="6ABC4A56">
      <w:start w:val="1"/>
      <w:numFmt w:val="bullet"/>
      <w:lvlText w:val="и"/>
      <w:lvlJc w:val="left"/>
    </w:lvl>
    <w:lvl w:ilvl="1" w:tplc="446C4410">
      <w:numFmt w:val="decimal"/>
      <w:lvlText w:val=""/>
      <w:lvlJc w:val="left"/>
      <w:rPr>
        <w:rFonts w:cs="Times New Roman"/>
      </w:rPr>
    </w:lvl>
    <w:lvl w:ilvl="2" w:tplc="AB50AF3E">
      <w:numFmt w:val="decimal"/>
      <w:lvlText w:val=""/>
      <w:lvlJc w:val="left"/>
      <w:rPr>
        <w:rFonts w:cs="Times New Roman"/>
      </w:rPr>
    </w:lvl>
    <w:lvl w:ilvl="3" w:tplc="7B2CAEF8">
      <w:numFmt w:val="decimal"/>
      <w:lvlText w:val=""/>
      <w:lvlJc w:val="left"/>
      <w:rPr>
        <w:rFonts w:cs="Times New Roman"/>
      </w:rPr>
    </w:lvl>
    <w:lvl w:ilvl="4" w:tplc="EE50315E">
      <w:numFmt w:val="decimal"/>
      <w:lvlText w:val=""/>
      <w:lvlJc w:val="left"/>
      <w:rPr>
        <w:rFonts w:cs="Times New Roman"/>
      </w:rPr>
    </w:lvl>
    <w:lvl w:ilvl="5" w:tplc="5672B838">
      <w:numFmt w:val="decimal"/>
      <w:lvlText w:val=""/>
      <w:lvlJc w:val="left"/>
      <w:rPr>
        <w:rFonts w:cs="Times New Roman"/>
      </w:rPr>
    </w:lvl>
    <w:lvl w:ilvl="6" w:tplc="D94E28AC">
      <w:numFmt w:val="decimal"/>
      <w:lvlText w:val=""/>
      <w:lvlJc w:val="left"/>
      <w:rPr>
        <w:rFonts w:cs="Times New Roman"/>
      </w:rPr>
    </w:lvl>
    <w:lvl w:ilvl="7" w:tplc="CD8E41DA">
      <w:numFmt w:val="decimal"/>
      <w:lvlText w:val=""/>
      <w:lvlJc w:val="left"/>
      <w:rPr>
        <w:rFonts w:cs="Times New Roman"/>
      </w:rPr>
    </w:lvl>
    <w:lvl w:ilvl="8" w:tplc="D4A68D0A">
      <w:numFmt w:val="decimal"/>
      <w:lvlText w:val=""/>
      <w:lvlJc w:val="left"/>
      <w:rPr>
        <w:rFonts w:cs="Times New Roman"/>
      </w:rPr>
    </w:lvl>
  </w:abstractNum>
  <w:abstractNum w:abstractNumId="25" w15:restartNumberingAfterBreak="0">
    <w:nsid w:val="000054DE"/>
    <w:multiLevelType w:val="hybridMultilevel"/>
    <w:tmpl w:val="DC568768"/>
    <w:lvl w:ilvl="0" w:tplc="18F27F44">
      <w:start w:val="1"/>
      <w:numFmt w:val="bullet"/>
      <w:lvlText w:val="-"/>
      <w:lvlJc w:val="left"/>
    </w:lvl>
    <w:lvl w:ilvl="1" w:tplc="B87E534A">
      <w:start w:val="1"/>
      <w:numFmt w:val="bullet"/>
      <w:lvlText w:val="-"/>
      <w:lvlJc w:val="left"/>
    </w:lvl>
    <w:lvl w:ilvl="2" w:tplc="8D2E975E">
      <w:numFmt w:val="decimal"/>
      <w:lvlText w:val=""/>
      <w:lvlJc w:val="left"/>
      <w:rPr>
        <w:rFonts w:cs="Times New Roman"/>
      </w:rPr>
    </w:lvl>
    <w:lvl w:ilvl="3" w:tplc="74987320">
      <w:numFmt w:val="decimal"/>
      <w:lvlText w:val=""/>
      <w:lvlJc w:val="left"/>
      <w:rPr>
        <w:rFonts w:cs="Times New Roman"/>
      </w:rPr>
    </w:lvl>
    <w:lvl w:ilvl="4" w:tplc="3594E94E">
      <w:numFmt w:val="decimal"/>
      <w:lvlText w:val=""/>
      <w:lvlJc w:val="left"/>
      <w:rPr>
        <w:rFonts w:cs="Times New Roman"/>
      </w:rPr>
    </w:lvl>
    <w:lvl w:ilvl="5" w:tplc="00DA1170">
      <w:numFmt w:val="decimal"/>
      <w:lvlText w:val=""/>
      <w:lvlJc w:val="left"/>
      <w:rPr>
        <w:rFonts w:cs="Times New Roman"/>
      </w:rPr>
    </w:lvl>
    <w:lvl w:ilvl="6" w:tplc="7C125284">
      <w:numFmt w:val="decimal"/>
      <w:lvlText w:val=""/>
      <w:lvlJc w:val="left"/>
      <w:rPr>
        <w:rFonts w:cs="Times New Roman"/>
      </w:rPr>
    </w:lvl>
    <w:lvl w:ilvl="7" w:tplc="08BC7D16">
      <w:numFmt w:val="decimal"/>
      <w:lvlText w:val=""/>
      <w:lvlJc w:val="left"/>
      <w:rPr>
        <w:rFonts w:cs="Times New Roman"/>
      </w:rPr>
    </w:lvl>
    <w:lvl w:ilvl="8" w:tplc="2AF20282">
      <w:numFmt w:val="decimal"/>
      <w:lvlText w:val=""/>
      <w:lvlJc w:val="left"/>
      <w:rPr>
        <w:rFonts w:cs="Times New Roman"/>
      </w:rPr>
    </w:lvl>
  </w:abstractNum>
  <w:abstractNum w:abstractNumId="26" w15:restartNumberingAfterBreak="0">
    <w:nsid w:val="00005D03"/>
    <w:multiLevelType w:val="hybridMultilevel"/>
    <w:tmpl w:val="3A068576"/>
    <w:lvl w:ilvl="0" w:tplc="97E23482">
      <w:start w:val="4"/>
      <w:numFmt w:val="decimal"/>
      <w:lvlText w:val="%1."/>
      <w:lvlJc w:val="left"/>
      <w:rPr>
        <w:rFonts w:cs="Times New Roman"/>
      </w:rPr>
    </w:lvl>
    <w:lvl w:ilvl="1" w:tplc="EDE4C220">
      <w:numFmt w:val="decimal"/>
      <w:lvlText w:val=""/>
      <w:lvlJc w:val="left"/>
      <w:rPr>
        <w:rFonts w:cs="Times New Roman"/>
      </w:rPr>
    </w:lvl>
    <w:lvl w:ilvl="2" w:tplc="BD60BBD2">
      <w:numFmt w:val="decimal"/>
      <w:lvlText w:val=""/>
      <w:lvlJc w:val="left"/>
      <w:rPr>
        <w:rFonts w:cs="Times New Roman"/>
      </w:rPr>
    </w:lvl>
    <w:lvl w:ilvl="3" w:tplc="DD4EB016">
      <w:numFmt w:val="decimal"/>
      <w:lvlText w:val=""/>
      <w:lvlJc w:val="left"/>
      <w:rPr>
        <w:rFonts w:cs="Times New Roman"/>
      </w:rPr>
    </w:lvl>
    <w:lvl w:ilvl="4" w:tplc="ECEA8A20">
      <w:numFmt w:val="decimal"/>
      <w:lvlText w:val=""/>
      <w:lvlJc w:val="left"/>
      <w:rPr>
        <w:rFonts w:cs="Times New Roman"/>
      </w:rPr>
    </w:lvl>
    <w:lvl w:ilvl="5" w:tplc="80081028">
      <w:numFmt w:val="decimal"/>
      <w:lvlText w:val=""/>
      <w:lvlJc w:val="left"/>
      <w:rPr>
        <w:rFonts w:cs="Times New Roman"/>
      </w:rPr>
    </w:lvl>
    <w:lvl w:ilvl="6" w:tplc="45A65294">
      <w:numFmt w:val="decimal"/>
      <w:lvlText w:val=""/>
      <w:lvlJc w:val="left"/>
      <w:rPr>
        <w:rFonts w:cs="Times New Roman"/>
      </w:rPr>
    </w:lvl>
    <w:lvl w:ilvl="7" w:tplc="4D36A170">
      <w:numFmt w:val="decimal"/>
      <w:lvlText w:val=""/>
      <w:lvlJc w:val="left"/>
      <w:rPr>
        <w:rFonts w:cs="Times New Roman"/>
      </w:rPr>
    </w:lvl>
    <w:lvl w:ilvl="8" w:tplc="D2629210">
      <w:numFmt w:val="decimal"/>
      <w:lvlText w:val=""/>
      <w:lvlJc w:val="left"/>
      <w:rPr>
        <w:rFonts w:cs="Times New Roman"/>
      </w:rPr>
    </w:lvl>
  </w:abstractNum>
  <w:abstractNum w:abstractNumId="27" w15:restartNumberingAfterBreak="0">
    <w:nsid w:val="000063CB"/>
    <w:multiLevelType w:val="hybridMultilevel"/>
    <w:tmpl w:val="33189A10"/>
    <w:lvl w:ilvl="0" w:tplc="F9B65A38">
      <w:start w:val="8"/>
      <w:numFmt w:val="decimal"/>
      <w:lvlText w:val="%1."/>
      <w:lvlJc w:val="left"/>
      <w:rPr>
        <w:rFonts w:cs="Times New Roman"/>
      </w:rPr>
    </w:lvl>
    <w:lvl w:ilvl="1" w:tplc="B36CD93A">
      <w:numFmt w:val="decimal"/>
      <w:lvlText w:val=""/>
      <w:lvlJc w:val="left"/>
      <w:rPr>
        <w:rFonts w:cs="Times New Roman"/>
      </w:rPr>
    </w:lvl>
    <w:lvl w:ilvl="2" w:tplc="47B6A170">
      <w:numFmt w:val="decimal"/>
      <w:lvlText w:val=""/>
      <w:lvlJc w:val="left"/>
      <w:rPr>
        <w:rFonts w:cs="Times New Roman"/>
      </w:rPr>
    </w:lvl>
    <w:lvl w:ilvl="3" w:tplc="E1E83F4C">
      <w:numFmt w:val="decimal"/>
      <w:lvlText w:val=""/>
      <w:lvlJc w:val="left"/>
      <w:rPr>
        <w:rFonts w:cs="Times New Roman"/>
      </w:rPr>
    </w:lvl>
    <w:lvl w:ilvl="4" w:tplc="C5409EDA">
      <w:numFmt w:val="decimal"/>
      <w:lvlText w:val=""/>
      <w:lvlJc w:val="left"/>
      <w:rPr>
        <w:rFonts w:cs="Times New Roman"/>
      </w:rPr>
    </w:lvl>
    <w:lvl w:ilvl="5" w:tplc="84505132">
      <w:numFmt w:val="decimal"/>
      <w:lvlText w:val=""/>
      <w:lvlJc w:val="left"/>
      <w:rPr>
        <w:rFonts w:cs="Times New Roman"/>
      </w:rPr>
    </w:lvl>
    <w:lvl w:ilvl="6" w:tplc="65D64C80">
      <w:numFmt w:val="decimal"/>
      <w:lvlText w:val=""/>
      <w:lvlJc w:val="left"/>
      <w:rPr>
        <w:rFonts w:cs="Times New Roman"/>
      </w:rPr>
    </w:lvl>
    <w:lvl w:ilvl="7" w:tplc="3400704E">
      <w:numFmt w:val="decimal"/>
      <w:lvlText w:val=""/>
      <w:lvlJc w:val="left"/>
      <w:rPr>
        <w:rFonts w:cs="Times New Roman"/>
      </w:rPr>
    </w:lvl>
    <w:lvl w:ilvl="8" w:tplc="EADA5308">
      <w:numFmt w:val="decimal"/>
      <w:lvlText w:val=""/>
      <w:lvlJc w:val="left"/>
      <w:rPr>
        <w:rFonts w:cs="Times New Roman"/>
      </w:rPr>
    </w:lvl>
  </w:abstractNum>
  <w:abstractNum w:abstractNumId="28" w15:restartNumberingAfterBreak="0">
    <w:nsid w:val="00006443"/>
    <w:multiLevelType w:val="hybridMultilevel"/>
    <w:tmpl w:val="56E64138"/>
    <w:lvl w:ilvl="0" w:tplc="5D3AEC8E">
      <w:start w:val="1"/>
      <w:numFmt w:val="bullet"/>
      <w:lvlText w:val="в"/>
      <w:lvlJc w:val="left"/>
    </w:lvl>
    <w:lvl w:ilvl="1" w:tplc="B3BE2B10">
      <w:numFmt w:val="decimal"/>
      <w:lvlText w:val=""/>
      <w:lvlJc w:val="left"/>
      <w:rPr>
        <w:rFonts w:cs="Times New Roman"/>
      </w:rPr>
    </w:lvl>
    <w:lvl w:ilvl="2" w:tplc="750A8BAE">
      <w:numFmt w:val="decimal"/>
      <w:lvlText w:val=""/>
      <w:lvlJc w:val="left"/>
      <w:rPr>
        <w:rFonts w:cs="Times New Roman"/>
      </w:rPr>
    </w:lvl>
    <w:lvl w:ilvl="3" w:tplc="35625980">
      <w:numFmt w:val="decimal"/>
      <w:lvlText w:val=""/>
      <w:lvlJc w:val="left"/>
      <w:rPr>
        <w:rFonts w:cs="Times New Roman"/>
      </w:rPr>
    </w:lvl>
    <w:lvl w:ilvl="4" w:tplc="F12CEFFE">
      <w:numFmt w:val="decimal"/>
      <w:lvlText w:val=""/>
      <w:lvlJc w:val="left"/>
      <w:rPr>
        <w:rFonts w:cs="Times New Roman"/>
      </w:rPr>
    </w:lvl>
    <w:lvl w:ilvl="5" w:tplc="A9DAC448">
      <w:numFmt w:val="decimal"/>
      <w:lvlText w:val=""/>
      <w:lvlJc w:val="left"/>
      <w:rPr>
        <w:rFonts w:cs="Times New Roman"/>
      </w:rPr>
    </w:lvl>
    <w:lvl w:ilvl="6" w:tplc="9022E326">
      <w:numFmt w:val="decimal"/>
      <w:lvlText w:val=""/>
      <w:lvlJc w:val="left"/>
      <w:rPr>
        <w:rFonts w:cs="Times New Roman"/>
      </w:rPr>
    </w:lvl>
    <w:lvl w:ilvl="7" w:tplc="E432F68C">
      <w:numFmt w:val="decimal"/>
      <w:lvlText w:val=""/>
      <w:lvlJc w:val="left"/>
      <w:rPr>
        <w:rFonts w:cs="Times New Roman"/>
      </w:rPr>
    </w:lvl>
    <w:lvl w:ilvl="8" w:tplc="DF94ABE2">
      <w:numFmt w:val="decimal"/>
      <w:lvlText w:val=""/>
      <w:lvlJc w:val="left"/>
      <w:rPr>
        <w:rFonts w:cs="Times New Roman"/>
      </w:rPr>
    </w:lvl>
  </w:abstractNum>
  <w:abstractNum w:abstractNumId="29" w15:restartNumberingAfterBreak="0">
    <w:nsid w:val="000066BB"/>
    <w:multiLevelType w:val="hybridMultilevel"/>
    <w:tmpl w:val="943C56DA"/>
    <w:lvl w:ilvl="0" w:tplc="3B4C3792">
      <w:start w:val="3"/>
      <w:numFmt w:val="decimal"/>
      <w:lvlText w:val="%1."/>
      <w:lvlJc w:val="left"/>
      <w:rPr>
        <w:rFonts w:cs="Times New Roman"/>
      </w:rPr>
    </w:lvl>
    <w:lvl w:ilvl="1" w:tplc="65DE921E">
      <w:numFmt w:val="decimal"/>
      <w:lvlText w:val=""/>
      <w:lvlJc w:val="left"/>
      <w:rPr>
        <w:rFonts w:cs="Times New Roman"/>
      </w:rPr>
    </w:lvl>
    <w:lvl w:ilvl="2" w:tplc="10F29130">
      <w:numFmt w:val="decimal"/>
      <w:lvlText w:val=""/>
      <w:lvlJc w:val="left"/>
      <w:rPr>
        <w:rFonts w:cs="Times New Roman"/>
      </w:rPr>
    </w:lvl>
    <w:lvl w:ilvl="3" w:tplc="64DA6462">
      <w:numFmt w:val="decimal"/>
      <w:lvlText w:val=""/>
      <w:lvlJc w:val="left"/>
      <w:rPr>
        <w:rFonts w:cs="Times New Roman"/>
      </w:rPr>
    </w:lvl>
    <w:lvl w:ilvl="4" w:tplc="8BEC3E24">
      <w:numFmt w:val="decimal"/>
      <w:lvlText w:val=""/>
      <w:lvlJc w:val="left"/>
      <w:rPr>
        <w:rFonts w:cs="Times New Roman"/>
      </w:rPr>
    </w:lvl>
    <w:lvl w:ilvl="5" w:tplc="5BC89BEC">
      <w:numFmt w:val="decimal"/>
      <w:lvlText w:val=""/>
      <w:lvlJc w:val="left"/>
      <w:rPr>
        <w:rFonts w:cs="Times New Roman"/>
      </w:rPr>
    </w:lvl>
    <w:lvl w:ilvl="6" w:tplc="33AC9698">
      <w:numFmt w:val="decimal"/>
      <w:lvlText w:val=""/>
      <w:lvlJc w:val="left"/>
      <w:rPr>
        <w:rFonts w:cs="Times New Roman"/>
      </w:rPr>
    </w:lvl>
    <w:lvl w:ilvl="7" w:tplc="DFF0AD28">
      <w:numFmt w:val="decimal"/>
      <w:lvlText w:val=""/>
      <w:lvlJc w:val="left"/>
      <w:rPr>
        <w:rFonts w:cs="Times New Roman"/>
      </w:rPr>
    </w:lvl>
    <w:lvl w:ilvl="8" w:tplc="7DA6C348">
      <w:numFmt w:val="decimal"/>
      <w:lvlText w:val=""/>
      <w:lvlJc w:val="left"/>
      <w:rPr>
        <w:rFonts w:cs="Times New Roman"/>
      </w:rPr>
    </w:lvl>
  </w:abstractNum>
  <w:abstractNum w:abstractNumId="30" w15:restartNumberingAfterBreak="0">
    <w:nsid w:val="00006BFC"/>
    <w:multiLevelType w:val="hybridMultilevel"/>
    <w:tmpl w:val="ED9638A8"/>
    <w:lvl w:ilvl="0" w:tplc="D93EA706">
      <w:start w:val="1"/>
      <w:numFmt w:val="bullet"/>
      <w:lvlText w:val="в"/>
      <w:lvlJc w:val="left"/>
    </w:lvl>
    <w:lvl w:ilvl="1" w:tplc="045477CC">
      <w:numFmt w:val="decimal"/>
      <w:lvlText w:val=""/>
      <w:lvlJc w:val="left"/>
      <w:rPr>
        <w:rFonts w:cs="Times New Roman"/>
      </w:rPr>
    </w:lvl>
    <w:lvl w:ilvl="2" w:tplc="5ED0E56C">
      <w:numFmt w:val="decimal"/>
      <w:lvlText w:val=""/>
      <w:lvlJc w:val="left"/>
      <w:rPr>
        <w:rFonts w:cs="Times New Roman"/>
      </w:rPr>
    </w:lvl>
    <w:lvl w:ilvl="3" w:tplc="204EB3A6">
      <w:numFmt w:val="decimal"/>
      <w:lvlText w:val=""/>
      <w:lvlJc w:val="left"/>
      <w:rPr>
        <w:rFonts w:cs="Times New Roman"/>
      </w:rPr>
    </w:lvl>
    <w:lvl w:ilvl="4" w:tplc="61F215D8">
      <w:numFmt w:val="decimal"/>
      <w:lvlText w:val=""/>
      <w:lvlJc w:val="left"/>
      <w:rPr>
        <w:rFonts w:cs="Times New Roman"/>
      </w:rPr>
    </w:lvl>
    <w:lvl w:ilvl="5" w:tplc="57EA2BB0">
      <w:numFmt w:val="decimal"/>
      <w:lvlText w:val=""/>
      <w:lvlJc w:val="left"/>
      <w:rPr>
        <w:rFonts w:cs="Times New Roman"/>
      </w:rPr>
    </w:lvl>
    <w:lvl w:ilvl="6" w:tplc="5072876C">
      <w:numFmt w:val="decimal"/>
      <w:lvlText w:val=""/>
      <w:lvlJc w:val="left"/>
      <w:rPr>
        <w:rFonts w:cs="Times New Roman"/>
      </w:rPr>
    </w:lvl>
    <w:lvl w:ilvl="7" w:tplc="E03880DE">
      <w:numFmt w:val="decimal"/>
      <w:lvlText w:val=""/>
      <w:lvlJc w:val="left"/>
      <w:rPr>
        <w:rFonts w:cs="Times New Roman"/>
      </w:rPr>
    </w:lvl>
    <w:lvl w:ilvl="8" w:tplc="4650E91C">
      <w:numFmt w:val="decimal"/>
      <w:lvlText w:val=""/>
      <w:lvlJc w:val="left"/>
      <w:rPr>
        <w:rFonts w:cs="Times New Roman"/>
      </w:rPr>
    </w:lvl>
  </w:abstractNum>
  <w:abstractNum w:abstractNumId="31" w15:restartNumberingAfterBreak="0">
    <w:nsid w:val="00006E5D"/>
    <w:multiLevelType w:val="hybridMultilevel"/>
    <w:tmpl w:val="703C4342"/>
    <w:lvl w:ilvl="0" w:tplc="AC48F1CA">
      <w:start w:val="6"/>
      <w:numFmt w:val="decimal"/>
      <w:lvlText w:val="%1."/>
      <w:lvlJc w:val="left"/>
      <w:rPr>
        <w:rFonts w:cs="Times New Roman"/>
      </w:rPr>
    </w:lvl>
    <w:lvl w:ilvl="1" w:tplc="8ED63B34">
      <w:numFmt w:val="decimal"/>
      <w:lvlText w:val=""/>
      <w:lvlJc w:val="left"/>
      <w:rPr>
        <w:rFonts w:cs="Times New Roman"/>
      </w:rPr>
    </w:lvl>
    <w:lvl w:ilvl="2" w:tplc="A566BE34">
      <w:numFmt w:val="decimal"/>
      <w:lvlText w:val=""/>
      <w:lvlJc w:val="left"/>
      <w:rPr>
        <w:rFonts w:cs="Times New Roman"/>
      </w:rPr>
    </w:lvl>
    <w:lvl w:ilvl="3" w:tplc="4686DE66">
      <w:numFmt w:val="decimal"/>
      <w:lvlText w:val=""/>
      <w:lvlJc w:val="left"/>
      <w:rPr>
        <w:rFonts w:cs="Times New Roman"/>
      </w:rPr>
    </w:lvl>
    <w:lvl w:ilvl="4" w:tplc="9FB8D3EC">
      <w:numFmt w:val="decimal"/>
      <w:lvlText w:val=""/>
      <w:lvlJc w:val="left"/>
      <w:rPr>
        <w:rFonts w:cs="Times New Roman"/>
      </w:rPr>
    </w:lvl>
    <w:lvl w:ilvl="5" w:tplc="84089FDA">
      <w:numFmt w:val="decimal"/>
      <w:lvlText w:val=""/>
      <w:lvlJc w:val="left"/>
      <w:rPr>
        <w:rFonts w:cs="Times New Roman"/>
      </w:rPr>
    </w:lvl>
    <w:lvl w:ilvl="6" w:tplc="0E78898E">
      <w:numFmt w:val="decimal"/>
      <w:lvlText w:val=""/>
      <w:lvlJc w:val="left"/>
      <w:rPr>
        <w:rFonts w:cs="Times New Roman"/>
      </w:rPr>
    </w:lvl>
    <w:lvl w:ilvl="7" w:tplc="7AAEF856">
      <w:numFmt w:val="decimal"/>
      <w:lvlText w:val=""/>
      <w:lvlJc w:val="left"/>
      <w:rPr>
        <w:rFonts w:cs="Times New Roman"/>
      </w:rPr>
    </w:lvl>
    <w:lvl w:ilvl="8" w:tplc="C5EA526C">
      <w:numFmt w:val="decimal"/>
      <w:lvlText w:val=""/>
      <w:lvlJc w:val="left"/>
      <w:rPr>
        <w:rFonts w:cs="Times New Roman"/>
      </w:rPr>
    </w:lvl>
  </w:abstractNum>
  <w:abstractNum w:abstractNumId="32" w15:restartNumberingAfterBreak="0">
    <w:nsid w:val="0000701F"/>
    <w:multiLevelType w:val="hybridMultilevel"/>
    <w:tmpl w:val="AC326BD6"/>
    <w:lvl w:ilvl="0" w:tplc="4F88792A">
      <w:start w:val="1"/>
      <w:numFmt w:val="bullet"/>
      <w:lvlText w:val="-"/>
      <w:lvlJc w:val="left"/>
    </w:lvl>
    <w:lvl w:ilvl="1" w:tplc="DC5C3C04">
      <w:numFmt w:val="decimal"/>
      <w:lvlText w:val=""/>
      <w:lvlJc w:val="left"/>
      <w:rPr>
        <w:rFonts w:cs="Times New Roman"/>
      </w:rPr>
    </w:lvl>
    <w:lvl w:ilvl="2" w:tplc="D1CE7BBC">
      <w:numFmt w:val="decimal"/>
      <w:lvlText w:val=""/>
      <w:lvlJc w:val="left"/>
      <w:rPr>
        <w:rFonts w:cs="Times New Roman"/>
      </w:rPr>
    </w:lvl>
    <w:lvl w:ilvl="3" w:tplc="4FA6085A">
      <w:numFmt w:val="decimal"/>
      <w:lvlText w:val=""/>
      <w:lvlJc w:val="left"/>
      <w:rPr>
        <w:rFonts w:cs="Times New Roman"/>
      </w:rPr>
    </w:lvl>
    <w:lvl w:ilvl="4" w:tplc="BE8ED73C">
      <w:numFmt w:val="decimal"/>
      <w:lvlText w:val=""/>
      <w:lvlJc w:val="left"/>
      <w:rPr>
        <w:rFonts w:cs="Times New Roman"/>
      </w:rPr>
    </w:lvl>
    <w:lvl w:ilvl="5" w:tplc="C9DA53D8">
      <w:numFmt w:val="decimal"/>
      <w:lvlText w:val=""/>
      <w:lvlJc w:val="left"/>
      <w:rPr>
        <w:rFonts w:cs="Times New Roman"/>
      </w:rPr>
    </w:lvl>
    <w:lvl w:ilvl="6" w:tplc="034484FE">
      <w:numFmt w:val="decimal"/>
      <w:lvlText w:val=""/>
      <w:lvlJc w:val="left"/>
      <w:rPr>
        <w:rFonts w:cs="Times New Roman"/>
      </w:rPr>
    </w:lvl>
    <w:lvl w:ilvl="7" w:tplc="69B60B42">
      <w:numFmt w:val="decimal"/>
      <w:lvlText w:val=""/>
      <w:lvlJc w:val="left"/>
      <w:rPr>
        <w:rFonts w:cs="Times New Roman"/>
      </w:rPr>
    </w:lvl>
    <w:lvl w:ilvl="8" w:tplc="59A44CCA">
      <w:numFmt w:val="decimal"/>
      <w:lvlText w:val=""/>
      <w:lvlJc w:val="left"/>
      <w:rPr>
        <w:rFonts w:cs="Times New Roman"/>
      </w:rPr>
    </w:lvl>
  </w:abstractNum>
  <w:abstractNum w:abstractNumId="33" w15:restartNumberingAfterBreak="0">
    <w:nsid w:val="0000767D"/>
    <w:multiLevelType w:val="hybridMultilevel"/>
    <w:tmpl w:val="59848E28"/>
    <w:lvl w:ilvl="0" w:tplc="25605052">
      <w:start w:val="5"/>
      <w:numFmt w:val="decimal"/>
      <w:lvlText w:val="%1."/>
      <w:lvlJc w:val="left"/>
      <w:rPr>
        <w:rFonts w:cs="Times New Roman"/>
      </w:rPr>
    </w:lvl>
    <w:lvl w:ilvl="1" w:tplc="C71AED7A">
      <w:numFmt w:val="decimal"/>
      <w:lvlText w:val=""/>
      <w:lvlJc w:val="left"/>
      <w:rPr>
        <w:rFonts w:cs="Times New Roman"/>
      </w:rPr>
    </w:lvl>
    <w:lvl w:ilvl="2" w:tplc="24DA3014">
      <w:numFmt w:val="decimal"/>
      <w:lvlText w:val=""/>
      <w:lvlJc w:val="left"/>
      <w:rPr>
        <w:rFonts w:cs="Times New Roman"/>
      </w:rPr>
    </w:lvl>
    <w:lvl w:ilvl="3" w:tplc="B66AB0A0">
      <w:numFmt w:val="decimal"/>
      <w:lvlText w:val=""/>
      <w:lvlJc w:val="left"/>
      <w:rPr>
        <w:rFonts w:cs="Times New Roman"/>
      </w:rPr>
    </w:lvl>
    <w:lvl w:ilvl="4" w:tplc="763E8B58">
      <w:numFmt w:val="decimal"/>
      <w:lvlText w:val=""/>
      <w:lvlJc w:val="left"/>
      <w:rPr>
        <w:rFonts w:cs="Times New Roman"/>
      </w:rPr>
    </w:lvl>
    <w:lvl w:ilvl="5" w:tplc="59F0B320">
      <w:numFmt w:val="decimal"/>
      <w:lvlText w:val=""/>
      <w:lvlJc w:val="left"/>
      <w:rPr>
        <w:rFonts w:cs="Times New Roman"/>
      </w:rPr>
    </w:lvl>
    <w:lvl w:ilvl="6" w:tplc="66B83ACE">
      <w:numFmt w:val="decimal"/>
      <w:lvlText w:val=""/>
      <w:lvlJc w:val="left"/>
      <w:rPr>
        <w:rFonts w:cs="Times New Roman"/>
      </w:rPr>
    </w:lvl>
    <w:lvl w:ilvl="7" w:tplc="5080AE92">
      <w:numFmt w:val="decimal"/>
      <w:lvlText w:val=""/>
      <w:lvlJc w:val="left"/>
      <w:rPr>
        <w:rFonts w:cs="Times New Roman"/>
      </w:rPr>
    </w:lvl>
    <w:lvl w:ilvl="8" w:tplc="B7ACB756">
      <w:numFmt w:val="decimal"/>
      <w:lvlText w:val=""/>
      <w:lvlJc w:val="left"/>
      <w:rPr>
        <w:rFonts w:cs="Times New Roman"/>
      </w:rPr>
    </w:lvl>
  </w:abstractNum>
  <w:abstractNum w:abstractNumId="34" w15:restartNumberingAfterBreak="0">
    <w:nsid w:val="00007A5A"/>
    <w:multiLevelType w:val="hybridMultilevel"/>
    <w:tmpl w:val="168A02B4"/>
    <w:lvl w:ilvl="0" w:tplc="1DF6C844">
      <w:start w:val="1"/>
      <w:numFmt w:val="bullet"/>
      <w:lvlText w:val="-"/>
      <w:lvlJc w:val="left"/>
    </w:lvl>
    <w:lvl w:ilvl="1" w:tplc="75D6F1E6">
      <w:numFmt w:val="decimal"/>
      <w:lvlText w:val=""/>
      <w:lvlJc w:val="left"/>
      <w:rPr>
        <w:rFonts w:cs="Times New Roman"/>
      </w:rPr>
    </w:lvl>
    <w:lvl w:ilvl="2" w:tplc="C6B4A25C">
      <w:numFmt w:val="decimal"/>
      <w:lvlText w:val=""/>
      <w:lvlJc w:val="left"/>
      <w:rPr>
        <w:rFonts w:cs="Times New Roman"/>
      </w:rPr>
    </w:lvl>
    <w:lvl w:ilvl="3" w:tplc="2108B2DC">
      <w:numFmt w:val="decimal"/>
      <w:lvlText w:val=""/>
      <w:lvlJc w:val="left"/>
      <w:rPr>
        <w:rFonts w:cs="Times New Roman"/>
      </w:rPr>
    </w:lvl>
    <w:lvl w:ilvl="4" w:tplc="4916636A">
      <w:numFmt w:val="decimal"/>
      <w:lvlText w:val=""/>
      <w:lvlJc w:val="left"/>
      <w:rPr>
        <w:rFonts w:cs="Times New Roman"/>
      </w:rPr>
    </w:lvl>
    <w:lvl w:ilvl="5" w:tplc="73DC302C">
      <w:numFmt w:val="decimal"/>
      <w:lvlText w:val=""/>
      <w:lvlJc w:val="left"/>
      <w:rPr>
        <w:rFonts w:cs="Times New Roman"/>
      </w:rPr>
    </w:lvl>
    <w:lvl w:ilvl="6" w:tplc="5F7C7C40">
      <w:numFmt w:val="decimal"/>
      <w:lvlText w:val=""/>
      <w:lvlJc w:val="left"/>
      <w:rPr>
        <w:rFonts w:cs="Times New Roman"/>
      </w:rPr>
    </w:lvl>
    <w:lvl w:ilvl="7" w:tplc="18523F68">
      <w:numFmt w:val="decimal"/>
      <w:lvlText w:val=""/>
      <w:lvlJc w:val="left"/>
      <w:rPr>
        <w:rFonts w:cs="Times New Roman"/>
      </w:rPr>
    </w:lvl>
    <w:lvl w:ilvl="8" w:tplc="D8CEDA96">
      <w:numFmt w:val="decimal"/>
      <w:lvlText w:val=""/>
      <w:lvlJc w:val="left"/>
      <w:rPr>
        <w:rFonts w:cs="Times New Roman"/>
      </w:rPr>
    </w:lvl>
  </w:abstractNum>
  <w:abstractNum w:abstractNumId="35" w15:restartNumberingAfterBreak="0">
    <w:nsid w:val="00007F96"/>
    <w:multiLevelType w:val="hybridMultilevel"/>
    <w:tmpl w:val="66DA181A"/>
    <w:lvl w:ilvl="0" w:tplc="E192548C">
      <w:start w:val="9"/>
      <w:numFmt w:val="decimal"/>
      <w:lvlText w:val="%1."/>
      <w:lvlJc w:val="left"/>
      <w:rPr>
        <w:rFonts w:cs="Times New Roman"/>
      </w:rPr>
    </w:lvl>
    <w:lvl w:ilvl="1" w:tplc="D688C0D2">
      <w:numFmt w:val="decimal"/>
      <w:lvlText w:val=""/>
      <w:lvlJc w:val="left"/>
      <w:rPr>
        <w:rFonts w:cs="Times New Roman"/>
      </w:rPr>
    </w:lvl>
    <w:lvl w:ilvl="2" w:tplc="C2888A34">
      <w:numFmt w:val="decimal"/>
      <w:lvlText w:val=""/>
      <w:lvlJc w:val="left"/>
      <w:rPr>
        <w:rFonts w:cs="Times New Roman"/>
      </w:rPr>
    </w:lvl>
    <w:lvl w:ilvl="3" w:tplc="7D602C66">
      <w:numFmt w:val="decimal"/>
      <w:lvlText w:val=""/>
      <w:lvlJc w:val="left"/>
      <w:rPr>
        <w:rFonts w:cs="Times New Roman"/>
      </w:rPr>
    </w:lvl>
    <w:lvl w:ilvl="4" w:tplc="AA9EF368">
      <w:numFmt w:val="decimal"/>
      <w:lvlText w:val=""/>
      <w:lvlJc w:val="left"/>
      <w:rPr>
        <w:rFonts w:cs="Times New Roman"/>
      </w:rPr>
    </w:lvl>
    <w:lvl w:ilvl="5" w:tplc="6E12433A">
      <w:numFmt w:val="decimal"/>
      <w:lvlText w:val=""/>
      <w:lvlJc w:val="left"/>
      <w:rPr>
        <w:rFonts w:cs="Times New Roman"/>
      </w:rPr>
    </w:lvl>
    <w:lvl w:ilvl="6" w:tplc="8D6CCF74">
      <w:numFmt w:val="decimal"/>
      <w:lvlText w:val=""/>
      <w:lvlJc w:val="left"/>
      <w:rPr>
        <w:rFonts w:cs="Times New Roman"/>
      </w:rPr>
    </w:lvl>
    <w:lvl w:ilvl="7" w:tplc="48C66694">
      <w:numFmt w:val="decimal"/>
      <w:lvlText w:val=""/>
      <w:lvlJc w:val="left"/>
      <w:rPr>
        <w:rFonts w:cs="Times New Roman"/>
      </w:rPr>
    </w:lvl>
    <w:lvl w:ilvl="8" w:tplc="A0E86082">
      <w:numFmt w:val="decimal"/>
      <w:lvlText w:val=""/>
      <w:lvlJc w:val="left"/>
      <w:rPr>
        <w:rFonts w:cs="Times New Roman"/>
      </w:rPr>
    </w:lvl>
  </w:abstractNum>
  <w:abstractNum w:abstractNumId="36" w15:restartNumberingAfterBreak="0">
    <w:nsid w:val="00007FF5"/>
    <w:multiLevelType w:val="hybridMultilevel"/>
    <w:tmpl w:val="D9A087D4"/>
    <w:lvl w:ilvl="0" w:tplc="6158F73C">
      <w:start w:val="10"/>
      <w:numFmt w:val="decimal"/>
      <w:lvlText w:val="%1."/>
      <w:lvlJc w:val="left"/>
      <w:rPr>
        <w:rFonts w:cs="Times New Roman"/>
      </w:rPr>
    </w:lvl>
    <w:lvl w:ilvl="1" w:tplc="76DAE81A">
      <w:numFmt w:val="decimal"/>
      <w:lvlText w:val=""/>
      <w:lvlJc w:val="left"/>
      <w:rPr>
        <w:rFonts w:cs="Times New Roman"/>
      </w:rPr>
    </w:lvl>
    <w:lvl w:ilvl="2" w:tplc="BDA87C4E">
      <w:numFmt w:val="decimal"/>
      <w:lvlText w:val=""/>
      <w:lvlJc w:val="left"/>
      <w:rPr>
        <w:rFonts w:cs="Times New Roman"/>
      </w:rPr>
    </w:lvl>
    <w:lvl w:ilvl="3" w:tplc="32740212">
      <w:numFmt w:val="decimal"/>
      <w:lvlText w:val=""/>
      <w:lvlJc w:val="left"/>
      <w:rPr>
        <w:rFonts w:cs="Times New Roman"/>
      </w:rPr>
    </w:lvl>
    <w:lvl w:ilvl="4" w:tplc="C8B6A0DA">
      <w:numFmt w:val="decimal"/>
      <w:lvlText w:val=""/>
      <w:lvlJc w:val="left"/>
      <w:rPr>
        <w:rFonts w:cs="Times New Roman"/>
      </w:rPr>
    </w:lvl>
    <w:lvl w:ilvl="5" w:tplc="470849EC">
      <w:numFmt w:val="decimal"/>
      <w:lvlText w:val=""/>
      <w:lvlJc w:val="left"/>
      <w:rPr>
        <w:rFonts w:cs="Times New Roman"/>
      </w:rPr>
    </w:lvl>
    <w:lvl w:ilvl="6" w:tplc="366C359E">
      <w:numFmt w:val="decimal"/>
      <w:lvlText w:val=""/>
      <w:lvlJc w:val="left"/>
      <w:rPr>
        <w:rFonts w:cs="Times New Roman"/>
      </w:rPr>
    </w:lvl>
    <w:lvl w:ilvl="7" w:tplc="423AF932">
      <w:numFmt w:val="decimal"/>
      <w:lvlText w:val=""/>
      <w:lvlJc w:val="left"/>
      <w:rPr>
        <w:rFonts w:cs="Times New Roman"/>
      </w:rPr>
    </w:lvl>
    <w:lvl w:ilvl="8" w:tplc="A8A08020">
      <w:numFmt w:val="decimal"/>
      <w:lvlText w:val=""/>
      <w:lvlJc w:val="left"/>
      <w:rPr>
        <w:rFonts w:cs="Times New Roman"/>
      </w:rPr>
    </w:lvl>
  </w:abstractNum>
  <w:abstractNum w:abstractNumId="37" w15:restartNumberingAfterBreak="0">
    <w:nsid w:val="050C3EDA"/>
    <w:multiLevelType w:val="multilevel"/>
    <w:tmpl w:val="D310BFE0"/>
    <w:lvl w:ilvl="0">
      <w:start w:val="1"/>
      <w:numFmt w:val="bullet"/>
      <w:lvlText w:val="-"/>
      <w:lvlJc w:val="left"/>
      <w:rPr>
        <w:rFonts w:ascii="Times New Roman" w:eastAsia="Times New Roman" w:hAnsi="Times New Roman"/>
        <w:b w:val="0"/>
        <w:i w:val="0"/>
        <w:smallCaps w:val="0"/>
        <w:strike w:val="0"/>
        <w:color w:val="000000"/>
        <w:spacing w:val="0"/>
        <w:w w:val="100"/>
        <w:position w:val="0"/>
        <w:sz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8" w15:restartNumberingAfterBreak="0">
    <w:nsid w:val="09577CC8"/>
    <w:multiLevelType w:val="hybridMultilevel"/>
    <w:tmpl w:val="C9AEB07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9" w15:restartNumberingAfterBreak="0">
    <w:nsid w:val="55D22E9D"/>
    <w:multiLevelType w:val="multilevel"/>
    <w:tmpl w:val="CDB2C06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0" w15:restartNumberingAfterBreak="0">
    <w:nsid w:val="581A3348"/>
    <w:multiLevelType w:val="multilevel"/>
    <w:tmpl w:val="2E803FD6"/>
    <w:lvl w:ilvl="0">
      <w:start w:val="1"/>
      <w:numFmt w:val="bullet"/>
      <w:lvlText w:val="•"/>
      <w:lvlJc w:val="left"/>
      <w:rPr>
        <w:rFonts w:ascii="Times New Roman" w:eastAsia="Times New Roman" w:hAnsi="Times New Roman"/>
        <w:b w:val="0"/>
        <w:i w:val="0"/>
        <w:smallCaps w:val="0"/>
        <w:strike w:val="0"/>
        <w:color w:val="000000"/>
        <w:spacing w:val="0"/>
        <w:w w:val="100"/>
        <w:position w:val="0"/>
        <w:sz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1" w15:restartNumberingAfterBreak="0">
    <w:nsid w:val="62F35C87"/>
    <w:multiLevelType w:val="multilevel"/>
    <w:tmpl w:val="05EC66D0"/>
    <w:lvl w:ilvl="0">
      <w:start w:val="4"/>
      <w:numFmt w:val="decimal"/>
      <w:lvlText w:val="%1."/>
      <w:lvlJc w:val="left"/>
      <w:pPr>
        <w:ind w:left="480" w:hanging="480"/>
      </w:pPr>
      <w:rPr>
        <w:rFonts w:cs="Times New Roman" w:hint="default"/>
      </w:rPr>
    </w:lvl>
    <w:lvl w:ilvl="1">
      <w:start w:val="10"/>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2" w15:restartNumberingAfterBreak="0">
    <w:nsid w:val="6FCE7B60"/>
    <w:multiLevelType w:val="hybridMultilevel"/>
    <w:tmpl w:val="CDB2C062"/>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21"/>
  </w:num>
  <w:num w:numId="2">
    <w:abstractNumId w:val="22"/>
  </w:num>
  <w:num w:numId="3">
    <w:abstractNumId w:val="23"/>
  </w:num>
  <w:num w:numId="4">
    <w:abstractNumId w:val="12"/>
  </w:num>
  <w:num w:numId="5">
    <w:abstractNumId w:val="25"/>
  </w:num>
  <w:num w:numId="6">
    <w:abstractNumId w:val="17"/>
  </w:num>
  <w:num w:numId="7">
    <w:abstractNumId w:val="16"/>
  </w:num>
  <w:num w:numId="8">
    <w:abstractNumId w:val="10"/>
  </w:num>
  <w:num w:numId="9">
    <w:abstractNumId w:val="24"/>
  </w:num>
  <w:num w:numId="10">
    <w:abstractNumId w:val="28"/>
  </w:num>
  <w:num w:numId="11">
    <w:abstractNumId w:val="29"/>
  </w:num>
  <w:num w:numId="12">
    <w:abstractNumId w:val="19"/>
  </w:num>
  <w:num w:numId="13">
    <w:abstractNumId w:val="15"/>
  </w:num>
  <w:num w:numId="14">
    <w:abstractNumId w:val="32"/>
  </w:num>
  <w:num w:numId="15">
    <w:abstractNumId w:val="26"/>
  </w:num>
  <w:num w:numId="16">
    <w:abstractNumId w:val="34"/>
  </w:num>
  <w:num w:numId="17">
    <w:abstractNumId w:val="33"/>
  </w:num>
  <w:num w:numId="18">
    <w:abstractNumId w:val="20"/>
  </w:num>
  <w:num w:numId="19">
    <w:abstractNumId w:val="11"/>
  </w:num>
  <w:num w:numId="20">
    <w:abstractNumId w:val="18"/>
  </w:num>
  <w:num w:numId="21">
    <w:abstractNumId w:val="14"/>
  </w:num>
  <w:num w:numId="22">
    <w:abstractNumId w:val="31"/>
  </w:num>
  <w:num w:numId="23">
    <w:abstractNumId w:val="13"/>
  </w:num>
  <w:num w:numId="24">
    <w:abstractNumId w:val="27"/>
  </w:num>
  <w:num w:numId="25">
    <w:abstractNumId w:val="30"/>
  </w:num>
  <w:num w:numId="26">
    <w:abstractNumId w:val="35"/>
  </w:num>
  <w:num w:numId="27">
    <w:abstractNumId w:val="36"/>
  </w:num>
  <w:num w:numId="28">
    <w:abstractNumId w:val="9"/>
  </w:num>
  <w:num w:numId="29">
    <w:abstractNumId w:val="7"/>
  </w:num>
  <w:num w:numId="30">
    <w:abstractNumId w:val="6"/>
  </w:num>
  <w:num w:numId="31">
    <w:abstractNumId w:val="5"/>
  </w:num>
  <w:num w:numId="32">
    <w:abstractNumId w:val="4"/>
  </w:num>
  <w:num w:numId="33">
    <w:abstractNumId w:val="8"/>
  </w:num>
  <w:num w:numId="34">
    <w:abstractNumId w:val="3"/>
  </w:num>
  <w:num w:numId="35">
    <w:abstractNumId w:val="2"/>
  </w:num>
  <w:num w:numId="36">
    <w:abstractNumId w:val="1"/>
  </w:num>
  <w:num w:numId="37">
    <w:abstractNumId w:val="0"/>
  </w:num>
  <w:num w:numId="38">
    <w:abstractNumId w:val="37"/>
  </w:num>
  <w:num w:numId="39">
    <w:abstractNumId w:val="40"/>
  </w:num>
  <w:num w:numId="40">
    <w:abstractNumId w:val="41"/>
  </w:num>
  <w:num w:numId="4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9"/>
  </w:num>
  <w:num w:numId="43">
    <w:abstractNumId w:val="42"/>
  </w:num>
  <w:num w:numId="44">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A73DA"/>
    <w:rsid w:val="00055891"/>
    <w:rsid w:val="0007003C"/>
    <w:rsid w:val="000B23D1"/>
    <w:rsid w:val="000C5F3A"/>
    <w:rsid w:val="00153117"/>
    <w:rsid w:val="0015693A"/>
    <w:rsid w:val="0018363E"/>
    <w:rsid w:val="001B387F"/>
    <w:rsid w:val="001D2F63"/>
    <w:rsid w:val="00210813"/>
    <w:rsid w:val="00282CD3"/>
    <w:rsid w:val="002E06BE"/>
    <w:rsid w:val="00316133"/>
    <w:rsid w:val="003A579A"/>
    <w:rsid w:val="003B1708"/>
    <w:rsid w:val="003C5A1B"/>
    <w:rsid w:val="003D01AF"/>
    <w:rsid w:val="00455692"/>
    <w:rsid w:val="00472C2F"/>
    <w:rsid w:val="004979B0"/>
    <w:rsid w:val="004B61CF"/>
    <w:rsid w:val="004E3855"/>
    <w:rsid w:val="004F0036"/>
    <w:rsid w:val="004F2003"/>
    <w:rsid w:val="00503220"/>
    <w:rsid w:val="005871CA"/>
    <w:rsid w:val="005945E5"/>
    <w:rsid w:val="00597033"/>
    <w:rsid w:val="005D6AA1"/>
    <w:rsid w:val="005D7038"/>
    <w:rsid w:val="00691FF3"/>
    <w:rsid w:val="00696BBA"/>
    <w:rsid w:val="006A0523"/>
    <w:rsid w:val="006D6EDB"/>
    <w:rsid w:val="006E0563"/>
    <w:rsid w:val="006E5848"/>
    <w:rsid w:val="00712086"/>
    <w:rsid w:val="007157D5"/>
    <w:rsid w:val="0075719B"/>
    <w:rsid w:val="00757764"/>
    <w:rsid w:val="007D7438"/>
    <w:rsid w:val="007E6043"/>
    <w:rsid w:val="007F44E6"/>
    <w:rsid w:val="0080640E"/>
    <w:rsid w:val="00814A95"/>
    <w:rsid w:val="00824598"/>
    <w:rsid w:val="00835B8B"/>
    <w:rsid w:val="00835CA3"/>
    <w:rsid w:val="00875535"/>
    <w:rsid w:val="00880A40"/>
    <w:rsid w:val="008928DD"/>
    <w:rsid w:val="008A2001"/>
    <w:rsid w:val="008D1715"/>
    <w:rsid w:val="008D70A3"/>
    <w:rsid w:val="008E5F87"/>
    <w:rsid w:val="008E7E49"/>
    <w:rsid w:val="00922092"/>
    <w:rsid w:val="009A789E"/>
    <w:rsid w:val="009B61B2"/>
    <w:rsid w:val="00A362B9"/>
    <w:rsid w:val="00A41CBE"/>
    <w:rsid w:val="00A7115C"/>
    <w:rsid w:val="00A80B4A"/>
    <w:rsid w:val="00A82057"/>
    <w:rsid w:val="00A87BFE"/>
    <w:rsid w:val="00A9336D"/>
    <w:rsid w:val="00AC6C12"/>
    <w:rsid w:val="00AF7C8E"/>
    <w:rsid w:val="00B20DE4"/>
    <w:rsid w:val="00B255B6"/>
    <w:rsid w:val="00B35DD0"/>
    <w:rsid w:val="00B454DB"/>
    <w:rsid w:val="00BA73DA"/>
    <w:rsid w:val="00BB369F"/>
    <w:rsid w:val="00BE123A"/>
    <w:rsid w:val="00C03D29"/>
    <w:rsid w:val="00C11E55"/>
    <w:rsid w:val="00CA2A0E"/>
    <w:rsid w:val="00CD2F28"/>
    <w:rsid w:val="00D03012"/>
    <w:rsid w:val="00D576CC"/>
    <w:rsid w:val="00D60481"/>
    <w:rsid w:val="00DB7EBE"/>
    <w:rsid w:val="00DC0EDB"/>
    <w:rsid w:val="00DD1066"/>
    <w:rsid w:val="00DD2453"/>
    <w:rsid w:val="00DE6BFC"/>
    <w:rsid w:val="00DF75D3"/>
    <w:rsid w:val="00E0746D"/>
    <w:rsid w:val="00E40D97"/>
    <w:rsid w:val="00F4427D"/>
    <w:rsid w:val="00F75084"/>
    <w:rsid w:val="00F80C4C"/>
    <w:rsid w:val="00FC7082"/>
    <w:rsid w:val="00FD7D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9C8A674"/>
  <w15:docId w15:val="{229B3F2B-0E3E-405E-BC16-9C118DA03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5F87"/>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C11E55"/>
    <w:rPr>
      <w:rFonts w:cs="Times New Roman"/>
      <w:color w:val="0000FF"/>
      <w:u w:val="single"/>
    </w:rPr>
  </w:style>
  <w:style w:type="paragraph" w:styleId="a4">
    <w:name w:val="Balloon Text"/>
    <w:basedOn w:val="a"/>
    <w:link w:val="a5"/>
    <w:uiPriority w:val="99"/>
    <w:semiHidden/>
    <w:rsid w:val="00DB7EBE"/>
    <w:rPr>
      <w:rFonts w:ascii="Tahoma" w:hAnsi="Tahoma" w:cs="Tahoma"/>
      <w:sz w:val="16"/>
      <w:szCs w:val="16"/>
    </w:rPr>
  </w:style>
  <w:style w:type="character" w:customStyle="1" w:styleId="a5">
    <w:name w:val="Текст выноски Знак"/>
    <w:link w:val="a4"/>
    <w:uiPriority w:val="99"/>
    <w:semiHidden/>
    <w:locked/>
    <w:rsid w:val="00DB7EBE"/>
    <w:rPr>
      <w:rFonts w:ascii="Tahoma" w:hAnsi="Tahoma" w:cs="Tahoma"/>
      <w:sz w:val="16"/>
      <w:szCs w:val="16"/>
    </w:rPr>
  </w:style>
  <w:style w:type="paragraph" w:styleId="a6">
    <w:name w:val="header"/>
    <w:basedOn w:val="a"/>
    <w:link w:val="a7"/>
    <w:uiPriority w:val="99"/>
    <w:rsid w:val="00B255B6"/>
    <w:pPr>
      <w:tabs>
        <w:tab w:val="center" w:pos="4677"/>
        <w:tab w:val="right" w:pos="9355"/>
      </w:tabs>
    </w:pPr>
  </w:style>
  <w:style w:type="character" w:customStyle="1" w:styleId="a7">
    <w:name w:val="Верхний колонтитул Знак"/>
    <w:link w:val="a6"/>
    <w:uiPriority w:val="99"/>
    <w:locked/>
    <w:rsid w:val="00B255B6"/>
    <w:rPr>
      <w:rFonts w:cs="Times New Roman"/>
    </w:rPr>
  </w:style>
  <w:style w:type="paragraph" w:styleId="a8">
    <w:name w:val="footer"/>
    <w:basedOn w:val="a"/>
    <w:link w:val="a9"/>
    <w:uiPriority w:val="99"/>
    <w:rsid w:val="00B255B6"/>
    <w:pPr>
      <w:tabs>
        <w:tab w:val="center" w:pos="4677"/>
        <w:tab w:val="right" w:pos="9355"/>
      </w:tabs>
    </w:pPr>
  </w:style>
  <w:style w:type="character" w:customStyle="1" w:styleId="a9">
    <w:name w:val="Нижний колонтитул Знак"/>
    <w:link w:val="a8"/>
    <w:uiPriority w:val="99"/>
    <w:locked/>
    <w:rsid w:val="00B255B6"/>
    <w:rPr>
      <w:rFonts w:cs="Times New Roman"/>
    </w:rPr>
  </w:style>
  <w:style w:type="character" w:customStyle="1" w:styleId="12">
    <w:name w:val="Заголовок №1 (2)_"/>
    <w:link w:val="121"/>
    <w:uiPriority w:val="99"/>
    <w:locked/>
    <w:rsid w:val="00D576CC"/>
    <w:rPr>
      <w:rFonts w:cs="Times New Roman"/>
      <w:lang w:bidi="ar-SA"/>
    </w:rPr>
  </w:style>
  <w:style w:type="character" w:customStyle="1" w:styleId="120">
    <w:name w:val="Заголовок №1 (2)"/>
    <w:uiPriority w:val="99"/>
    <w:rsid w:val="00D576CC"/>
    <w:rPr>
      <w:rFonts w:cs="Times New Roman"/>
      <w:color w:val="000000"/>
      <w:spacing w:val="0"/>
      <w:w w:val="100"/>
      <w:position w:val="0"/>
      <w:sz w:val="24"/>
      <w:szCs w:val="24"/>
      <w:lang w:val="ru-RU" w:eastAsia="ru-RU" w:bidi="ar-SA"/>
    </w:rPr>
  </w:style>
  <w:style w:type="character" w:customStyle="1" w:styleId="2">
    <w:name w:val="Основной текст (2)_"/>
    <w:link w:val="21"/>
    <w:uiPriority w:val="99"/>
    <w:locked/>
    <w:rsid w:val="00D576CC"/>
    <w:rPr>
      <w:rFonts w:cs="Times New Roman"/>
      <w:lang w:bidi="ar-SA"/>
    </w:rPr>
  </w:style>
  <w:style w:type="character" w:customStyle="1" w:styleId="20">
    <w:name w:val="Основной текст (2)"/>
    <w:uiPriority w:val="99"/>
    <w:rsid w:val="00D576CC"/>
    <w:rPr>
      <w:rFonts w:cs="Times New Roman"/>
      <w:color w:val="000000"/>
      <w:spacing w:val="0"/>
      <w:w w:val="100"/>
      <w:position w:val="0"/>
      <w:sz w:val="24"/>
      <w:szCs w:val="24"/>
      <w:lang w:val="ru-RU" w:eastAsia="ru-RU" w:bidi="ar-SA"/>
    </w:rPr>
  </w:style>
  <w:style w:type="paragraph" w:customStyle="1" w:styleId="121">
    <w:name w:val="Заголовок №1 (2)1"/>
    <w:basedOn w:val="a"/>
    <w:link w:val="12"/>
    <w:uiPriority w:val="99"/>
    <w:rsid w:val="00D576CC"/>
    <w:pPr>
      <w:widowControl w:val="0"/>
      <w:shd w:val="clear" w:color="auto" w:fill="FFFFFF"/>
      <w:spacing w:before="240" w:line="240" w:lineRule="atLeast"/>
      <w:ind w:hanging="1560"/>
      <w:jc w:val="both"/>
      <w:outlineLvl w:val="0"/>
    </w:pPr>
    <w:rPr>
      <w:noProof/>
      <w:sz w:val="20"/>
      <w:szCs w:val="20"/>
    </w:rPr>
  </w:style>
  <w:style w:type="paragraph" w:customStyle="1" w:styleId="21">
    <w:name w:val="Основной текст (2)1"/>
    <w:basedOn w:val="a"/>
    <w:link w:val="2"/>
    <w:uiPriority w:val="99"/>
    <w:rsid w:val="00D576CC"/>
    <w:pPr>
      <w:widowControl w:val="0"/>
      <w:shd w:val="clear" w:color="auto" w:fill="FFFFFF"/>
      <w:spacing w:line="259" w:lineRule="exact"/>
      <w:ind w:hanging="380"/>
      <w:jc w:val="both"/>
    </w:pPr>
    <w:rPr>
      <w:noProof/>
      <w:sz w:val="20"/>
      <w:szCs w:val="20"/>
    </w:rPr>
  </w:style>
  <w:style w:type="paragraph" w:styleId="aa">
    <w:name w:val="List Paragraph"/>
    <w:basedOn w:val="a"/>
    <w:uiPriority w:val="99"/>
    <w:qFormat/>
    <w:rsid w:val="00D576CC"/>
    <w:pPr>
      <w:widowControl w:val="0"/>
      <w:ind w:left="720"/>
      <w:contextualSpacing/>
    </w:pPr>
    <w:rPr>
      <w:rFonts w:ascii="Arial Unicode MS" w:hAnsi="Arial Unicode MS" w:cs="Arial Unicode MS"/>
      <w:color w:val="000000"/>
      <w:sz w:val="24"/>
      <w:szCs w:val="24"/>
    </w:rPr>
  </w:style>
  <w:style w:type="character" w:customStyle="1" w:styleId="22">
    <w:name w:val="Основной текст (2) + Полужирный"/>
    <w:uiPriority w:val="99"/>
    <w:rsid w:val="006E5848"/>
    <w:rPr>
      <w:rFonts w:ascii="Times New Roman" w:hAnsi="Times New Roman" w:cs="Times New Roman"/>
      <w:b/>
      <w:bCs/>
      <w:color w:val="000000"/>
      <w:spacing w:val="0"/>
      <w:w w:val="100"/>
      <w:position w:val="0"/>
      <w:sz w:val="24"/>
      <w:szCs w:val="24"/>
      <w:u w:val="none"/>
      <w:lang w:val="ru-RU" w:eastAsia="ru-RU" w:bidi="ar-SA"/>
    </w:rPr>
  </w:style>
  <w:style w:type="character" w:customStyle="1" w:styleId="4">
    <w:name w:val="Основной текст (4)_"/>
    <w:link w:val="41"/>
    <w:uiPriority w:val="99"/>
    <w:locked/>
    <w:rsid w:val="006E5848"/>
    <w:rPr>
      <w:rFonts w:cs="Times New Roman"/>
      <w:b/>
      <w:bCs/>
      <w:i/>
      <w:iCs/>
      <w:lang w:bidi="ar-SA"/>
    </w:rPr>
  </w:style>
  <w:style w:type="character" w:customStyle="1" w:styleId="40">
    <w:name w:val="Основной текст (4)"/>
    <w:uiPriority w:val="99"/>
    <w:rsid w:val="006E5848"/>
    <w:rPr>
      <w:rFonts w:cs="Times New Roman"/>
      <w:b/>
      <w:bCs/>
      <w:i/>
      <w:iCs/>
      <w:color w:val="000000"/>
      <w:spacing w:val="0"/>
      <w:w w:val="100"/>
      <w:position w:val="0"/>
      <w:sz w:val="24"/>
      <w:szCs w:val="24"/>
      <w:u w:val="single"/>
      <w:lang w:val="ru-RU" w:eastAsia="ru-RU" w:bidi="ar-SA"/>
    </w:rPr>
  </w:style>
  <w:style w:type="paragraph" w:customStyle="1" w:styleId="41">
    <w:name w:val="Основной текст (4)1"/>
    <w:basedOn w:val="a"/>
    <w:link w:val="4"/>
    <w:uiPriority w:val="99"/>
    <w:rsid w:val="006E5848"/>
    <w:pPr>
      <w:widowControl w:val="0"/>
      <w:shd w:val="clear" w:color="auto" w:fill="FFFFFF"/>
      <w:spacing w:line="274" w:lineRule="exact"/>
      <w:jc w:val="both"/>
    </w:pPr>
    <w:rPr>
      <w:b/>
      <w:bCs/>
      <w:i/>
      <w:iCs/>
      <w:noProof/>
      <w:sz w:val="20"/>
      <w:szCs w:val="20"/>
    </w:rPr>
  </w:style>
  <w:style w:type="paragraph" w:styleId="ab">
    <w:name w:val="No Spacing"/>
    <w:uiPriority w:val="99"/>
    <w:qFormat/>
    <w:rsid w:val="006E5848"/>
    <w:pPr>
      <w:widowControl w:val="0"/>
    </w:pPr>
    <w:rPr>
      <w:rFonts w:ascii="Arial Unicode MS" w:hAnsi="Arial Unicode MS" w:cs="Arial Unicode MS"/>
      <w:color w:val="000000"/>
      <w:sz w:val="24"/>
      <w:szCs w:val="24"/>
    </w:rPr>
  </w:style>
  <w:style w:type="character" w:customStyle="1" w:styleId="BodyTextChar">
    <w:name w:val="Body Text Char"/>
    <w:uiPriority w:val="99"/>
    <w:semiHidden/>
    <w:locked/>
    <w:rsid w:val="0080640E"/>
    <w:rPr>
      <w:rFonts w:ascii="Arial Unicode MS" w:hAnsi="Arial Unicode MS" w:cs="Times New Roman"/>
      <w:sz w:val="28"/>
      <w:szCs w:val="28"/>
      <w:lang w:val="ru-RU" w:eastAsia="ru-RU" w:bidi="ar-SA"/>
    </w:rPr>
  </w:style>
  <w:style w:type="paragraph" w:styleId="ac">
    <w:name w:val="Body Text"/>
    <w:basedOn w:val="a"/>
    <w:link w:val="ad"/>
    <w:uiPriority w:val="99"/>
    <w:semiHidden/>
    <w:rsid w:val="0080640E"/>
    <w:pPr>
      <w:autoSpaceDE w:val="0"/>
      <w:autoSpaceDN w:val="0"/>
      <w:jc w:val="both"/>
    </w:pPr>
    <w:rPr>
      <w:rFonts w:ascii="Arial Unicode MS" w:hAnsi="Arial Unicode MS"/>
      <w:sz w:val="28"/>
      <w:szCs w:val="28"/>
    </w:rPr>
  </w:style>
  <w:style w:type="character" w:customStyle="1" w:styleId="ad">
    <w:name w:val="Основной текст Знак"/>
    <w:link w:val="ac"/>
    <w:uiPriority w:val="99"/>
    <w:semiHidden/>
    <w:locked/>
    <w:rPr>
      <w:rFonts w:cs="Times New Roman"/>
    </w:rPr>
  </w:style>
  <w:style w:type="character" w:customStyle="1" w:styleId="BodyTextIndentChar">
    <w:name w:val="Body Text Indent Char"/>
    <w:uiPriority w:val="99"/>
    <w:locked/>
    <w:rsid w:val="0080640E"/>
    <w:rPr>
      <w:rFonts w:ascii="Arial Unicode MS" w:hAnsi="Arial Unicode MS" w:cs="Arial Unicode MS"/>
      <w:color w:val="000000"/>
      <w:sz w:val="24"/>
      <w:szCs w:val="24"/>
      <w:lang w:val="ru-RU" w:eastAsia="ru-RU" w:bidi="ar-SA"/>
    </w:rPr>
  </w:style>
  <w:style w:type="paragraph" w:styleId="ae">
    <w:name w:val="Body Text Indent"/>
    <w:basedOn w:val="a"/>
    <w:link w:val="af"/>
    <w:uiPriority w:val="99"/>
    <w:rsid w:val="0080640E"/>
    <w:pPr>
      <w:widowControl w:val="0"/>
      <w:spacing w:after="120"/>
      <w:ind w:left="283"/>
    </w:pPr>
    <w:rPr>
      <w:rFonts w:ascii="Arial Unicode MS" w:hAnsi="Arial Unicode MS" w:cs="Arial Unicode MS"/>
      <w:color w:val="000000"/>
      <w:sz w:val="24"/>
      <w:szCs w:val="24"/>
    </w:rPr>
  </w:style>
  <w:style w:type="character" w:customStyle="1" w:styleId="af">
    <w:name w:val="Основной текст с отступом Знак"/>
    <w:link w:val="ae"/>
    <w:uiPriority w:val="99"/>
    <w:semiHidden/>
    <w:locked/>
    <w:rPr>
      <w:rFonts w:cs="Times New Roman"/>
    </w:rPr>
  </w:style>
  <w:style w:type="character" w:customStyle="1" w:styleId="3">
    <w:name w:val="Основной текст (3)_"/>
    <w:link w:val="30"/>
    <w:uiPriority w:val="99"/>
    <w:locked/>
    <w:rsid w:val="0080640E"/>
    <w:rPr>
      <w:rFonts w:cs="Times New Roman"/>
      <w:b/>
      <w:bCs/>
      <w:lang w:bidi="ar-SA"/>
    </w:rPr>
  </w:style>
  <w:style w:type="paragraph" w:customStyle="1" w:styleId="30">
    <w:name w:val="Основной текст (3)"/>
    <w:basedOn w:val="a"/>
    <w:link w:val="3"/>
    <w:uiPriority w:val="99"/>
    <w:rsid w:val="0080640E"/>
    <w:pPr>
      <w:widowControl w:val="0"/>
      <w:shd w:val="clear" w:color="auto" w:fill="FFFFFF"/>
      <w:spacing w:before="240" w:line="274" w:lineRule="exact"/>
    </w:pPr>
    <w:rPr>
      <w:b/>
      <w:bCs/>
      <w:noProof/>
      <w:sz w:val="20"/>
      <w:szCs w:val="20"/>
    </w:rPr>
  </w:style>
  <w:style w:type="character" w:customStyle="1" w:styleId="5">
    <w:name w:val="Основной текст (5)_"/>
    <w:link w:val="50"/>
    <w:uiPriority w:val="99"/>
    <w:locked/>
    <w:rsid w:val="0080640E"/>
    <w:rPr>
      <w:rFonts w:cs="Times New Roman"/>
      <w:i/>
      <w:iCs/>
      <w:lang w:bidi="ar-SA"/>
    </w:rPr>
  </w:style>
  <w:style w:type="paragraph" w:customStyle="1" w:styleId="50">
    <w:name w:val="Основной текст (5)"/>
    <w:basedOn w:val="a"/>
    <w:link w:val="5"/>
    <w:uiPriority w:val="99"/>
    <w:rsid w:val="0080640E"/>
    <w:pPr>
      <w:widowControl w:val="0"/>
      <w:shd w:val="clear" w:color="auto" w:fill="FFFFFF"/>
      <w:spacing w:line="274" w:lineRule="exact"/>
    </w:pPr>
    <w:rPr>
      <w:i/>
      <w:iCs/>
      <w:noProof/>
      <w:sz w:val="20"/>
      <w:szCs w:val="20"/>
    </w:rPr>
  </w:style>
  <w:style w:type="paragraph" w:customStyle="1" w:styleId="TableParagraph">
    <w:name w:val="Table Paragraph"/>
    <w:basedOn w:val="a"/>
    <w:uiPriority w:val="99"/>
    <w:rsid w:val="0080640E"/>
    <w:pPr>
      <w:widowControl w:val="0"/>
      <w:autoSpaceDE w:val="0"/>
      <w:autoSpaceDN w:val="0"/>
    </w:pPr>
  </w:style>
  <w:style w:type="character" w:customStyle="1" w:styleId="220">
    <w:name w:val="Основной текст (2)2"/>
    <w:uiPriority w:val="99"/>
    <w:rsid w:val="0080640E"/>
    <w:rPr>
      <w:rFonts w:cs="Times New Roman"/>
      <w:color w:val="000000"/>
      <w:spacing w:val="0"/>
      <w:w w:val="100"/>
      <w:position w:val="0"/>
      <w:sz w:val="24"/>
      <w:szCs w:val="24"/>
      <w:lang w:val="ru-RU" w:eastAsia="ru-RU" w:bidi="ar-SA"/>
    </w:rPr>
  </w:style>
  <w:style w:type="character" w:customStyle="1" w:styleId="210">
    <w:name w:val="Основной текст (2) + Полужирный1"/>
    <w:uiPriority w:val="99"/>
    <w:rsid w:val="0080640E"/>
    <w:rPr>
      <w:rFonts w:cs="Times New Roman"/>
      <w:b/>
      <w:bCs/>
      <w:color w:val="000000"/>
      <w:spacing w:val="0"/>
      <w:w w:val="100"/>
      <w:position w:val="0"/>
      <w:sz w:val="24"/>
      <w:szCs w:val="24"/>
      <w:lang w:val="ru-RU" w:eastAsia="ru-RU" w:bidi="ar-SA"/>
    </w:rPr>
  </w:style>
  <w:style w:type="character" w:customStyle="1" w:styleId="51">
    <w:name w:val="Основной текст (5) + Не курсив"/>
    <w:uiPriority w:val="99"/>
    <w:rsid w:val="0080640E"/>
    <w:rPr>
      <w:rFonts w:cs="Times New Roman"/>
      <w:i/>
      <w:iCs/>
      <w:color w:val="000000"/>
      <w:spacing w:val="0"/>
      <w:w w:val="100"/>
      <w:position w:val="0"/>
      <w:sz w:val="24"/>
      <w:szCs w:val="24"/>
      <w:lang w:val="ru-RU" w:eastAsia="ru-RU" w:bidi="ar-SA"/>
    </w:rPr>
  </w:style>
  <w:style w:type="character" w:customStyle="1" w:styleId="23">
    <w:name w:val="Основной текст (2) + Курсив"/>
    <w:uiPriority w:val="99"/>
    <w:rsid w:val="0080640E"/>
    <w:rPr>
      <w:rFonts w:cs="Times New Roman"/>
      <w:i/>
      <w:iCs/>
      <w:color w:val="000000"/>
      <w:spacing w:val="0"/>
      <w:w w:val="100"/>
      <w:position w:val="0"/>
      <w:sz w:val="24"/>
      <w:szCs w:val="24"/>
      <w:lang w:val="ru-RU" w:eastAsia="ru-RU" w:bidi="ar-SA"/>
    </w:rPr>
  </w:style>
  <w:style w:type="character" w:customStyle="1" w:styleId="211">
    <w:name w:val="Основной текст (2) + Курсив1"/>
    <w:uiPriority w:val="99"/>
    <w:rsid w:val="0080640E"/>
    <w:rPr>
      <w:rFonts w:cs="Times New Roman"/>
      <w:i/>
      <w:iCs/>
      <w:color w:val="000000"/>
      <w:spacing w:val="0"/>
      <w:w w:val="100"/>
      <w:position w:val="0"/>
      <w:sz w:val="24"/>
      <w:szCs w:val="24"/>
      <w:lang w:val="ru-RU" w:eastAsia="ru-RU" w:bidi="ar-SA"/>
    </w:rPr>
  </w:style>
  <w:style w:type="character" w:customStyle="1" w:styleId="2100">
    <w:name w:val="Основной текст (2) + 10"/>
    <w:aliases w:val="5 pt2"/>
    <w:uiPriority w:val="99"/>
    <w:rsid w:val="0080640E"/>
    <w:rPr>
      <w:rFonts w:cs="Times New Roman"/>
      <w:color w:val="000000"/>
      <w:spacing w:val="0"/>
      <w:w w:val="100"/>
      <w:position w:val="0"/>
      <w:sz w:val="21"/>
      <w:szCs w:val="21"/>
      <w:lang w:val="ru-RU" w:eastAsia="ru-RU" w:bidi="ar-SA"/>
    </w:rPr>
  </w:style>
  <w:style w:type="character" w:customStyle="1" w:styleId="31">
    <w:name w:val="Основной текст (3) + Не полужирный"/>
    <w:uiPriority w:val="99"/>
    <w:rsid w:val="0080640E"/>
    <w:rPr>
      <w:rFonts w:cs="Times New Roman"/>
      <w:b/>
      <w:bCs/>
      <w:color w:val="000000"/>
      <w:spacing w:val="0"/>
      <w:w w:val="100"/>
      <w:position w:val="0"/>
      <w:sz w:val="24"/>
      <w:szCs w:val="24"/>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687056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31</Pages>
  <Words>8284</Words>
  <Characters>47221</Characters>
  <Application>Microsoft Office Word</Application>
  <DocSecurity>0</DocSecurity>
  <Lines>393</Lines>
  <Paragraphs>110</Paragraphs>
  <ScaleCrop>false</ScaleCrop>
  <Company/>
  <LinksUpToDate>false</LinksUpToDate>
  <CharactersWithSpaces>55395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Windows User</dc:creator>
  <cp:keywords/>
  <dc:description/>
  <cp:lastModifiedBy>1</cp:lastModifiedBy>
  <cp:revision>6</cp:revision>
  <cp:lastPrinted>2021-05-07T14:08:00Z</cp:lastPrinted>
  <dcterms:created xsi:type="dcterms:W3CDTF">2021-05-07T13:07:00Z</dcterms:created>
  <dcterms:modified xsi:type="dcterms:W3CDTF">2021-05-07T15:07:00Z</dcterms:modified>
</cp:coreProperties>
</file>