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«Ленино-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Кокушкинская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Педагогическим советом.</w:t>
      </w:r>
    </w:p>
    <w:p w:rsidR="00016C15" w:rsidRPr="00B869DC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 w:rsidR="00AD7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proofErr w:type="gram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:rsidR="00016C15" w:rsidRPr="00AD72D7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Внесено приказом от </w:t>
      </w:r>
      <w:r w:rsidR="00003612" w:rsidRPr="00003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003612" w:rsidRPr="00AD7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</w:t>
      </w:r>
      <w:r w:rsidR="00AD7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«Ленино-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Кокушкинская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   (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И.В. Шаронова)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предмету иностранный язык (английский) для </w:t>
      </w:r>
      <w:r w:rsidR="00AD72D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в неделю, не менее 102 часов в год). 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(0,</w:t>
      </w:r>
      <w:r w:rsidR="00565837" w:rsidRPr="005658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86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часов в неделю, 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565837" w:rsidRPr="005658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часа на самостоятельное обучение, 102 часа в год).  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Мустафина Эльвира 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Василовна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английского языка первой категории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уровень основного общего образования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«Согласовано»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:rsidR="00016C15" w:rsidRPr="00016C15" w:rsidRDefault="005F1633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16C15"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</w:t>
      </w:r>
      <w:proofErr w:type="gramEnd"/>
      <w:r w:rsidR="00016C15"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А.М. Губайдуллина)</w:t>
      </w:r>
      <w:r w:rsidR="00016C15"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F36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12.</w:t>
      </w:r>
      <w:r w:rsidR="00016C15"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08.202</w:t>
      </w:r>
      <w:r w:rsidR="00B869DC" w:rsidRPr="00B869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016C15"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«Рассмотрено»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ШМО, протокол №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3612" w:rsidRPr="00AD7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7F36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</w:t>
      </w:r>
      <w:r w:rsidR="00B869DC" w:rsidRPr="00B869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ШМО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163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одпись        _______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</w:t>
      </w:r>
      <w:r w:rsidR="007F36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Л.И. Сафина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6100A" w:rsidRDefault="0066100A" w:rsidP="00CC30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6C15" w:rsidRPr="00056082" w:rsidRDefault="00016C15" w:rsidP="00CC30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EB9" w:rsidRPr="00565837" w:rsidRDefault="001B4EB9" w:rsidP="0023108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310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изучения 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="0023108C">
        <w:rPr>
          <w:rFonts w:ascii="Times New Roman" w:hAnsi="Times New Roman" w:cs="Times New Roman"/>
          <w:b/>
          <w:sz w:val="24"/>
          <w:szCs w:val="24"/>
        </w:rPr>
        <w:t>«И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>ностранный язык</w:t>
      </w:r>
      <w:r w:rsidR="0023108C">
        <w:rPr>
          <w:rFonts w:ascii="Times New Roman" w:hAnsi="Times New Roman" w:cs="Times New Roman"/>
          <w:b/>
          <w:sz w:val="24"/>
          <w:szCs w:val="24"/>
        </w:rPr>
        <w:t>»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5837">
        <w:rPr>
          <w:rFonts w:ascii="Times New Roman" w:hAnsi="Times New Roman" w:cs="Times New Roman"/>
          <w:b/>
          <w:sz w:val="24"/>
          <w:szCs w:val="24"/>
        </w:rPr>
        <w:t>8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231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20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686"/>
        <w:gridCol w:w="2268"/>
        <w:gridCol w:w="3827"/>
        <w:gridCol w:w="3686"/>
      </w:tblGrid>
      <w:tr w:rsidR="0023108C" w:rsidRPr="0023108C" w:rsidTr="00B653C4">
        <w:trPr>
          <w:trHeight w:val="287"/>
        </w:trPr>
        <w:tc>
          <w:tcPr>
            <w:tcW w:w="1843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4" w:type="dxa"/>
            <w:gridSpan w:val="2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827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686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  <w:vMerge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268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08C" w:rsidRPr="0023108C" w:rsidTr="00B653C4">
        <w:trPr>
          <w:trHeight w:val="713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3686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23108C" w:rsidRPr="0023108C" w:rsidRDefault="0023108C" w:rsidP="0023108C">
            <w:pPr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этикетного характера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5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реплик.со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каждого учащегося. Продолжительность диалога – до 2,5–3 минут.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речь:</w:t>
            </w:r>
          </w:p>
          <w:p w:rsidR="0023108C" w:rsidRPr="0023108C" w:rsidRDefault="0023108C" w:rsidP="0023108C">
            <w:pPr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23108C" w:rsidRPr="0023108C" w:rsidRDefault="0023108C" w:rsidP="0023108C">
            <w:pPr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давать краткую характеристику реальных людей и литературных персонажей Объем монологического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до 9 фраз Продолжительность монологического высказывания  до 1,5 минут.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318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читать и находить в несложных аутентичных текстах, содержащих отдельные неизученные языковые явления, нужную/интересующую запрашиваемую информацию, представленную в явном и в неявном виде.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заполнять анкеты и формуляры, писать короткие поздравления;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писать небольшие письменные высказывания с опорой на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образец/ план.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пунктуация:</w:t>
            </w:r>
          </w:p>
          <w:p w:rsidR="0023108C" w:rsidRPr="0023108C" w:rsidRDefault="0023108C" w:rsidP="0023108C">
            <w:pPr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:rsidR="0023108C" w:rsidRPr="0023108C" w:rsidRDefault="0023108C" w:rsidP="0023108C">
            <w:pPr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речи:</w:t>
            </w:r>
          </w:p>
          <w:p w:rsidR="0023108C" w:rsidRPr="0023108C" w:rsidRDefault="0023108C" w:rsidP="0023108C">
            <w:pPr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3108C" w:rsidRPr="0023108C" w:rsidRDefault="0023108C" w:rsidP="0023108C">
            <w:pPr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изученных словах;</w:t>
            </w:r>
          </w:p>
          <w:p w:rsidR="0023108C" w:rsidRPr="0023108C" w:rsidRDefault="0023108C" w:rsidP="0023108C">
            <w:pPr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различать коммуникативные типы предложений по их интонации.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 письменном и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соблюдать существующие в английском языке нормы лексической сочетаемости;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при помощи суффиксов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/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при помощи аффиксов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-; -y, </w:t>
            </w:r>
          </w:p>
          <w:p w:rsidR="0023108C" w:rsidRPr="0023108C" w:rsidRDefault="0023108C" w:rsidP="0023108C">
            <w:pPr>
              <w:tabs>
                <w:tab w:val="left" w:pos="993"/>
              </w:tabs>
              <w:ind w:left="4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-al 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/an,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ous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-able/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-less,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существительные, имена прилагательные, наречия при помощи отрицательных префиксов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числительные при помощи суффиксов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разделительный вопросы), побудительные (в утвердительной и отрицательной форме) и восклицательные;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предложения с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начальнымIt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предложения с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начальнымThere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tobe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сложносочиненные предложения с сочинительными союзами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because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существительные с определенным/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неопределенным/нулевым артиклем;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наречия, выражающие количество (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few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/ a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few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/ a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количественные и порядковые числительные;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PresentSimple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FutureSimple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PastSimple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PastContinuous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PresentPerfect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SimpleFuture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tobegoingto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и употреблять в речи модальные глаголы и их эквиваленты (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глаголы в следующих формах страдательного залога: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PresentSimplePassive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PastSimplePassive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предлоги места, времени, направления; предлоги, употребляемые при глаголах в страдательном залоге;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распознаватьиупотреблятьвречиусловныепредложенияреальногохарактера</w:t>
            </w:r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 – If I see Jim, I’ll invite him to our school party)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инереальногохарактера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II – If I were you, I would start learning French).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</w:p>
          <w:p w:rsidR="0023108C" w:rsidRPr="0023108C" w:rsidRDefault="0023108C" w:rsidP="0023108C">
            <w:pPr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23108C" w:rsidRPr="0023108C" w:rsidRDefault="0023108C" w:rsidP="0023108C">
            <w:pPr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родную страну и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культуру на английском языке;</w:t>
            </w:r>
          </w:p>
          <w:p w:rsidR="0023108C" w:rsidRPr="0023108C" w:rsidRDefault="0023108C" w:rsidP="0023108C">
            <w:pPr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социокультурные реалии при чтении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изученного материала.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Компенсаторные умения: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2268" w:type="dxa"/>
            <w:vMerge w:val="restart"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брать и давать интервью;</w:t>
            </w: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кратко высказываться без предварительной подготовки на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заданную тему в соответствии с предложенной ситуацией общения;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основную тему в воспринимаемом на слух тексте;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устанавливать причинно-следственную взаимосвязь фактов и событий, изложенных в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несложном аутентичном тексте;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 план/ тезисы устного или письменного сообщения;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 и анализировать буквосочетания английского языка и их транскрипцию;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британские и американские варианты английского языка в прослушанных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высказываниях;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употреблять в речи изученные синонимы и антонимы адекватно ситуации общения;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наиболее распространенные фразовые глаголы;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принадлежность слов к частям речи по аффиксам;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языковую догадку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процессе чтения и аудирования;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распознавать и употреблять в речи конструкции с глаголами на -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tolove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hatedoingsomething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Stoptalking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конструкции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Ittakesme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todosomething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глаголы в формах страдательного залога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FutureSimplePassive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PresentPerfectPassive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модальные глаголы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need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shall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might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would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сходство и различие в традициях родной страны и страны/стран изучаемого языка;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перифраз, синонимические и антонимические средства при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говорении.</w:t>
            </w:r>
          </w:p>
        </w:tc>
        <w:tc>
          <w:tcPr>
            <w:tcW w:w="3827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</w:p>
          <w:p w:rsidR="0023108C" w:rsidRPr="0023108C" w:rsidRDefault="0023108C" w:rsidP="0023108C">
            <w:pPr>
              <w:tabs>
                <w:tab w:val="left" w:pos="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:rsidR="0023108C" w:rsidRPr="0023108C" w:rsidRDefault="0023108C" w:rsidP="0023108C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формулировать учебные задачи как шаги достижения поставленной цели деятельности.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определять/находить, в том числе из предложенных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вариантов, условия для выполнения учебной и познавательной задачи;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выбирать из предложенных вариантов и самостоятельно искать средства/ресурсы для решения задачи/достижения цели.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требований;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результата.</w:t>
            </w:r>
          </w:p>
          <w:p w:rsidR="0023108C" w:rsidRPr="0023108C" w:rsidRDefault="0023108C" w:rsidP="0023108C">
            <w:pPr>
              <w:ind w:left="175" w:hanging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оценивать правильность выполнения учебной задачи, собственные возможности ее решения: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критерии правильности (корректности) выполнения учебной задачи;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 и обосновывать применение соответствующего инструментария для выполнения учебной задачи.</w:t>
            </w:r>
          </w:p>
          <w:p w:rsidR="0023108C" w:rsidRPr="0023108C" w:rsidRDefault="0023108C" w:rsidP="0023108C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владеть основами самоконтроля, самооценки, принятия решений и осуществления осознанного выбора в учебной и познавательной: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решение в учебной ситуации и нести за него ответственность;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 определять причины своего успеха или неуспеха и находить способы выхода из ситуации неуспеха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рассуждение от общих закономерностей к частным явлениям и от частных явлений к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общим закономерностям;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вербализовать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эмоциональное впечатление, оказанное на него источником;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создавать, применять и преобразовывать знаки и символы, модели и схемы для решения учебных и познавательных задач. 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обозначать символом и знаком предмет и/или явление;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строить модель/схему на основе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задачи и/или способа ее решения;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алгоритм.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устанавливать взаимосвязь описанных в тексте событий, явлений, процессов;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резюмировать главную идею текста;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non-fiction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формировать и развивать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</w:p>
          <w:p w:rsidR="0023108C" w:rsidRPr="0023108C" w:rsidRDefault="0023108C" w:rsidP="0023108C">
            <w:pPr>
              <w:numPr>
                <w:ilvl w:val="0"/>
                <w:numId w:val="16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свое отношение к природной среде;</w:t>
            </w:r>
          </w:p>
          <w:p w:rsidR="0023108C" w:rsidRPr="0023108C" w:rsidRDefault="0023108C" w:rsidP="0023108C">
            <w:pPr>
              <w:numPr>
                <w:ilvl w:val="0"/>
                <w:numId w:val="16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выражать свое отношение к природе через рисунки, сочинения, модели, проектные работы.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развивать мотивации к овладению культурой активного использования словарей и других поисковых систем. О</w:t>
            </w:r>
          </w:p>
          <w:p w:rsidR="0023108C" w:rsidRPr="0023108C" w:rsidRDefault="0023108C" w:rsidP="0023108C">
            <w:pPr>
              <w:numPr>
                <w:ilvl w:val="0"/>
                <w:numId w:val="17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формировать множественную выборку из поисковых источников для объективизации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результатов поиска;</w:t>
            </w:r>
          </w:p>
          <w:p w:rsidR="0023108C" w:rsidRPr="0023108C" w:rsidRDefault="0023108C" w:rsidP="0023108C">
            <w:pPr>
              <w:numPr>
                <w:ilvl w:val="0"/>
                <w:numId w:val="17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соотносить полученные результаты поиска со своей деятельностью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  <w:p w:rsidR="0023108C" w:rsidRPr="0023108C" w:rsidRDefault="0023108C" w:rsidP="0023108C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позитивные отношения в процессе учебной и познавательной деятельности;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предлагать альтернативное решение в конфликтной ситуации;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(определять общие цели, распределять роли, договариваться друг с другом и т. д.).</w:t>
            </w:r>
          </w:p>
          <w:p w:rsidR="0023108C" w:rsidRPr="0023108C" w:rsidRDefault="0023108C" w:rsidP="0023108C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</w:p>
          <w:p w:rsidR="0023108C" w:rsidRPr="0023108C" w:rsidRDefault="0023108C" w:rsidP="0023108C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представлять в устной или письменной форме развернутый план собственной деятельности;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соблюдать нормы публичной речи;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высказывать и обосновывать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мнение (суждение) и запрашивать мнение партнера в рамках диалога;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невербальные средства или наглядные материалы, подготовленные/отобранные под руководством учителя.</w:t>
            </w:r>
          </w:p>
          <w:p w:rsidR="0023108C" w:rsidRPr="0023108C" w:rsidRDefault="0023108C" w:rsidP="0023108C">
            <w:pPr>
              <w:widowControl w:val="0"/>
              <w:tabs>
                <w:tab w:val="left" w:pos="175"/>
              </w:tabs>
              <w:ind w:left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формировать и развивать компетентность в области использования информационно-коммуникационных технологий (далее – ИКТ). 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23108C" w:rsidRPr="005F1633" w:rsidRDefault="0023108C" w:rsidP="005F1633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</w:t>
            </w:r>
            <w:r w:rsidR="005F1633">
              <w:rPr>
                <w:rFonts w:ascii="Times New Roman" w:hAnsi="Times New Roman" w:cs="Times New Roman"/>
                <w:i/>
                <w:sz w:val="24"/>
                <w:szCs w:val="24"/>
              </w:rPr>
              <w:t>, докладов, рефератов</w:t>
            </w: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отсутствию. Наличие опыта участия в социально значимом труде;</w:t>
            </w:r>
          </w:p>
          <w:p w:rsidR="0023108C" w:rsidRPr="0023108C" w:rsidRDefault="0023108C" w:rsidP="0023108C">
            <w:pPr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вести диалог с другими людьми и достигать в нем взаимопонимания (готовность и способность к ведению переговоров);</w:t>
            </w:r>
          </w:p>
          <w:p w:rsidR="0023108C" w:rsidRPr="0023108C" w:rsidRDefault="0023108C" w:rsidP="0023108C">
            <w:pPr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освоенность социальных норм, правил поведения, в группах и сообществах.  Готовность участвовать в жизнедеятельности подросткового общественного объединения, ценности продуктивной организации совместной деятельности, самореализации в группе и организации, ценности «другого» как равноправного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партнера.</w:t>
            </w:r>
          </w:p>
        </w:tc>
      </w:tr>
      <w:tr w:rsidR="0023108C" w:rsidRPr="0023108C" w:rsidTr="00B653C4">
        <w:trPr>
          <w:trHeight w:val="411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Свободное время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19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23108C" w:rsidRPr="0023108C" w:rsidRDefault="0023108C" w:rsidP="0023108C">
            <w:pPr>
              <w:numPr>
                <w:ilvl w:val="0"/>
                <w:numId w:val="19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освоенность социальных норм, правил поведения, ролей и форм социальной жизни в группах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сообществах.Готовность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жизнедеятельности подросткового общественного объединения, освоение компетентностей в сфере организаторской деятельности;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интериоризация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продуктивной организации совместной деятельности;</w:t>
            </w:r>
          </w:p>
          <w:p w:rsidR="0023108C" w:rsidRPr="0023108C" w:rsidRDefault="0023108C" w:rsidP="0023108C">
            <w:pPr>
              <w:numPr>
                <w:ilvl w:val="0"/>
                <w:numId w:val="19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эстетического характера. Потребность в общении с художественными произведениями,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  <w:tr w:rsidR="0023108C" w:rsidRPr="0023108C" w:rsidTr="00B653C4">
        <w:trPr>
          <w:trHeight w:val="717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0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самосовершенствованию);</w:t>
            </w:r>
          </w:p>
          <w:p w:rsidR="0023108C" w:rsidRPr="0023108C" w:rsidRDefault="0023108C" w:rsidP="0023108C">
            <w:pPr>
              <w:numPr>
                <w:ilvl w:val="0"/>
                <w:numId w:val="20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здорового и безопасного образа жизни.</w:t>
            </w:r>
          </w:p>
        </w:tc>
      </w:tr>
      <w:tr w:rsidR="0023108C" w:rsidRPr="0023108C" w:rsidTr="00B653C4">
        <w:trPr>
          <w:trHeight w:val="101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выбора.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23108C" w:rsidRPr="0023108C" w:rsidRDefault="0023108C" w:rsidP="0023108C">
            <w:pPr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освоенность социальных норм,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Выбор профессии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23108C" w:rsidRPr="0023108C" w:rsidRDefault="0023108C" w:rsidP="0023108C">
            <w:pPr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науки и общественной практики.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Путешествия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Отечеству). Осознание этнической принадлежности, знание истории, языка, культуры своего народа, своего края, основ культурного наследия народов России и </w:t>
            </w:r>
            <w:proofErr w:type="gram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человечества  Осознанное</w:t>
            </w:r>
            <w:proofErr w:type="gram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уважительное и доброжелательное отношение к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истории,культуре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 религии, традициям, языкам, ценностям народов России и народов мира;</w:t>
            </w:r>
          </w:p>
          <w:p w:rsidR="0023108C" w:rsidRPr="0023108C" w:rsidRDefault="0023108C" w:rsidP="0023108C">
            <w:pPr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интериоризация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23108C" w:rsidRPr="0023108C" w:rsidRDefault="0023108C" w:rsidP="0023108C">
            <w:pPr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к занятиям туризмом, в том числе экотуризмом.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3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23108C" w:rsidRPr="0023108C" w:rsidRDefault="0023108C" w:rsidP="0023108C">
            <w:pPr>
              <w:numPr>
                <w:ilvl w:val="0"/>
                <w:numId w:val="23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развитость эстетического сознания.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 художественной культуры обучающихся,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23108C" w:rsidRPr="0023108C" w:rsidRDefault="0023108C" w:rsidP="0023108C">
            <w:pPr>
              <w:numPr>
                <w:ilvl w:val="0"/>
                <w:numId w:val="23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деятельности).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многообразие современного мира;</w:t>
            </w:r>
          </w:p>
          <w:p w:rsidR="0023108C" w:rsidRPr="0023108C" w:rsidRDefault="0023108C" w:rsidP="0023108C">
            <w:pPr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развитость эстетического сознания через освоение художественного наследия народов России и мира, способность понимать художественные произведения,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основ художественной культуры эстетическое, эмоционально-ценностное видение окружающего мира; потребность в общении с художественными произведениями,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 отношения к традициям художественной культуры.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изучаемого языка и родная страна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23108C" w:rsidRPr="0023108C" w:rsidRDefault="0023108C" w:rsidP="0023108C">
            <w:pPr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культурное, многообразие современного мира;</w:t>
            </w:r>
          </w:p>
          <w:p w:rsidR="0023108C" w:rsidRPr="0023108C" w:rsidRDefault="0023108C" w:rsidP="0023108C">
            <w:pPr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B869DC" w:rsidRPr="0043159D" w:rsidRDefault="00B869DC" w:rsidP="005F1633">
      <w:pPr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CAA" w:rsidRPr="00577CAA" w:rsidRDefault="001B4EB9" w:rsidP="00577C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08C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544"/>
        <w:gridCol w:w="9072"/>
        <w:gridCol w:w="1701"/>
      </w:tblGrid>
      <w:tr w:rsidR="00577CAA" w:rsidRPr="00577CAA" w:rsidTr="001E4C74">
        <w:trPr>
          <w:trHeight w:val="9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77CAA" w:rsidRPr="00577CAA" w:rsidTr="001E4C74">
        <w:trPr>
          <w:trHeight w:val="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CAA" w:rsidRPr="00577CAA" w:rsidTr="001E4C74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Лучший друг/подруга. Внешность и черты характера. Межличностные взаимоотношения с друзьями и в школе</w:t>
            </w:r>
            <w:r w:rsidR="0029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A" w:rsidRPr="00577CAA" w:rsidRDefault="00577CAA" w:rsidP="00295D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7CAA" w:rsidRPr="00577CAA" w:rsidTr="001E4C74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</w:t>
            </w:r>
            <w:r w:rsidR="002D1418" w:rsidRPr="002D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(музыка, чтение; посещение театра, кинотеатра, музея, выставки). Виды отдыха. Поход по магазинам. Карманные деньги. Молодёжная мода.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77CAA" w:rsidRPr="00577CAA" w:rsidTr="001E4C74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труда и отдыха, занятия  спортом ,здоровое питание, отказ от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CAA" w:rsidRPr="00577CAA" w:rsidTr="001E4C74">
        <w:trPr>
          <w:trHeight w:val="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спорта. Спортивные игры. Спортивные мероприятия.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7CAA" w:rsidRPr="00577CAA" w:rsidTr="001E4C74">
        <w:trPr>
          <w:trHeight w:val="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CAA" w:rsidRPr="00577CAA" w:rsidTr="001E4C74">
        <w:trPr>
          <w:trHeight w:val="2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профессии.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7CAA" w:rsidRPr="00577CAA" w:rsidTr="001E4C74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по России и странам изучаемого языка. Транспорт.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7CAA" w:rsidRPr="00577CAA" w:rsidTr="001E4C74">
        <w:trPr>
          <w:trHeight w:val="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B4EB9" w:rsidRDefault="001B4EB9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Pr="00A8346A" w:rsidRDefault="00D81CAB" w:rsidP="00D81C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46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81CAB" w:rsidRPr="00DD19A0" w:rsidRDefault="00DD19A0" w:rsidP="00DD19A0">
      <w:pPr>
        <w:rPr>
          <w:rFonts w:ascii="Times New Roman" w:hAnsi="Times New Roman" w:cs="Times New Roman"/>
          <w:sz w:val="24"/>
          <w:szCs w:val="24"/>
        </w:rPr>
      </w:pPr>
      <w:r w:rsidRPr="00DD19A0">
        <w:rPr>
          <w:rFonts w:ascii="Times New Roman" w:hAnsi="Times New Roman" w:cs="Times New Roman"/>
          <w:b/>
          <w:sz w:val="24"/>
          <w:szCs w:val="24"/>
        </w:rPr>
        <w:t>Целевые приоритеты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D19A0">
        <w:rPr>
          <w:rFonts w:ascii="Times New Roman" w:hAnsi="Times New Roman" w:cs="Times New Roman"/>
          <w:sz w:val="24"/>
          <w:szCs w:val="24"/>
        </w:rPr>
        <w:t>относиться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8346A">
        <w:rPr>
          <w:rFonts w:ascii="Times New Roman" w:hAnsi="Times New Roman" w:cs="Times New Roman"/>
          <w:sz w:val="24"/>
          <w:szCs w:val="24"/>
        </w:rPr>
        <w:t>взаимоподдерживающие</w:t>
      </w:r>
      <w:proofErr w:type="spellEnd"/>
      <w:r w:rsidRPr="00A8346A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A8346A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A8346A">
        <w:rPr>
          <w:rFonts w:ascii="Times New Roman" w:hAnsi="Times New Roman" w:cs="Times New Roman"/>
          <w:sz w:val="24"/>
          <w:szCs w:val="24"/>
        </w:rPr>
        <w:t xml:space="preserve"> личностям, отвечающим за свое собственное будущее.</w:t>
      </w:r>
    </w:p>
    <w:p w:rsidR="00D81CAB" w:rsidRPr="00A8346A" w:rsidRDefault="00D81CAB" w:rsidP="00D81CAB">
      <w:pPr>
        <w:rPr>
          <w:rFonts w:ascii="Times New Roman" w:hAnsi="Times New Roman" w:cs="Times New Roman"/>
          <w:sz w:val="24"/>
          <w:szCs w:val="24"/>
        </w:rPr>
      </w:pPr>
    </w:p>
    <w:p w:rsidR="00565837" w:rsidRDefault="00565837" w:rsidP="00565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565837" w:rsidTr="0056583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4D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837" w:rsidRPr="00C14DC3" w:rsidRDefault="00565837" w:rsidP="00565837">
            <w:pPr>
              <w:spacing w:after="0"/>
              <w:ind w:left="135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C14D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/>
        </w:tc>
      </w:tr>
    </w:tbl>
    <w:p w:rsidR="00CB7344" w:rsidRDefault="00CB7344" w:rsidP="00565837">
      <w:pPr>
        <w:rPr>
          <w:rFonts w:ascii="Times New Roman" w:hAnsi="Times New Roman" w:cs="Times New Roman"/>
          <w:sz w:val="24"/>
          <w:szCs w:val="24"/>
        </w:rPr>
      </w:pPr>
    </w:p>
    <w:p w:rsidR="00CB7344" w:rsidRPr="00A8346A" w:rsidRDefault="00CB7344" w:rsidP="00D81CAB">
      <w:pPr>
        <w:rPr>
          <w:rFonts w:ascii="Times New Roman" w:hAnsi="Times New Roman" w:cs="Times New Roman"/>
          <w:sz w:val="24"/>
          <w:szCs w:val="24"/>
        </w:rPr>
      </w:pPr>
    </w:p>
    <w:p w:rsidR="00016C15" w:rsidRDefault="00016C15" w:rsidP="005F1633">
      <w:pPr>
        <w:tabs>
          <w:tab w:val="left" w:pos="3810"/>
          <w:tab w:val="center" w:pos="7568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016C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016C15" w:rsidRPr="00565837" w:rsidRDefault="00016C15" w:rsidP="00016C15">
      <w:pPr>
        <w:tabs>
          <w:tab w:val="left" w:pos="3810"/>
          <w:tab w:val="center" w:pos="7568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577CAA">
        <w:rPr>
          <w:rFonts w:ascii="Times New Roman" w:hAnsi="Times New Roman" w:cs="Times New Roman"/>
          <w:b/>
          <w:sz w:val="24"/>
          <w:szCs w:val="24"/>
        </w:rPr>
        <w:t>УМК«</w:t>
      </w:r>
      <w:proofErr w:type="gramEnd"/>
      <w:r w:rsidRPr="00577CAA">
        <w:rPr>
          <w:rFonts w:ascii="Times New Roman" w:hAnsi="Times New Roman" w:cs="Times New Roman"/>
          <w:b/>
          <w:sz w:val="24"/>
          <w:szCs w:val="24"/>
        </w:rPr>
        <w:t>Английский</w:t>
      </w:r>
      <w:proofErr w:type="spellEnd"/>
      <w:r w:rsidRPr="00577CAA">
        <w:rPr>
          <w:rFonts w:ascii="Times New Roman" w:hAnsi="Times New Roman" w:cs="Times New Roman"/>
          <w:b/>
          <w:sz w:val="24"/>
          <w:szCs w:val="24"/>
        </w:rPr>
        <w:t xml:space="preserve"> в фокусе» для </w:t>
      </w:r>
      <w:r w:rsidR="00565837" w:rsidRPr="00565837">
        <w:rPr>
          <w:rFonts w:ascii="Times New Roman" w:hAnsi="Times New Roman" w:cs="Times New Roman"/>
          <w:b/>
          <w:sz w:val="24"/>
          <w:szCs w:val="24"/>
        </w:rPr>
        <w:t>8</w:t>
      </w:r>
      <w:r w:rsidRPr="00577CAA">
        <w:rPr>
          <w:rFonts w:ascii="Times New Roman" w:hAnsi="Times New Roman" w:cs="Times New Roman"/>
          <w:b/>
          <w:sz w:val="24"/>
          <w:szCs w:val="24"/>
        </w:rPr>
        <w:t xml:space="preserve"> класса Авторы: В. Эванс, </w:t>
      </w:r>
      <w:proofErr w:type="spellStart"/>
      <w:r w:rsidRPr="00577CAA">
        <w:rPr>
          <w:rFonts w:ascii="Times New Roman" w:hAnsi="Times New Roman" w:cs="Times New Roman"/>
          <w:b/>
          <w:sz w:val="24"/>
          <w:szCs w:val="24"/>
        </w:rPr>
        <w:t>Дж.Дули</w:t>
      </w:r>
      <w:proofErr w:type="spellEnd"/>
      <w:r w:rsidRPr="00577CAA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CAA">
        <w:rPr>
          <w:rFonts w:ascii="Times New Roman" w:hAnsi="Times New Roman" w:cs="Times New Roman"/>
          <w:b/>
          <w:sz w:val="24"/>
          <w:szCs w:val="24"/>
        </w:rPr>
        <w:t xml:space="preserve"> Ю. Ваулиной, М.: </w:t>
      </w:r>
      <w:proofErr w:type="spellStart"/>
      <w:r w:rsidRPr="00577CAA">
        <w:rPr>
          <w:rFonts w:ascii="Times New Roman" w:hAnsi="Times New Roman" w:cs="Times New Roman"/>
          <w:b/>
          <w:sz w:val="24"/>
          <w:szCs w:val="24"/>
        </w:rPr>
        <w:t>ExpressPublishing</w:t>
      </w:r>
      <w:proofErr w:type="spellEnd"/>
      <w:r w:rsidRPr="00577CAA">
        <w:rPr>
          <w:rFonts w:ascii="Times New Roman" w:hAnsi="Times New Roman" w:cs="Times New Roman"/>
          <w:b/>
          <w:sz w:val="24"/>
          <w:szCs w:val="24"/>
        </w:rPr>
        <w:t>: Просвещение, 201</w:t>
      </w:r>
      <w:r w:rsidR="00565837" w:rsidRPr="00565837">
        <w:rPr>
          <w:rFonts w:ascii="Times New Roman" w:hAnsi="Times New Roman" w:cs="Times New Roman"/>
          <w:b/>
          <w:sz w:val="24"/>
          <w:szCs w:val="24"/>
        </w:rPr>
        <w:t>8</w:t>
      </w:r>
    </w:p>
    <w:p w:rsidR="001B4EB9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6C15">
        <w:rPr>
          <w:rFonts w:ascii="Times New Roman" w:eastAsia="Times New Roman" w:hAnsi="Times New Roman" w:cs="Times New Roman"/>
          <w:sz w:val="24"/>
          <w:szCs w:val="24"/>
        </w:rPr>
        <w:t xml:space="preserve">На изучение предмета в </w:t>
      </w:r>
      <w:r w:rsidR="00565837" w:rsidRPr="0056583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16C15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не менее 102 часов, в связи с 34 недельной сеткой (0,</w:t>
      </w:r>
      <w:r w:rsidR="00565837" w:rsidRPr="0056583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16C15">
        <w:rPr>
          <w:rFonts w:ascii="Times New Roman" w:eastAsia="Times New Roman" w:hAnsi="Times New Roman" w:cs="Times New Roman"/>
          <w:sz w:val="24"/>
          <w:szCs w:val="24"/>
        </w:rPr>
        <w:t>5 часов в неделю); 2,</w:t>
      </w:r>
      <w:r w:rsidR="00565837" w:rsidRPr="005658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16C15">
        <w:rPr>
          <w:rFonts w:ascii="Times New Roman" w:eastAsia="Times New Roman" w:hAnsi="Times New Roman" w:cs="Times New Roman"/>
          <w:sz w:val="24"/>
          <w:szCs w:val="24"/>
        </w:rPr>
        <w:t>5 часа – на самостоятельное изучение</w:t>
      </w:r>
    </w:p>
    <w:p w:rsidR="00565837" w:rsidRDefault="00565837" w:rsidP="00565837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135"/>
        <w:gridCol w:w="1841"/>
        <w:gridCol w:w="1910"/>
        <w:gridCol w:w="1347"/>
        <w:gridCol w:w="2873"/>
      </w:tblGrid>
      <w:tr w:rsidR="00565837" w:rsidTr="0056583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837" w:rsidRDefault="00565837" w:rsidP="00565837"/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/83537074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/83537466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/83537466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/83538140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/83539040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/83539180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/83539522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(взаимоотношения </w:t>
            </w: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>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/83530166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</w:t>
            </w: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044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C514F">
              <w:rPr>
                <w:rFonts w:ascii="Times New Roman" w:hAnsi="Times New Roman"/>
                <w:color w:val="000000"/>
                <w:sz w:val="24"/>
              </w:rPr>
              <w:t>трана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/83523786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565837" w:rsidRPr="007C514F" w:rsidTr="005658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proofErr w:type="spellStart"/>
            <w:r w:rsidRPr="007C514F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14F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565837" w:rsidTr="005658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837" w:rsidRPr="007C514F" w:rsidRDefault="00565837" w:rsidP="00565837">
            <w:pPr>
              <w:spacing w:after="0"/>
              <w:ind w:left="135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 w:rsidRPr="007C51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65837" w:rsidRDefault="00565837" w:rsidP="00565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837" w:rsidRDefault="00565837" w:rsidP="00565837"/>
        </w:tc>
      </w:tr>
    </w:tbl>
    <w:p w:rsidR="00DD19A0" w:rsidRPr="00DD19A0" w:rsidRDefault="00DD19A0" w:rsidP="005658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9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 КОРРЕКТИРОВКИ</w:t>
      </w:r>
    </w:p>
    <w:p w:rsidR="00DD19A0" w:rsidRPr="00DD19A0" w:rsidRDefault="00DD19A0" w:rsidP="00DD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4261"/>
        <w:gridCol w:w="857"/>
        <w:gridCol w:w="4330"/>
        <w:gridCol w:w="4732"/>
      </w:tblGrid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КАЛЕНДАРНЫЕ СРОКИ</w:t>
            </w: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ПО ПЛАНУ</w:t>
            </w: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КАЛЕНДАРНЫЕ СРОКИ</w:t>
            </w: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ПО ФАКТУ</w:t>
            </w: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D19A0" w:rsidRPr="00DD19A0" w:rsidRDefault="00DD19A0" w:rsidP="00DD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082" w:rsidRDefault="00056082" w:rsidP="00056082">
      <w:pPr>
        <w:jc w:val="center"/>
      </w:pPr>
    </w:p>
    <w:p w:rsidR="00056082" w:rsidRDefault="00056082" w:rsidP="00056082">
      <w:pPr>
        <w:jc w:val="center"/>
      </w:pPr>
    </w:p>
    <w:p w:rsidR="00056082" w:rsidRDefault="00056082" w:rsidP="00056082">
      <w:pPr>
        <w:jc w:val="center"/>
      </w:pPr>
    </w:p>
    <w:p w:rsidR="00056082" w:rsidRDefault="00056082" w:rsidP="00056082">
      <w:pPr>
        <w:jc w:val="center"/>
      </w:pPr>
    </w:p>
    <w:p w:rsidR="00056082" w:rsidRDefault="00056082" w:rsidP="00B81C0C"/>
    <w:sectPr w:rsidR="00056082" w:rsidSect="00BA04BE">
      <w:pgSz w:w="16838" w:h="11906" w:orient="landscape"/>
      <w:pgMar w:top="567" w:right="720" w:bottom="39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959"/>
    <w:multiLevelType w:val="multilevel"/>
    <w:tmpl w:val="52EC86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A372F"/>
    <w:multiLevelType w:val="multilevel"/>
    <w:tmpl w:val="8A9CEB4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F671A"/>
    <w:multiLevelType w:val="multilevel"/>
    <w:tmpl w:val="38AA52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39F4"/>
    <w:multiLevelType w:val="multilevel"/>
    <w:tmpl w:val="FFBEB2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10969"/>
    <w:multiLevelType w:val="hybridMultilevel"/>
    <w:tmpl w:val="42787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C01B8"/>
    <w:multiLevelType w:val="hybridMultilevel"/>
    <w:tmpl w:val="57AA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4447D"/>
    <w:multiLevelType w:val="hybridMultilevel"/>
    <w:tmpl w:val="8336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57740"/>
    <w:multiLevelType w:val="hybridMultilevel"/>
    <w:tmpl w:val="5AEC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E297B"/>
    <w:multiLevelType w:val="hybridMultilevel"/>
    <w:tmpl w:val="A18A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A30B3"/>
    <w:multiLevelType w:val="hybridMultilevel"/>
    <w:tmpl w:val="F1B4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404E8"/>
    <w:multiLevelType w:val="multilevel"/>
    <w:tmpl w:val="CA7CA9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A83A75"/>
    <w:multiLevelType w:val="hybridMultilevel"/>
    <w:tmpl w:val="9A8E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D3FFF"/>
    <w:multiLevelType w:val="multilevel"/>
    <w:tmpl w:val="C1849E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C40F53"/>
    <w:multiLevelType w:val="multilevel"/>
    <w:tmpl w:val="497EBB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430747"/>
    <w:multiLevelType w:val="hybridMultilevel"/>
    <w:tmpl w:val="B25A93F0"/>
    <w:lvl w:ilvl="0" w:tplc="F2F8A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940AA"/>
    <w:multiLevelType w:val="hybridMultilevel"/>
    <w:tmpl w:val="199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800C1C"/>
    <w:multiLevelType w:val="hybridMultilevel"/>
    <w:tmpl w:val="61BE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650207"/>
    <w:multiLevelType w:val="multilevel"/>
    <w:tmpl w:val="CC44D2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355E76"/>
    <w:multiLevelType w:val="multilevel"/>
    <w:tmpl w:val="40AEB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834A62"/>
    <w:multiLevelType w:val="hybridMultilevel"/>
    <w:tmpl w:val="B8F05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10004"/>
    <w:multiLevelType w:val="hybridMultilevel"/>
    <w:tmpl w:val="A562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85722"/>
    <w:multiLevelType w:val="hybridMultilevel"/>
    <w:tmpl w:val="E3EE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65645"/>
    <w:multiLevelType w:val="multilevel"/>
    <w:tmpl w:val="A4F6F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2262A24"/>
    <w:multiLevelType w:val="multilevel"/>
    <w:tmpl w:val="BC3A93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8703D1"/>
    <w:multiLevelType w:val="hybridMultilevel"/>
    <w:tmpl w:val="4ECA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D4F7A"/>
    <w:multiLevelType w:val="multilevel"/>
    <w:tmpl w:val="8F80C63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8246B1B"/>
    <w:multiLevelType w:val="multilevel"/>
    <w:tmpl w:val="91B2C6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3A2292"/>
    <w:multiLevelType w:val="multilevel"/>
    <w:tmpl w:val="D856E1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2B85715"/>
    <w:multiLevelType w:val="hybridMultilevel"/>
    <w:tmpl w:val="027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B66A01"/>
    <w:multiLevelType w:val="hybridMultilevel"/>
    <w:tmpl w:val="7938E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75B8A"/>
    <w:multiLevelType w:val="hybridMultilevel"/>
    <w:tmpl w:val="FEAE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F5360C"/>
    <w:multiLevelType w:val="multilevel"/>
    <w:tmpl w:val="2EE8DF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637693"/>
    <w:multiLevelType w:val="multilevel"/>
    <w:tmpl w:val="7B18AC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B35121"/>
    <w:multiLevelType w:val="hybridMultilevel"/>
    <w:tmpl w:val="47A8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0B43088"/>
    <w:multiLevelType w:val="hybridMultilevel"/>
    <w:tmpl w:val="15A0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F1866"/>
    <w:multiLevelType w:val="multilevel"/>
    <w:tmpl w:val="53986B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434672A"/>
    <w:multiLevelType w:val="multilevel"/>
    <w:tmpl w:val="07C46C3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59727AD"/>
    <w:multiLevelType w:val="hybridMultilevel"/>
    <w:tmpl w:val="A2A2B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84087"/>
    <w:multiLevelType w:val="hybridMultilevel"/>
    <w:tmpl w:val="75E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B85519"/>
    <w:multiLevelType w:val="hybridMultilevel"/>
    <w:tmpl w:val="CFAE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20E19"/>
    <w:multiLevelType w:val="hybridMultilevel"/>
    <w:tmpl w:val="0458E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C2479AB"/>
    <w:multiLevelType w:val="hybridMultilevel"/>
    <w:tmpl w:val="F4B4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757CE"/>
    <w:multiLevelType w:val="multilevel"/>
    <w:tmpl w:val="7F9048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137F38"/>
    <w:multiLevelType w:val="hybridMultilevel"/>
    <w:tmpl w:val="B2469B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5"/>
  </w:num>
  <w:num w:numId="3">
    <w:abstractNumId w:val="42"/>
  </w:num>
  <w:num w:numId="4">
    <w:abstractNumId w:val="43"/>
  </w:num>
  <w:num w:numId="5">
    <w:abstractNumId w:val="30"/>
  </w:num>
  <w:num w:numId="6">
    <w:abstractNumId w:val="36"/>
  </w:num>
  <w:num w:numId="7">
    <w:abstractNumId w:val="9"/>
  </w:num>
  <w:num w:numId="8">
    <w:abstractNumId w:val="41"/>
  </w:num>
  <w:num w:numId="9">
    <w:abstractNumId w:val="45"/>
  </w:num>
  <w:num w:numId="10">
    <w:abstractNumId w:val="14"/>
  </w:num>
  <w:num w:numId="11">
    <w:abstractNumId w:val="11"/>
  </w:num>
  <w:num w:numId="12">
    <w:abstractNumId w:val="8"/>
  </w:num>
  <w:num w:numId="13">
    <w:abstractNumId w:val="7"/>
  </w:num>
  <w:num w:numId="14">
    <w:abstractNumId w:val="4"/>
  </w:num>
  <w:num w:numId="15">
    <w:abstractNumId w:val="16"/>
  </w:num>
  <w:num w:numId="16">
    <w:abstractNumId w:val="22"/>
  </w:num>
  <w:num w:numId="17">
    <w:abstractNumId w:val="15"/>
  </w:num>
  <w:num w:numId="18">
    <w:abstractNumId w:val="39"/>
  </w:num>
  <w:num w:numId="19">
    <w:abstractNumId w:val="25"/>
  </w:num>
  <w:num w:numId="20">
    <w:abstractNumId w:val="40"/>
  </w:num>
  <w:num w:numId="21">
    <w:abstractNumId w:val="20"/>
  </w:num>
  <w:num w:numId="22">
    <w:abstractNumId w:val="34"/>
  </w:num>
  <w:num w:numId="23">
    <w:abstractNumId w:val="29"/>
  </w:num>
  <w:num w:numId="24">
    <w:abstractNumId w:val="21"/>
  </w:num>
  <w:num w:numId="25">
    <w:abstractNumId w:val="6"/>
  </w:num>
  <w:num w:numId="26">
    <w:abstractNumId w:val="31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8"/>
  </w:num>
  <w:num w:numId="31">
    <w:abstractNumId w:val="2"/>
  </w:num>
  <w:num w:numId="32">
    <w:abstractNumId w:val="37"/>
  </w:num>
  <w:num w:numId="33">
    <w:abstractNumId w:val="38"/>
  </w:num>
  <w:num w:numId="34">
    <w:abstractNumId w:val="18"/>
  </w:num>
  <w:num w:numId="35">
    <w:abstractNumId w:val="44"/>
  </w:num>
  <w:num w:numId="36">
    <w:abstractNumId w:val="1"/>
  </w:num>
  <w:num w:numId="37">
    <w:abstractNumId w:val="23"/>
  </w:num>
  <w:num w:numId="38">
    <w:abstractNumId w:val="0"/>
  </w:num>
  <w:num w:numId="39">
    <w:abstractNumId w:val="24"/>
  </w:num>
  <w:num w:numId="40">
    <w:abstractNumId w:val="27"/>
  </w:num>
  <w:num w:numId="41">
    <w:abstractNumId w:val="12"/>
  </w:num>
  <w:num w:numId="42">
    <w:abstractNumId w:val="10"/>
  </w:num>
  <w:num w:numId="43">
    <w:abstractNumId w:val="32"/>
  </w:num>
  <w:num w:numId="44">
    <w:abstractNumId w:val="13"/>
  </w:num>
  <w:num w:numId="45">
    <w:abstractNumId w:val="3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6D79"/>
    <w:rsid w:val="00003612"/>
    <w:rsid w:val="00016C15"/>
    <w:rsid w:val="0002064C"/>
    <w:rsid w:val="00056082"/>
    <w:rsid w:val="0007073E"/>
    <w:rsid w:val="00090AEE"/>
    <w:rsid w:val="000A1AA5"/>
    <w:rsid w:val="000A2359"/>
    <w:rsid w:val="000E4E01"/>
    <w:rsid w:val="00121F80"/>
    <w:rsid w:val="001546E3"/>
    <w:rsid w:val="00194F94"/>
    <w:rsid w:val="001A6D79"/>
    <w:rsid w:val="001B4EB9"/>
    <w:rsid w:val="001C2980"/>
    <w:rsid w:val="001E4C74"/>
    <w:rsid w:val="001F039F"/>
    <w:rsid w:val="00201D33"/>
    <w:rsid w:val="00230A1D"/>
    <w:rsid w:val="0023108C"/>
    <w:rsid w:val="002512AC"/>
    <w:rsid w:val="002738B0"/>
    <w:rsid w:val="00295DDA"/>
    <w:rsid w:val="002B352B"/>
    <w:rsid w:val="002D1418"/>
    <w:rsid w:val="00302926"/>
    <w:rsid w:val="003128EC"/>
    <w:rsid w:val="0043159D"/>
    <w:rsid w:val="0044168E"/>
    <w:rsid w:val="0049230C"/>
    <w:rsid w:val="004A3316"/>
    <w:rsid w:val="00565837"/>
    <w:rsid w:val="00577CAA"/>
    <w:rsid w:val="005F1633"/>
    <w:rsid w:val="005F295B"/>
    <w:rsid w:val="00620F9D"/>
    <w:rsid w:val="00626CAA"/>
    <w:rsid w:val="006328CA"/>
    <w:rsid w:val="00654399"/>
    <w:rsid w:val="0066100A"/>
    <w:rsid w:val="006F5FDF"/>
    <w:rsid w:val="007358E7"/>
    <w:rsid w:val="007A51C2"/>
    <w:rsid w:val="007F366E"/>
    <w:rsid w:val="0081212A"/>
    <w:rsid w:val="008169DC"/>
    <w:rsid w:val="00865C7C"/>
    <w:rsid w:val="00931446"/>
    <w:rsid w:val="00936284"/>
    <w:rsid w:val="0096719F"/>
    <w:rsid w:val="009B5079"/>
    <w:rsid w:val="00A1221B"/>
    <w:rsid w:val="00A55189"/>
    <w:rsid w:val="00A74A03"/>
    <w:rsid w:val="00A8346A"/>
    <w:rsid w:val="00AD21B1"/>
    <w:rsid w:val="00AD72D7"/>
    <w:rsid w:val="00AF6846"/>
    <w:rsid w:val="00B10883"/>
    <w:rsid w:val="00B1368E"/>
    <w:rsid w:val="00B24D39"/>
    <w:rsid w:val="00B653C4"/>
    <w:rsid w:val="00B741A1"/>
    <w:rsid w:val="00B81C0C"/>
    <w:rsid w:val="00B869DC"/>
    <w:rsid w:val="00B90532"/>
    <w:rsid w:val="00BA04BE"/>
    <w:rsid w:val="00BA6414"/>
    <w:rsid w:val="00BB3F1C"/>
    <w:rsid w:val="00BC037C"/>
    <w:rsid w:val="00BD15AB"/>
    <w:rsid w:val="00C53AE7"/>
    <w:rsid w:val="00C8508C"/>
    <w:rsid w:val="00C855B6"/>
    <w:rsid w:val="00C9479E"/>
    <w:rsid w:val="00CB7344"/>
    <w:rsid w:val="00CC3041"/>
    <w:rsid w:val="00D41FD1"/>
    <w:rsid w:val="00D81CAB"/>
    <w:rsid w:val="00DA0961"/>
    <w:rsid w:val="00DD19A0"/>
    <w:rsid w:val="00E6780B"/>
    <w:rsid w:val="00EA2358"/>
    <w:rsid w:val="00EC7FBF"/>
    <w:rsid w:val="00EE12CD"/>
    <w:rsid w:val="00F072CB"/>
    <w:rsid w:val="00F442BD"/>
    <w:rsid w:val="00FB6F21"/>
    <w:rsid w:val="00FC1D64"/>
    <w:rsid w:val="00FF0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C5D9"/>
  <w15:docId w15:val="{A723256F-89B4-471A-B294-93E32F50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EB9"/>
  </w:style>
  <w:style w:type="paragraph" w:styleId="1">
    <w:name w:val="heading 1"/>
    <w:basedOn w:val="a"/>
    <w:next w:val="a"/>
    <w:link w:val="10"/>
    <w:uiPriority w:val="9"/>
    <w:qFormat/>
    <w:rsid w:val="00565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658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658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658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658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6583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658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a3">
    <w:name w:val="Table Grid"/>
    <w:basedOn w:val="a1"/>
    <w:uiPriority w:val="59"/>
    <w:rsid w:val="001B4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2310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EA2358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0E4E01"/>
  </w:style>
  <w:style w:type="paragraph" w:styleId="a6">
    <w:name w:val="header"/>
    <w:basedOn w:val="a"/>
    <w:link w:val="a7"/>
    <w:uiPriority w:val="99"/>
    <w:unhideWhenUsed/>
    <w:rsid w:val="00565837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565837"/>
    <w:rPr>
      <w:lang w:val="en-US"/>
    </w:rPr>
  </w:style>
  <w:style w:type="paragraph" w:styleId="a8">
    <w:name w:val="Normal Indent"/>
    <w:basedOn w:val="a"/>
    <w:uiPriority w:val="99"/>
    <w:unhideWhenUsed/>
    <w:rsid w:val="00565837"/>
    <w:pPr>
      <w:ind w:left="720"/>
    </w:pPr>
    <w:rPr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5658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5658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5658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0"/>
    <w:link w:val="ab"/>
    <w:uiPriority w:val="10"/>
    <w:rsid w:val="005658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565837"/>
    <w:rPr>
      <w:i/>
      <w:iCs/>
    </w:rPr>
  </w:style>
  <w:style w:type="character" w:styleId="ae">
    <w:name w:val="Hyperlink"/>
    <w:basedOn w:val="a0"/>
    <w:uiPriority w:val="99"/>
    <w:unhideWhenUsed/>
    <w:rsid w:val="005658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83537196" TargetMode="External"/><Relationship Id="rId42" Type="http://schemas.openxmlformats.org/officeDocument/2006/relationships/hyperlink" Target="https://m.edsoo.ru/83538140" TargetMode="External"/><Relationship Id="rId47" Type="http://schemas.openxmlformats.org/officeDocument/2006/relationships/hyperlink" Target="https://m.edsoo.ru/8353986a" TargetMode="External"/><Relationship Id="rId63" Type="http://schemas.openxmlformats.org/officeDocument/2006/relationships/hyperlink" Target="https://m.edsoo.ru/8352cde0" TargetMode="External"/><Relationship Id="rId68" Type="http://schemas.openxmlformats.org/officeDocument/2006/relationships/hyperlink" Target="https://m.edsoo.ru/8353b660" TargetMode="External"/><Relationship Id="rId84" Type="http://schemas.openxmlformats.org/officeDocument/2006/relationships/hyperlink" Target="https://m.edsoo.ru/8353cd1c" TargetMode="External"/><Relationship Id="rId89" Type="http://schemas.openxmlformats.org/officeDocument/2006/relationships/hyperlink" Target="https://m.edsoo.ru/8353e77a" TargetMode="External"/><Relationship Id="rId16" Type="http://schemas.openxmlformats.org/officeDocument/2006/relationships/hyperlink" Target="https://m.edsoo.ru/7f418fe8" TargetMode="External"/><Relationship Id="rId107" Type="http://schemas.openxmlformats.org/officeDocument/2006/relationships/hyperlink" Target="https://m.edsoo.ru/835270c0" TargetMode="External"/><Relationship Id="rId11" Type="http://schemas.openxmlformats.org/officeDocument/2006/relationships/hyperlink" Target="https://m.edsoo.ru/7f418fe8" TargetMode="External"/><Relationship Id="rId32" Type="http://schemas.openxmlformats.org/officeDocument/2006/relationships/hyperlink" Target="https://m.edsoo.ru/83537466" TargetMode="External"/><Relationship Id="rId37" Type="http://schemas.openxmlformats.org/officeDocument/2006/relationships/hyperlink" Target="https://m.edsoo.ru/835388a2" TargetMode="External"/><Relationship Id="rId53" Type="http://schemas.openxmlformats.org/officeDocument/2006/relationships/hyperlink" Target="https://m.edsoo.ru/83539b4e" TargetMode="External"/><Relationship Id="rId58" Type="http://schemas.openxmlformats.org/officeDocument/2006/relationships/hyperlink" Target="https://m.edsoo.ru/8353a10c" TargetMode="External"/><Relationship Id="rId74" Type="http://schemas.openxmlformats.org/officeDocument/2006/relationships/hyperlink" Target="https://m.edsoo.ru/8353e086" TargetMode="External"/><Relationship Id="rId79" Type="http://schemas.openxmlformats.org/officeDocument/2006/relationships/hyperlink" Target="https://m.edsoo.ru/8353d258" TargetMode="External"/><Relationship Id="rId102" Type="http://schemas.openxmlformats.org/officeDocument/2006/relationships/hyperlink" Target="https://m.edsoo.ru/8353f558" TargetMode="External"/><Relationship Id="rId5" Type="http://schemas.openxmlformats.org/officeDocument/2006/relationships/hyperlink" Target="https://m.edsoo.ru/7f418fe8" TargetMode="External"/><Relationship Id="rId90" Type="http://schemas.openxmlformats.org/officeDocument/2006/relationships/hyperlink" Target="https://m.edsoo.ru/8353e662" TargetMode="External"/><Relationship Id="rId95" Type="http://schemas.openxmlformats.org/officeDocument/2006/relationships/hyperlink" Target="https://m.edsoo.ru/8353ef22" TargetMode="External"/><Relationship Id="rId22" Type="http://schemas.openxmlformats.org/officeDocument/2006/relationships/hyperlink" Target="https://m.edsoo.ru/83536aa2" TargetMode="External"/><Relationship Id="rId27" Type="http://schemas.openxmlformats.org/officeDocument/2006/relationships/hyperlink" Target="https://m.edsoo.ru/8353680e" TargetMode="External"/><Relationship Id="rId43" Type="http://schemas.openxmlformats.org/officeDocument/2006/relationships/hyperlink" Target="https://m.edsoo.ru/83538d3e" TargetMode="External"/><Relationship Id="rId48" Type="http://schemas.openxmlformats.org/officeDocument/2006/relationships/hyperlink" Target="https://m.edsoo.ru/83539040" TargetMode="External"/><Relationship Id="rId64" Type="http://schemas.openxmlformats.org/officeDocument/2006/relationships/hyperlink" Target="https://m.edsoo.ru/83530c06" TargetMode="External"/><Relationship Id="rId69" Type="http://schemas.openxmlformats.org/officeDocument/2006/relationships/hyperlink" Target="https://m.edsoo.ru/835304e0" TargetMode="External"/><Relationship Id="rId80" Type="http://schemas.openxmlformats.org/officeDocument/2006/relationships/hyperlink" Target="https://m.edsoo.ru/8353ced4" TargetMode="External"/><Relationship Id="rId85" Type="http://schemas.openxmlformats.org/officeDocument/2006/relationships/hyperlink" Target="https://m.edsoo.ru/8353d3b6" TargetMode="External"/><Relationship Id="rId12" Type="http://schemas.openxmlformats.org/officeDocument/2006/relationships/hyperlink" Target="https://m.edsoo.ru/7f418fe8" TargetMode="External"/><Relationship Id="rId17" Type="http://schemas.openxmlformats.org/officeDocument/2006/relationships/hyperlink" Target="https://m.edsoo.ru/835366ec" TargetMode="External"/><Relationship Id="rId33" Type="http://schemas.openxmlformats.org/officeDocument/2006/relationships/hyperlink" Target="https://m.edsoo.ru/8353759c" TargetMode="External"/><Relationship Id="rId38" Type="http://schemas.openxmlformats.org/officeDocument/2006/relationships/hyperlink" Target="https://m.edsoo.ru/8353798e" TargetMode="External"/><Relationship Id="rId59" Type="http://schemas.openxmlformats.org/officeDocument/2006/relationships/hyperlink" Target="https://m.edsoo.ru/8353a3aa" TargetMode="External"/><Relationship Id="rId103" Type="http://schemas.openxmlformats.org/officeDocument/2006/relationships/hyperlink" Target="https://m.edsoo.ru/8353fa26" TargetMode="External"/><Relationship Id="rId108" Type="http://schemas.openxmlformats.org/officeDocument/2006/relationships/hyperlink" Target="https://m.edsoo.ru/83540494" TargetMode="External"/><Relationship Id="rId54" Type="http://schemas.openxmlformats.org/officeDocument/2006/relationships/hyperlink" Target="https://m.edsoo.ru/83539f18" TargetMode="External"/><Relationship Id="rId70" Type="http://schemas.openxmlformats.org/officeDocument/2006/relationships/hyperlink" Target="https://m.edsoo.ru/8353ae68" TargetMode="External"/><Relationship Id="rId75" Type="http://schemas.openxmlformats.org/officeDocument/2006/relationships/hyperlink" Target="https://m.edsoo.ru/8353e1c6" TargetMode="External"/><Relationship Id="rId91" Type="http://schemas.openxmlformats.org/officeDocument/2006/relationships/hyperlink" Target="https://m.edsoo.ru/8353ea7c" TargetMode="External"/><Relationship Id="rId96" Type="http://schemas.openxmlformats.org/officeDocument/2006/relationships/hyperlink" Target="https://m.edsoo.ru/8353f0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fe8" TargetMode="External"/><Relationship Id="rId15" Type="http://schemas.openxmlformats.org/officeDocument/2006/relationships/hyperlink" Target="https://m.edsoo.ru/7f418fe8" TargetMode="External"/><Relationship Id="rId23" Type="http://schemas.openxmlformats.org/officeDocument/2006/relationships/hyperlink" Target="https://m.edsoo.ru/8352c0ca" TargetMode="External"/><Relationship Id="rId28" Type="http://schemas.openxmlformats.org/officeDocument/2006/relationships/hyperlink" Target="https://m.edsoo.ru/83536cfa" TargetMode="External"/><Relationship Id="rId36" Type="http://schemas.openxmlformats.org/officeDocument/2006/relationships/hyperlink" Target="https://m.edsoo.ru/83537aa6" TargetMode="External"/><Relationship Id="rId49" Type="http://schemas.openxmlformats.org/officeDocument/2006/relationships/hyperlink" Target="https://m.edsoo.ru/83539180" TargetMode="External"/><Relationship Id="rId57" Type="http://schemas.openxmlformats.org/officeDocument/2006/relationships/hyperlink" Target="https://m.edsoo.ru/835396d0" TargetMode="External"/><Relationship Id="rId106" Type="http://schemas.openxmlformats.org/officeDocument/2006/relationships/hyperlink" Target="https://m.edsoo.ru/83526f08" TargetMode="External"/><Relationship Id="rId10" Type="http://schemas.openxmlformats.org/officeDocument/2006/relationships/hyperlink" Target="https://m.edsoo.ru/7f418fe8" TargetMode="External"/><Relationship Id="rId31" Type="http://schemas.openxmlformats.org/officeDocument/2006/relationships/hyperlink" Target="https://m.edsoo.ru/83537466" TargetMode="External"/><Relationship Id="rId44" Type="http://schemas.openxmlformats.org/officeDocument/2006/relationships/hyperlink" Target="https://m.edsoo.ru/83538d3e" TargetMode="External"/><Relationship Id="rId52" Type="http://schemas.openxmlformats.org/officeDocument/2006/relationships/hyperlink" Target="https://m.edsoo.ru/835392d4" TargetMode="External"/><Relationship Id="rId60" Type="http://schemas.openxmlformats.org/officeDocument/2006/relationships/hyperlink" Target="https://m.edsoo.ru/8353ac92" TargetMode="External"/><Relationship Id="rId65" Type="http://schemas.openxmlformats.org/officeDocument/2006/relationships/hyperlink" Target="https://m.edsoo.ru/83530d78" TargetMode="External"/><Relationship Id="rId73" Type="http://schemas.openxmlformats.org/officeDocument/2006/relationships/hyperlink" Target="https://m.edsoo.ru/8353e2fc" TargetMode="External"/><Relationship Id="rId78" Type="http://schemas.openxmlformats.org/officeDocument/2006/relationships/hyperlink" Target="https://m.edsoo.ru/8353d500" TargetMode="External"/><Relationship Id="rId81" Type="http://schemas.openxmlformats.org/officeDocument/2006/relationships/hyperlink" Target="https://m.edsoo.ru/8353d6e0" TargetMode="External"/><Relationship Id="rId86" Type="http://schemas.openxmlformats.org/officeDocument/2006/relationships/hyperlink" Target="https://m.edsoo.ru/8353d0a0" TargetMode="External"/><Relationship Id="rId94" Type="http://schemas.openxmlformats.org/officeDocument/2006/relationships/hyperlink" Target="https://m.edsoo.ru/8353ee0a" TargetMode="External"/><Relationship Id="rId99" Type="http://schemas.openxmlformats.org/officeDocument/2006/relationships/hyperlink" Target="https://m.edsoo.ru/8352f004" TargetMode="External"/><Relationship Id="rId101" Type="http://schemas.openxmlformats.org/officeDocument/2006/relationships/hyperlink" Target="https://m.edsoo.ru/835237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fe8" TargetMode="External"/><Relationship Id="rId13" Type="http://schemas.openxmlformats.org/officeDocument/2006/relationships/hyperlink" Target="https://m.edsoo.ru/7f418fe8" TargetMode="External"/><Relationship Id="rId18" Type="http://schemas.openxmlformats.org/officeDocument/2006/relationships/hyperlink" Target="https://m.edsoo.ru/8353731c" TargetMode="External"/><Relationship Id="rId39" Type="http://schemas.openxmlformats.org/officeDocument/2006/relationships/hyperlink" Target="https://m.edsoo.ru/83537fe2" TargetMode="External"/><Relationship Id="rId109" Type="http://schemas.openxmlformats.org/officeDocument/2006/relationships/hyperlink" Target="https://m.edsoo.ru/83540494" TargetMode="External"/><Relationship Id="rId34" Type="http://schemas.openxmlformats.org/officeDocument/2006/relationships/hyperlink" Target="https://m.edsoo.ru/83537754" TargetMode="External"/><Relationship Id="rId50" Type="http://schemas.openxmlformats.org/officeDocument/2006/relationships/hyperlink" Target="https://m.edsoo.ru/83539522" TargetMode="External"/><Relationship Id="rId55" Type="http://schemas.openxmlformats.org/officeDocument/2006/relationships/hyperlink" Target="https://m.edsoo.ru/8353a7b0" TargetMode="External"/><Relationship Id="rId76" Type="http://schemas.openxmlformats.org/officeDocument/2006/relationships/hyperlink" Target="https://m.edsoo.ru/8353e54a" TargetMode="External"/><Relationship Id="rId97" Type="http://schemas.openxmlformats.org/officeDocument/2006/relationships/hyperlink" Target="https://m.edsoo.ru/8353f698" TargetMode="External"/><Relationship Id="rId104" Type="http://schemas.openxmlformats.org/officeDocument/2006/relationships/hyperlink" Target="https://m.edsoo.ru/8353fa26" TargetMode="External"/><Relationship Id="rId7" Type="http://schemas.openxmlformats.org/officeDocument/2006/relationships/hyperlink" Target="https://m.edsoo.ru/7f418fe8" TargetMode="External"/><Relationship Id="rId71" Type="http://schemas.openxmlformats.org/officeDocument/2006/relationships/hyperlink" Target="https://m.edsoo.ru/8353ebc6" TargetMode="External"/><Relationship Id="rId92" Type="http://schemas.openxmlformats.org/officeDocument/2006/relationships/hyperlink" Target="https://m.edsoo.ru/8353ec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2bef4" TargetMode="External"/><Relationship Id="rId24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8352e00a" TargetMode="External"/><Relationship Id="rId45" Type="http://schemas.openxmlformats.org/officeDocument/2006/relationships/hyperlink" Target="https://m.edsoo.ru/83538eec" TargetMode="External"/><Relationship Id="rId66" Type="http://schemas.openxmlformats.org/officeDocument/2006/relationships/hyperlink" Target="https://m.edsoo.ru/83530e9a" TargetMode="External"/><Relationship Id="rId87" Type="http://schemas.openxmlformats.org/officeDocument/2006/relationships/hyperlink" Target="https://m.edsoo.ru/8353ded8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353ac92" TargetMode="External"/><Relationship Id="rId82" Type="http://schemas.openxmlformats.org/officeDocument/2006/relationships/hyperlink" Target="https://m.edsoo.ru/8353d80c" TargetMode="External"/><Relationship Id="rId19" Type="http://schemas.openxmlformats.org/officeDocument/2006/relationships/hyperlink" Target="https://m.edsoo.ru/83537074" TargetMode="External"/><Relationship Id="rId14" Type="http://schemas.openxmlformats.org/officeDocument/2006/relationships/hyperlink" Target="https://m.edsoo.ru/7f418fe8" TargetMode="External"/><Relationship Id="rId30" Type="http://schemas.openxmlformats.org/officeDocument/2006/relationships/hyperlink" Target="https://m.edsoo.ru/8352c30e" TargetMode="External"/><Relationship Id="rId35" Type="http://schemas.openxmlformats.org/officeDocument/2006/relationships/hyperlink" Target="https://m.edsoo.ru/83537aa6" TargetMode="External"/><Relationship Id="rId56" Type="http://schemas.openxmlformats.org/officeDocument/2006/relationships/hyperlink" Target="https://m.edsoo.ru/8353a9e0" TargetMode="External"/><Relationship Id="rId77" Type="http://schemas.openxmlformats.org/officeDocument/2006/relationships/hyperlink" Target="https://m.edsoo.ru/8353e54a" TargetMode="External"/><Relationship Id="rId100" Type="http://schemas.openxmlformats.org/officeDocument/2006/relationships/hyperlink" Target="https://m.edsoo.ru/8352366e" TargetMode="External"/><Relationship Id="rId105" Type="http://schemas.openxmlformats.org/officeDocument/2006/relationships/hyperlink" Target="https://m.edsoo.ru/83526a1c" TargetMode="External"/><Relationship Id="rId8" Type="http://schemas.openxmlformats.org/officeDocument/2006/relationships/hyperlink" Target="https://m.edsoo.ru/7f418fe8" TargetMode="External"/><Relationship Id="rId51" Type="http://schemas.openxmlformats.org/officeDocument/2006/relationships/hyperlink" Target="https://m.edsoo.ru/83539d42" TargetMode="External"/><Relationship Id="rId72" Type="http://schemas.openxmlformats.org/officeDocument/2006/relationships/hyperlink" Target="https://m.edsoo.ru/8353204c" TargetMode="External"/><Relationship Id="rId93" Type="http://schemas.openxmlformats.org/officeDocument/2006/relationships/hyperlink" Target="https://m.edsoo.ru/8353ee0a" TargetMode="External"/><Relationship Id="rId98" Type="http://schemas.openxmlformats.org/officeDocument/2006/relationships/hyperlink" Target="https://m.edsoo.ru/8353f55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352c49e" TargetMode="External"/><Relationship Id="rId46" Type="http://schemas.openxmlformats.org/officeDocument/2006/relationships/hyperlink" Target="https://m.edsoo.ru/8353a5b2" TargetMode="External"/><Relationship Id="rId67" Type="http://schemas.openxmlformats.org/officeDocument/2006/relationships/hyperlink" Target="https://m.edsoo.ru/83530166" TargetMode="External"/><Relationship Id="rId20" Type="http://schemas.openxmlformats.org/officeDocument/2006/relationships/hyperlink" Target="https://m.edsoo.ru/83536930" TargetMode="External"/><Relationship Id="rId41" Type="http://schemas.openxmlformats.org/officeDocument/2006/relationships/hyperlink" Target="https://m.edsoo.ru/83537bc8" TargetMode="External"/><Relationship Id="rId62" Type="http://schemas.openxmlformats.org/officeDocument/2006/relationships/hyperlink" Target="https://m.edsoo.ru/83531ab6" TargetMode="External"/><Relationship Id="rId83" Type="http://schemas.openxmlformats.org/officeDocument/2006/relationships/hyperlink" Target="https://m.edsoo.ru/8353d92e" TargetMode="External"/><Relationship Id="rId88" Type="http://schemas.openxmlformats.org/officeDocument/2006/relationships/hyperlink" Target="https://m.edsoo.ru/8353ded8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24</Pages>
  <Words>6565</Words>
  <Characters>37425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Clevo</cp:lastModifiedBy>
  <cp:revision>60</cp:revision>
  <cp:lastPrinted>2017-10-11T16:37:00Z</cp:lastPrinted>
  <dcterms:created xsi:type="dcterms:W3CDTF">2017-09-05T14:58:00Z</dcterms:created>
  <dcterms:modified xsi:type="dcterms:W3CDTF">2024-09-10T10:44:00Z</dcterms:modified>
</cp:coreProperties>
</file>