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8468F8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 33 с углубленным изучением английского языка" Нижнекамского муниципального района Республики Татарстан</w:t>
      </w:r>
    </w:p>
    <w:tbl>
      <w:tblPr>
        <w:tblStyle w:val="ab"/>
        <w:tblW w:w="10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1"/>
        <w:gridCol w:w="3442"/>
        <w:gridCol w:w="3527"/>
      </w:tblGrid>
      <w:tr w:rsidR="0091439A" w:rsidRPr="00C521EF" w:rsidTr="00DA79B1">
        <w:trPr>
          <w:trHeight w:val="2195"/>
        </w:trPr>
        <w:tc>
          <w:tcPr>
            <w:tcW w:w="3431" w:type="dxa"/>
          </w:tcPr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91439A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3FF2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3FF2">
              <w:rPr>
                <w:rFonts w:asciiTheme="majorBidi" w:hAnsiTheme="majorBidi" w:cstheme="majorBidi"/>
                <w:sz w:val="24"/>
                <w:szCs w:val="24"/>
              </w:rPr>
              <w:t>МБОУ "СОШ №33" НМР РТ</w:t>
            </w:r>
          </w:p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3FF2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646D51">
              <w:rPr>
                <w:rFonts w:asciiTheme="majorBidi" w:hAnsiTheme="majorBidi" w:cstheme="majorBidi"/>
                <w:sz w:val="24"/>
                <w:szCs w:val="24"/>
              </w:rPr>
              <w:t xml:space="preserve"> 27</w:t>
            </w:r>
            <w:r w:rsidR="00A34869">
              <w:rPr>
                <w:rFonts w:asciiTheme="majorBidi" w:hAnsiTheme="majorBidi" w:cstheme="majorBidi"/>
                <w:sz w:val="24"/>
                <w:szCs w:val="24"/>
              </w:rPr>
              <w:t>.08.2026</w:t>
            </w:r>
          </w:p>
          <w:p w:rsidR="0091439A" w:rsidRPr="00C521EF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1439A" w:rsidRPr="00C521EF" w:rsidRDefault="0091439A" w:rsidP="00DA79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42" w:type="dxa"/>
          </w:tcPr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3FF2">
              <w:rPr>
                <w:rFonts w:asciiTheme="majorBidi" w:hAnsiTheme="majorBidi" w:cstheme="majorBidi"/>
                <w:sz w:val="24"/>
                <w:szCs w:val="24"/>
              </w:rPr>
              <w:t xml:space="preserve">На заседании родительского комитета </w:t>
            </w:r>
          </w:p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3FF2">
              <w:rPr>
                <w:rFonts w:asciiTheme="majorBidi" w:hAnsiTheme="majorBidi" w:cstheme="majorBidi"/>
                <w:sz w:val="24"/>
                <w:szCs w:val="24"/>
              </w:rPr>
              <w:t xml:space="preserve">МБОУ "СОШ №33" НМР РТ </w:t>
            </w:r>
          </w:p>
          <w:p w:rsidR="0091439A" w:rsidRPr="00C521EF" w:rsidRDefault="0091439A" w:rsidP="00DA79B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 № 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646D5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</w:t>
            </w:r>
            <w:r w:rsidR="00646D51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A3486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.08.2026</w:t>
            </w:r>
          </w:p>
          <w:p w:rsidR="0091439A" w:rsidRPr="00C521EF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27" w:type="dxa"/>
          </w:tcPr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83FF2">
              <w:rPr>
                <w:rFonts w:asciiTheme="majorBidi" w:hAnsiTheme="majorBidi" w:cstheme="majorBidi"/>
                <w:sz w:val="24"/>
                <w:szCs w:val="24"/>
              </w:rPr>
              <w:t>Директор МБОУ "СОШ №33" НМР РТ</w:t>
            </w:r>
          </w:p>
          <w:p w:rsidR="0091439A" w:rsidRPr="00783FF2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</w:t>
            </w:r>
            <w:r w:rsidRPr="00783FF2">
              <w:rPr>
                <w:rFonts w:asciiTheme="majorBidi" w:hAnsiTheme="majorBidi" w:cstheme="majorBidi"/>
                <w:sz w:val="24"/>
                <w:szCs w:val="24"/>
              </w:rPr>
              <w:t xml:space="preserve"> Л.Г.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83FF2">
              <w:rPr>
                <w:rFonts w:asciiTheme="majorBidi" w:hAnsiTheme="majorBidi" w:cstheme="majorBidi"/>
                <w:sz w:val="24"/>
                <w:szCs w:val="24"/>
              </w:rPr>
              <w:t xml:space="preserve">Салихзянова </w:t>
            </w:r>
          </w:p>
          <w:p w:rsidR="0091439A" w:rsidRPr="001B7363" w:rsidRDefault="001B7363" w:rsidP="00DA79B1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1B7363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Приказ № </w:t>
            </w:r>
            <w:r w:rsidR="001830AB">
              <w:rPr>
                <w:rFonts w:asciiTheme="majorBidi" w:hAnsiTheme="majorBidi" w:cstheme="majorBidi"/>
                <w:sz w:val="24"/>
                <w:szCs w:val="24"/>
                <w:highlight w:val="yellow"/>
                <w:u w:val="single"/>
              </w:rPr>
              <w:t xml:space="preserve">       </w:t>
            </w:r>
            <w:r w:rsidRPr="001B7363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</w:t>
            </w:r>
            <w:r w:rsidR="00646D51">
              <w:rPr>
                <w:rFonts w:asciiTheme="majorBidi" w:hAnsiTheme="majorBidi" w:cstheme="majorBidi"/>
                <w:sz w:val="24"/>
                <w:szCs w:val="24"/>
                <w:u w:val="single"/>
              </w:rPr>
              <w:t>от 27</w:t>
            </w:r>
            <w:r w:rsidR="00A34869">
              <w:rPr>
                <w:rFonts w:asciiTheme="majorBidi" w:hAnsiTheme="majorBidi" w:cstheme="majorBidi"/>
                <w:sz w:val="24"/>
                <w:szCs w:val="24"/>
                <w:u w:val="single"/>
              </w:rPr>
              <w:t>.08.2026</w:t>
            </w:r>
          </w:p>
          <w:p w:rsidR="0091439A" w:rsidRPr="00C521EF" w:rsidRDefault="0091439A" w:rsidP="00DA79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8468F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8468F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8468F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8468F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8468F8" w:rsidRDefault="00CA5D63" w:rsidP="00CA5D63">
      <w:pPr>
        <w:jc w:val="center"/>
        <w:rPr>
          <w:rFonts w:asciiTheme="majorBidi" w:hAnsiTheme="majorBidi" w:cstheme="majorBidi"/>
        </w:rPr>
      </w:pPr>
    </w:p>
    <w:p w:rsidR="006C21C9" w:rsidRDefault="006C21C9" w:rsidP="0091439A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A34869">
        <w:rPr>
          <w:rFonts w:asciiTheme="majorBidi" w:hAnsiTheme="majorBidi" w:cstheme="majorBidi"/>
          <w:sz w:val="28"/>
          <w:szCs w:val="28"/>
        </w:rPr>
        <w:t>2026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A34869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E42EA" w:rsidRDefault="00CE42E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E42EA" w:rsidRDefault="00CE42E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E42EA" w:rsidRPr="006E1004" w:rsidRDefault="00CE42E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Нижнекамский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34869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B06F8" w:rsidRDefault="00F93659" w:rsidP="00BB06F8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BB06F8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C866F1" w:rsidRPr="00322209" w:rsidRDefault="00C866F1" w:rsidP="00C866F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22209">
        <w:rPr>
          <w:rStyle w:val="markedcontent"/>
          <w:rFonts w:asciiTheme="majorBidi" w:hAnsiTheme="majorBidi" w:cstheme="majorBidi"/>
          <w:sz w:val="24"/>
          <w:szCs w:val="24"/>
        </w:rPr>
        <w:t>Учебный план среднего общего образования муниципальное бюджетное общеобразовательное учреждение "Средняя общеобразовательная школа № 33 с углубленным изучением английского языка" Нижнекамского муниципального района Республики Татарстан</w:t>
      </w:r>
      <w:r w:rsidRPr="00322209">
        <w:rPr>
          <w:rFonts w:asciiTheme="majorBidi" w:hAnsiTheme="majorBidi" w:cstheme="majorBidi"/>
          <w:sz w:val="24"/>
          <w:szCs w:val="24"/>
        </w:rPr>
        <w:t xml:space="preserve"> </w:t>
      </w:r>
      <w:r w:rsidRPr="00322209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 w:rsidRPr="00322209">
        <w:rPr>
          <w:rFonts w:asciiTheme="majorBidi" w:hAnsiTheme="majorBidi" w:cstheme="majorBidi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322209">
        <w:rPr>
          <w:rStyle w:val="markedcontent"/>
          <w:rFonts w:asciiTheme="majorBidi" w:hAnsiTheme="majorBidi" w:cstheme="majorBidi"/>
          <w:sz w:val="24"/>
          <w:szCs w:val="24"/>
        </w:rPr>
        <w:t xml:space="preserve">), </w:t>
      </w:r>
      <w:r w:rsidRPr="00322209">
        <w:rPr>
          <w:rFonts w:asciiTheme="majorBidi" w:hAnsiTheme="majorBidi" w:cstheme="majorBidi"/>
          <w:sz w:val="24"/>
          <w:szCs w:val="24"/>
        </w:rPr>
        <w:t xml:space="preserve">Федеральной образовательной программы среднего общего образования, утвержденная приказом министерства просвещения РФ от 18.05.2023 № 371, </w:t>
      </w:r>
      <w:r w:rsidRPr="00322209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по классам и учебным предметам, </w:t>
      </w:r>
      <w:r w:rsidRPr="0090097A">
        <w:rPr>
          <w:rFonts w:ascii="Times New Roman" w:hAnsi="Times New Roman" w:cs="Times New Roman"/>
          <w:sz w:val="24"/>
          <w:szCs w:val="24"/>
        </w:rPr>
        <w:t>Приказом Минпросвещения России от 09.10.2024 N 704</w:t>
      </w:r>
      <w:r w:rsidRPr="0090097A">
        <w:rPr>
          <w:rFonts w:ascii="Times New Roman" w:hAnsi="Times New Roman" w:cs="Times New Roman"/>
          <w:sz w:val="24"/>
          <w:szCs w:val="24"/>
        </w:rPr>
        <w:br/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Pr="0090097A">
        <w:rPr>
          <w:rFonts w:ascii="Times New Roman" w:hAnsi="Times New Roman" w:cs="Times New Roman"/>
          <w:sz w:val="24"/>
          <w:szCs w:val="24"/>
        </w:rPr>
        <w:br/>
        <w:t>(Зарегистрировано в Минюсте России 11.02.2025 N 81220)</w:t>
      </w:r>
    </w:p>
    <w:p w:rsidR="00C866F1" w:rsidRDefault="00C866F1" w:rsidP="00C866F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43AB2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является частью образовательной программы Муниципальное бюджетное общеобразовательное учреждение "Средняя общеобразовательная школа № 33 с углубленным изучением английского языка" Нижнекамского муниципального района Республики Татарстан, разработанной в соответствии с </w:t>
      </w:r>
    </w:p>
    <w:p w:rsidR="00C866F1" w:rsidRPr="00DB4513" w:rsidRDefault="00C866F1" w:rsidP="00C866F1">
      <w:pPr>
        <w:numPr>
          <w:ilvl w:val="0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Федеральным</w:t>
      </w:r>
      <w:r w:rsidRPr="00DB4513">
        <w:rPr>
          <w:rFonts w:asciiTheme="majorBidi" w:hAnsiTheme="majorBidi" w:cstheme="majorBidi"/>
          <w:sz w:val="24"/>
          <w:szCs w:val="24"/>
        </w:rPr>
        <w:t xml:space="preserve"> закон</w:t>
      </w:r>
      <w:r>
        <w:rPr>
          <w:rFonts w:asciiTheme="majorBidi" w:hAnsiTheme="majorBidi" w:cstheme="majorBidi"/>
          <w:sz w:val="24"/>
          <w:szCs w:val="24"/>
        </w:rPr>
        <w:t>ом</w:t>
      </w:r>
      <w:r w:rsidRPr="00DB4513">
        <w:rPr>
          <w:rFonts w:asciiTheme="majorBidi" w:hAnsiTheme="majorBidi" w:cstheme="majorBidi"/>
          <w:sz w:val="24"/>
          <w:szCs w:val="24"/>
        </w:rPr>
        <w:t xml:space="preserve"> от 29 декабря 2012 г. № 273-ФЗ «Об образовании в Российской Федерации».</w:t>
      </w:r>
    </w:p>
    <w:p w:rsidR="00C866F1" w:rsidRPr="00DB4513" w:rsidRDefault="00C866F1" w:rsidP="00C866F1">
      <w:pPr>
        <w:numPr>
          <w:ilvl w:val="0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B4513">
        <w:rPr>
          <w:rFonts w:asciiTheme="majorBidi" w:hAnsiTheme="majorBidi" w:cstheme="majorBidi"/>
          <w:sz w:val="24"/>
          <w:szCs w:val="24"/>
        </w:rPr>
        <w:t>Закон</w:t>
      </w:r>
      <w:r>
        <w:rPr>
          <w:rFonts w:asciiTheme="majorBidi" w:hAnsiTheme="majorBidi" w:cstheme="majorBidi"/>
          <w:sz w:val="24"/>
          <w:szCs w:val="24"/>
        </w:rPr>
        <w:t>ом</w:t>
      </w:r>
      <w:r w:rsidRPr="00DB4513">
        <w:rPr>
          <w:rFonts w:asciiTheme="majorBidi" w:hAnsiTheme="majorBidi" w:cstheme="majorBidi"/>
          <w:sz w:val="24"/>
          <w:szCs w:val="24"/>
        </w:rPr>
        <w:t xml:space="preserve"> РФ от 25 октября 1991 г. № 1807-I «О языках народов Российской Федерации».</w:t>
      </w:r>
    </w:p>
    <w:p w:rsidR="00C866F1" w:rsidRPr="00DB4513" w:rsidRDefault="00C866F1" w:rsidP="00C866F1">
      <w:pPr>
        <w:numPr>
          <w:ilvl w:val="0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B4513">
        <w:rPr>
          <w:rFonts w:asciiTheme="majorBidi" w:hAnsiTheme="majorBidi" w:cstheme="majorBidi"/>
          <w:sz w:val="24"/>
          <w:szCs w:val="24"/>
        </w:rPr>
        <w:t>Закон</w:t>
      </w:r>
      <w:r>
        <w:rPr>
          <w:rFonts w:asciiTheme="majorBidi" w:hAnsiTheme="majorBidi" w:cstheme="majorBidi"/>
          <w:sz w:val="24"/>
          <w:szCs w:val="24"/>
        </w:rPr>
        <w:t>ом</w:t>
      </w:r>
      <w:r w:rsidRPr="00DB4513">
        <w:rPr>
          <w:rFonts w:asciiTheme="majorBidi" w:hAnsiTheme="majorBidi" w:cstheme="majorBidi"/>
          <w:sz w:val="24"/>
          <w:szCs w:val="24"/>
        </w:rPr>
        <w:t xml:space="preserve"> Республики Татарстан от 22 июля 2013 г. № 68-ЗРТ «Об образовании».</w:t>
      </w:r>
    </w:p>
    <w:p w:rsidR="00C866F1" w:rsidRPr="00DB4513" w:rsidRDefault="00C866F1" w:rsidP="00C866F1">
      <w:pPr>
        <w:numPr>
          <w:ilvl w:val="0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B4513">
        <w:rPr>
          <w:rFonts w:asciiTheme="majorBidi" w:hAnsiTheme="majorBidi" w:cstheme="majorBidi"/>
          <w:sz w:val="24"/>
          <w:szCs w:val="24"/>
        </w:rPr>
        <w:t>Закон</w:t>
      </w:r>
      <w:r>
        <w:rPr>
          <w:rFonts w:asciiTheme="majorBidi" w:hAnsiTheme="majorBidi" w:cstheme="majorBidi"/>
          <w:sz w:val="24"/>
          <w:szCs w:val="24"/>
        </w:rPr>
        <w:t>ом</w:t>
      </w:r>
      <w:r w:rsidRPr="00DB4513">
        <w:rPr>
          <w:rFonts w:asciiTheme="majorBidi" w:hAnsiTheme="majorBidi" w:cstheme="majorBidi"/>
          <w:sz w:val="24"/>
          <w:szCs w:val="24"/>
        </w:rPr>
        <w:t xml:space="preserve">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C866F1" w:rsidRPr="00DB4513" w:rsidRDefault="00C866F1" w:rsidP="00C866F1">
      <w:pPr>
        <w:numPr>
          <w:ilvl w:val="0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Санитарным</w:t>
      </w:r>
      <w:r w:rsidRPr="00DB4513">
        <w:rPr>
          <w:rFonts w:asciiTheme="majorBidi" w:hAnsiTheme="majorBidi" w:cstheme="majorBidi"/>
          <w:sz w:val="24"/>
          <w:szCs w:val="24"/>
        </w:rPr>
        <w:t xml:space="preserve"> правила</w:t>
      </w:r>
      <w:r>
        <w:rPr>
          <w:rFonts w:asciiTheme="majorBidi" w:hAnsiTheme="majorBidi" w:cstheme="majorBidi"/>
          <w:sz w:val="24"/>
          <w:szCs w:val="24"/>
        </w:rPr>
        <w:t>м</w:t>
      </w:r>
      <w:r w:rsidRPr="00DB4513">
        <w:rPr>
          <w:rFonts w:asciiTheme="majorBidi" w:hAnsiTheme="majorBidi" w:cstheme="majorBidi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C866F1" w:rsidRPr="00611C59" w:rsidRDefault="00C866F1" w:rsidP="00C866F1">
      <w:pPr>
        <w:numPr>
          <w:ilvl w:val="0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Санитарным</w:t>
      </w:r>
      <w:r w:rsidRPr="00DB4513">
        <w:rPr>
          <w:rFonts w:asciiTheme="majorBidi" w:hAnsiTheme="majorBidi" w:cstheme="majorBidi"/>
          <w:sz w:val="24"/>
          <w:szCs w:val="24"/>
        </w:rPr>
        <w:t xml:space="preserve"> правила</w:t>
      </w:r>
      <w:r>
        <w:rPr>
          <w:rFonts w:asciiTheme="majorBidi" w:hAnsiTheme="majorBidi" w:cstheme="majorBidi"/>
          <w:sz w:val="24"/>
          <w:szCs w:val="24"/>
        </w:rPr>
        <w:t>м и нормам</w:t>
      </w:r>
      <w:r w:rsidRPr="00DB4513">
        <w:rPr>
          <w:rFonts w:asciiTheme="majorBidi" w:hAnsiTheme="majorBidi" w:cstheme="majorBidi"/>
          <w:sz w:val="24"/>
          <w:szCs w:val="24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</w:t>
      </w:r>
      <w:r w:rsidRPr="00611C59">
        <w:rPr>
          <w:rFonts w:asciiTheme="majorBidi" w:hAnsiTheme="majorBidi" w:cstheme="majorBidi"/>
          <w:sz w:val="24"/>
          <w:szCs w:val="24"/>
        </w:rPr>
        <w:t>санитарного врача РФ от 28 января 2021 г. № 2.</w:t>
      </w:r>
    </w:p>
    <w:p w:rsidR="00C91579" w:rsidRPr="00BB06F8" w:rsidRDefault="00C91579" w:rsidP="00BB06F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BB06F8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BB06F8">
        <w:rPr>
          <w:rStyle w:val="markedcontent"/>
          <w:rFonts w:asciiTheme="majorBidi" w:hAnsiTheme="majorBidi" w:cstheme="majorBidi"/>
          <w:sz w:val="24"/>
          <w:szCs w:val="24"/>
        </w:rPr>
        <w:t>униципальное бюджетное общеобразовательное учреждение "Средняя общеобразовательная школа № 33 с углубленным изучением английского языка" Нижнекамского муниципального района Республики Татарстан</w:t>
      </w:r>
      <w:r w:rsidRPr="00BB06F8">
        <w:rPr>
          <w:rFonts w:asciiTheme="majorBidi" w:hAnsiTheme="majorBidi" w:cstheme="majorBidi"/>
          <w:sz w:val="24"/>
          <w:szCs w:val="24"/>
        </w:rPr>
        <w:t xml:space="preserve"> 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013C2A">
        <w:rPr>
          <w:rFonts w:asciiTheme="majorBidi" w:hAnsiTheme="majorBidi" w:cstheme="majorBidi"/>
          <w:sz w:val="24"/>
          <w:szCs w:val="24"/>
        </w:rPr>
        <w:t>01.09.2026</w:t>
      </w:r>
      <w:r w:rsidRPr="00BB06F8">
        <w:rPr>
          <w:rFonts w:asciiTheme="majorBidi" w:hAnsiTheme="majorBidi" w:cstheme="majorBidi"/>
          <w:sz w:val="24"/>
          <w:szCs w:val="24"/>
        </w:rPr>
        <w:t xml:space="preserve"> 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013C2A">
        <w:rPr>
          <w:rFonts w:asciiTheme="majorBidi" w:hAnsiTheme="majorBidi" w:cstheme="majorBidi"/>
          <w:sz w:val="24"/>
          <w:szCs w:val="24"/>
        </w:rPr>
        <w:t>26.05.2027</w:t>
      </w:r>
      <w:r w:rsidRPr="00BB06F8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BB06F8" w:rsidRDefault="000C3476" w:rsidP="00BB06F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6F8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должительность учебного года в </w:t>
      </w:r>
      <w:r w:rsidR="00054BF3" w:rsidRPr="00BB06F8">
        <w:rPr>
          <w:rStyle w:val="markedcontent"/>
          <w:rFonts w:asciiTheme="majorBidi" w:hAnsiTheme="majorBidi" w:cstheme="majorBidi"/>
          <w:sz w:val="24"/>
          <w:szCs w:val="24"/>
        </w:rPr>
        <w:t>10-11</w:t>
      </w:r>
      <w:r w:rsidR="001830AB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составляет 33</w:t>
      </w:r>
      <w:r w:rsidR="006136E4"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учебные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BB06F8" w:rsidRDefault="00F23C59" w:rsidP="00BB06F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054BF3" w:rsidRPr="00BB06F8">
        <w:rPr>
          <w:rStyle w:val="markedcontent"/>
          <w:rFonts w:asciiTheme="majorBidi" w:hAnsiTheme="majorBidi" w:cstheme="majorBidi"/>
          <w:sz w:val="24"/>
          <w:szCs w:val="24"/>
        </w:rPr>
        <w:t>10-11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BB06F8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BB06F8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BB06F8" w:rsidRDefault="005F6A49" w:rsidP="00BB06F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DC4E38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054BF3" w:rsidRPr="00BB06F8">
        <w:rPr>
          <w:rStyle w:val="markedcontent"/>
          <w:rFonts w:asciiTheme="majorBidi" w:hAnsiTheme="majorBidi" w:cstheme="majorBidi"/>
          <w:sz w:val="24"/>
          <w:szCs w:val="24"/>
        </w:rPr>
        <w:t>10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классе – 3</w:t>
      </w:r>
      <w:r w:rsidR="00054BF3" w:rsidRPr="00BB06F8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054BF3" w:rsidRPr="00BB06F8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="00D156C1">
        <w:rPr>
          <w:rStyle w:val="markedcontent"/>
          <w:rFonts w:asciiTheme="majorBidi" w:hAnsiTheme="majorBidi" w:cstheme="majorBidi"/>
          <w:sz w:val="24"/>
          <w:szCs w:val="24"/>
        </w:rPr>
        <w:t xml:space="preserve">, в </w:t>
      </w:r>
      <w:r w:rsidR="00054BF3" w:rsidRPr="00BB06F8">
        <w:rPr>
          <w:rStyle w:val="markedcontent"/>
          <w:rFonts w:asciiTheme="majorBidi" w:hAnsiTheme="majorBidi" w:cstheme="majorBidi"/>
          <w:sz w:val="24"/>
          <w:szCs w:val="24"/>
        </w:rPr>
        <w:t>11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классе – </w:t>
      </w:r>
      <w:r w:rsidR="00054BF3" w:rsidRPr="00BB06F8">
        <w:rPr>
          <w:rStyle w:val="markedcontent"/>
          <w:rFonts w:asciiTheme="majorBidi" w:hAnsiTheme="majorBidi" w:cstheme="majorBidi"/>
          <w:sz w:val="24"/>
          <w:szCs w:val="24"/>
        </w:rPr>
        <w:t>37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054BF3" w:rsidRPr="00BB06F8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>.  .</w:t>
      </w:r>
    </w:p>
    <w:p w:rsidR="00F23C59" w:rsidRPr="00BB06F8" w:rsidRDefault="00F23C59" w:rsidP="00BB06F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6F8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BB06F8" w:rsidRDefault="00F23C59" w:rsidP="00BB06F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6F8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7E2A56" w:rsidRPr="00BB06F8" w:rsidRDefault="00BF0C5B" w:rsidP="007E2A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B06F8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В </w:t>
      </w:r>
      <w:r w:rsidR="00BB06F8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BB06F8">
        <w:rPr>
          <w:rStyle w:val="markedcontent"/>
          <w:rFonts w:asciiTheme="majorBidi" w:hAnsiTheme="majorBidi" w:cstheme="majorBidi"/>
          <w:sz w:val="24"/>
          <w:szCs w:val="24"/>
        </w:rPr>
        <w:t>униципальное бюджетное общеобразовательное учреждение "Средняя общеобразовательная школа № 33 с углубленным изучением английского языка" Нижнекамского муниципального района Республики Татарстан</w:t>
      </w:r>
      <w:r w:rsidR="007E3674" w:rsidRPr="00BB06F8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BB06F8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7E475C" w:rsidRPr="00BB06F8">
        <w:rPr>
          <w:rFonts w:asciiTheme="majorBidi" w:hAnsiTheme="majorBidi" w:cstheme="majorBidi"/>
          <w:sz w:val="24"/>
          <w:szCs w:val="24"/>
        </w:rPr>
        <w:t>русский язык</w:t>
      </w:r>
      <w:r w:rsidR="006D6035" w:rsidRPr="00BB06F8">
        <w:rPr>
          <w:rFonts w:asciiTheme="majorBidi" w:hAnsiTheme="majorBidi" w:cstheme="majorBidi"/>
          <w:sz w:val="24"/>
          <w:szCs w:val="24"/>
        </w:rPr>
        <w:t>.</w:t>
      </w:r>
    </w:p>
    <w:p w:rsidR="008E0553" w:rsidRDefault="008E0553" w:rsidP="00BB06F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</w:t>
      </w:r>
      <w:r w:rsidR="00DC4E38">
        <w:rPr>
          <w:rFonts w:ascii="Times New Roman" w:hAnsi="Times New Roman" w:cs="Times New Roman"/>
          <w:sz w:val="24"/>
          <w:szCs w:val="24"/>
        </w:rPr>
        <w:t>родного</w:t>
      </w:r>
      <w:r w:rsidR="00DC4E38" w:rsidRPr="00CE42EA">
        <w:rPr>
          <w:rFonts w:ascii="Times New Roman" w:hAnsi="Times New Roman" w:cs="Times New Roman"/>
          <w:sz w:val="24"/>
          <w:szCs w:val="24"/>
        </w:rPr>
        <w:t xml:space="preserve"> </w:t>
      </w:r>
      <w:r w:rsidR="00DC4E38">
        <w:rPr>
          <w:rFonts w:ascii="Times New Roman" w:hAnsi="Times New Roman" w:cs="Times New Roman"/>
          <w:sz w:val="24"/>
          <w:szCs w:val="24"/>
        </w:rPr>
        <w:t xml:space="preserve">(татарского) </w:t>
      </w:r>
      <w:r w:rsidR="00DC4E38" w:rsidRPr="00CE42EA">
        <w:rPr>
          <w:rFonts w:ascii="Times New Roman" w:hAnsi="Times New Roman" w:cs="Times New Roman"/>
          <w:sz w:val="24"/>
          <w:szCs w:val="24"/>
        </w:rPr>
        <w:t>язык</w:t>
      </w:r>
      <w:r w:rsidR="00DC4E38">
        <w:rPr>
          <w:rFonts w:ascii="Times New Roman" w:hAnsi="Times New Roman" w:cs="Times New Roman"/>
          <w:sz w:val="24"/>
          <w:szCs w:val="24"/>
        </w:rPr>
        <w:t>и или Государственного</w:t>
      </w:r>
      <w:r w:rsidR="00DC4E38" w:rsidRPr="00EC0793">
        <w:rPr>
          <w:rFonts w:ascii="Times New Roman" w:hAnsi="Times New Roman" w:cs="Times New Roman"/>
          <w:sz w:val="24"/>
          <w:szCs w:val="24"/>
        </w:rPr>
        <w:t xml:space="preserve"> </w:t>
      </w:r>
      <w:r w:rsidR="00DC4E38">
        <w:rPr>
          <w:rFonts w:ascii="Times New Roman" w:hAnsi="Times New Roman" w:cs="Times New Roman"/>
          <w:sz w:val="24"/>
          <w:szCs w:val="24"/>
        </w:rPr>
        <w:t>(татарского) языка Р</w:t>
      </w:r>
      <w:r w:rsidR="00DC4E38" w:rsidRPr="00EC0793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DC4E38">
        <w:rPr>
          <w:rFonts w:ascii="Times New Roman" w:hAnsi="Times New Roman" w:cs="Times New Roman"/>
          <w:sz w:val="24"/>
          <w:szCs w:val="24"/>
        </w:rPr>
        <w:t>Татарстан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478"/>
        <w:gridCol w:w="2478"/>
        <w:gridCol w:w="3261"/>
      </w:tblGrid>
      <w:tr w:rsidR="007E2A56" w:rsidRPr="005E7E25" w:rsidTr="007E2A56">
        <w:trPr>
          <w:jc w:val="center"/>
        </w:trPr>
        <w:tc>
          <w:tcPr>
            <w:tcW w:w="2478" w:type="dxa"/>
          </w:tcPr>
          <w:p w:rsidR="007E2A56" w:rsidRPr="005E7E25" w:rsidRDefault="007E2A56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E7E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78" w:type="dxa"/>
          </w:tcPr>
          <w:p w:rsidR="007E2A56" w:rsidRPr="005E7E25" w:rsidRDefault="007E2A56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E7E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261" w:type="dxa"/>
          </w:tcPr>
          <w:p w:rsidR="007E2A56" w:rsidRPr="005E7E25" w:rsidRDefault="007E2A56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E7E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</w:tr>
      <w:tr w:rsidR="007E2A56" w:rsidRPr="005E7E25" w:rsidTr="007E2A56">
        <w:trPr>
          <w:jc w:val="center"/>
        </w:trPr>
        <w:tc>
          <w:tcPr>
            <w:tcW w:w="2478" w:type="dxa"/>
          </w:tcPr>
          <w:p w:rsidR="007E2A56" w:rsidRPr="005E7E25" w:rsidRDefault="007E2A56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10</w:t>
            </w:r>
            <w:r w:rsidRPr="005E7E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78" w:type="dxa"/>
          </w:tcPr>
          <w:p w:rsidR="007E2A56" w:rsidRPr="005E7E25" w:rsidRDefault="007E2A56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261" w:type="dxa"/>
          </w:tcPr>
          <w:p w:rsidR="007E2A56" w:rsidRPr="005E7E25" w:rsidRDefault="007E2A56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E2A56" w:rsidRPr="005E7E25" w:rsidTr="007E2A56">
        <w:trPr>
          <w:jc w:val="center"/>
        </w:trPr>
        <w:tc>
          <w:tcPr>
            <w:tcW w:w="2478" w:type="dxa"/>
          </w:tcPr>
          <w:p w:rsidR="007E2A56" w:rsidRPr="005E7E25" w:rsidRDefault="00A34869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78" w:type="dxa"/>
          </w:tcPr>
          <w:p w:rsidR="007E2A56" w:rsidRPr="005E7E25" w:rsidRDefault="007E2A56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261" w:type="dxa"/>
          </w:tcPr>
          <w:p w:rsidR="007E2A56" w:rsidRPr="005E7E25" w:rsidRDefault="007E2A56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E2A56" w:rsidRPr="005E7E25" w:rsidTr="007E2A56">
        <w:trPr>
          <w:jc w:val="center"/>
        </w:trPr>
        <w:tc>
          <w:tcPr>
            <w:tcW w:w="2478" w:type="dxa"/>
          </w:tcPr>
          <w:p w:rsidR="007E2A56" w:rsidRPr="005E7E25" w:rsidRDefault="00A34869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78" w:type="dxa"/>
          </w:tcPr>
          <w:p w:rsidR="007E2A56" w:rsidRPr="005E7E25" w:rsidRDefault="007E2A56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261" w:type="dxa"/>
          </w:tcPr>
          <w:p w:rsidR="007E2A56" w:rsidRPr="005E7E25" w:rsidRDefault="007E2A56" w:rsidP="00755DC7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7E2A56" w:rsidRPr="00BB06F8" w:rsidRDefault="007E2A56" w:rsidP="00A47DD7">
      <w:pPr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23C59" w:rsidRPr="006F12A9" w:rsidRDefault="004141D3" w:rsidP="006F12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BB06F8">
        <w:rPr>
          <w:rStyle w:val="markedcontent"/>
          <w:rFonts w:asciiTheme="majorBidi" w:hAnsiTheme="majorBidi" w:cstheme="majorBidi"/>
          <w:sz w:val="24"/>
          <w:szCs w:val="24"/>
        </w:rPr>
        <w:t>предметов</w:t>
      </w:r>
      <w:r w:rsid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иностранный</w:t>
      </w:r>
      <w:r w:rsidR="000F4598"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BB06F8">
        <w:rPr>
          <w:rStyle w:val="markedcontent"/>
          <w:rFonts w:asciiTheme="majorBidi" w:hAnsiTheme="majorBidi" w:cstheme="majorBidi"/>
          <w:sz w:val="24"/>
          <w:szCs w:val="24"/>
        </w:rPr>
        <w:t>(</w:t>
      </w:r>
      <w:r w:rsidR="004168CD"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английский </w:t>
      </w:r>
      <w:r w:rsidR="00CE66B3" w:rsidRPr="00BB06F8">
        <w:rPr>
          <w:rStyle w:val="markedcontent"/>
          <w:rFonts w:asciiTheme="majorBidi" w:hAnsiTheme="majorBidi" w:cstheme="majorBidi"/>
          <w:sz w:val="24"/>
          <w:szCs w:val="24"/>
        </w:rPr>
        <w:t>язык</w:t>
      </w:r>
      <w:r w:rsidR="00BB06F8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="00CE66B3"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DC4E38">
        <w:rPr>
          <w:rFonts w:ascii="Times New Roman" w:hAnsi="Times New Roman" w:cs="Times New Roman"/>
          <w:sz w:val="24"/>
          <w:szCs w:val="24"/>
        </w:rPr>
        <w:t>родного</w:t>
      </w:r>
      <w:r w:rsidR="00DC4E38" w:rsidRPr="00CE42EA">
        <w:rPr>
          <w:rFonts w:ascii="Times New Roman" w:hAnsi="Times New Roman" w:cs="Times New Roman"/>
          <w:sz w:val="24"/>
          <w:szCs w:val="24"/>
        </w:rPr>
        <w:t xml:space="preserve"> </w:t>
      </w:r>
      <w:r w:rsidR="00DC4E38">
        <w:rPr>
          <w:rFonts w:ascii="Times New Roman" w:hAnsi="Times New Roman" w:cs="Times New Roman"/>
          <w:sz w:val="24"/>
          <w:szCs w:val="24"/>
        </w:rPr>
        <w:t xml:space="preserve">(татарского) </w:t>
      </w:r>
      <w:r w:rsidR="00DC4E38" w:rsidRPr="00CE42EA">
        <w:rPr>
          <w:rFonts w:ascii="Times New Roman" w:hAnsi="Times New Roman" w:cs="Times New Roman"/>
          <w:sz w:val="24"/>
          <w:szCs w:val="24"/>
        </w:rPr>
        <w:t>язык</w:t>
      </w:r>
      <w:r w:rsidR="00DC4E38">
        <w:rPr>
          <w:rFonts w:ascii="Times New Roman" w:hAnsi="Times New Roman" w:cs="Times New Roman"/>
          <w:sz w:val="24"/>
          <w:szCs w:val="24"/>
        </w:rPr>
        <w:t>и, Государственного</w:t>
      </w:r>
      <w:r w:rsidR="00DC4E38" w:rsidRPr="00EC0793">
        <w:rPr>
          <w:rFonts w:ascii="Times New Roman" w:hAnsi="Times New Roman" w:cs="Times New Roman"/>
          <w:sz w:val="24"/>
          <w:szCs w:val="24"/>
        </w:rPr>
        <w:t xml:space="preserve"> </w:t>
      </w:r>
      <w:r w:rsidR="00DC4E38">
        <w:rPr>
          <w:rFonts w:ascii="Times New Roman" w:hAnsi="Times New Roman" w:cs="Times New Roman"/>
          <w:sz w:val="24"/>
          <w:szCs w:val="24"/>
        </w:rPr>
        <w:t>(татарского) языка Р</w:t>
      </w:r>
      <w:r w:rsidR="00DC4E38" w:rsidRPr="00EC0793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DC4E38">
        <w:rPr>
          <w:rFonts w:ascii="Times New Roman" w:hAnsi="Times New Roman" w:cs="Times New Roman"/>
          <w:sz w:val="24"/>
          <w:szCs w:val="24"/>
        </w:rPr>
        <w:t>Татарстан</w:t>
      </w:r>
      <w:r w:rsidR="00DC4E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>осуществляется д</w:t>
      </w:r>
      <w:r w:rsidR="00F23C59"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BB06F8">
        <w:rPr>
          <w:rStyle w:val="markedcontent"/>
          <w:rFonts w:asciiTheme="majorBidi" w:hAnsiTheme="majorBidi" w:cstheme="majorBidi"/>
          <w:sz w:val="24"/>
          <w:szCs w:val="24"/>
        </w:rPr>
        <w:t xml:space="preserve">на </w:t>
      </w:r>
      <w:r w:rsidR="00F23C59" w:rsidRPr="006F12A9">
        <w:rPr>
          <w:rStyle w:val="markedcontent"/>
          <w:rFonts w:asciiTheme="majorBidi" w:hAnsiTheme="majorBidi" w:cstheme="majorBidi"/>
          <w:sz w:val="24"/>
          <w:szCs w:val="24"/>
        </w:rPr>
        <w:t>подгруппы</w:t>
      </w:r>
      <w:r w:rsidR="00112D88" w:rsidRPr="006F12A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6F12A9" w:rsidRDefault="006F12A9" w:rsidP="006F12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F12A9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"Средняя общеобразовательная школа № 33 с углубленным изучением английского языка" Нижнекамского муниципального района Республики Татарстан реализуется гуманитарный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профиль</w:t>
      </w:r>
      <w:r w:rsidRPr="006F12A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093010" w:rsidRPr="00093010" w:rsidRDefault="00093010" w:rsidP="00093010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В 10 классах 2 часа из части формируемой участ</w:t>
      </w:r>
      <w:r w:rsidR="00636AFB">
        <w:rPr>
          <w:rStyle w:val="markedcontent"/>
          <w:rFonts w:ascii="Times New Roman" w:hAnsi="Times New Roman" w:cs="Times New Roman"/>
          <w:sz w:val="24"/>
          <w:szCs w:val="24"/>
        </w:rPr>
        <w:t>никами образовательных отношений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распределены на учебный курс «Разговорный немецкий» - 1 час, «</w:t>
      </w:r>
      <w:r>
        <w:rPr>
          <w:rFonts w:ascii="Times New Roman" w:hAnsi="Times New Roman" w:cs="Times New Roman"/>
          <w:sz w:val="24"/>
          <w:szCs w:val="24"/>
        </w:rPr>
        <w:t xml:space="preserve">Математический практикум» - 1 час, в 11 классе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3 часа из части формируемой участниками </w:t>
      </w:r>
      <w:r w:rsidR="00636AFB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распределены на учебный курс </w:t>
      </w:r>
      <w:r>
        <w:rPr>
          <w:rFonts w:ascii="Times New Roman" w:hAnsi="Times New Roman" w:cs="Times New Roman"/>
          <w:sz w:val="24"/>
          <w:szCs w:val="24"/>
        </w:rPr>
        <w:t>«Грамматика</w:t>
      </w:r>
      <w:r w:rsidRPr="00CE42EA">
        <w:rPr>
          <w:rFonts w:ascii="Times New Roman" w:hAnsi="Times New Roman" w:cs="Times New Roman"/>
          <w:sz w:val="24"/>
          <w:szCs w:val="24"/>
        </w:rPr>
        <w:t xml:space="preserve"> русского языка</w:t>
      </w:r>
      <w:r>
        <w:rPr>
          <w:rFonts w:ascii="Times New Roman" w:hAnsi="Times New Roman" w:cs="Times New Roman"/>
          <w:sz w:val="24"/>
          <w:szCs w:val="24"/>
        </w:rPr>
        <w:t xml:space="preserve">» - 1 час,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«Разговорный н</w:t>
      </w:r>
      <w:r w:rsidR="00013C2A">
        <w:rPr>
          <w:rStyle w:val="markedcontent"/>
          <w:rFonts w:ascii="Times New Roman" w:hAnsi="Times New Roman" w:cs="Times New Roman"/>
          <w:sz w:val="24"/>
          <w:szCs w:val="24"/>
        </w:rPr>
        <w:t>емецкий» - 1 час, «</w:t>
      </w:r>
      <w:r w:rsidR="00013C2A">
        <w:rPr>
          <w:rFonts w:ascii="Times New Roman" w:hAnsi="Times New Roman" w:cs="Times New Roman"/>
          <w:sz w:val="24"/>
          <w:szCs w:val="24"/>
        </w:rPr>
        <w:t>Математический практикум» - 1 час.</w:t>
      </w:r>
    </w:p>
    <w:p w:rsidR="006F12A9" w:rsidRPr="006F12A9" w:rsidRDefault="006F12A9" w:rsidP="006F12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F12A9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:rsidR="006F12A9" w:rsidRPr="006F12A9" w:rsidRDefault="006F12A9" w:rsidP="006F12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F12A9">
        <w:rPr>
          <w:rStyle w:val="markedcontent"/>
          <w:rFonts w:asciiTheme="majorBidi" w:hAnsiTheme="majorBidi" w:cstheme="majorBidi"/>
          <w:sz w:val="24"/>
          <w:szCs w:val="24"/>
        </w:rPr>
        <w:t>Промежуточная а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ттестация по итогам года </w:t>
      </w:r>
      <w:r w:rsidRPr="006F12A9">
        <w:rPr>
          <w:rStyle w:val="markedcontent"/>
          <w:rFonts w:asciiTheme="majorBidi" w:hAnsiTheme="majorBidi" w:cstheme="majorBidi"/>
          <w:sz w:val="24"/>
          <w:szCs w:val="24"/>
        </w:rPr>
        <w:t>осуществляется в соответствии с календарным учебным графиком.</w:t>
      </w:r>
    </w:p>
    <w:p w:rsidR="006F12A9" w:rsidRPr="006F12A9" w:rsidRDefault="006F12A9" w:rsidP="006F12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F12A9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</w:t>
      </w:r>
      <w:r w:rsidR="001830AB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Pr="006F12A9">
        <w:rPr>
          <w:rStyle w:val="markedcontent"/>
          <w:rFonts w:asciiTheme="majorBidi" w:hAnsiTheme="majorBidi" w:cstheme="majorBidi"/>
          <w:sz w:val="24"/>
          <w:szCs w:val="24"/>
        </w:rPr>
        <w:t xml:space="preserve"> оцениваются по полугодиям. </w:t>
      </w:r>
      <w:r>
        <w:rPr>
          <w:rStyle w:val="markedcontent"/>
          <w:rFonts w:asciiTheme="majorBidi" w:hAnsiTheme="majorBidi" w:cstheme="majorBidi"/>
          <w:sz w:val="24"/>
          <w:szCs w:val="24"/>
        </w:rPr>
        <w:t>Учебные курсы</w:t>
      </w:r>
      <w:r w:rsidRPr="006F12A9">
        <w:rPr>
          <w:rStyle w:val="markedcontent"/>
          <w:rFonts w:asciiTheme="majorBidi" w:hAnsiTheme="majorBidi" w:cstheme="majorBidi"/>
          <w:sz w:val="24"/>
          <w:szCs w:val="24"/>
        </w:rPr>
        <w:t xml:space="preserve">, формируемой участниками образовательных отношений, являются безотметочными и оцениваются «зачет» </w:t>
      </w:r>
      <w:r>
        <w:rPr>
          <w:rStyle w:val="markedcontent"/>
          <w:rFonts w:asciiTheme="majorBidi" w:hAnsiTheme="majorBidi" w:cstheme="majorBidi"/>
          <w:sz w:val="24"/>
          <w:szCs w:val="24"/>
        </w:rPr>
        <w:t>или «незачет» по итогам полугодия</w:t>
      </w:r>
      <w:r w:rsidRPr="006F12A9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</w:p>
    <w:p w:rsidR="006F12A9" w:rsidRPr="006F12A9" w:rsidRDefault="006F12A9" w:rsidP="006F12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F12A9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F12A9">
        <w:rPr>
          <w:rStyle w:val="markedcontent"/>
          <w:rFonts w:asciiTheme="majorBidi" w:hAnsiTheme="majorBidi" w:cstheme="majorBidi"/>
          <w:sz w:val="24"/>
          <w:szCs w:val="24"/>
        </w:rPr>
        <w:br/>
        <w:t>текущего контроля успеваемости и промеж</w:t>
      </w:r>
      <w:r w:rsidR="00ED1F48">
        <w:rPr>
          <w:rStyle w:val="markedcontent"/>
          <w:rFonts w:asciiTheme="majorBidi" w:hAnsiTheme="majorBidi" w:cstheme="majorBidi"/>
          <w:sz w:val="24"/>
          <w:szCs w:val="24"/>
        </w:rPr>
        <w:t>уточной аттестации обучающихся м</w:t>
      </w:r>
      <w:r w:rsidRPr="006F12A9">
        <w:rPr>
          <w:rStyle w:val="markedcontent"/>
          <w:rFonts w:asciiTheme="majorBidi" w:hAnsiTheme="majorBidi" w:cstheme="majorBidi"/>
          <w:sz w:val="24"/>
          <w:szCs w:val="24"/>
        </w:rPr>
        <w:t xml:space="preserve">униципальное бюджетное общеобразовательное учреждение "Средняя общеобразовательная школа № 33 с углубленным изучением английского языка" Нижнекамского муниципального района Республики Татарстан. </w:t>
      </w:r>
    </w:p>
    <w:p w:rsidR="006F12A9" w:rsidRPr="006F12A9" w:rsidRDefault="006F12A9" w:rsidP="006F12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F12A9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6F12A9" w:rsidRPr="006F12A9" w:rsidRDefault="006F12A9" w:rsidP="006F12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F12A9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6F12A9" w:rsidRDefault="006F12A9" w:rsidP="006F12A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F12A9" w:rsidRDefault="006F12A9" w:rsidP="006F12A9">
      <w:pPr>
        <w:spacing w:after="0"/>
        <w:rPr>
          <w:rStyle w:val="markedcontent"/>
          <w:rFonts w:asciiTheme="majorBidi" w:hAnsiTheme="majorBidi" w:cstheme="majorBidi"/>
          <w:sz w:val="28"/>
          <w:szCs w:val="28"/>
        </w:rPr>
        <w:sectPr w:rsidR="006F12A9">
          <w:pgSz w:w="11906" w:h="16838"/>
          <w:pgMar w:top="1134" w:right="850" w:bottom="1134" w:left="1134" w:header="708" w:footer="708" w:gutter="0"/>
          <w:cols w:space="720"/>
        </w:sectPr>
      </w:pPr>
    </w:p>
    <w:p w:rsidR="00BE0CF4" w:rsidRDefault="00F60A00" w:rsidP="00CE42EA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E42EA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  <w:r w:rsidR="002D5167" w:rsidRPr="00CE42E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3510"/>
        <w:gridCol w:w="45"/>
        <w:gridCol w:w="1098"/>
        <w:gridCol w:w="2668"/>
        <w:gridCol w:w="2668"/>
      </w:tblGrid>
      <w:tr w:rsidR="00A34869" w:rsidRPr="00CE42EA" w:rsidTr="00114A1A">
        <w:tc>
          <w:tcPr>
            <w:tcW w:w="4553" w:type="dxa"/>
            <w:vMerge w:val="restart"/>
            <w:shd w:val="clear" w:color="auto" w:fill="D9D9D9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510" w:type="dxa"/>
            <w:vMerge w:val="restart"/>
            <w:shd w:val="clear" w:color="auto" w:fill="D9D9D9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143" w:type="dxa"/>
            <w:gridSpan w:val="2"/>
            <w:vMerge w:val="restart"/>
            <w:shd w:val="clear" w:color="auto" w:fill="D9D9D9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336" w:type="dxa"/>
            <w:gridSpan w:val="2"/>
            <w:shd w:val="clear" w:color="auto" w:fill="D9D9D9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34869" w:rsidRPr="00CE42EA" w:rsidTr="00114A1A">
        <w:tc>
          <w:tcPr>
            <w:tcW w:w="4553" w:type="dxa"/>
            <w:vMerge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vMerge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shd w:val="clear" w:color="auto" w:fill="D9D9D9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10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(2026-2027</w:t>
            </w: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68" w:type="dxa"/>
            <w:shd w:val="clear" w:color="auto" w:fill="D9D9D9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(2027-2028</w:t>
            </w: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34869" w:rsidRPr="00CE42EA" w:rsidTr="00114A1A">
        <w:tc>
          <w:tcPr>
            <w:tcW w:w="14542" w:type="dxa"/>
            <w:gridSpan w:val="6"/>
            <w:shd w:val="clear" w:color="auto" w:fill="FFFFB3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34869" w:rsidRPr="00CE42EA" w:rsidTr="00114A1A">
        <w:tc>
          <w:tcPr>
            <w:tcW w:w="4553" w:type="dxa"/>
            <w:vMerge w:val="restart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4869" w:rsidRPr="00CE42EA" w:rsidTr="00114A1A">
        <w:tc>
          <w:tcPr>
            <w:tcW w:w="4553" w:type="dxa"/>
            <w:vMerge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4869" w:rsidRPr="00CE42EA" w:rsidTr="00114A1A">
        <w:tc>
          <w:tcPr>
            <w:tcW w:w="4553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</w:t>
            </w: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Г</w:t>
            </w:r>
            <w:r w:rsidRPr="00EC0793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(татарский) язык Р</w:t>
            </w:r>
            <w:r w:rsidRPr="00EC0793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869" w:rsidRPr="00CE42EA" w:rsidTr="00114A1A">
        <w:tc>
          <w:tcPr>
            <w:tcW w:w="4553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</w:t>
            </w: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68" w:type="dxa"/>
            <w:shd w:val="clear" w:color="auto" w:fill="FFFFFF" w:themeFill="background1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8" w:type="dxa"/>
            <w:shd w:val="clear" w:color="auto" w:fill="FFFFFF" w:themeFill="background1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4869" w:rsidRPr="00CE42EA" w:rsidTr="00114A1A">
        <w:tc>
          <w:tcPr>
            <w:tcW w:w="4553" w:type="dxa"/>
            <w:vMerge w:val="restart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начала математического анализа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  <w:shd w:val="clear" w:color="auto" w:fill="FFFFFF" w:themeFill="background1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  <w:shd w:val="clear" w:color="auto" w:fill="FFFFFF" w:themeFill="background1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4869" w:rsidRPr="00CE42EA" w:rsidTr="00114A1A">
        <w:tc>
          <w:tcPr>
            <w:tcW w:w="4553" w:type="dxa"/>
            <w:vMerge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  <w:shd w:val="clear" w:color="auto" w:fill="FFFFFF" w:themeFill="background1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  <w:shd w:val="clear" w:color="auto" w:fill="FFFFFF" w:themeFill="background1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869" w:rsidRPr="00CE42EA" w:rsidTr="00114A1A">
        <w:tc>
          <w:tcPr>
            <w:tcW w:w="4553" w:type="dxa"/>
            <w:vMerge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  <w:shd w:val="clear" w:color="auto" w:fill="FFFFFF" w:themeFill="background1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  <w:shd w:val="clear" w:color="auto" w:fill="FFFFFF" w:themeFill="background1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869" w:rsidRPr="00CE42EA" w:rsidTr="00114A1A">
        <w:tc>
          <w:tcPr>
            <w:tcW w:w="4553" w:type="dxa"/>
            <w:vMerge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869" w:rsidRPr="00CE42EA" w:rsidTr="00114A1A">
        <w:tc>
          <w:tcPr>
            <w:tcW w:w="4553" w:type="dxa"/>
            <w:vMerge w:val="restart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4869" w:rsidRPr="00CE42EA" w:rsidTr="00114A1A">
        <w:tc>
          <w:tcPr>
            <w:tcW w:w="4553" w:type="dxa"/>
            <w:vMerge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4869" w:rsidRPr="00CE42EA" w:rsidTr="00114A1A">
        <w:tc>
          <w:tcPr>
            <w:tcW w:w="4553" w:type="dxa"/>
            <w:vMerge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869" w:rsidRPr="00CE42EA" w:rsidTr="00114A1A">
        <w:tc>
          <w:tcPr>
            <w:tcW w:w="4553" w:type="dxa"/>
            <w:vMerge w:val="restart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4869" w:rsidRPr="00CE42EA" w:rsidTr="00114A1A">
        <w:tc>
          <w:tcPr>
            <w:tcW w:w="4553" w:type="dxa"/>
            <w:vMerge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4869" w:rsidRPr="00CE42EA" w:rsidTr="00114A1A">
        <w:tc>
          <w:tcPr>
            <w:tcW w:w="4553" w:type="dxa"/>
            <w:vMerge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4869" w:rsidRPr="00CE42EA" w:rsidTr="00114A1A">
        <w:tc>
          <w:tcPr>
            <w:tcW w:w="4553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4869" w:rsidRPr="00CE42EA" w:rsidTr="00114A1A">
        <w:tc>
          <w:tcPr>
            <w:tcW w:w="4553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555" w:type="dxa"/>
            <w:gridSpan w:val="2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098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869" w:rsidRPr="00CE42EA" w:rsidTr="00114A1A">
        <w:tc>
          <w:tcPr>
            <w:tcW w:w="4553" w:type="dxa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4653" w:type="dxa"/>
            <w:gridSpan w:val="3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4869" w:rsidRPr="00CE42EA" w:rsidTr="00114A1A">
        <w:tc>
          <w:tcPr>
            <w:tcW w:w="9206" w:type="dxa"/>
            <w:gridSpan w:val="4"/>
            <w:shd w:val="clear" w:color="auto" w:fill="00FF00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8" w:type="dxa"/>
            <w:shd w:val="clear" w:color="auto" w:fill="00FF00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34869" w:rsidRPr="00CE42EA" w:rsidTr="00114A1A">
        <w:tc>
          <w:tcPr>
            <w:tcW w:w="14542" w:type="dxa"/>
            <w:gridSpan w:val="6"/>
            <w:shd w:val="clear" w:color="auto" w:fill="FFFFB3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A34869" w:rsidRPr="00CE42EA" w:rsidTr="00114A1A">
        <w:tc>
          <w:tcPr>
            <w:tcW w:w="9206" w:type="dxa"/>
            <w:gridSpan w:val="4"/>
            <w:shd w:val="clear" w:color="auto" w:fill="D9D9D9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668" w:type="dxa"/>
            <w:shd w:val="clear" w:color="auto" w:fill="D9D9D9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shd w:val="clear" w:color="auto" w:fill="D9D9D9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69" w:rsidRPr="00CE42EA" w:rsidTr="00114A1A">
        <w:tc>
          <w:tcPr>
            <w:tcW w:w="9206" w:type="dxa"/>
            <w:gridSpan w:val="4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 </w:t>
            </w: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869" w:rsidRPr="00CE42EA" w:rsidTr="00114A1A">
        <w:tc>
          <w:tcPr>
            <w:tcW w:w="9206" w:type="dxa"/>
            <w:gridSpan w:val="4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Разговорный немецкий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869" w:rsidRPr="00CE42EA" w:rsidTr="00114A1A">
        <w:tc>
          <w:tcPr>
            <w:tcW w:w="9206" w:type="dxa"/>
            <w:gridSpan w:val="4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869" w:rsidRPr="00CE42EA" w:rsidTr="00114A1A">
        <w:tc>
          <w:tcPr>
            <w:tcW w:w="9206" w:type="dxa"/>
            <w:gridSpan w:val="4"/>
            <w:shd w:val="clear" w:color="auto" w:fill="00FF00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  <w:shd w:val="clear" w:color="auto" w:fill="00FF00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4869" w:rsidRPr="00CE42EA" w:rsidTr="00114A1A">
        <w:tc>
          <w:tcPr>
            <w:tcW w:w="9206" w:type="dxa"/>
            <w:gridSpan w:val="4"/>
            <w:shd w:val="clear" w:color="auto" w:fill="00FF00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8" w:type="dxa"/>
            <w:shd w:val="clear" w:color="auto" w:fill="00FF00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34869" w:rsidRPr="00CE42EA" w:rsidTr="00114A1A">
        <w:tc>
          <w:tcPr>
            <w:tcW w:w="9206" w:type="dxa"/>
            <w:gridSpan w:val="4"/>
            <w:shd w:val="clear" w:color="auto" w:fill="FCE3FC"/>
          </w:tcPr>
          <w:p w:rsidR="00A34869" w:rsidRPr="00CE42EA" w:rsidRDefault="00A34869" w:rsidP="00114A1A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учебных недель</w:t>
            </w: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68" w:type="dxa"/>
            <w:shd w:val="clear" w:color="auto" w:fill="FCE3FC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8" w:type="dxa"/>
            <w:shd w:val="clear" w:color="auto" w:fill="FCE3FC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34869" w:rsidRPr="00CE42EA" w:rsidTr="00114A1A">
        <w:tc>
          <w:tcPr>
            <w:tcW w:w="9206" w:type="dxa"/>
            <w:gridSpan w:val="4"/>
            <w:shd w:val="clear" w:color="auto" w:fill="FCE3FC"/>
          </w:tcPr>
          <w:p w:rsidR="00A34869" w:rsidRPr="00CE42EA" w:rsidRDefault="00A34869" w:rsidP="0011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2668" w:type="dxa"/>
            <w:shd w:val="clear" w:color="auto" w:fill="FCE3FC"/>
          </w:tcPr>
          <w:p w:rsidR="00A34869" w:rsidRPr="00CE42EA" w:rsidRDefault="00A34869" w:rsidP="0011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A34869" w:rsidRDefault="00A34869" w:rsidP="00CE42EA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A34869" w:rsidRPr="00CE42EA" w:rsidRDefault="00A34869" w:rsidP="00CE42EA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3510"/>
        <w:gridCol w:w="45"/>
        <w:gridCol w:w="1098"/>
        <w:gridCol w:w="2668"/>
        <w:gridCol w:w="2668"/>
      </w:tblGrid>
      <w:tr w:rsidR="002D5167" w:rsidRPr="00CE42EA" w:rsidTr="002D5167">
        <w:tc>
          <w:tcPr>
            <w:tcW w:w="4553" w:type="dxa"/>
            <w:vMerge w:val="restart"/>
            <w:shd w:val="clear" w:color="auto" w:fill="D9D9D9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510" w:type="dxa"/>
            <w:vMerge w:val="restart"/>
            <w:shd w:val="clear" w:color="auto" w:fill="D9D9D9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143" w:type="dxa"/>
            <w:gridSpan w:val="2"/>
            <w:vMerge w:val="restart"/>
            <w:shd w:val="clear" w:color="auto" w:fill="D9D9D9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336" w:type="dxa"/>
            <w:gridSpan w:val="2"/>
            <w:shd w:val="clear" w:color="auto" w:fill="D9D9D9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D5167" w:rsidRPr="00CE42EA" w:rsidTr="002D5167">
        <w:tc>
          <w:tcPr>
            <w:tcW w:w="4553" w:type="dxa"/>
            <w:vMerge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vMerge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shd w:val="clear" w:color="auto" w:fill="D9D9D9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53F1D"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7A7FA9"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53F1D"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7FA9"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(2025-2026)</w:t>
            </w:r>
          </w:p>
        </w:tc>
        <w:tc>
          <w:tcPr>
            <w:tcW w:w="2668" w:type="dxa"/>
            <w:shd w:val="clear" w:color="auto" w:fill="D9D9D9"/>
          </w:tcPr>
          <w:p w:rsidR="002D5167" w:rsidRPr="00CE42EA" w:rsidRDefault="007A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53F1D"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53F1D"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, Б</w:t>
            </w:r>
            <w:r w:rsidR="00B966E5"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(2026-2027</w:t>
            </w:r>
            <w:r w:rsidR="002D5167"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6254D" w:rsidRPr="00CE42EA" w:rsidTr="002D5167">
        <w:tc>
          <w:tcPr>
            <w:tcW w:w="14542" w:type="dxa"/>
            <w:gridSpan w:val="6"/>
            <w:shd w:val="clear" w:color="auto" w:fill="FFFFB3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2D5167" w:rsidRPr="00CE42EA" w:rsidTr="002D5167">
        <w:tc>
          <w:tcPr>
            <w:tcW w:w="4553" w:type="dxa"/>
            <w:vMerge w:val="restart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555" w:type="dxa"/>
            <w:gridSpan w:val="2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98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5167" w:rsidRPr="00CE42EA" w:rsidTr="002D5167">
        <w:tc>
          <w:tcPr>
            <w:tcW w:w="4553" w:type="dxa"/>
            <w:vMerge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98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2D5167" w:rsidRPr="00CE42EA" w:rsidRDefault="002D5167" w:rsidP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8" w:type="dxa"/>
          </w:tcPr>
          <w:p w:rsidR="002D5167" w:rsidRPr="00CE42EA" w:rsidRDefault="002D5167" w:rsidP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167" w:rsidRPr="00CE42EA" w:rsidTr="002D5167">
        <w:tc>
          <w:tcPr>
            <w:tcW w:w="4553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555" w:type="dxa"/>
            <w:gridSpan w:val="2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6012C1"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</w:t>
            </w: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C4E38">
              <w:rPr>
                <w:rFonts w:ascii="Times New Roman" w:hAnsi="Times New Roman" w:cs="Times New Roman"/>
                <w:sz w:val="24"/>
                <w:szCs w:val="24"/>
              </w:rPr>
              <w:t>/ Г</w:t>
            </w:r>
            <w:r w:rsidR="00DC4E38" w:rsidRPr="00EC0793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</w:t>
            </w:r>
            <w:r w:rsidR="00DC4E38">
              <w:rPr>
                <w:rFonts w:ascii="Times New Roman" w:hAnsi="Times New Roman" w:cs="Times New Roman"/>
                <w:sz w:val="24"/>
                <w:szCs w:val="24"/>
              </w:rPr>
              <w:t>(татарский) язык Р</w:t>
            </w:r>
            <w:r w:rsidR="00DC4E38" w:rsidRPr="00EC0793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="00DC4E38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1098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2D5167" w:rsidRPr="00CE42EA" w:rsidRDefault="002D5167" w:rsidP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2D5167" w:rsidRPr="00CE42EA" w:rsidRDefault="002D5167" w:rsidP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167" w:rsidRPr="00CE42EA" w:rsidTr="007A7FA9">
        <w:tc>
          <w:tcPr>
            <w:tcW w:w="4553" w:type="dxa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555" w:type="dxa"/>
            <w:gridSpan w:val="2"/>
          </w:tcPr>
          <w:p w:rsidR="002D5167" w:rsidRPr="00CE42EA" w:rsidRDefault="002D5167" w:rsidP="0060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6012C1">
              <w:rPr>
                <w:rFonts w:ascii="Times New Roman" w:hAnsi="Times New Roman" w:cs="Times New Roman"/>
                <w:sz w:val="24"/>
                <w:szCs w:val="24"/>
              </w:rPr>
              <w:t>(английский</w:t>
            </w:r>
            <w:r w:rsidR="006012C1" w:rsidRPr="00CE42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0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7A7FA9" w:rsidRPr="00CE4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68" w:type="dxa"/>
            <w:shd w:val="clear" w:color="auto" w:fill="FFFFFF" w:themeFill="background1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8" w:type="dxa"/>
            <w:shd w:val="clear" w:color="auto" w:fill="FFFFFF" w:themeFill="background1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A7FA9" w:rsidRPr="00CE42EA" w:rsidTr="007A7FA9">
        <w:tc>
          <w:tcPr>
            <w:tcW w:w="4553" w:type="dxa"/>
            <w:vMerge w:val="restart"/>
          </w:tcPr>
          <w:p w:rsidR="007A7FA9" w:rsidRPr="00CE42EA" w:rsidRDefault="007A7FA9" w:rsidP="007A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55" w:type="dxa"/>
            <w:gridSpan w:val="2"/>
          </w:tcPr>
          <w:p w:rsidR="007A7FA9" w:rsidRPr="00CE42EA" w:rsidRDefault="007A7FA9" w:rsidP="007A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4819D9">
              <w:rPr>
                <w:rFonts w:ascii="Times New Roman" w:hAnsi="Times New Roman" w:cs="Times New Roman"/>
                <w:sz w:val="24"/>
                <w:szCs w:val="24"/>
              </w:rPr>
              <w:t xml:space="preserve"> и начала математического</w:t>
            </w:r>
            <w:r w:rsidR="0019011A"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</w:p>
        </w:tc>
        <w:tc>
          <w:tcPr>
            <w:tcW w:w="1098" w:type="dxa"/>
          </w:tcPr>
          <w:p w:rsidR="007A7FA9" w:rsidRPr="00CE42EA" w:rsidRDefault="007A7FA9" w:rsidP="007A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  <w:shd w:val="clear" w:color="auto" w:fill="FFFFFF" w:themeFill="background1"/>
          </w:tcPr>
          <w:p w:rsidR="007A7FA9" w:rsidRPr="00CE42EA" w:rsidRDefault="007A7FA9" w:rsidP="007A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  <w:shd w:val="clear" w:color="auto" w:fill="FFFFFF" w:themeFill="background1"/>
          </w:tcPr>
          <w:p w:rsidR="007A7FA9" w:rsidRPr="00CE42EA" w:rsidRDefault="007A7FA9" w:rsidP="007A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7FA9" w:rsidRPr="00CE42EA" w:rsidTr="007A7FA9">
        <w:tc>
          <w:tcPr>
            <w:tcW w:w="4553" w:type="dxa"/>
            <w:vMerge/>
          </w:tcPr>
          <w:p w:rsidR="007A7FA9" w:rsidRPr="00CE42EA" w:rsidRDefault="007A7FA9" w:rsidP="007A7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7A7FA9" w:rsidRPr="00CE42EA" w:rsidRDefault="007A7FA9" w:rsidP="007A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98" w:type="dxa"/>
          </w:tcPr>
          <w:p w:rsidR="007A7FA9" w:rsidRPr="00CE42EA" w:rsidRDefault="007A7FA9" w:rsidP="007A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  <w:shd w:val="clear" w:color="auto" w:fill="FFFFFF" w:themeFill="background1"/>
          </w:tcPr>
          <w:p w:rsidR="007A7FA9" w:rsidRPr="00CE42EA" w:rsidRDefault="007A7FA9" w:rsidP="007A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  <w:shd w:val="clear" w:color="auto" w:fill="FFFFFF" w:themeFill="background1"/>
          </w:tcPr>
          <w:p w:rsidR="007A7FA9" w:rsidRPr="00CE42EA" w:rsidRDefault="007A7FA9" w:rsidP="007A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FA9" w:rsidRPr="00CE42EA" w:rsidTr="007A7FA9">
        <w:tc>
          <w:tcPr>
            <w:tcW w:w="4553" w:type="dxa"/>
            <w:vMerge/>
          </w:tcPr>
          <w:p w:rsidR="007A7FA9" w:rsidRPr="00CE42EA" w:rsidRDefault="007A7FA9" w:rsidP="007A7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7A7FA9" w:rsidRPr="00CE42EA" w:rsidRDefault="007A7FA9" w:rsidP="007A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98" w:type="dxa"/>
          </w:tcPr>
          <w:p w:rsidR="007A7FA9" w:rsidRPr="00CE42EA" w:rsidRDefault="007A7FA9" w:rsidP="007A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  <w:shd w:val="clear" w:color="auto" w:fill="FFFFFF" w:themeFill="background1"/>
          </w:tcPr>
          <w:p w:rsidR="007A7FA9" w:rsidRPr="00CE42EA" w:rsidRDefault="007A7FA9" w:rsidP="007A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  <w:shd w:val="clear" w:color="auto" w:fill="FFFFFF" w:themeFill="background1"/>
          </w:tcPr>
          <w:p w:rsidR="007A7FA9" w:rsidRPr="00CE42EA" w:rsidRDefault="007A7FA9" w:rsidP="007A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167" w:rsidRPr="00CE42EA" w:rsidTr="002D5167">
        <w:tc>
          <w:tcPr>
            <w:tcW w:w="4553" w:type="dxa"/>
            <w:vMerge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98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167" w:rsidRPr="00CE42EA" w:rsidTr="002D5167">
        <w:tc>
          <w:tcPr>
            <w:tcW w:w="4553" w:type="dxa"/>
            <w:vMerge w:val="restart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555" w:type="dxa"/>
            <w:gridSpan w:val="2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98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5167" w:rsidRPr="00CE42EA" w:rsidTr="002D5167">
        <w:tc>
          <w:tcPr>
            <w:tcW w:w="4553" w:type="dxa"/>
            <w:vMerge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98" w:type="dxa"/>
          </w:tcPr>
          <w:p w:rsidR="002D5167" w:rsidRPr="00CE42EA" w:rsidRDefault="007A7FA9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68" w:type="dxa"/>
          </w:tcPr>
          <w:p w:rsidR="002D5167" w:rsidRPr="00CE42EA" w:rsidRDefault="007A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8" w:type="dxa"/>
          </w:tcPr>
          <w:p w:rsidR="002D5167" w:rsidRPr="00CE42EA" w:rsidRDefault="007A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5167" w:rsidRPr="00CE42EA" w:rsidTr="002D5167">
        <w:tc>
          <w:tcPr>
            <w:tcW w:w="4553" w:type="dxa"/>
            <w:vMerge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98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167" w:rsidRPr="00CE42EA" w:rsidTr="002D5167">
        <w:tc>
          <w:tcPr>
            <w:tcW w:w="4553" w:type="dxa"/>
            <w:vMerge w:val="restart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555" w:type="dxa"/>
            <w:gridSpan w:val="2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98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5167" w:rsidRPr="00CE42EA" w:rsidTr="002D5167">
        <w:tc>
          <w:tcPr>
            <w:tcW w:w="4553" w:type="dxa"/>
            <w:vMerge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98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2D5167" w:rsidRPr="00CE42EA" w:rsidRDefault="005C1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5167" w:rsidRPr="00CE42EA" w:rsidTr="002D5167">
        <w:tc>
          <w:tcPr>
            <w:tcW w:w="4553" w:type="dxa"/>
            <w:vMerge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98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2D5167" w:rsidRPr="00CE42EA" w:rsidRDefault="00D64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2D5167" w:rsidRPr="00CE42EA" w:rsidRDefault="00CE4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5167" w:rsidRPr="00CE42EA" w:rsidTr="002D5167">
        <w:tc>
          <w:tcPr>
            <w:tcW w:w="4553" w:type="dxa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55" w:type="dxa"/>
            <w:gridSpan w:val="2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98" w:type="dxa"/>
          </w:tcPr>
          <w:p w:rsidR="002D5167" w:rsidRPr="00CE42EA" w:rsidRDefault="002D5167" w:rsidP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5167" w:rsidRPr="00CE42EA" w:rsidTr="002D5167">
        <w:tc>
          <w:tcPr>
            <w:tcW w:w="4553" w:type="dxa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555" w:type="dxa"/>
            <w:gridSpan w:val="2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098" w:type="dxa"/>
          </w:tcPr>
          <w:p w:rsidR="002D5167" w:rsidRPr="00CE42EA" w:rsidRDefault="002D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2D5167" w:rsidRPr="00CE42EA" w:rsidRDefault="002D5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54D" w:rsidRPr="00CE42EA" w:rsidTr="002D5167">
        <w:tc>
          <w:tcPr>
            <w:tcW w:w="4553" w:type="dxa"/>
          </w:tcPr>
          <w:p w:rsidR="00F6254D" w:rsidRPr="00CE42EA" w:rsidRDefault="0068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4653" w:type="dxa"/>
            <w:gridSpan w:val="3"/>
          </w:tcPr>
          <w:p w:rsidR="00F6254D" w:rsidRPr="00CE42EA" w:rsidRDefault="0068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68" w:type="dxa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254D" w:rsidRPr="00CE42EA" w:rsidTr="002D5167">
        <w:tc>
          <w:tcPr>
            <w:tcW w:w="9206" w:type="dxa"/>
            <w:gridSpan w:val="4"/>
            <w:shd w:val="clear" w:color="auto" w:fill="00FF00"/>
          </w:tcPr>
          <w:p w:rsidR="00F6254D" w:rsidRPr="00CE42EA" w:rsidRDefault="0068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F6254D" w:rsidRPr="00CE42EA" w:rsidRDefault="00D64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8" w:type="dxa"/>
            <w:shd w:val="clear" w:color="auto" w:fill="00FF00"/>
          </w:tcPr>
          <w:p w:rsidR="00F6254D" w:rsidRPr="00CE42EA" w:rsidRDefault="00D64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6254D" w:rsidRPr="00CE42EA" w:rsidTr="002D5167">
        <w:tc>
          <w:tcPr>
            <w:tcW w:w="14542" w:type="dxa"/>
            <w:gridSpan w:val="6"/>
            <w:shd w:val="clear" w:color="auto" w:fill="FFFFB3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6254D" w:rsidRPr="00CE42EA" w:rsidTr="002D5167">
        <w:tc>
          <w:tcPr>
            <w:tcW w:w="9206" w:type="dxa"/>
            <w:gridSpan w:val="4"/>
            <w:shd w:val="clear" w:color="auto" w:fill="D9D9D9"/>
          </w:tcPr>
          <w:p w:rsidR="00F6254D" w:rsidRPr="00CE42EA" w:rsidRDefault="0068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668" w:type="dxa"/>
            <w:shd w:val="clear" w:color="auto" w:fill="D9D9D9"/>
          </w:tcPr>
          <w:p w:rsidR="00F6254D" w:rsidRPr="00CE42EA" w:rsidRDefault="00F6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shd w:val="clear" w:color="auto" w:fill="D9D9D9"/>
          </w:tcPr>
          <w:p w:rsidR="00F6254D" w:rsidRPr="00CE42EA" w:rsidRDefault="00F6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54D" w:rsidRPr="00CE42EA" w:rsidTr="002D5167">
        <w:tc>
          <w:tcPr>
            <w:tcW w:w="9206" w:type="dxa"/>
            <w:gridSpan w:val="4"/>
          </w:tcPr>
          <w:p w:rsidR="00F6254D" w:rsidRPr="00CE42EA" w:rsidRDefault="00DE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 </w:t>
            </w:r>
            <w:r w:rsidR="006831B6" w:rsidRPr="00CE42EA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2668" w:type="dxa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8" w:type="dxa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54D" w:rsidRPr="00CE42EA" w:rsidTr="002D5167">
        <w:tc>
          <w:tcPr>
            <w:tcW w:w="9206" w:type="dxa"/>
            <w:gridSpan w:val="4"/>
          </w:tcPr>
          <w:p w:rsidR="00F6254D" w:rsidRPr="00CE42EA" w:rsidRDefault="0068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Разговорный немецкий</w:t>
            </w:r>
          </w:p>
        </w:tc>
        <w:tc>
          <w:tcPr>
            <w:tcW w:w="2668" w:type="dxa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FA9" w:rsidRPr="00CE42EA" w:rsidTr="002D5167">
        <w:tc>
          <w:tcPr>
            <w:tcW w:w="9206" w:type="dxa"/>
            <w:gridSpan w:val="4"/>
          </w:tcPr>
          <w:p w:rsidR="007A7FA9" w:rsidRPr="00CE42EA" w:rsidRDefault="001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2668" w:type="dxa"/>
          </w:tcPr>
          <w:p w:rsidR="007A7FA9" w:rsidRPr="00CE42EA" w:rsidRDefault="007A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7A7FA9" w:rsidRPr="00CE42EA" w:rsidRDefault="00D64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54D" w:rsidRPr="00CE42EA" w:rsidTr="002D5167">
        <w:tc>
          <w:tcPr>
            <w:tcW w:w="9206" w:type="dxa"/>
            <w:gridSpan w:val="4"/>
            <w:shd w:val="clear" w:color="auto" w:fill="00FF00"/>
          </w:tcPr>
          <w:p w:rsidR="00F6254D" w:rsidRPr="00CE42EA" w:rsidRDefault="0068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F6254D" w:rsidRPr="00CE42EA" w:rsidRDefault="00CE4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  <w:shd w:val="clear" w:color="auto" w:fill="00FF00"/>
          </w:tcPr>
          <w:p w:rsidR="00F6254D" w:rsidRPr="00CE42EA" w:rsidRDefault="00CE4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254D" w:rsidRPr="00CE42EA" w:rsidTr="002D5167">
        <w:tc>
          <w:tcPr>
            <w:tcW w:w="9206" w:type="dxa"/>
            <w:gridSpan w:val="4"/>
            <w:shd w:val="clear" w:color="auto" w:fill="00FF00"/>
          </w:tcPr>
          <w:p w:rsidR="00F6254D" w:rsidRPr="00CE42EA" w:rsidRDefault="0068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8" w:type="dxa"/>
            <w:shd w:val="clear" w:color="auto" w:fill="00FF00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6254D" w:rsidRPr="00CE42EA" w:rsidTr="002D5167">
        <w:tc>
          <w:tcPr>
            <w:tcW w:w="9206" w:type="dxa"/>
            <w:gridSpan w:val="4"/>
            <w:shd w:val="clear" w:color="auto" w:fill="FCE3FC"/>
          </w:tcPr>
          <w:p w:rsidR="00F6254D" w:rsidRPr="00CE42EA" w:rsidRDefault="006831B6" w:rsidP="00CE42EA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  <w:r w:rsidR="00CE42EA" w:rsidRPr="00CE42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68" w:type="dxa"/>
            <w:shd w:val="clear" w:color="auto" w:fill="FCE3FC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8" w:type="dxa"/>
            <w:shd w:val="clear" w:color="auto" w:fill="FCE3FC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6254D" w:rsidRPr="00CE42EA" w:rsidTr="002D5167">
        <w:tc>
          <w:tcPr>
            <w:tcW w:w="9206" w:type="dxa"/>
            <w:gridSpan w:val="4"/>
            <w:shd w:val="clear" w:color="auto" w:fill="FCE3FC"/>
          </w:tcPr>
          <w:p w:rsidR="00F6254D" w:rsidRPr="00CE42EA" w:rsidRDefault="0068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2668" w:type="dxa"/>
            <w:shd w:val="clear" w:color="auto" w:fill="FCE3FC"/>
          </w:tcPr>
          <w:p w:rsidR="00F6254D" w:rsidRPr="00CE42EA" w:rsidRDefault="0068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EA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6831B6" w:rsidRPr="00CE42EA" w:rsidRDefault="006831B6">
      <w:pPr>
        <w:rPr>
          <w:rFonts w:ascii="Times New Roman" w:hAnsi="Times New Roman" w:cs="Times New Roman"/>
          <w:sz w:val="24"/>
          <w:szCs w:val="24"/>
        </w:rPr>
      </w:pPr>
    </w:p>
    <w:p w:rsidR="007A7FA9" w:rsidRDefault="007A7FA9"/>
    <w:p w:rsidR="00E66734" w:rsidRPr="00BD4E77" w:rsidRDefault="00E66734" w:rsidP="00E66734">
      <w:pPr>
        <w:rPr>
          <w:rFonts w:ascii="Times New Roman" w:hAnsi="Times New Roman" w:cs="Times New Roman"/>
        </w:rPr>
      </w:pPr>
      <w:r w:rsidRPr="00BD4E77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E66734" w:rsidRPr="00BD4E77" w:rsidRDefault="00E66734" w:rsidP="00E66734">
      <w:pPr>
        <w:rPr>
          <w:rFonts w:ascii="Times New Roman" w:hAnsi="Times New Roman" w:cs="Times New Roman"/>
          <w:sz w:val="24"/>
          <w:szCs w:val="24"/>
        </w:rPr>
      </w:pPr>
      <w:r w:rsidRPr="00BD4E7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"Средняя общеобразовательная школа № 33 с углубленным изучением английского языка" Нижнекамского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9"/>
        <w:gridCol w:w="2424"/>
        <w:gridCol w:w="2423"/>
        <w:gridCol w:w="2423"/>
      </w:tblGrid>
      <w:tr w:rsidR="00646039" w:rsidRPr="00BD4E77" w:rsidTr="002773B6">
        <w:tc>
          <w:tcPr>
            <w:tcW w:w="4849" w:type="dxa"/>
            <w:vMerge w:val="restart"/>
            <w:shd w:val="clear" w:color="auto" w:fill="D9D9D9"/>
          </w:tcPr>
          <w:p w:rsidR="00646039" w:rsidRPr="00E850A6" w:rsidRDefault="00646039" w:rsidP="00646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A6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270" w:type="dxa"/>
            <w:gridSpan w:val="3"/>
            <w:shd w:val="clear" w:color="auto" w:fill="D9D9D9"/>
          </w:tcPr>
          <w:p w:rsidR="00646039" w:rsidRPr="00BD4E77" w:rsidRDefault="00646039" w:rsidP="0064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66734" w:rsidRPr="00BD4E77" w:rsidTr="002773B6">
        <w:tc>
          <w:tcPr>
            <w:tcW w:w="4849" w:type="dxa"/>
            <w:vMerge/>
          </w:tcPr>
          <w:p w:rsidR="00E66734" w:rsidRPr="00BD4E77" w:rsidRDefault="00E66734" w:rsidP="0027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D9D9D9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423" w:type="dxa"/>
            <w:shd w:val="clear" w:color="auto" w:fill="D9D9D9"/>
          </w:tcPr>
          <w:p w:rsidR="00E66734" w:rsidRPr="00BD4E77" w:rsidRDefault="00A34869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423" w:type="dxa"/>
            <w:shd w:val="clear" w:color="auto" w:fill="D9D9D9"/>
          </w:tcPr>
          <w:p w:rsidR="00E66734" w:rsidRPr="00BD4E77" w:rsidRDefault="00A34869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</w:tr>
      <w:tr w:rsidR="00E66734" w:rsidRPr="00BD4E77" w:rsidTr="002773B6">
        <w:tc>
          <w:tcPr>
            <w:tcW w:w="4849" w:type="dxa"/>
          </w:tcPr>
          <w:p w:rsidR="00E66734" w:rsidRPr="00BD4E77" w:rsidRDefault="00E66734" w:rsidP="0027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424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734" w:rsidRPr="00BD4E77" w:rsidTr="002773B6">
        <w:tc>
          <w:tcPr>
            <w:tcW w:w="4849" w:type="dxa"/>
          </w:tcPr>
          <w:p w:rsidR="00E66734" w:rsidRPr="00BD4E77" w:rsidRDefault="00646D51" w:rsidP="0027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</w:t>
            </w:r>
            <w:r w:rsidR="00E66734" w:rsidRPr="00BD4E77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грамотность»</w:t>
            </w:r>
          </w:p>
        </w:tc>
        <w:tc>
          <w:tcPr>
            <w:tcW w:w="2424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734" w:rsidRPr="00BD4E77" w:rsidTr="002773B6">
        <w:tc>
          <w:tcPr>
            <w:tcW w:w="4849" w:type="dxa"/>
          </w:tcPr>
          <w:p w:rsidR="00E66734" w:rsidRPr="00BD4E77" w:rsidRDefault="00DF49A7" w:rsidP="0027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моя история</w:t>
            </w:r>
            <w:r w:rsidR="00E667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4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734" w:rsidRPr="00BD4E77" w:rsidTr="002773B6">
        <w:tc>
          <w:tcPr>
            <w:tcW w:w="4849" w:type="dxa"/>
          </w:tcPr>
          <w:p w:rsidR="00E66734" w:rsidRPr="00BD4E77" w:rsidRDefault="00E66734" w:rsidP="0027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424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869" w:rsidRPr="00BD4E77" w:rsidTr="002773B6">
        <w:tc>
          <w:tcPr>
            <w:tcW w:w="4849" w:type="dxa"/>
          </w:tcPr>
          <w:p w:rsidR="00A34869" w:rsidRPr="00BD4E77" w:rsidRDefault="00A34869" w:rsidP="0027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«Начальная военная подготовка»</w:t>
            </w:r>
          </w:p>
        </w:tc>
        <w:tc>
          <w:tcPr>
            <w:tcW w:w="2424" w:type="dxa"/>
          </w:tcPr>
          <w:p w:rsidR="00A34869" w:rsidRPr="00BD4E77" w:rsidRDefault="00A34869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:rsidR="00A34869" w:rsidRPr="00BD4E77" w:rsidRDefault="00A34869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3" w:type="dxa"/>
          </w:tcPr>
          <w:p w:rsidR="00A34869" w:rsidRPr="00BD4E77" w:rsidRDefault="00A34869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6734" w:rsidRPr="00BD4E77" w:rsidTr="002773B6">
        <w:tc>
          <w:tcPr>
            <w:tcW w:w="4849" w:type="dxa"/>
            <w:shd w:val="clear" w:color="auto" w:fill="00FF00"/>
          </w:tcPr>
          <w:p w:rsidR="00E66734" w:rsidRPr="00BD4E77" w:rsidRDefault="00E66734" w:rsidP="0027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E77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4" w:type="dxa"/>
            <w:shd w:val="clear" w:color="auto" w:fill="00FF00"/>
          </w:tcPr>
          <w:p w:rsidR="00E66734" w:rsidRPr="00BD4E77" w:rsidRDefault="00A34869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3" w:type="dxa"/>
            <w:shd w:val="clear" w:color="auto" w:fill="00FF00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3" w:type="dxa"/>
            <w:shd w:val="clear" w:color="auto" w:fill="00FF00"/>
          </w:tcPr>
          <w:p w:rsidR="00E66734" w:rsidRPr="00BD4E77" w:rsidRDefault="00E66734" w:rsidP="0027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66734" w:rsidRDefault="00E66734"/>
    <w:p w:rsidR="00C106B6" w:rsidRPr="00E963C8" w:rsidRDefault="00C106B6" w:rsidP="00C1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3C8">
        <w:rPr>
          <w:rFonts w:ascii="Times New Roman" w:hAnsi="Times New Roman" w:cs="Times New Roman"/>
          <w:sz w:val="24"/>
          <w:szCs w:val="24"/>
        </w:rPr>
        <w:t>На основании Федерального закона «Об образовании в Российской Федерации»  от 29 декабря 2012 года №273-ФЗ и Положения о порядке текущего контроля успеваемости, проведении и формах промежуточной аттестации обучающихся, порядке выставления годовых отметок МБОУ «СОШ №33» НМР РТ, провести промежуточную аттестацию обучающихся 1</w:t>
      </w:r>
      <w:r w:rsidR="00646D51">
        <w:rPr>
          <w:rFonts w:ascii="Times New Roman" w:hAnsi="Times New Roman" w:cs="Times New Roman"/>
          <w:sz w:val="24"/>
          <w:szCs w:val="24"/>
        </w:rPr>
        <w:t>0-11 классов в 2026-2027</w:t>
      </w:r>
      <w:r w:rsidRPr="00E963C8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C106B6" w:rsidRPr="00E963C8" w:rsidRDefault="00C106B6" w:rsidP="00C10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3C8">
        <w:rPr>
          <w:rFonts w:ascii="Times New Roman" w:hAnsi="Times New Roman" w:cs="Times New Roman"/>
          <w:sz w:val="24"/>
          <w:szCs w:val="24"/>
        </w:rPr>
        <w:t xml:space="preserve"> Формы проведения промежуточной аттестации по учебным дисциплинам</w:t>
      </w:r>
    </w:p>
    <w:p w:rsidR="00C106B6" w:rsidRPr="003F6BC0" w:rsidRDefault="00C106B6" w:rsidP="00C106B6">
      <w:pPr>
        <w:pStyle w:val="af1"/>
        <w:spacing w:before="71"/>
        <w:ind w:left="1382"/>
        <w:jc w:val="center"/>
        <w:rPr>
          <w:sz w:val="22"/>
          <w:szCs w:val="22"/>
        </w:rPr>
      </w:pPr>
      <w:r w:rsidRPr="003F6BC0">
        <w:rPr>
          <w:sz w:val="22"/>
          <w:szCs w:val="22"/>
        </w:rPr>
        <w:t xml:space="preserve">Средний уровень образования </w:t>
      </w:r>
    </w:p>
    <w:p w:rsidR="00C106B6" w:rsidRPr="003F6BC0" w:rsidRDefault="00C106B6" w:rsidP="00C106B6">
      <w:pPr>
        <w:spacing w:before="3" w:after="1"/>
        <w:rPr>
          <w:b/>
        </w:rPr>
      </w:pPr>
    </w:p>
    <w:tbl>
      <w:tblPr>
        <w:tblStyle w:val="TableNormal"/>
        <w:tblW w:w="1162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119"/>
        <w:gridCol w:w="2126"/>
      </w:tblGrid>
      <w:tr w:rsidR="00C106B6" w:rsidRPr="00EB088B" w:rsidTr="00DC4E38">
        <w:trPr>
          <w:trHeight w:val="318"/>
        </w:trPr>
        <w:tc>
          <w:tcPr>
            <w:tcW w:w="6379" w:type="dxa"/>
          </w:tcPr>
          <w:p w:rsidR="00C106B6" w:rsidRPr="00EB088B" w:rsidRDefault="00C106B6" w:rsidP="002D78E7">
            <w:pPr>
              <w:pStyle w:val="TableParagraph"/>
              <w:spacing w:line="273" w:lineRule="exact"/>
              <w:ind w:right="3096"/>
              <w:jc w:val="left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before="1" w:line="240" w:lineRule="auto"/>
              <w:ind w:left="579" w:right="574"/>
              <w:rPr>
                <w:b/>
                <w:sz w:val="24"/>
                <w:szCs w:val="24"/>
              </w:rPr>
            </w:pPr>
            <w:r w:rsidRPr="00EB088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106B6" w:rsidRPr="00EB088B" w:rsidRDefault="00C106B6" w:rsidP="002D78E7">
            <w:pPr>
              <w:pStyle w:val="TableParagraph"/>
              <w:spacing w:before="1" w:line="240" w:lineRule="auto"/>
              <w:ind w:left="579" w:right="574"/>
              <w:rPr>
                <w:b/>
                <w:sz w:val="24"/>
                <w:szCs w:val="24"/>
              </w:rPr>
            </w:pPr>
            <w:r w:rsidRPr="00EB088B">
              <w:rPr>
                <w:b/>
                <w:sz w:val="24"/>
                <w:szCs w:val="24"/>
              </w:rPr>
              <w:t>11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ind w:left="579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ВГО/КД</w:t>
            </w:r>
          </w:p>
        </w:tc>
        <w:tc>
          <w:tcPr>
            <w:tcW w:w="2126" w:type="dxa"/>
          </w:tcPr>
          <w:p w:rsidR="00C106B6" w:rsidRPr="00EB088B" w:rsidRDefault="00C106B6" w:rsidP="002D78E7">
            <w:pPr>
              <w:pStyle w:val="TableParagraph"/>
              <w:ind w:left="579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ВГО/КД</w:t>
            </w:r>
          </w:p>
        </w:tc>
      </w:tr>
      <w:tr w:rsidR="00C106B6" w:rsidRPr="00EB088B" w:rsidTr="00DC4E38">
        <w:trPr>
          <w:trHeight w:val="318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line="268" w:lineRule="exact"/>
              <w:ind w:left="577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ВГО/Т</w:t>
            </w:r>
          </w:p>
        </w:tc>
        <w:tc>
          <w:tcPr>
            <w:tcW w:w="2126" w:type="dxa"/>
          </w:tcPr>
          <w:p w:rsidR="00C106B6" w:rsidRPr="00EB088B" w:rsidRDefault="00C106B6" w:rsidP="002D78E7">
            <w:pPr>
              <w:pStyle w:val="TableParagraph"/>
              <w:spacing w:line="268" w:lineRule="exact"/>
              <w:ind w:left="577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ВГО/Т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2F4908" w:rsidRDefault="00C106B6" w:rsidP="00C106B6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2F4908">
              <w:rPr>
                <w:rFonts w:ascii="Times New Roman" w:hAnsi="Times New Roman" w:cs="Times New Roman"/>
                <w:lang w:val="ru-RU"/>
              </w:rPr>
              <w:t>Родной (татарский) язык</w:t>
            </w:r>
            <w:r w:rsidR="00DC4E38" w:rsidRPr="00DC4E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Государственный (татарский) язык </w:t>
            </w:r>
            <w:r w:rsidR="00DC4E38" w:rsidRPr="00DC4E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Республики Татарстан</w:t>
            </w:r>
            <w:r w:rsidRPr="002F490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line="268" w:lineRule="exact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lastRenderedPageBreak/>
              <w:t>ВГО/КР</w:t>
            </w:r>
          </w:p>
        </w:tc>
        <w:tc>
          <w:tcPr>
            <w:tcW w:w="2126" w:type="dxa"/>
          </w:tcPr>
          <w:p w:rsidR="00C106B6" w:rsidRPr="00EB088B" w:rsidRDefault="00C106B6" w:rsidP="002D78E7">
            <w:pPr>
              <w:pStyle w:val="TableParagraph"/>
              <w:spacing w:line="268" w:lineRule="exact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</w:tr>
      <w:tr w:rsidR="00C106B6" w:rsidRPr="00EB088B" w:rsidTr="00DC4E38">
        <w:trPr>
          <w:trHeight w:val="318"/>
        </w:trPr>
        <w:tc>
          <w:tcPr>
            <w:tcW w:w="6379" w:type="dxa"/>
          </w:tcPr>
          <w:p w:rsidR="00C106B6" w:rsidRPr="001B58C2" w:rsidRDefault="00C106B6" w:rsidP="00C10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Иностранный (английский)</w:t>
            </w:r>
            <w:r w:rsidRPr="001B58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ind w:left="577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ВГО/Т</w:t>
            </w:r>
          </w:p>
        </w:tc>
        <w:tc>
          <w:tcPr>
            <w:tcW w:w="2126" w:type="dxa"/>
          </w:tcPr>
          <w:p w:rsidR="00C106B6" w:rsidRPr="00EB088B" w:rsidRDefault="00C106B6" w:rsidP="002D78E7">
            <w:pPr>
              <w:pStyle w:val="TableParagraph"/>
              <w:ind w:left="577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ВГО/Т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2F4908" w:rsidRDefault="00C106B6" w:rsidP="002D7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Алгебра и начала</w:t>
            </w:r>
            <w:r w:rsidRPr="002F49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математического анализа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line="268" w:lineRule="exact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  <w:tc>
          <w:tcPr>
            <w:tcW w:w="2126" w:type="dxa"/>
          </w:tcPr>
          <w:p w:rsidR="00C106B6" w:rsidRPr="00C12145" w:rsidRDefault="00C106B6" w:rsidP="002D78E7">
            <w:pPr>
              <w:jc w:val="center"/>
              <w:rPr>
                <w:rFonts w:ascii="Times New Roman" w:hAnsi="Times New Roman" w:cs="Times New Roman"/>
              </w:rPr>
            </w:pPr>
            <w:r w:rsidRPr="00C12145">
              <w:rPr>
                <w:rFonts w:ascii="Times New Roman" w:hAnsi="Times New Roman" w:cs="Times New Roman"/>
                <w:sz w:val="24"/>
                <w:szCs w:val="24"/>
              </w:rPr>
              <w:t>ВГО/КР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line="268" w:lineRule="exact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  <w:tc>
          <w:tcPr>
            <w:tcW w:w="2126" w:type="dxa"/>
          </w:tcPr>
          <w:p w:rsidR="00C106B6" w:rsidRPr="00C12145" w:rsidRDefault="00C106B6" w:rsidP="002D78E7">
            <w:pPr>
              <w:jc w:val="center"/>
              <w:rPr>
                <w:rFonts w:ascii="Times New Roman" w:hAnsi="Times New Roman" w:cs="Times New Roman"/>
              </w:rPr>
            </w:pPr>
            <w:r w:rsidRPr="00C12145">
              <w:rPr>
                <w:rFonts w:ascii="Times New Roman" w:hAnsi="Times New Roman" w:cs="Times New Roman"/>
                <w:sz w:val="24"/>
                <w:szCs w:val="24"/>
              </w:rPr>
              <w:t>ВГО/КР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line="268" w:lineRule="exact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  <w:tc>
          <w:tcPr>
            <w:tcW w:w="2126" w:type="dxa"/>
          </w:tcPr>
          <w:p w:rsidR="00C106B6" w:rsidRPr="00C12145" w:rsidRDefault="00C106B6" w:rsidP="002D78E7">
            <w:pPr>
              <w:jc w:val="center"/>
              <w:rPr>
                <w:rFonts w:ascii="Times New Roman" w:hAnsi="Times New Roman" w:cs="Times New Roman"/>
              </w:rPr>
            </w:pPr>
            <w:r w:rsidRPr="00C12145">
              <w:rPr>
                <w:rFonts w:ascii="Times New Roman" w:hAnsi="Times New Roman" w:cs="Times New Roman"/>
                <w:sz w:val="24"/>
                <w:szCs w:val="24"/>
              </w:rPr>
              <w:t>ВГО/КР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line="268" w:lineRule="exact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  <w:tc>
          <w:tcPr>
            <w:tcW w:w="2126" w:type="dxa"/>
          </w:tcPr>
          <w:p w:rsidR="00C106B6" w:rsidRPr="00C12145" w:rsidRDefault="00C106B6" w:rsidP="002D78E7">
            <w:pPr>
              <w:jc w:val="center"/>
              <w:rPr>
                <w:rFonts w:ascii="Times New Roman" w:hAnsi="Times New Roman" w:cs="Times New Roman"/>
              </w:rPr>
            </w:pPr>
            <w:r w:rsidRPr="00C12145">
              <w:rPr>
                <w:rFonts w:ascii="Times New Roman" w:hAnsi="Times New Roman" w:cs="Times New Roman"/>
                <w:sz w:val="24"/>
                <w:szCs w:val="24"/>
              </w:rPr>
              <w:t>ВГО/КР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line="272" w:lineRule="exact"/>
              <w:ind w:left="581" w:right="473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  <w:tc>
          <w:tcPr>
            <w:tcW w:w="2126" w:type="dxa"/>
          </w:tcPr>
          <w:p w:rsidR="00C106B6" w:rsidRPr="00EB088B" w:rsidRDefault="00C106B6" w:rsidP="002D78E7">
            <w:pPr>
              <w:pStyle w:val="TableParagraph"/>
              <w:spacing w:line="272" w:lineRule="exact"/>
              <w:ind w:left="581" w:right="473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line="272" w:lineRule="exact"/>
              <w:ind w:left="581" w:right="473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  <w:tc>
          <w:tcPr>
            <w:tcW w:w="2126" w:type="dxa"/>
          </w:tcPr>
          <w:p w:rsidR="00C106B6" w:rsidRPr="00C12145" w:rsidRDefault="00C106B6" w:rsidP="002D78E7">
            <w:pPr>
              <w:jc w:val="center"/>
              <w:rPr>
                <w:rFonts w:ascii="Times New Roman" w:hAnsi="Times New Roman" w:cs="Times New Roman"/>
              </w:rPr>
            </w:pPr>
            <w:r w:rsidRPr="00C12145">
              <w:rPr>
                <w:rFonts w:ascii="Times New Roman" w:hAnsi="Times New Roman" w:cs="Times New Roman"/>
                <w:sz w:val="24"/>
                <w:szCs w:val="24"/>
              </w:rPr>
              <w:t>ВГО/КР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line="272" w:lineRule="exact"/>
              <w:ind w:left="581" w:right="473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  <w:tc>
          <w:tcPr>
            <w:tcW w:w="2126" w:type="dxa"/>
          </w:tcPr>
          <w:p w:rsidR="00C106B6" w:rsidRPr="00C12145" w:rsidRDefault="00C106B6" w:rsidP="002D78E7">
            <w:pPr>
              <w:jc w:val="center"/>
              <w:rPr>
                <w:rFonts w:ascii="Times New Roman" w:hAnsi="Times New Roman" w:cs="Times New Roman"/>
              </w:rPr>
            </w:pPr>
            <w:r w:rsidRPr="00C12145">
              <w:rPr>
                <w:rFonts w:ascii="Times New Roman" w:hAnsi="Times New Roman" w:cs="Times New Roman"/>
                <w:sz w:val="24"/>
                <w:szCs w:val="24"/>
              </w:rPr>
              <w:t>ВГО/КР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C106B6" w:rsidRPr="00EB088B" w:rsidRDefault="00C106B6" w:rsidP="002D78E7">
            <w:pPr>
              <w:pStyle w:val="TableParagraph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C106B6" w:rsidRPr="00EB088B" w:rsidRDefault="00C106B6" w:rsidP="002D78E7">
            <w:pPr>
              <w:pStyle w:val="TableParagraph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C106B6" w:rsidRPr="00EB088B" w:rsidRDefault="00C106B6" w:rsidP="002D78E7">
            <w:pPr>
              <w:pStyle w:val="TableParagraph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C106B6" w:rsidRPr="00EB088B" w:rsidRDefault="00C106B6" w:rsidP="002D78E7">
            <w:pPr>
              <w:pStyle w:val="TableParagraph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C106B6" w:rsidRPr="00EB088B" w:rsidRDefault="00C106B6" w:rsidP="002D78E7">
            <w:pPr>
              <w:pStyle w:val="TableParagraph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C106B6" w:rsidRPr="00EB088B" w:rsidRDefault="00C106B6" w:rsidP="002D78E7">
            <w:pPr>
              <w:pStyle w:val="TableParagraph"/>
              <w:ind w:left="581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ВГО/КР</w:t>
            </w:r>
          </w:p>
        </w:tc>
      </w:tr>
      <w:tr w:rsidR="00C106B6" w:rsidRPr="00EB088B" w:rsidTr="00DC4E38">
        <w:trPr>
          <w:trHeight w:val="316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9" w:type="dxa"/>
          </w:tcPr>
          <w:p w:rsidR="00C106B6" w:rsidRPr="00EB088B" w:rsidRDefault="001B7363" w:rsidP="002D78E7">
            <w:pPr>
              <w:pStyle w:val="TableParagraph"/>
              <w:spacing w:line="268" w:lineRule="exact"/>
              <w:ind w:left="579" w:right="5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ВГО/Т</w:t>
            </w:r>
          </w:p>
        </w:tc>
        <w:tc>
          <w:tcPr>
            <w:tcW w:w="2126" w:type="dxa"/>
          </w:tcPr>
          <w:p w:rsidR="00C106B6" w:rsidRPr="00EB088B" w:rsidRDefault="001B7363" w:rsidP="002D78E7">
            <w:pPr>
              <w:pStyle w:val="TableParagraph"/>
              <w:spacing w:line="268" w:lineRule="exact"/>
              <w:ind w:left="579" w:right="5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ВГО/Т</w:t>
            </w:r>
          </w:p>
        </w:tc>
      </w:tr>
      <w:tr w:rsidR="00C106B6" w:rsidRPr="00EB088B" w:rsidTr="00DC4E38">
        <w:trPr>
          <w:trHeight w:val="318"/>
        </w:trPr>
        <w:tc>
          <w:tcPr>
            <w:tcW w:w="6379" w:type="dxa"/>
          </w:tcPr>
          <w:p w:rsidR="00C106B6" w:rsidRPr="002F4908" w:rsidRDefault="00C106B6" w:rsidP="002D78E7">
            <w:pPr>
              <w:rPr>
                <w:rFonts w:ascii="Times New Roman" w:hAnsi="Times New Roman" w:cs="Times New Roman"/>
                <w:lang w:val="ru-RU"/>
              </w:rPr>
            </w:pPr>
            <w:r w:rsidRPr="002F4908">
              <w:rPr>
                <w:rFonts w:ascii="Times New Roman" w:hAnsi="Times New Roman" w:cs="Times New Roman"/>
                <w:lang w:val="ru-RU"/>
              </w:rPr>
              <w:t>Основы безопасности и защиты Родины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line="268" w:lineRule="exact"/>
              <w:ind w:left="577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ВГО/Т</w:t>
            </w:r>
          </w:p>
        </w:tc>
        <w:tc>
          <w:tcPr>
            <w:tcW w:w="2126" w:type="dxa"/>
          </w:tcPr>
          <w:p w:rsidR="00C106B6" w:rsidRPr="00EB088B" w:rsidRDefault="00C106B6" w:rsidP="002D78E7">
            <w:pPr>
              <w:pStyle w:val="TableParagraph"/>
              <w:spacing w:line="268" w:lineRule="exact"/>
              <w:ind w:left="577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ВГО/Т</w:t>
            </w:r>
          </w:p>
        </w:tc>
      </w:tr>
      <w:tr w:rsidR="00C106B6" w:rsidRPr="00EB088B" w:rsidTr="00DC4E38">
        <w:trPr>
          <w:trHeight w:val="328"/>
        </w:trPr>
        <w:tc>
          <w:tcPr>
            <w:tcW w:w="6379" w:type="dxa"/>
          </w:tcPr>
          <w:p w:rsidR="00C106B6" w:rsidRPr="001B58C2" w:rsidRDefault="00C106B6" w:rsidP="002D78E7">
            <w:pPr>
              <w:rPr>
                <w:rFonts w:ascii="Times New Roman" w:hAnsi="Times New Roman" w:cs="Times New Roman"/>
              </w:rPr>
            </w:pPr>
            <w:r w:rsidRPr="001B58C2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3119" w:type="dxa"/>
          </w:tcPr>
          <w:p w:rsidR="00C106B6" w:rsidRPr="00EB088B" w:rsidRDefault="00C106B6" w:rsidP="002D78E7">
            <w:pPr>
              <w:pStyle w:val="TableParagraph"/>
              <w:spacing w:line="268" w:lineRule="exact"/>
              <w:ind w:left="579" w:right="574"/>
              <w:rPr>
                <w:sz w:val="24"/>
                <w:szCs w:val="24"/>
              </w:rPr>
            </w:pPr>
            <w:r w:rsidRPr="00EB088B">
              <w:rPr>
                <w:sz w:val="24"/>
                <w:szCs w:val="24"/>
              </w:rPr>
              <w:t>ВГО/ЗП</w:t>
            </w:r>
          </w:p>
        </w:tc>
        <w:tc>
          <w:tcPr>
            <w:tcW w:w="2126" w:type="dxa"/>
          </w:tcPr>
          <w:p w:rsidR="00C106B6" w:rsidRPr="00C12145" w:rsidRDefault="00C106B6" w:rsidP="002D78E7">
            <w:pPr>
              <w:pStyle w:val="TableParagraph"/>
              <w:spacing w:line="268" w:lineRule="exact"/>
              <w:ind w:left="579" w:right="57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C106B6" w:rsidRPr="003F6BC0" w:rsidRDefault="00C106B6" w:rsidP="00C106B6">
      <w:pPr>
        <w:spacing w:before="1"/>
        <w:ind w:left="1382"/>
        <w:rPr>
          <w:i/>
        </w:rPr>
      </w:pPr>
    </w:p>
    <w:p w:rsidR="00C106B6" w:rsidRPr="00EB088B" w:rsidRDefault="00C106B6" w:rsidP="00C106B6">
      <w:pPr>
        <w:spacing w:after="0" w:line="240" w:lineRule="auto"/>
        <w:ind w:left="1383" w:hanging="816"/>
        <w:rPr>
          <w:rFonts w:ascii="Times New Roman" w:hAnsi="Times New Roman" w:cs="Times New Roman"/>
          <w:sz w:val="24"/>
          <w:szCs w:val="24"/>
        </w:rPr>
      </w:pPr>
      <w:r w:rsidRPr="00EB088B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C106B6" w:rsidRPr="00EB088B" w:rsidRDefault="00C106B6" w:rsidP="00C106B6">
      <w:pPr>
        <w:spacing w:after="0" w:line="240" w:lineRule="auto"/>
        <w:ind w:left="1383" w:right="4245" w:hanging="8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КР- </w:t>
      </w:r>
      <w:r w:rsidRPr="00EB088B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C106B6" w:rsidRPr="00EB088B" w:rsidRDefault="00C106B6" w:rsidP="00C106B6">
      <w:pPr>
        <w:spacing w:after="0" w:line="240" w:lineRule="auto"/>
        <w:ind w:left="1383" w:right="5379" w:hanging="8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КД- </w:t>
      </w:r>
      <w:r w:rsidRPr="00EB088B">
        <w:rPr>
          <w:rFonts w:ascii="Times New Roman" w:hAnsi="Times New Roman" w:cs="Times New Roman"/>
          <w:sz w:val="24"/>
          <w:szCs w:val="24"/>
        </w:rPr>
        <w:t>контрольный диктант</w:t>
      </w:r>
    </w:p>
    <w:p w:rsidR="00C106B6" w:rsidRPr="00EB088B" w:rsidRDefault="00C106B6" w:rsidP="00C106B6">
      <w:pPr>
        <w:spacing w:after="0" w:line="240" w:lineRule="auto"/>
        <w:ind w:left="1383" w:right="1850" w:hanging="816"/>
        <w:rPr>
          <w:rFonts w:ascii="Times New Roman" w:hAnsi="Times New Roman" w:cs="Times New Roman"/>
          <w:sz w:val="24"/>
          <w:szCs w:val="24"/>
        </w:rPr>
      </w:pPr>
      <w:r w:rsidRPr="00EB088B">
        <w:rPr>
          <w:rFonts w:ascii="Times New Roman" w:hAnsi="Times New Roman" w:cs="Times New Roman"/>
          <w:sz w:val="24"/>
          <w:szCs w:val="24"/>
        </w:rPr>
        <w:t>Т-тестирование (содержит вопросы с кратким,развёрнутым ответом)</w:t>
      </w:r>
    </w:p>
    <w:p w:rsidR="00C106B6" w:rsidRPr="00EB088B" w:rsidRDefault="00C106B6" w:rsidP="00C106B6">
      <w:pPr>
        <w:spacing w:after="0" w:line="240" w:lineRule="auto"/>
        <w:ind w:left="1383" w:right="1850" w:hanging="816"/>
        <w:rPr>
          <w:rFonts w:ascii="Times New Roman" w:hAnsi="Times New Roman" w:cs="Times New Roman"/>
          <w:sz w:val="24"/>
          <w:szCs w:val="24"/>
        </w:rPr>
      </w:pPr>
      <w:r w:rsidRPr="00EB088B">
        <w:rPr>
          <w:rFonts w:ascii="Times New Roman" w:hAnsi="Times New Roman" w:cs="Times New Roman"/>
          <w:sz w:val="24"/>
          <w:szCs w:val="24"/>
        </w:rPr>
        <w:t>ВГО-выставление годовой отметки</w:t>
      </w:r>
    </w:p>
    <w:p w:rsidR="00C106B6" w:rsidRPr="00EB088B" w:rsidRDefault="00C106B6" w:rsidP="00C106B6">
      <w:pPr>
        <w:spacing w:after="0" w:line="240" w:lineRule="auto"/>
        <w:ind w:left="1383" w:hanging="816"/>
        <w:rPr>
          <w:rFonts w:ascii="Times New Roman" w:hAnsi="Times New Roman" w:cs="Times New Roman"/>
          <w:sz w:val="24"/>
          <w:szCs w:val="24"/>
        </w:rPr>
      </w:pPr>
      <w:r w:rsidRPr="00EB088B">
        <w:rPr>
          <w:rFonts w:ascii="Times New Roman" w:hAnsi="Times New Roman" w:cs="Times New Roman"/>
          <w:sz w:val="24"/>
          <w:szCs w:val="24"/>
        </w:rPr>
        <w:t>ЗП-защита проекта</w:t>
      </w:r>
    </w:p>
    <w:p w:rsidR="00C106B6" w:rsidRPr="00E963C8" w:rsidRDefault="00C106B6" w:rsidP="00C106B6">
      <w:pPr>
        <w:spacing w:after="0" w:line="240" w:lineRule="auto"/>
        <w:ind w:left="567" w:right="6114"/>
        <w:rPr>
          <w:rFonts w:ascii="Times New Roman" w:hAnsi="Times New Roman" w:cs="Times New Roman"/>
          <w:sz w:val="24"/>
          <w:szCs w:val="24"/>
        </w:rPr>
      </w:pPr>
      <w:r w:rsidRPr="00EB088B">
        <w:rPr>
          <w:rFonts w:ascii="Times New Roman" w:hAnsi="Times New Roman" w:cs="Times New Roman"/>
          <w:sz w:val="24"/>
          <w:szCs w:val="24"/>
        </w:rPr>
        <w:t>ПР-практическая работа</w:t>
      </w:r>
    </w:p>
    <w:p w:rsidR="00C106B6" w:rsidRDefault="00C106B6" w:rsidP="00C106B6"/>
    <w:p w:rsidR="00C106B6" w:rsidRDefault="00C106B6"/>
    <w:sectPr w:rsidR="00C106B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89A" w:rsidRDefault="0073389A" w:rsidP="007A7FA9">
      <w:pPr>
        <w:spacing w:after="0" w:line="240" w:lineRule="auto"/>
      </w:pPr>
      <w:r>
        <w:separator/>
      </w:r>
    </w:p>
  </w:endnote>
  <w:endnote w:type="continuationSeparator" w:id="0">
    <w:p w:rsidR="0073389A" w:rsidRDefault="0073389A" w:rsidP="007A7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89A" w:rsidRDefault="0073389A" w:rsidP="007A7FA9">
      <w:pPr>
        <w:spacing w:after="0" w:line="240" w:lineRule="auto"/>
      </w:pPr>
      <w:r>
        <w:separator/>
      </w:r>
    </w:p>
  </w:footnote>
  <w:footnote w:type="continuationSeparator" w:id="0">
    <w:p w:rsidR="0073389A" w:rsidRDefault="0073389A" w:rsidP="007A7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3773A"/>
    <w:multiLevelType w:val="hybridMultilevel"/>
    <w:tmpl w:val="5CC42ACA"/>
    <w:lvl w:ilvl="0" w:tplc="FCDE5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2C6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A49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C7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B0B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A2C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C0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260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42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3C2A"/>
    <w:rsid w:val="000454DE"/>
    <w:rsid w:val="00052FF9"/>
    <w:rsid w:val="00054BF3"/>
    <w:rsid w:val="00093010"/>
    <w:rsid w:val="000A07A9"/>
    <w:rsid w:val="000C3476"/>
    <w:rsid w:val="000F4598"/>
    <w:rsid w:val="0010613A"/>
    <w:rsid w:val="00112D88"/>
    <w:rsid w:val="001440F4"/>
    <w:rsid w:val="00153F1D"/>
    <w:rsid w:val="0015448F"/>
    <w:rsid w:val="001830AB"/>
    <w:rsid w:val="0019011A"/>
    <w:rsid w:val="00190B7D"/>
    <w:rsid w:val="001A682B"/>
    <w:rsid w:val="001A68E1"/>
    <w:rsid w:val="001A75C4"/>
    <w:rsid w:val="001A779A"/>
    <w:rsid w:val="001B1213"/>
    <w:rsid w:val="001B4302"/>
    <w:rsid w:val="001B7363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D5167"/>
    <w:rsid w:val="002E245D"/>
    <w:rsid w:val="002F787C"/>
    <w:rsid w:val="00302775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B4371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9D9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C1B4C"/>
    <w:rsid w:val="005F6A49"/>
    <w:rsid w:val="006012C1"/>
    <w:rsid w:val="006136E4"/>
    <w:rsid w:val="00613F43"/>
    <w:rsid w:val="0061648B"/>
    <w:rsid w:val="006249A4"/>
    <w:rsid w:val="00632702"/>
    <w:rsid w:val="00636AFB"/>
    <w:rsid w:val="00641000"/>
    <w:rsid w:val="00646039"/>
    <w:rsid w:val="00646D51"/>
    <w:rsid w:val="006560B5"/>
    <w:rsid w:val="00665E27"/>
    <w:rsid w:val="00672D5E"/>
    <w:rsid w:val="006831B6"/>
    <w:rsid w:val="006A6072"/>
    <w:rsid w:val="006B6902"/>
    <w:rsid w:val="006C21C9"/>
    <w:rsid w:val="006D6035"/>
    <w:rsid w:val="006E1004"/>
    <w:rsid w:val="006F12A9"/>
    <w:rsid w:val="007031A8"/>
    <w:rsid w:val="0073389A"/>
    <w:rsid w:val="00752EAB"/>
    <w:rsid w:val="00771952"/>
    <w:rsid w:val="00787163"/>
    <w:rsid w:val="007A7FA9"/>
    <w:rsid w:val="007B5622"/>
    <w:rsid w:val="007E2A56"/>
    <w:rsid w:val="007E3674"/>
    <w:rsid w:val="007E475C"/>
    <w:rsid w:val="007E7965"/>
    <w:rsid w:val="007F60B9"/>
    <w:rsid w:val="008040BD"/>
    <w:rsid w:val="00804FE3"/>
    <w:rsid w:val="00806306"/>
    <w:rsid w:val="0081324A"/>
    <w:rsid w:val="008448FF"/>
    <w:rsid w:val="008468F8"/>
    <w:rsid w:val="008632FA"/>
    <w:rsid w:val="008829BA"/>
    <w:rsid w:val="008B4198"/>
    <w:rsid w:val="008D7DB3"/>
    <w:rsid w:val="008E0553"/>
    <w:rsid w:val="0091439A"/>
    <w:rsid w:val="00943325"/>
    <w:rsid w:val="009444A3"/>
    <w:rsid w:val="00961AE7"/>
    <w:rsid w:val="00963708"/>
    <w:rsid w:val="0099304C"/>
    <w:rsid w:val="00996DF6"/>
    <w:rsid w:val="009B229E"/>
    <w:rsid w:val="009B6A45"/>
    <w:rsid w:val="009D257A"/>
    <w:rsid w:val="009F18D3"/>
    <w:rsid w:val="009F4C94"/>
    <w:rsid w:val="00A139CB"/>
    <w:rsid w:val="00A227C0"/>
    <w:rsid w:val="00A34869"/>
    <w:rsid w:val="00A47DD7"/>
    <w:rsid w:val="00A549A8"/>
    <w:rsid w:val="00A76035"/>
    <w:rsid w:val="00A76A07"/>
    <w:rsid w:val="00A77598"/>
    <w:rsid w:val="00A96C90"/>
    <w:rsid w:val="00AA6584"/>
    <w:rsid w:val="00AB3E28"/>
    <w:rsid w:val="00AB6EA5"/>
    <w:rsid w:val="00AD5D61"/>
    <w:rsid w:val="00AF55C5"/>
    <w:rsid w:val="00B078E7"/>
    <w:rsid w:val="00B409D3"/>
    <w:rsid w:val="00B449ED"/>
    <w:rsid w:val="00B47A20"/>
    <w:rsid w:val="00B47E19"/>
    <w:rsid w:val="00B54321"/>
    <w:rsid w:val="00B55BA0"/>
    <w:rsid w:val="00B645AA"/>
    <w:rsid w:val="00B64ADE"/>
    <w:rsid w:val="00B81C13"/>
    <w:rsid w:val="00B91E96"/>
    <w:rsid w:val="00B966E5"/>
    <w:rsid w:val="00BA255F"/>
    <w:rsid w:val="00BA6E11"/>
    <w:rsid w:val="00BB06F8"/>
    <w:rsid w:val="00BB5583"/>
    <w:rsid w:val="00BB6ED6"/>
    <w:rsid w:val="00BE0CF4"/>
    <w:rsid w:val="00BE3D68"/>
    <w:rsid w:val="00BF0C5B"/>
    <w:rsid w:val="00C106B6"/>
    <w:rsid w:val="00C10C42"/>
    <w:rsid w:val="00C300D7"/>
    <w:rsid w:val="00C521EF"/>
    <w:rsid w:val="00C70729"/>
    <w:rsid w:val="00C714D5"/>
    <w:rsid w:val="00C72A73"/>
    <w:rsid w:val="00C866F1"/>
    <w:rsid w:val="00C91579"/>
    <w:rsid w:val="00CA5D63"/>
    <w:rsid w:val="00CB6C10"/>
    <w:rsid w:val="00CE42EA"/>
    <w:rsid w:val="00CE66B3"/>
    <w:rsid w:val="00D0701D"/>
    <w:rsid w:val="00D07CCC"/>
    <w:rsid w:val="00D156C1"/>
    <w:rsid w:val="00D16267"/>
    <w:rsid w:val="00D213E7"/>
    <w:rsid w:val="00D339A5"/>
    <w:rsid w:val="00D52398"/>
    <w:rsid w:val="00D640B5"/>
    <w:rsid w:val="00D8488E"/>
    <w:rsid w:val="00D96741"/>
    <w:rsid w:val="00DB1508"/>
    <w:rsid w:val="00DC4E38"/>
    <w:rsid w:val="00DD668F"/>
    <w:rsid w:val="00DE00CE"/>
    <w:rsid w:val="00DE337C"/>
    <w:rsid w:val="00DF49A7"/>
    <w:rsid w:val="00DF4AEE"/>
    <w:rsid w:val="00DF7655"/>
    <w:rsid w:val="00E00F1C"/>
    <w:rsid w:val="00E115A2"/>
    <w:rsid w:val="00E24C8D"/>
    <w:rsid w:val="00E24FA7"/>
    <w:rsid w:val="00E41CD5"/>
    <w:rsid w:val="00E52D84"/>
    <w:rsid w:val="00E5346A"/>
    <w:rsid w:val="00E54FAF"/>
    <w:rsid w:val="00E638D3"/>
    <w:rsid w:val="00E648BD"/>
    <w:rsid w:val="00E66734"/>
    <w:rsid w:val="00E7055D"/>
    <w:rsid w:val="00E831EA"/>
    <w:rsid w:val="00E8602F"/>
    <w:rsid w:val="00EA1496"/>
    <w:rsid w:val="00ED1F48"/>
    <w:rsid w:val="00ED6E89"/>
    <w:rsid w:val="00EE0C26"/>
    <w:rsid w:val="00F22BB1"/>
    <w:rsid w:val="00F23C59"/>
    <w:rsid w:val="00F35982"/>
    <w:rsid w:val="00F41C65"/>
    <w:rsid w:val="00F4432A"/>
    <w:rsid w:val="00F475EB"/>
    <w:rsid w:val="00F47DBB"/>
    <w:rsid w:val="00F60A00"/>
    <w:rsid w:val="00F6254D"/>
    <w:rsid w:val="00F70460"/>
    <w:rsid w:val="00F73DCA"/>
    <w:rsid w:val="00F75A7C"/>
    <w:rsid w:val="00F93659"/>
    <w:rsid w:val="00FA7047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7A7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7FA9"/>
  </w:style>
  <w:style w:type="paragraph" w:styleId="af">
    <w:name w:val="footer"/>
    <w:basedOn w:val="a"/>
    <w:link w:val="af0"/>
    <w:uiPriority w:val="99"/>
    <w:unhideWhenUsed/>
    <w:rsid w:val="007A7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7FA9"/>
  </w:style>
  <w:style w:type="table" w:customStyle="1" w:styleId="TableNormal">
    <w:name w:val="Table Normal"/>
    <w:uiPriority w:val="2"/>
    <w:semiHidden/>
    <w:unhideWhenUsed/>
    <w:qFormat/>
    <w:rsid w:val="00C106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C106B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C106B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106B6"/>
    <w:pPr>
      <w:widowControl w:val="0"/>
      <w:autoSpaceDE w:val="0"/>
      <w:autoSpaceDN w:val="0"/>
      <w:spacing w:after="0" w:line="270" w:lineRule="exact"/>
      <w:ind w:left="107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AFAF7-FFC3-4E0B-B48A-A556AA7D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</cp:lastModifiedBy>
  <cp:revision>2</cp:revision>
  <cp:lastPrinted>2026-08-07T07:10:00Z</cp:lastPrinted>
  <dcterms:created xsi:type="dcterms:W3CDTF">2026-08-11T08:21:00Z</dcterms:created>
  <dcterms:modified xsi:type="dcterms:W3CDTF">2026-08-11T08:21:00Z</dcterms:modified>
</cp:coreProperties>
</file>