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06C" w:rsidRDefault="00E5306C" w:rsidP="00E5306C">
      <w:pPr>
        <w:spacing w:after="0"/>
        <w:ind w:left="-567"/>
        <w:jc w:val="center"/>
        <w:rPr>
          <w:rFonts w:ascii="Times New Roman" w:eastAsia="Times New Roman" w:hAnsi="Times New Roman" w:cs="Times New Roman"/>
          <w:b/>
          <w:smallCaps/>
          <w:lang w:eastAsia="ru-RU"/>
        </w:rPr>
      </w:pPr>
      <w:r w:rsidRPr="00E5306C">
        <w:rPr>
          <w:rFonts w:ascii="Times New Roman" w:eastAsia="Times New Roman" w:hAnsi="Times New Roman" w:cs="Times New Roman"/>
          <w:b/>
          <w:smallCaps/>
          <w:noProof/>
          <w:lang w:eastAsia="ru-RU"/>
        </w:rPr>
        <w:drawing>
          <wp:inline distT="0" distB="0" distL="0" distR="0">
            <wp:extent cx="6112040" cy="8708065"/>
            <wp:effectExtent l="0" t="0" r="3175" b="0"/>
            <wp:docPr id="1" name="Рисунок 1" descr="D:\User\Desktop\скан титульники программ 2024-2025\Лепп Е.А. Сказочный мир\Лепп Е.А. Сказочный мир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Лепп Е.А. Сказочный мир\Лепп Е.А. Сказочный мир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5" t="762" r="836"/>
                    <a:stretch/>
                  </pic:blipFill>
                  <pic:spPr bwMode="auto">
                    <a:xfrm>
                      <a:off x="0" y="0"/>
                      <a:ext cx="6114803" cy="871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306C" w:rsidRDefault="00E5306C" w:rsidP="007E524B">
      <w:pPr>
        <w:spacing w:after="0"/>
        <w:jc w:val="center"/>
        <w:rPr>
          <w:rFonts w:ascii="Times New Roman" w:eastAsia="Times New Roman" w:hAnsi="Times New Roman" w:cs="Times New Roman"/>
          <w:b/>
          <w:smallCaps/>
          <w:lang w:eastAsia="ru-RU"/>
        </w:rPr>
      </w:pPr>
    </w:p>
    <w:p w:rsidR="00E5306C" w:rsidRDefault="00E5306C" w:rsidP="007E524B">
      <w:pPr>
        <w:spacing w:after="0"/>
        <w:jc w:val="center"/>
        <w:rPr>
          <w:rFonts w:ascii="Times New Roman" w:eastAsia="Times New Roman" w:hAnsi="Times New Roman" w:cs="Times New Roman"/>
          <w:b/>
          <w:smallCaps/>
          <w:lang w:eastAsia="ru-RU"/>
        </w:rPr>
      </w:pPr>
    </w:p>
    <w:p w:rsidR="00E5306C" w:rsidRDefault="00E5306C" w:rsidP="007E524B">
      <w:pPr>
        <w:spacing w:after="0"/>
        <w:jc w:val="center"/>
        <w:rPr>
          <w:rFonts w:ascii="Times New Roman" w:eastAsia="Times New Roman" w:hAnsi="Times New Roman" w:cs="Times New Roman"/>
          <w:b/>
          <w:smallCaps/>
          <w:lang w:eastAsia="ru-RU"/>
        </w:rPr>
      </w:pPr>
    </w:p>
    <w:p w:rsidR="007E524B" w:rsidRDefault="007E524B" w:rsidP="007E524B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РАЗДЕЛ 1. КОМПЛЕКС ОСНОВНЫХ ХАРАКТЕРИСТИК ПРОГРАММЫ</w:t>
      </w:r>
    </w:p>
    <w:p w:rsidR="007E524B" w:rsidRDefault="007E524B" w:rsidP="007E524B">
      <w:pPr>
        <w:spacing w:after="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</w:t>
      </w:r>
    </w:p>
    <w:p w:rsidR="007E524B" w:rsidRDefault="007E524B" w:rsidP="007E524B">
      <w:pPr>
        <w:spacing w:after="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Информационная карта программы</w:t>
      </w:r>
    </w:p>
    <w:tbl>
      <w:tblPr>
        <w:tblW w:w="936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3120"/>
        <w:gridCol w:w="5672"/>
      </w:tblGrid>
      <w:tr w:rsidR="007E524B" w:rsidTr="007E5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Образовательная организация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>МАУДО города Набережные Челны «Дом детского творчества №15»</w:t>
            </w:r>
          </w:p>
        </w:tc>
      </w:tr>
      <w:tr w:rsidR="007E524B" w:rsidTr="007E5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Полное название программы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 w:rsidP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>Дополнительная общеразвивающая программа «Сказочный мир»</w:t>
            </w:r>
          </w:p>
        </w:tc>
      </w:tr>
      <w:tr w:rsidR="007E524B" w:rsidTr="007E5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3.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Направленность программы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  художественная</w:t>
            </w:r>
          </w:p>
        </w:tc>
      </w:tr>
      <w:tr w:rsidR="007E524B" w:rsidTr="007E524B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4. 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Сведения о разработчиках 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>ФИО, должность, категория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Лепп Е.А.,  педагог дополнительного образования </w:t>
            </w:r>
          </w:p>
        </w:tc>
      </w:tr>
      <w:tr w:rsidR="007E524B" w:rsidTr="007E5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5.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Сведения о программе: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7E524B" w:rsidTr="007E5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5.1.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Срок реализации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>1 год обучения-144 часа</w:t>
            </w:r>
          </w:p>
        </w:tc>
      </w:tr>
      <w:tr w:rsidR="007E524B" w:rsidTr="007E5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5.2.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>Возраст учащихся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E64260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>7- 10</w:t>
            </w:r>
            <w:r w:rsidR="007E524B">
              <w:rPr>
                <w:rFonts w:ascii="Times New Roman" w:eastAsia="Calibri" w:hAnsi="Times New Roman" w:cs="Times New Roman"/>
                <w:i/>
              </w:rPr>
              <w:t xml:space="preserve"> лет</w:t>
            </w:r>
          </w:p>
        </w:tc>
      </w:tr>
      <w:tr w:rsidR="007E524B" w:rsidTr="007E5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5.3. 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>Характеристика программы: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тип программы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вид программы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-принцип проектирования программы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-форма организации содержания и учебного процесса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7E524B" w:rsidRDefault="007E524B">
            <w:pPr>
              <w:spacing w:after="0" w:line="254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дополнительная общеобразовательная программа </w:t>
            </w:r>
          </w:p>
          <w:p w:rsidR="007E524B" w:rsidRDefault="007E524B">
            <w:pPr>
              <w:spacing w:after="0" w:line="254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общеразвивающая </w:t>
            </w:r>
          </w:p>
          <w:p w:rsidR="007E524B" w:rsidRDefault="007E524B">
            <w:pPr>
              <w:spacing w:after="0" w:line="254" w:lineRule="auto"/>
              <w:rPr>
                <w:rFonts w:ascii="Times New Roman" w:hAnsi="Times New Roman" w:cs="Times New Roman"/>
                <w:i/>
              </w:rPr>
            </w:pPr>
          </w:p>
          <w:p w:rsidR="007E524B" w:rsidRDefault="007E524B">
            <w:pPr>
              <w:spacing w:after="0" w:line="254" w:lineRule="auto"/>
              <w:rPr>
                <w:rFonts w:ascii="Times New Roman" w:hAnsi="Times New Roman" w:cs="Times New Roman"/>
                <w:i/>
              </w:rPr>
            </w:pPr>
          </w:p>
          <w:p w:rsidR="007E524B" w:rsidRDefault="007E524B">
            <w:pPr>
              <w:spacing w:after="0" w:line="254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модульная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7E524B" w:rsidTr="007E524B">
        <w:trPr>
          <w:trHeight w:val="7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>5.4.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Цель программы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Pr="007E524B" w:rsidRDefault="007E524B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E524B">
              <w:rPr>
                <w:rFonts w:ascii="Times New Roman" w:hAnsi="Times New Roman" w:cs="Times New Roman"/>
                <w:bCs/>
                <w:i/>
              </w:rPr>
              <w:t>Развитие навыков общения на английском языке через организацию игровой, театрально - творческой деятельности.</w:t>
            </w:r>
          </w:p>
        </w:tc>
      </w:tr>
      <w:tr w:rsidR="007E524B" w:rsidTr="007E524B">
        <w:trPr>
          <w:trHeight w:val="10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5.5.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программы)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>Стартовый уровень предполагает минимальную сложность предлагаемого для освоения учащимися материала по английскому языку.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7E524B" w:rsidTr="007E524B">
        <w:trPr>
          <w:trHeight w:val="15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6.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Формы и методы образовательной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>Деятельности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>Формы: беседа, практическое занятие, учебное занятие, сюжетно-ролевая игра, открытое занятие, инсценировки</w:t>
            </w:r>
            <w:r w:rsidR="00E64260">
              <w:rPr>
                <w:rFonts w:ascii="Times New Roman" w:eastAsia="Calibri" w:hAnsi="Times New Roman" w:cs="Times New Roman"/>
                <w:i/>
              </w:rPr>
              <w:t xml:space="preserve">, театрализация художественных </w:t>
            </w:r>
            <w:r>
              <w:rPr>
                <w:rFonts w:ascii="Times New Roman" w:eastAsia="Calibri" w:hAnsi="Times New Roman" w:cs="Times New Roman"/>
                <w:i/>
              </w:rPr>
              <w:t xml:space="preserve">произведений; онлайн-занятия, видеозанятия, 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презентации.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>Методы: словесные, практические, наглядные, контроль и самоконтроль, стимулирования и мотивации, наблюдения.</w:t>
            </w:r>
          </w:p>
        </w:tc>
      </w:tr>
      <w:tr w:rsidR="007E524B" w:rsidTr="007E5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7.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Формы мониторинга результативности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Тестирование, опрос, театральный </w:t>
            </w:r>
            <w:r w:rsidR="009C4BE4">
              <w:rPr>
                <w:rFonts w:ascii="Times New Roman" w:eastAsia="Calibri" w:hAnsi="Times New Roman" w:cs="Times New Roman"/>
                <w:i/>
              </w:rPr>
              <w:t>этюд</w:t>
            </w:r>
          </w:p>
        </w:tc>
      </w:tr>
      <w:tr w:rsidR="007E524B" w:rsidTr="007E524B">
        <w:trPr>
          <w:trHeight w:val="8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8.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Результативность реализации программы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По окончанию курса обучения, программа усвоена: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- эффективный уровень - 0%,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- оптимальный уровень - 100%, 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Сохранность контингента - 10%,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Участие в конкурсах, фестивалях - 10%,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Наличие призеров и победителей в конкурсах: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>- муниципальный уровень - 5%</w:t>
            </w:r>
          </w:p>
        </w:tc>
      </w:tr>
      <w:tr w:rsidR="007E524B" w:rsidTr="007E5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9.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</w:rPr>
              <w:t>29 августа 2024 год</w:t>
            </w:r>
          </w:p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7E524B" w:rsidTr="007E524B">
        <w:trPr>
          <w:trHeight w:val="4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10.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>Рецензенты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E4" w:rsidRPr="009C4BE4" w:rsidRDefault="009C4BE4" w:rsidP="009C4BE4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C4BE4">
              <w:rPr>
                <w:rFonts w:ascii="Times New Roman" w:eastAsia="Calibri" w:hAnsi="Times New Roman" w:cs="Times New Roman"/>
                <w:i/>
              </w:rPr>
              <w:t xml:space="preserve">Шереметьева С.П., зам. директора по УВР </w:t>
            </w:r>
            <w:r w:rsidR="00E64260">
              <w:rPr>
                <w:rFonts w:ascii="Times New Roman" w:eastAsia="Calibri" w:hAnsi="Times New Roman" w:cs="Times New Roman"/>
                <w:i/>
              </w:rPr>
              <w:t xml:space="preserve">МАУДО «Дом детского творчества </w:t>
            </w:r>
            <w:r w:rsidRPr="009C4BE4">
              <w:rPr>
                <w:rFonts w:ascii="Times New Roman" w:eastAsia="Calibri" w:hAnsi="Times New Roman" w:cs="Times New Roman"/>
                <w:i/>
              </w:rPr>
              <w:t>№15».</w:t>
            </w:r>
          </w:p>
          <w:p w:rsidR="009C4BE4" w:rsidRPr="009C4BE4" w:rsidRDefault="009C4BE4" w:rsidP="009C4BE4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C4BE4">
              <w:rPr>
                <w:rFonts w:ascii="Times New Roman" w:eastAsia="Calibri" w:hAnsi="Times New Roman" w:cs="Times New Roman"/>
                <w:i/>
              </w:rPr>
              <w:t xml:space="preserve">Бычкова О.Л., методист высшей квалификационной </w:t>
            </w:r>
            <w:r w:rsidRPr="009C4BE4">
              <w:rPr>
                <w:rFonts w:ascii="Times New Roman" w:eastAsia="Calibri" w:hAnsi="Times New Roman" w:cs="Times New Roman"/>
                <w:i/>
              </w:rPr>
              <w:lastRenderedPageBreak/>
              <w:t>категории МАУДО «Дом детского творчества №15».</w:t>
            </w:r>
          </w:p>
          <w:p w:rsidR="007E524B" w:rsidRDefault="007E524B" w:rsidP="007E524B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E524B" w:rsidRDefault="007E524B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E524B" w:rsidRDefault="007E524B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E524B" w:rsidRDefault="007E524B" w:rsidP="007E524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Оглавление</w:t>
      </w:r>
    </w:p>
    <w:p w:rsidR="007E524B" w:rsidRDefault="007E524B" w:rsidP="007E524B">
      <w:pPr>
        <w:spacing w:after="0"/>
        <w:jc w:val="both"/>
        <w:rPr>
          <w:rFonts w:ascii="Times New Roman" w:hAnsi="Times New Roman" w:cs="Times New Roman"/>
          <w:b/>
        </w:rPr>
      </w:pPr>
    </w:p>
    <w:tbl>
      <w:tblPr>
        <w:tblW w:w="9576" w:type="dxa"/>
        <w:tblLayout w:type="fixed"/>
        <w:tblLook w:val="04A0" w:firstRow="1" w:lastRow="0" w:firstColumn="1" w:lastColumn="0" w:noHBand="0" w:noVBand="1"/>
      </w:tblPr>
      <w:tblGrid>
        <w:gridCol w:w="525"/>
        <w:gridCol w:w="9"/>
        <w:gridCol w:w="7942"/>
        <w:gridCol w:w="1100"/>
      </w:tblGrid>
      <w:tr w:rsidR="007E524B" w:rsidTr="00E64260">
        <w:tc>
          <w:tcPr>
            <w:tcW w:w="8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E64260">
        <w:trPr>
          <w:trHeight w:val="157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pStyle w:val="af6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карта</w:t>
            </w:r>
          </w:p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7E524B" w:rsidTr="00E64260">
        <w:trPr>
          <w:trHeight w:val="157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pStyle w:val="af6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Оглавление </w:t>
            </w:r>
          </w:p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pStyle w:val="af6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9912DE" w:rsidP="009912DE">
            <w:pPr>
              <w:pStyle w:val="11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Рецензии</w:t>
            </w:r>
          </w:p>
          <w:p w:rsidR="009912DE" w:rsidRPr="009912DE" w:rsidRDefault="009912DE" w:rsidP="009912DE">
            <w:pPr>
              <w:spacing w:after="0"/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pStyle w:val="af6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pStyle w:val="af6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pStyle w:val="af6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Матрица образовательной программы</w:t>
            </w:r>
          </w:p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pStyle w:val="af6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Учебно-тематический план </w:t>
            </w:r>
          </w:p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pStyle w:val="af6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программы  </w:t>
            </w:r>
          </w:p>
          <w:p w:rsidR="007E524B" w:rsidRDefault="007E5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pStyle w:val="af6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28</w:t>
            </w:r>
          </w:p>
        </w:tc>
      </w:tr>
      <w:tr w:rsidR="007E524B" w:rsidTr="00E64260">
        <w:tc>
          <w:tcPr>
            <w:tcW w:w="8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    </w:t>
            </w: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Организационно-педагогические условия реализации программы</w:t>
            </w:r>
          </w:p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29</w:t>
            </w: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29</w:t>
            </w: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Оценочные материалы</w:t>
            </w:r>
          </w:p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30</w:t>
            </w:r>
          </w:p>
        </w:tc>
      </w:tr>
      <w:tr w:rsidR="007E524B" w:rsidTr="00E64260">
        <w:trPr>
          <w:trHeight w:val="440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Уровни усвоения программы </w:t>
            </w:r>
          </w:p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</w:tr>
      <w:tr w:rsidR="007E524B" w:rsidTr="00E64260">
        <w:trPr>
          <w:trHeight w:val="476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уровню усвоения программы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7E524B" w:rsidTr="00E64260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литературы</w:t>
            </w:r>
          </w:p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</w:tr>
      <w:tr w:rsidR="007E524B" w:rsidTr="00E64260">
        <w:tc>
          <w:tcPr>
            <w:tcW w:w="8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E524B" w:rsidTr="00E64260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общей методики работы</w:t>
            </w:r>
          </w:p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</w:tr>
      <w:tr w:rsidR="007E524B" w:rsidTr="00E64260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Методическое, дидактическое и материально-техническое обеспечения реализации программы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</w:tr>
      <w:tr w:rsidR="007E524B" w:rsidTr="00E64260">
        <w:tc>
          <w:tcPr>
            <w:tcW w:w="8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13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E524B" w:rsidTr="00E64260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9912D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Календарный график 1 </w:t>
            </w:r>
            <w:r w:rsidR="007E524B">
              <w:rPr>
                <w:rFonts w:ascii="Times New Roman" w:hAnsi="Times New Roman" w:cs="Times New Roman"/>
                <w:sz w:val="24"/>
                <w:szCs w:val="24"/>
              </w:rPr>
              <w:t>года обучения</w:t>
            </w:r>
          </w:p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E524B" w:rsidTr="00E64260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воспитательной работы. Работа с родителями.</w:t>
            </w:r>
          </w:p>
          <w:p w:rsidR="007E524B" w:rsidRDefault="007E524B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E524B" w:rsidRDefault="00E64260" w:rsidP="00E64260">
      <w:pPr>
        <w:spacing w:after="240"/>
        <w:ind w:left="-426"/>
        <w:jc w:val="both"/>
        <w:rPr>
          <w:b/>
          <w:noProof/>
          <w:lang w:eastAsia="ru-RU"/>
        </w:rPr>
      </w:pPr>
      <w:r w:rsidRPr="00E5306C">
        <w:rPr>
          <w:b/>
          <w:noProof/>
          <w:lang w:eastAsia="ru-RU"/>
        </w:rPr>
        <w:lastRenderedPageBreak/>
        <w:drawing>
          <wp:inline distT="0" distB="0" distL="0" distR="0" wp14:anchorId="6E7FB5A1" wp14:editId="3467C8AA">
            <wp:extent cx="5973288" cy="8949507"/>
            <wp:effectExtent l="0" t="0" r="8890" b="4445"/>
            <wp:docPr id="5" name="Рисунок 5" descr="D:\User\Desktop\скан титульники программ 2024-2025\Лепп Е.А. Сказочный мир\Лепп Е.А. Сказочный мир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Лепп Е.А. Сказочный мир\Лепп Е.А. Сказочный мир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12" r="1187" b="744"/>
                    <a:stretch/>
                  </pic:blipFill>
                  <pic:spPr bwMode="auto">
                    <a:xfrm>
                      <a:off x="0" y="0"/>
                      <a:ext cx="5978440" cy="8957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524B" w:rsidRDefault="007E524B" w:rsidP="007E524B">
      <w:pPr>
        <w:spacing w:after="240"/>
        <w:ind w:left="-567"/>
        <w:jc w:val="both"/>
        <w:rPr>
          <w:b/>
          <w:noProof/>
          <w:lang w:eastAsia="ru-RU"/>
        </w:rPr>
      </w:pPr>
    </w:p>
    <w:p w:rsidR="007E524B" w:rsidRDefault="00E64260" w:rsidP="00E64260">
      <w:pPr>
        <w:spacing w:after="240"/>
        <w:ind w:left="-284"/>
        <w:jc w:val="both"/>
        <w:rPr>
          <w:b/>
          <w:noProof/>
          <w:lang w:eastAsia="ru-RU"/>
        </w:rPr>
      </w:pPr>
      <w:r w:rsidRPr="00E5306C">
        <w:rPr>
          <w:b/>
          <w:noProof/>
          <w:lang w:eastAsia="ru-RU"/>
        </w:rPr>
        <w:drawing>
          <wp:inline distT="0" distB="0" distL="0" distR="0" wp14:anchorId="13C96EA3" wp14:editId="31A63197">
            <wp:extent cx="5890161" cy="8691299"/>
            <wp:effectExtent l="0" t="0" r="0" b="0"/>
            <wp:docPr id="6" name="Рисунок 6" descr="D:\User\Desktop\скан титульники программ 2024-2025\Лепп Е.А. Сказочный мир\Лепп Е.А. Сказочный мир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скан титульники программ 2024-2025\Лепп Е.А. Сказочный мир\Лепп Е.А. Сказочный мир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1" r="1727" b="894"/>
                    <a:stretch/>
                  </pic:blipFill>
                  <pic:spPr bwMode="auto">
                    <a:xfrm>
                      <a:off x="0" y="0"/>
                      <a:ext cx="5898803" cy="870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524B" w:rsidRDefault="00E64260" w:rsidP="007E524B">
      <w:pPr>
        <w:spacing w:after="240"/>
        <w:jc w:val="both"/>
        <w:rPr>
          <w:b/>
        </w:rPr>
      </w:pPr>
      <w:r w:rsidRPr="00E5306C">
        <w:rPr>
          <w:b/>
          <w:noProof/>
          <w:lang w:eastAsia="ru-RU"/>
        </w:rPr>
        <w:lastRenderedPageBreak/>
        <w:drawing>
          <wp:inline distT="0" distB="0" distL="0" distR="0" wp14:anchorId="300D6DDA" wp14:editId="0E3C11C0">
            <wp:extent cx="6032664" cy="8585775"/>
            <wp:effectExtent l="0" t="0" r="6350" b="6350"/>
            <wp:docPr id="7" name="Рисунок 7" descr="D:\User\Desktop\скан титульники программ 2024-2025\Лепп Е.А. Сказочный мир\Лепп Е.А. Сказочный мир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скан титульники программ 2024-2025\Лепп Е.А. Сказочный мир\Лепп Е.А. Сказочный мир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9" t="1146" r="2604" b="2138"/>
                    <a:stretch/>
                  </pic:blipFill>
                  <pic:spPr bwMode="auto">
                    <a:xfrm>
                      <a:off x="0" y="0"/>
                      <a:ext cx="6033629" cy="8587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524B" w:rsidRDefault="007E524B" w:rsidP="007E524B">
      <w:pPr>
        <w:spacing w:after="240"/>
      </w:pPr>
    </w:p>
    <w:p w:rsidR="007E524B" w:rsidRDefault="007E524B" w:rsidP="007E524B">
      <w:pPr>
        <w:spacing w:after="24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ПОЯСНИТЕЛЬНАЯ ЗАПИСКА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Стремление узнавать то, как звучат знакомые слова на незнакомом языке, вызывает интерес у детей к изучению иностранных языков.</w:t>
      </w:r>
      <w:r>
        <w:rPr>
          <w:rFonts w:ascii="Times New Roman" w:hAnsi="Times New Roman" w:cs="Times New Roman"/>
          <w:sz w:val="24"/>
          <w:szCs w:val="24"/>
        </w:rPr>
        <w:t xml:space="preserve"> Овладение иностранным языком на элементарном уровне выступает в качестве первой ступени в обучении. Театрализованная деятельность решает эту задачу. Овладение иностранным языком происходит через развитие эмоциональной сферы ребенка посредством ролевых, имитационных игр</w:t>
      </w:r>
      <w:r w:rsidR="00E64260">
        <w:rPr>
          <w:rFonts w:ascii="Times New Roman" w:hAnsi="Times New Roman" w:cs="Times New Roman"/>
          <w:sz w:val="24"/>
          <w:szCs w:val="24"/>
        </w:rPr>
        <w:t xml:space="preserve">, инсценировок, театрализации, </w:t>
      </w:r>
      <w:r>
        <w:rPr>
          <w:rFonts w:ascii="Times New Roman" w:hAnsi="Times New Roman" w:cs="Times New Roman"/>
          <w:sz w:val="24"/>
          <w:szCs w:val="24"/>
        </w:rPr>
        <w:t>постановки спектаклей.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Театрализованная деятельность на английском языке направлена на закрепление приобретенных грамматических навыков, развитие основных видов речевой деятельности, расширение лексического запаса слов, повышение мотивации к изучению английского языка. Театральная постановка предполагает более углубленную работу над артикуляцией, произношением и интонационным рисунком. Многократно репетируя роль в сочетании с движениями, мимикой, яркими костюмами, декорациями, учащиеся лучше усваивают языковой материал. Создание естественной речевой ситуации способствует более эффективному освоению английского языка. Подобранные соответственно возрастным особенностям тексты содержат аутентичную лексику и грамматические структуры. Кроме того, театрализованная деятельность способствует формированию ассоциативного мышления, памяти, снятию психологических зажимов, развитию коммуникативных способностей, навыков сотрудничества, формирует умение групповой работы.</w:t>
      </w:r>
    </w:p>
    <w:p w:rsidR="007E524B" w:rsidRDefault="007E524B" w:rsidP="007E524B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английского языка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способствует всестороннему развитию ребенка и его кругозора. На занятиях ребята знакомятся с лексикой, элементарной грамматикой, разучивают английские стихи и песенки, ставят сценки, </w:t>
      </w:r>
      <w:r>
        <w:rPr>
          <w:rFonts w:ascii="Times New Roman" w:hAnsi="Times New Roman" w:cs="Times New Roman"/>
          <w:sz w:val="24"/>
          <w:szCs w:val="24"/>
        </w:rPr>
        <w:t>овладевают достаточным лексическим запасом и запасом речевых моделей для удовлетворения общения.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</w:rPr>
        <w:t>Направленность программы</w:t>
      </w:r>
      <w:r>
        <w:rPr>
          <w:rFonts w:ascii="Times New Roman" w:hAnsi="Times New Roman" w:cs="Times New Roman"/>
          <w:sz w:val="24"/>
          <w:szCs w:val="24"/>
        </w:rPr>
        <w:t xml:space="preserve"> – художественная. Дополнительная общеразвивающая программа «</w:t>
      </w:r>
      <w:r w:rsidR="000F440E">
        <w:rPr>
          <w:rFonts w:ascii="Times New Roman" w:hAnsi="Times New Roman" w:cs="Times New Roman"/>
          <w:sz w:val="24"/>
          <w:szCs w:val="24"/>
        </w:rPr>
        <w:t>Сказочный мир</w:t>
      </w:r>
      <w:r>
        <w:rPr>
          <w:rFonts w:ascii="Times New Roman" w:hAnsi="Times New Roman" w:cs="Times New Roman"/>
          <w:sz w:val="24"/>
          <w:szCs w:val="24"/>
        </w:rPr>
        <w:t>» направлена на закрепление знаний английского языка (монологической и диалогической речи) в театрализованной творческой деятельности через ролевые и имитационные игры, инсценировки, драматизацию, спектакли. Программа ориентирована на раскрытие и развитие творческих способностей учащихся.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Уровень программы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стартовый.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9109C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lastRenderedPageBreak/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883309" w:rsidRDefault="00E64260" w:rsidP="00883309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E64260" w:rsidRPr="00883309" w:rsidRDefault="00E64260" w:rsidP="00883309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bookmarkStart w:id="0" w:name="_GoBack"/>
      <w:bookmarkEnd w:id="0"/>
      <w:r w:rsidRPr="00883309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Style w:val="fontstyle01"/>
          <w:rFonts w:ascii="Times New Roman" w:hAnsi="Times New Roman" w:cs="Times New Roman"/>
          <w:color w:val="auto"/>
          <w:szCs w:val="22"/>
        </w:rPr>
      </w:pPr>
      <w:r w:rsidRPr="00B9109C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B9109C">
        <w:rPr>
          <w:rStyle w:val="fontstyle01"/>
          <w:rFonts w:ascii="Times New Roman" w:hAnsi="Times New Roman" w:cs="Times New Roman"/>
          <w:color w:val="auto"/>
        </w:rPr>
        <w:t>и примерной формой договора (изм. 22.02.2023 г.)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E64260" w:rsidRPr="00B9109C" w:rsidRDefault="00E64260" w:rsidP="00E64260">
      <w:pPr>
        <w:pStyle w:val="af6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/>
          <w:sz w:val="24"/>
        </w:rPr>
        <w:t>».</w:t>
      </w:r>
    </w:p>
    <w:p w:rsidR="00E64260" w:rsidRPr="00B9109C" w:rsidRDefault="00E64260" w:rsidP="00E64260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E64260" w:rsidRPr="00B9109C" w:rsidRDefault="00E64260" w:rsidP="00E64260">
      <w:pPr>
        <w:pStyle w:val="af6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</w:t>
      </w:r>
      <w:r w:rsidRPr="00B9109C">
        <w:rPr>
          <w:rFonts w:ascii="Times New Roman" w:hAnsi="Times New Roman"/>
          <w:sz w:val="24"/>
        </w:rPr>
        <w:lastRenderedPageBreak/>
        <w:t>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E64260" w:rsidRPr="00B9109C" w:rsidRDefault="00E64260" w:rsidP="00E64260">
      <w:pPr>
        <w:pStyle w:val="af6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E64260" w:rsidRPr="00947231" w:rsidRDefault="00E64260" w:rsidP="00E64260">
      <w:pPr>
        <w:pStyle w:val="af6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E64260" w:rsidRPr="005370E6" w:rsidRDefault="00E64260" w:rsidP="00E64260">
      <w:pPr>
        <w:pStyle w:val="af6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7E524B" w:rsidRDefault="007E524B" w:rsidP="007E524B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Style w:val="dash041e005f0431005f044b005f0447005f043d005f044b005f0439005f005fchar1char1"/>
          <w:i/>
        </w:rPr>
        <w:t>Актуальность программы</w:t>
      </w:r>
      <w:r>
        <w:rPr>
          <w:rStyle w:val="dash041e005f0431005f044b005f0447005f043d005f044b005f0439005f005fchar1char1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заключается в востребованности изучения иностранных языков со стороны детей и родителей. Программа способствует удовлетворению образовательных потребностей учащихся в изучении английского языка через театрально-творческую деятельность. Каждый вид деятельности строится как вид общения, максимально приближенный к естественному общению. Содержанием программы запланировано проведение занятий в очной форме и с использованием дистанционных технологий: онлайн- занятия, видеозанятия, презентации, видеомастер-классы.</w:t>
      </w:r>
    </w:p>
    <w:p w:rsidR="007E524B" w:rsidRDefault="007E524B" w:rsidP="007E524B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Педагогическая целесообразность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заключается в подборе технологий, форм, методов и приемов обучения, направленных на развитие основных видов речевой деятельности, формирование ассоциативного мышления, памяти, творческих способностей, навыков сотрудничества. Содержание программы знакомит учащихся с детскими литературными произведениями, рифмованными произведениями детского фольклора, доступными по содержанию и форме, основными значениями изученных лексических единиц (слов, словосочетаний) в соответствии с предметным содержанием речи, основными устойчивыми речевыми оборотами и фразеологическими единицами, аутентичной лексикой и грамматическими структурами. Особое внимание обращается на фонетическую сторону речи: произношение звуков, овладение основными типами интонации в английском языке. Постановка театральных постановок на английском языке – это коллективный, творческий процесс, захватывающий различные аспекты знаний и умений педагога и учащихся. Применение групповых, игровых технологий, технологий на основе активизации деятельности учащихся позволяют сделать процесс обучения более увлекательным и интересным. </w:t>
      </w:r>
    </w:p>
    <w:p w:rsidR="007E524B" w:rsidRDefault="007E524B" w:rsidP="007E524B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 организации образовательного процесса используются произведения классической британской литературы: английские народные сказки, стихи, песенки, пьесы. Считалки, четверостишия, песенки направлены на развитие и совершенствование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>произносительных навыков, создание благоприятного эмоционального настроя. Программой предусмотрено применение форм и методов дистанционных технологий.  Принципы обучения: коммуникативно-ориентированной направленности, дифференцированного и интегрированного обучения, учета родного языка, активности, наглядности.</w:t>
      </w:r>
    </w:p>
    <w:p w:rsidR="007E524B" w:rsidRDefault="007E524B" w:rsidP="007E524B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Отличительные особенности программы. </w:t>
      </w:r>
      <w:r>
        <w:rPr>
          <w:rFonts w:ascii="Times New Roman" w:eastAsia="Calibri" w:hAnsi="Times New Roman" w:cs="Times New Roman"/>
          <w:sz w:val="24"/>
          <w:szCs w:val="24"/>
        </w:rPr>
        <w:t>В отличие от других программ для младших школьников по изучению английского языка в данной программе сделан акцент на игровую и театрализованную деятельность, которая способствует раскрытию творческих способностей, что важно для развития детей. Использование элементов игры, театрализации, костюмов, декораций позволяет сделать процесс более интересным, запоминающимся, разнообразным и помогает более успешному освоению программного материала.</w:t>
      </w:r>
    </w:p>
    <w:p w:rsidR="007E524B" w:rsidRDefault="007E524B" w:rsidP="007E524B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Особенности программы:</w:t>
      </w:r>
    </w:p>
    <w:p w:rsidR="007E524B" w:rsidRDefault="007E524B" w:rsidP="007E524B">
      <w:pPr>
        <w:pStyle w:val="af6"/>
        <w:numPr>
          <w:ilvl w:val="0"/>
          <w:numId w:val="8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преобладают игровые и творческие формы занятий; </w:t>
      </w:r>
    </w:p>
    <w:p w:rsidR="007E524B" w:rsidRDefault="007E524B" w:rsidP="007E524B">
      <w:pPr>
        <w:pStyle w:val="af6"/>
        <w:numPr>
          <w:ilvl w:val="0"/>
          <w:numId w:val="8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соответствие содержания программы возрастным особенностям детей, их интересам и возможностям;</w:t>
      </w:r>
    </w:p>
    <w:p w:rsidR="007E524B" w:rsidRDefault="007E524B" w:rsidP="007E524B">
      <w:pPr>
        <w:pStyle w:val="af6"/>
        <w:numPr>
          <w:ilvl w:val="0"/>
          <w:numId w:val="8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смена видов деятельности;</w:t>
      </w:r>
    </w:p>
    <w:p w:rsidR="007E524B" w:rsidRDefault="007E524B" w:rsidP="007E524B">
      <w:pPr>
        <w:pStyle w:val="af6"/>
        <w:numPr>
          <w:ilvl w:val="0"/>
          <w:numId w:val="8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последовательное усложнение программного материала;</w:t>
      </w:r>
    </w:p>
    <w:p w:rsidR="007E524B" w:rsidRDefault="007E524B" w:rsidP="007E524B">
      <w:pPr>
        <w:pStyle w:val="af6"/>
        <w:numPr>
          <w:ilvl w:val="0"/>
          <w:numId w:val="8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использование разнообразного, доступного для освоения языкового материала;</w:t>
      </w:r>
    </w:p>
    <w:p w:rsidR="007E524B" w:rsidRDefault="007E524B" w:rsidP="007E524B">
      <w:pPr>
        <w:pStyle w:val="af6"/>
        <w:numPr>
          <w:ilvl w:val="0"/>
          <w:numId w:val="8"/>
        </w:numPr>
        <w:shd w:val="clear" w:color="auto" w:fill="FFFFFF"/>
        <w:tabs>
          <w:tab w:val="left" w:pos="851"/>
        </w:tabs>
        <w:spacing w:before="100" w:beforeAutospacing="1" w:after="100" w:afterAutospacing="1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обучение проводится с опорой на родной язык с постепенным переходом на английский язык;</w:t>
      </w:r>
    </w:p>
    <w:p w:rsidR="007E524B" w:rsidRDefault="007E524B" w:rsidP="007E524B">
      <w:pPr>
        <w:pStyle w:val="af6"/>
        <w:numPr>
          <w:ilvl w:val="0"/>
          <w:numId w:val="8"/>
        </w:numPr>
        <w:shd w:val="clear" w:color="auto" w:fill="FFFFFF"/>
        <w:tabs>
          <w:tab w:val="left" w:pos="0"/>
          <w:tab w:val="left" w:pos="851"/>
          <w:tab w:val="left" w:pos="4464"/>
          <w:tab w:val="left" w:pos="9638"/>
        </w:tabs>
        <w:spacing w:after="0"/>
        <w:ind w:left="426" w:right="-1" w:hanging="284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содержание программы направлено на овладение диалогической и монологической речью;</w:t>
      </w:r>
    </w:p>
    <w:p w:rsidR="007E524B" w:rsidRDefault="007E524B" w:rsidP="007E524B">
      <w:pPr>
        <w:pStyle w:val="af6"/>
        <w:numPr>
          <w:ilvl w:val="0"/>
          <w:numId w:val="8"/>
        </w:numPr>
        <w:shd w:val="clear" w:color="auto" w:fill="FFFFFF"/>
        <w:tabs>
          <w:tab w:val="left" w:pos="0"/>
          <w:tab w:val="left" w:pos="851"/>
          <w:tab w:val="left" w:pos="4464"/>
          <w:tab w:val="left" w:pos="9638"/>
        </w:tabs>
        <w:spacing w:after="0"/>
        <w:ind w:left="426" w:right="-1" w:hanging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проведение онлайн - занятий, видеозанятий, видеоконференций.</w:t>
      </w:r>
    </w:p>
    <w:p w:rsidR="007E524B" w:rsidRDefault="007E524B" w:rsidP="007E524B">
      <w:pPr>
        <w:shd w:val="clear" w:color="auto" w:fill="FFFFFF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dash041e005f0431005f044b005f0447005f043d005f044b005f0439005f005fchar1char1"/>
          <w:i/>
        </w:rPr>
        <w:t xml:space="preserve">Цель </w:t>
      </w:r>
      <w:r>
        <w:rPr>
          <w:rFonts w:ascii="Times New Roman" w:hAnsi="Times New Roman" w:cs="Times New Roman"/>
          <w:i/>
          <w:sz w:val="24"/>
          <w:szCs w:val="24"/>
        </w:rPr>
        <w:t>программы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Style w:val="dash041e005f0431005f044b005f0447005f043d005f044b005f0439005f005fchar1char1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Развитие навыков общения на английском языке через организацию игровой и театрально - творческой деятельности</w:t>
      </w:r>
      <w:r>
        <w:rPr>
          <w:rStyle w:val="dash041e005f0431005f044b005f0447005f043d005f044b005f0439005f005fchar1char1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24B" w:rsidRDefault="007E524B" w:rsidP="007E524B">
      <w:pPr>
        <w:shd w:val="clear" w:color="auto" w:fill="FFFFFF"/>
        <w:spacing w:after="0" w:line="276" w:lineRule="auto"/>
        <w:ind w:right="29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Обучающая цель: </w:t>
      </w:r>
      <w:r>
        <w:rPr>
          <w:rFonts w:ascii="Times New Roman" w:hAnsi="Times New Roman" w:cs="Times New Roman"/>
          <w:sz w:val="24"/>
          <w:szCs w:val="24"/>
        </w:rPr>
        <w:t xml:space="preserve">совершенствование умения использовать </w:t>
      </w:r>
      <w:r w:rsidR="00E64260">
        <w:rPr>
          <w:rFonts w:ascii="Times New Roman" w:hAnsi="Times New Roman" w:cs="Times New Roman"/>
          <w:sz w:val="24"/>
          <w:szCs w:val="24"/>
        </w:rPr>
        <w:t>лексико-грамматический материал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bCs/>
          <w:sz w:val="24"/>
          <w:szCs w:val="24"/>
        </w:rPr>
        <w:t>игровой, театрально - творческой деятельности и</w:t>
      </w:r>
      <w:r>
        <w:rPr>
          <w:rFonts w:ascii="Times New Roman" w:hAnsi="Times New Roman" w:cs="Times New Roman"/>
          <w:sz w:val="24"/>
          <w:szCs w:val="24"/>
        </w:rPr>
        <w:t xml:space="preserve"> ситуациях общения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7E524B" w:rsidRDefault="007E524B" w:rsidP="007E524B">
      <w:pPr>
        <w:shd w:val="clear" w:color="auto" w:fill="FFFFFF"/>
        <w:spacing w:after="0" w:line="276" w:lineRule="auto"/>
        <w:ind w:right="2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Задачи:</w:t>
      </w:r>
    </w:p>
    <w:p w:rsidR="007E524B" w:rsidRDefault="007E524B" w:rsidP="007E524B">
      <w:pPr>
        <w:pStyle w:val="af6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умения использовать </w:t>
      </w:r>
      <w:r>
        <w:rPr>
          <w:rFonts w:ascii="Times New Roman" w:hAnsi="Times New Roman"/>
          <w:sz w:val="24"/>
          <w:szCs w:val="24"/>
        </w:rPr>
        <w:t xml:space="preserve">в речи языковые конструкции; </w:t>
      </w:r>
    </w:p>
    <w:p w:rsidR="007E524B" w:rsidRDefault="007E524B" w:rsidP="007E524B">
      <w:pPr>
        <w:pStyle w:val="af6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навыков диалогической и монологической речи; </w:t>
      </w:r>
    </w:p>
    <w:p w:rsidR="007E524B" w:rsidRDefault="007E524B" w:rsidP="007E524B">
      <w:pPr>
        <w:pStyle w:val="af6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постановка произношения и отработка фонетических особенностей при драматизации произведений;</w:t>
      </w:r>
    </w:p>
    <w:p w:rsidR="007E524B" w:rsidRDefault="007E524B" w:rsidP="007E524B">
      <w:pPr>
        <w:pStyle w:val="af6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</w:t>
      </w:r>
      <w:r>
        <w:rPr>
          <w:rFonts w:ascii="Times New Roman" w:hAnsi="Times New Roman"/>
          <w:sz w:val="24"/>
          <w:szCs w:val="24"/>
        </w:rPr>
        <w:t>специальных знаний и умений театральной деятельности: элементы сценической речи, сценического движения;</w:t>
      </w:r>
    </w:p>
    <w:p w:rsidR="007E524B" w:rsidRDefault="00E64260" w:rsidP="007E524B">
      <w:pPr>
        <w:pStyle w:val="af6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развитие </w:t>
      </w:r>
      <w:r w:rsidR="007E524B">
        <w:rPr>
          <w:rFonts w:ascii="Times New Roman" w:hAnsi="Times New Roman"/>
          <w:sz w:val="24"/>
          <w:szCs w:val="24"/>
        </w:rPr>
        <w:t>исполнительских, театральных, творческих способностей;</w:t>
      </w:r>
    </w:p>
    <w:p w:rsidR="007E524B" w:rsidRDefault="007E524B" w:rsidP="007E524B">
      <w:pPr>
        <w:pStyle w:val="af6"/>
        <w:numPr>
          <w:ilvl w:val="0"/>
          <w:numId w:val="10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умения самостоятельного выполнения дистанционных практических заданий на информационных сайтах.</w:t>
      </w:r>
    </w:p>
    <w:p w:rsidR="007E524B" w:rsidRDefault="007E524B" w:rsidP="007E524B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Развивающая цель: </w:t>
      </w:r>
      <w:r>
        <w:rPr>
          <w:rFonts w:ascii="Times New Roman" w:hAnsi="Times New Roman" w:cs="Times New Roman"/>
          <w:sz w:val="24"/>
          <w:szCs w:val="24"/>
        </w:rPr>
        <w:t xml:space="preserve">развитие мотивации к познанию и интереса к изучению </w:t>
      </w:r>
      <w:r>
        <w:rPr>
          <w:rStyle w:val="dash041e005f0431005f044b005f0447005f043d005f044b005f0439005f005fchar1char1"/>
        </w:rPr>
        <w:t>английского языка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E524B" w:rsidRDefault="007E524B" w:rsidP="007E524B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Задачи: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24B" w:rsidRDefault="007E524B" w:rsidP="007E524B">
      <w:pPr>
        <w:pStyle w:val="af6"/>
        <w:numPr>
          <w:ilvl w:val="0"/>
          <w:numId w:val="12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развитие лингвистических способностей учащихся посредством активизации их</w:t>
      </w:r>
    </w:p>
    <w:p w:rsidR="007E524B" w:rsidRDefault="007E524B" w:rsidP="007E524B">
      <w:pPr>
        <w:pStyle w:val="af6"/>
        <w:tabs>
          <w:tab w:val="left" w:pos="284"/>
        </w:tabs>
        <w:spacing w:after="0"/>
        <w:ind w:left="284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творческой деятельности;</w:t>
      </w:r>
    </w:p>
    <w:p w:rsidR="007E524B" w:rsidRDefault="007E524B" w:rsidP="007E524B">
      <w:pPr>
        <w:pStyle w:val="af6"/>
        <w:numPr>
          <w:ilvl w:val="0"/>
          <w:numId w:val="12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развитие эмоциональной выразительности, техники речи, дикции;</w:t>
      </w:r>
    </w:p>
    <w:p w:rsidR="007E524B" w:rsidRDefault="007E524B" w:rsidP="007E524B">
      <w:pPr>
        <w:pStyle w:val="af6"/>
        <w:numPr>
          <w:ilvl w:val="0"/>
          <w:numId w:val="12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совершенствование языковой памяти, фонематического слуха, мышления, воображения;</w:t>
      </w:r>
    </w:p>
    <w:p w:rsidR="007E524B" w:rsidRDefault="00E64260" w:rsidP="007E524B">
      <w:pPr>
        <w:pStyle w:val="af6"/>
        <w:numPr>
          <w:ilvl w:val="0"/>
          <w:numId w:val="12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</w:t>
      </w:r>
      <w:r w:rsidR="007E524B">
        <w:rPr>
          <w:rFonts w:ascii="Times New Roman" w:eastAsia="Times New Roman" w:hAnsi="Times New Roman"/>
          <w:sz w:val="24"/>
          <w:szCs w:val="24"/>
          <w:lang w:eastAsia="ru-RU"/>
        </w:rPr>
        <w:t>творческих способностей учащихся, умения импровизировать, передавать</w:t>
      </w:r>
    </w:p>
    <w:p w:rsidR="007E524B" w:rsidRDefault="007E524B" w:rsidP="007E524B">
      <w:pPr>
        <w:pStyle w:val="af6"/>
        <w:tabs>
          <w:tab w:val="left" w:pos="284"/>
        </w:tabs>
        <w:spacing w:after="0"/>
        <w:ind w:left="284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эмоциональный портрет театральных персонажей;</w:t>
      </w:r>
    </w:p>
    <w:p w:rsidR="007E524B" w:rsidRDefault="007E524B" w:rsidP="007E524B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284" w:right="-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интеллектуальной, эмоциональной и речевой активности детей;</w:t>
      </w:r>
    </w:p>
    <w:p w:rsidR="007E524B" w:rsidRDefault="007E524B" w:rsidP="007E524B">
      <w:pPr>
        <w:pStyle w:val="af6"/>
        <w:numPr>
          <w:ilvl w:val="0"/>
          <w:numId w:val="12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навыка использования социальных сетей.</w:t>
      </w:r>
    </w:p>
    <w:p w:rsidR="007E524B" w:rsidRDefault="007E524B" w:rsidP="007E524B">
      <w:pPr>
        <w:tabs>
          <w:tab w:val="left" w:pos="142"/>
        </w:tabs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Воспитательная цель: в</w:t>
      </w:r>
      <w:r>
        <w:rPr>
          <w:rFonts w:ascii="Times New Roman" w:hAnsi="Times New Roman" w:cs="Times New Roman"/>
          <w:sz w:val="24"/>
          <w:szCs w:val="24"/>
        </w:rPr>
        <w:t>оспитание и развитие личности посредством приобщения к культуре англоязычных стран.</w:t>
      </w:r>
    </w:p>
    <w:p w:rsidR="007E524B" w:rsidRDefault="007E524B" w:rsidP="007E524B">
      <w:pPr>
        <w:tabs>
          <w:tab w:val="left" w:pos="142"/>
          <w:tab w:val="left" w:pos="9355"/>
        </w:tabs>
        <w:spacing w:after="0" w:line="276" w:lineRule="auto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Задачи:</w:t>
      </w:r>
    </w:p>
    <w:p w:rsidR="007E524B" w:rsidRDefault="007E524B" w:rsidP="007E524B">
      <w:pPr>
        <w:pStyle w:val="af6"/>
        <w:numPr>
          <w:ilvl w:val="0"/>
          <w:numId w:val="14"/>
        </w:numPr>
        <w:tabs>
          <w:tab w:val="left" w:pos="284"/>
          <w:tab w:val="left" w:pos="9355"/>
        </w:tabs>
        <w:spacing w:after="0"/>
        <w:ind w:left="284" w:right="-1" w:hanging="284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развитие коммуникативной культуры, навыков работы в паре, в группах, в команде;</w:t>
      </w:r>
    </w:p>
    <w:p w:rsidR="007E524B" w:rsidRDefault="007E524B" w:rsidP="007E524B">
      <w:pPr>
        <w:pStyle w:val="af6"/>
        <w:numPr>
          <w:ilvl w:val="0"/>
          <w:numId w:val="14"/>
        </w:numPr>
        <w:tabs>
          <w:tab w:val="left" w:pos="284"/>
          <w:tab w:val="left" w:pos="9355"/>
        </w:tabs>
        <w:spacing w:after="0"/>
        <w:ind w:left="284" w:right="-1" w:hanging="284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воспитание уважения к образу жизни людей страны изучаемого языка;</w:t>
      </w:r>
    </w:p>
    <w:p w:rsidR="007E524B" w:rsidRDefault="007E524B" w:rsidP="007E524B">
      <w:pPr>
        <w:pStyle w:val="af6"/>
        <w:numPr>
          <w:ilvl w:val="0"/>
          <w:numId w:val="14"/>
        </w:numPr>
        <w:tabs>
          <w:tab w:val="left" w:pos="284"/>
          <w:tab w:val="left" w:pos="9355"/>
        </w:tabs>
        <w:spacing w:after="0"/>
        <w:ind w:left="284" w:right="-1" w:hanging="284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приобщения к культуре населения англоязычных стран в процессе ознакомления с фольклором;</w:t>
      </w:r>
    </w:p>
    <w:p w:rsidR="007E524B" w:rsidRDefault="007E524B" w:rsidP="007E524B">
      <w:pPr>
        <w:pStyle w:val="af6"/>
        <w:numPr>
          <w:ilvl w:val="0"/>
          <w:numId w:val="14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воспитание базовой культуры личности ребенка: умение сопереживать, поддерживать друг друга в сложных ситуациях, умение слушать и слышать друг друга.</w:t>
      </w:r>
    </w:p>
    <w:p w:rsidR="007E524B" w:rsidRDefault="007E524B" w:rsidP="007E524B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общеразвивающая программа способствует формированию компетенций учащихся.</w:t>
      </w:r>
    </w:p>
    <w:p w:rsidR="007E524B" w:rsidRDefault="007E524B" w:rsidP="007E524B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         Учебно-познавательные компетенции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Учащиеся закрепляют и совершенствуют знания в области английского языка; учатся логически выстраивать свои мысли и грамотно их излагать, выстраивать диалог и монолог, обобщать полученную информацию,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добывать знания непосредственно из реальности. </w:t>
      </w:r>
    </w:p>
    <w:p w:rsidR="007E524B" w:rsidRDefault="007E524B" w:rsidP="007E524B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         Ценностно-смысловые компетенции</w:t>
      </w:r>
      <w:r>
        <w:rPr>
          <w:rFonts w:ascii="Times New Roman" w:hAnsi="Times New Roman" w:cs="Times New Roman"/>
          <w:bCs/>
          <w:sz w:val="24"/>
          <w:szCs w:val="24"/>
        </w:rPr>
        <w:t>. У детей формируется: культура поведения в кругу сверстников и в семье, личностные качества (самостоятельность, внимательность, отзывчивость, дисциплинированность).</w:t>
      </w:r>
    </w:p>
    <w:p w:rsidR="007E524B" w:rsidRDefault="007E524B" w:rsidP="007E524B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        Коммуникативные компетенции.</w:t>
      </w:r>
      <w:r>
        <w:rPr>
          <w:rFonts w:ascii="Times New Roman" w:hAnsi="Times New Roman" w:cs="Times New Roman"/>
          <w:bCs/>
          <w:sz w:val="24"/>
          <w:szCs w:val="24"/>
        </w:rPr>
        <w:t xml:space="preserve"> Вырабатываются умения и навыки общения в коллективе, построения совместной деятельности в группе, выбираются способы общения со сверстниками. Учащиеся отрабатывают навыки устной и письменной коммуникации (умение представить себя, рассказать, задать вопрос); учатся предотвращать и разрешать возникающие межличностные конфликты.</w:t>
      </w:r>
    </w:p>
    <w:p w:rsidR="007E524B" w:rsidRDefault="007E524B" w:rsidP="007E524B">
      <w:pPr>
        <w:tabs>
          <w:tab w:val="left" w:pos="0"/>
        </w:tabs>
        <w:spacing w:after="0" w:line="276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Адресат программы. 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Особенность возрастной категории детей.</w:t>
      </w:r>
      <w:r>
        <w:rPr>
          <w:rFonts w:ascii="Times New Roman" w:hAnsi="Times New Roman" w:cs="Times New Roman"/>
          <w:sz w:val="24"/>
          <w:szCs w:val="24"/>
        </w:rPr>
        <w:t xml:space="preserve"> Дополнительна общеразвивающая программа «</w:t>
      </w:r>
      <w:r w:rsidR="000F440E">
        <w:rPr>
          <w:rFonts w:ascii="Times New Roman" w:hAnsi="Times New Roman" w:cs="Times New Roman"/>
          <w:sz w:val="24"/>
          <w:szCs w:val="24"/>
        </w:rPr>
        <w:t>Сказочный мир</w:t>
      </w:r>
      <w:r>
        <w:rPr>
          <w:rFonts w:ascii="Times New Roman" w:hAnsi="Times New Roman" w:cs="Times New Roman"/>
          <w:sz w:val="24"/>
          <w:szCs w:val="24"/>
        </w:rPr>
        <w:t>» реализуется с учащимися</w:t>
      </w:r>
      <w:r w:rsidR="00E64260">
        <w:rPr>
          <w:rFonts w:ascii="Times New Roman" w:hAnsi="Times New Roman" w:cs="Times New Roman"/>
          <w:sz w:val="24"/>
          <w:szCs w:val="24"/>
        </w:rPr>
        <w:t xml:space="preserve"> младшего школьного возраста 7-10</w:t>
      </w:r>
      <w:r>
        <w:rPr>
          <w:rFonts w:ascii="Times New Roman" w:hAnsi="Times New Roman" w:cs="Times New Roman"/>
          <w:sz w:val="24"/>
          <w:szCs w:val="24"/>
        </w:rPr>
        <w:t xml:space="preserve"> лет.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У учащихся данного возраста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развита звуковая сторона речи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имеется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активный словарный запас.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Владение связной монологической речью (сначала устной, затем письменной). 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аиболее простая форма монолога - пересказ сюжетного рассказа.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Переход от наглядно-действенного к наглядно-образному и затем - к словесному мышлению. Восприятие становится осмысленным, целенаправленным, анализирующим. В нем выделяются произвольные действия: наблюдение, рассматривание, поиск.</w:t>
      </w:r>
    </w:p>
    <w:p w:rsidR="007E524B" w:rsidRDefault="007E524B" w:rsidP="007E524B">
      <w:pPr>
        <w:pStyle w:val="ad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Объем программы</w:t>
      </w:r>
      <w:r>
        <w:rPr>
          <w:rFonts w:ascii="Times New Roman" w:hAnsi="Times New Roman"/>
          <w:sz w:val="24"/>
          <w:szCs w:val="24"/>
        </w:rPr>
        <w:t>.  Дополнительная общеразвивающая программа «</w:t>
      </w:r>
      <w:r w:rsidR="000F440E">
        <w:rPr>
          <w:rFonts w:ascii="Times New Roman" w:hAnsi="Times New Roman"/>
          <w:sz w:val="24"/>
          <w:szCs w:val="24"/>
        </w:rPr>
        <w:t>Сказочный мир</w:t>
      </w:r>
      <w:r>
        <w:rPr>
          <w:rFonts w:ascii="Times New Roman" w:hAnsi="Times New Roman"/>
          <w:sz w:val="24"/>
          <w:szCs w:val="24"/>
        </w:rPr>
        <w:t>» рассчитана на 1 год обучения - 144 часа. Общее количество часов - 144 часа.</w:t>
      </w:r>
    </w:p>
    <w:p w:rsidR="007E524B" w:rsidRDefault="007E524B" w:rsidP="007E524B">
      <w:pPr>
        <w:shd w:val="clear" w:color="auto" w:fill="FFFFFF"/>
        <w:spacing w:after="0" w:line="276" w:lineRule="auto"/>
        <w:ind w:left="-142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Формы организации образовательного процесса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групповые, в малых группах.</w:t>
      </w:r>
    </w:p>
    <w:p w:rsidR="007E524B" w:rsidRDefault="007E524B" w:rsidP="007E524B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Виды занятий.</w:t>
      </w:r>
      <w:r>
        <w:rPr>
          <w:rFonts w:ascii="Times New Roman" w:hAnsi="Times New Roman" w:cs="Times New Roman"/>
          <w:sz w:val="24"/>
          <w:szCs w:val="24"/>
        </w:rPr>
        <w:t xml:space="preserve"> В процессе обучения применяются различные виды занятий: практическое занятие, занятие – игра (сюжетно-ролевая</w:t>
      </w:r>
      <w:r>
        <w:rPr>
          <w:rFonts w:ascii="Times New Roman" w:hAnsi="Times New Roman" w:cs="Times New Roman"/>
          <w:bCs/>
          <w:sz w:val="24"/>
          <w:szCs w:val="24"/>
        </w:rPr>
        <w:t xml:space="preserve"> игра, имитационные игры, игра-театрализация),</w:t>
      </w:r>
      <w:r>
        <w:rPr>
          <w:rFonts w:ascii="Times New Roman" w:hAnsi="Times New Roman" w:cs="Times New Roman"/>
          <w:sz w:val="24"/>
          <w:szCs w:val="24"/>
        </w:rPr>
        <w:t xml:space="preserve"> занятие-презентация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занятие - творчества, открытое занятие, онлайн - занятия, видеозанятия, видеомастер-классы.</w:t>
      </w:r>
    </w:p>
    <w:p w:rsidR="007E524B" w:rsidRDefault="007E524B" w:rsidP="007E524B">
      <w:pPr>
        <w:pStyle w:val="ad"/>
        <w:spacing w:after="0"/>
        <w:ind w:left="-142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Основной формой организации образовательного процесса является учебное занятие, которое состоит из теоретической и практической части. В теоретическую часть занятий включены знакомство с темой занятия. Практическая часть занятия включает работу учащихся с учебным материалом по теме, выполнение заданий и упражнений на закрепление учебного материала, </w:t>
      </w:r>
      <w:r>
        <w:rPr>
          <w:rFonts w:ascii="Times New Roman" w:hAnsi="Times New Roman"/>
          <w:spacing w:val="-4"/>
          <w:sz w:val="24"/>
          <w:szCs w:val="24"/>
        </w:rPr>
        <w:t xml:space="preserve">сюжетно-ролевые </w:t>
      </w:r>
      <w:r>
        <w:rPr>
          <w:rFonts w:ascii="Times New Roman" w:hAnsi="Times New Roman"/>
          <w:spacing w:val="-2"/>
          <w:sz w:val="24"/>
          <w:szCs w:val="24"/>
        </w:rPr>
        <w:t>игры,</w:t>
      </w:r>
      <w:r>
        <w:rPr>
          <w:rFonts w:ascii="Times New Roman" w:hAnsi="Times New Roman"/>
          <w:sz w:val="24"/>
          <w:szCs w:val="24"/>
        </w:rPr>
        <w:t xml:space="preserve"> инсценировки, театральные этюды.</w:t>
      </w:r>
    </w:p>
    <w:p w:rsidR="007E524B" w:rsidRDefault="007E524B" w:rsidP="007E524B">
      <w:pPr>
        <w:pStyle w:val="ad"/>
        <w:spacing w:after="0"/>
        <w:ind w:left="-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Сроки освоения программы</w:t>
      </w:r>
      <w:r>
        <w:rPr>
          <w:rFonts w:ascii="Times New Roman" w:hAnsi="Times New Roman"/>
          <w:sz w:val="24"/>
          <w:szCs w:val="24"/>
        </w:rPr>
        <w:t>: Дополнительная общеразвивающая программа «</w:t>
      </w:r>
      <w:r w:rsidR="000F440E">
        <w:rPr>
          <w:rFonts w:ascii="Times New Roman" w:hAnsi="Times New Roman"/>
          <w:sz w:val="24"/>
          <w:szCs w:val="24"/>
        </w:rPr>
        <w:t>Сказочный мир</w:t>
      </w:r>
      <w:r>
        <w:rPr>
          <w:rFonts w:ascii="Times New Roman" w:hAnsi="Times New Roman"/>
          <w:sz w:val="24"/>
          <w:szCs w:val="24"/>
        </w:rPr>
        <w:t>» рассчитана на 1 год обучения.</w:t>
      </w:r>
    </w:p>
    <w:p w:rsidR="007E524B" w:rsidRDefault="007E524B" w:rsidP="007E524B">
      <w:pPr>
        <w:pStyle w:val="ad"/>
        <w:spacing w:after="0"/>
        <w:ind w:left="-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Режим занятий:</w:t>
      </w:r>
      <w:r>
        <w:rPr>
          <w:rFonts w:ascii="Times New Roman" w:hAnsi="Times New Roman"/>
          <w:sz w:val="24"/>
          <w:szCs w:val="24"/>
        </w:rPr>
        <w:t xml:space="preserve"> занятия проводятся согласно учебно-тематическому плану 2 раза в неделю по 2 академических часа, с 10 минутным перерывом.</w:t>
      </w:r>
    </w:p>
    <w:p w:rsidR="007E524B" w:rsidRDefault="00E64260" w:rsidP="007E524B">
      <w:pPr>
        <w:spacing w:line="276" w:lineRule="auto"/>
        <w:jc w:val="both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 </w:t>
      </w:r>
      <w:r w:rsidR="007E524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Планируемые результаты освоения программы:</w:t>
      </w:r>
    </w:p>
    <w:p w:rsidR="007E524B" w:rsidRDefault="007E524B" w:rsidP="007E524B">
      <w:pPr>
        <w:tabs>
          <w:tab w:val="left" w:pos="0"/>
          <w:tab w:val="left" w:pos="851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/>
          <w:color w:val="FF0000"/>
          <w:sz w:val="24"/>
          <w:szCs w:val="24"/>
        </w:rPr>
        <w:t xml:space="preserve">    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 окончании обучения учащиеся должны:</w:t>
      </w:r>
    </w:p>
    <w:p w:rsidR="007E524B" w:rsidRDefault="007E524B" w:rsidP="007E524B">
      <w:pPr>
        <w:pStyle w:val="ad"/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Знать: 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наизусть доступные по содержанию и форме рифмованные произведения детского фольклора: стихи, рифмовки, песенки;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небольшие по объему детские литературные произведения на английском языке: стихи, рассказы, сказки;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значения изученных лексических единиц (слов, словосочетаний) в соответствии с предметным содержанием речи, основные устойчивые речевые образцы, обороты и фразеологические единицы;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основные нормы речевого этикета (реплики-клише, наиболее распространенная оценочная лексика), принятые в стране изучаемого языка; 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страноведческую и культуроведческую информацию, обогащающую социальный опыт;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нормы и правила речевого и неречевого поведения в соответствии с компонентами коммуникативной ситуации;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способы работы с информацией на сайтах </w:t>
      </w:r>
      <w:r>
        <w:rPr>
          <w:rFonts w:ascii="Times New Roman" w:hAnsi="Times New Roman"/>
          <w:bCs/>
          <w:sz w:val="24"/>
          <w:szCs w:val="24"/>
        </w:rPr>
        <w:t>(</w:t>
      </w:r>
      <w:hyperlink r:id="rId11" w:history="1">
        <w:r>
          <w:rPr>
            <w:rStyle w:val="a3"/>
            <w:rFonts w:ascii="Times New Roman" w:hAnsi="Times New Roman"/>
            <w:bCs/>
            <w:sz w:val="24"/>
            <w:szCs w:val="24"/>
          </w:rPr>
          <w:t>https://iqsha.ru/uprazhneniya/topic/anglijskiy-jazyk</w:t>
        </w:r>
      </w:hyperlink>
      <w:r>
        <w:rPr>
          <w:rFonts w:ascii="Times New Roman" w:hAnsi="Times New Roman"/>
          <w:bCs/>
          <w:sz w:val="24"/>
          <w:szCs w:val="24"/>
          <w:u w:val="single"/>
        </w:rPr>
        <w:t xml:space="preserve">, </w:t>
      </w:r>
      <w:hyperlink r:id="rId12" w:history="1">
        <w:r>
          <w:rPr>
            <w:rStyle w:val="a3"/>
            <w:rFonts w:ascii="Times New Roman" w:hAnsi="Times New Roman"/>
            <w:bCs/>
            <w:sz w:val="24"/>
            <w:szCs w:val="24"/>
            <w:lang w:val="en-US"/>
          </w:rPr>
          <w:t>https</w:t>
        </w:r>
        <w:r>
          <w:rPr>
            <w:rStyle w:val="a3"/>
            <w:rFonts w:ascii="Times New Roman" w:hAnsi="Times New Roman"/>
            <w:bCs/>
            <w:sz w:val="24"/>
            <w:szCs w:val="24"/>
          </w:rPr>
          <w:t>://</w:t>
        </w:r>
        <w:r>
          <w:rPr>
            <w:rStyle w:val="a3"/>
            <w:rFonts w:ascii="Times New Roman" w:hAnsi="Times New Roman"/>
            <w:bCs/>
            <w:sz w:val="24"/>
            <w:szCs w:val="24"/>
            <w:lang w:val="en-US"/>
          </w:rPr>
          <w:t>learnenglishkids</w:t>
        </w:r>
        <w:r>
          <w:rPr>
            <w:rStyle w:val="a3"/>
            <w:rFonts w:ascii="Times New Roman" w:hAnsi="Times New Roman"/>
            <w:bCs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Cs/>
            <w:sz w:val="24"/>
            <w:szCs w:val="24"/>
            <w:lang w:val="en-US"/>
          </w:rPr>
          <w:t>britishcouncil</w:t>
        </w:r>
        <w:r>
          <w:rPr>
            <w:rStyle w:val="a3"/>
            <w:rFonts w:ascii="Times New Roman" w:hAnsi="Times New Roman"/>
            <w:bCs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Cs/>
            <w:sz w:val="24"/>
            <w:szCs w:val="24"/>
            <w:lang w:val="en-US"/>
          </w:rPr>
          <w:t>org</w:t>
        </w:r>
        <w:r>
          <w:rPr>
            <w:rStyle w:val="a3"/>
            <w:rFonts w:ascii="Times New Roman" w:hAnsi="Times New Roman"/>
            <w:bCs/>
            <w:sz w:val="24"/>
            <w:szCs w:val="24"/>
          </w:rPr>
          <w:t>/</w:t>
        </w:r>
      </w:hyperlink>
      <w:r>
        <w:rPr>
          <w:rFonts w:ascii="Times New Roman" w:hAnsi="Times New Roman"/>
          <w:bCs/>
          <w:sz w:val="24"/>
          <w:szCs w:val="24"/>
          <w:u w:val="single"/>
        </w:rPr>
        <w:t xml:space="preserve">, </w:t>
      </w:r>
      <w:hyperlink r:id="rId13" w:history="1">
        <w:r>
          <w:rPr>
            <w:rStyle w:val="a3"/>
            <w:rFonts w:ascii="Times New Roman" w:hAnsi="Times New Roman"/>
            <w:bCs/>
            <w:sz w:val="24"/>
            <w:szCs w:val="24"/>
          </w:rPr>
          <w:t>https://www.learningchocolate.com/</w:t>
        </w:r>
      </w:hyperlink>
      <w:r>
        <w:rPr>
          <w:rFonts w:ascii="Times New Roman" w:hAnsi="Times New Roman"/>
          <w:bCs/>
          <w:sz w:val="24"/>
          <w:szCs w:val="24"/>
        </w:rPr>
        <w:t>).</w:t>
      </w:r>
    </w:p>
    <w:p w:rsidR="007E524B" w:rsidRDefault="007E524B" w:rsidP="007E524B">
      <w:pPr>
        <w:pStyle w:val="ad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Уметь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применять изученные лексические единицы, речевые образцы в процессе диалогического общения;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составлять монологическое высказывание;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уметь общаться на английском языке с помощью известных клише;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понимать на слух короткие тексты, речь педагога, учащихся, участвовать в диалоге, инсценировке, театрализации;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читать короткие тексты, п</w:t>
      </w:r>
      <w:r w:rsidR="00E64260">
        <w:rPr>
          <w:rFonts w:ascii="Times New Roman" w:hAnsi="Times New Roman"/>
          <w:sz w:val="24"/>
          <w:szCs w:val="24"/>
        </w:rPr>
        <w:t>остроенные на знакомых словах и</w:t>
      </w:r>
      <w:r w:rsidR="00106ABE">
        <w:rPr>
          <w:rFonts w:ascii="Times New Roman" w:hAnsi="Times New Roman"/>
          <w:sz w:val="24"/>
          <w:szCs w:val="24"/>
        </w:rPr>
        <w:t xml:space="preserve"> понимать</w:t>
      </w:r>
      <w:r>
        <w:rPr>
          <w:rFonts w:ascii="Times New Roman" w:hAnsi="Times New Roman"/>
          <w:sz w:val="24"/>
          <w:szCs w:val="24"/>
        </w:rPr>
        <w:t xml:space="preserve"> их содержание;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рассказать стихотворения, рифмовки, считалки на английском языке, петь песни, сопровождая их выразительными жестами и мимикой;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вести диалоги от лица персонажей литературных произведений, действовать в образе подмечая и демонстрируя характерные движе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ния, походку, мимику, передавая эмоциональное состояние;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рабо</w:t>
      </w:r>
      <w:r w:rsidR="00E64260">
        <w:rPr>
          <w:rFonts w:ascii="Times New Roman" w:eastAsia="Times New Roman" w:hAnsi="Times New Roman"/>
          <w:sz w:val="24"/>
          <w:szCs w:val="24"/>
          <w:lang w:eastAsia="ru-RU"/>
        </w:rPr>
        <w:t xml:space="preserve">тать над ролью и текстом,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создавать точные образы персонажей;</w:t>
      </w:r>
    </w:p>
    <w:p w:rsidR="007E524B" w:rsidRDefault="007E524B" w:rsidP="007E524B">
      <w:pPr>
        <w:pStyle w:val="ad"/>
        <w:numPr>
          <w:ilvl w:val="0"/>
          <w:numId w:val="16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уметь применять в работе сайты, находить и выполнять задания</w:t>
      </w:r>
      <w:r>
        <w:rPr>
          <w:rFonts w:ascii="Times New Roman" w:hAnsi="Times New Roman"/>
          <w:bCs/>
          <w:color w:val="000000" w:themeColor="text1"/>
          <w:highlight w:val="yellow"/>
        </w:rPr>
        <w:t xml:space="preserve"> 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hyperlink r:id="rId14" w:history="1">
        <w:r>
          <w:rPr>
            <w:rStyle w:val="a3"/>
            <w:rFonts w:ascii="Times New Roman" w:hAnsi="Times New Roman"/>
            <w:bCs/>
            <w:sz w:val="24"/>
            <w:szCs w:val="24"/>
          </w:rPr>
          <w:t>https://iqsha.ru/uprazhneniya/topic/anglijskiy-jazyk</w:t>
        </w:r>
      </w:hyperlink>
      <w:r>
        <w:rPr>
          <w:rFonts w:ascii="Times New Roman" w:hAnsi="Times New Roman"/>
          <w:bCs/>
          <w:color w:val="000000" w:themeColor="text1"/>
          <w:sz w:val="24"/>
          <w:szCs w:val="24"/>
          <w:u w:val="single"/>
        </w:rPr>
        <w:t xml:space="preserve">, </w:t>
      </w:r>
      <w:hyperlink r:id="rId15" w:history="1">
        <w:r>
          <w:rPr>
            <w:rStyle w:val="a3"/>
            <w:rFonts w:ascii="Times New Roman" w:hAnsi="Times New Roman"/>
            <w:bCs/>
            <w:sz w:val="24"/>
            <w:szCs w:val="24"/>
            <w:lang w:val="en-US"/>
          </w:rPr>
          <w:t>https</w:t>
        </w:r>
        <w:r>
          <w:rPr>
            <w:rStyle w:val="a3"/>
            <w:rFonts w:ascii="Times New Roman" w:hAnsi="Times New Roman"/>
            <w:bCs/>
            <w:sz w:val="24"/>
            <w:szCs w:val="24"/>
          </w:rPr>
          <w:t>://</w:t>
        </w:r>
        <w:r>
          <w:rPr>
            <w:rStyle w:val="a3"/>
            <w:rFonts w:ascii="Times New Roman" w:hAnsi="Times New Roman"/>
            <w:bCs/>
            <w:sz w:val="24"/>
            <w:szCs w:val="24"/>
            <w:lang w:val="en-US"/>
          </w:rPr>
          <w:t>learnenglishkids</w:t>
        </w:r>
        <w:r>
          <w:rPr>
            <w:rStyle w:val="a3"/>
            <w:rFonts w:ascii="Times New Roman" w:hAnsi="Times New Roman"/>
            <w:bCs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Cs/>
            <w:sz w:val="24"/>
            <w:szCs w:val="24"/>
            <w:lang w:val="en-US"/>
          </w:rPr>
          <w:t>britishcouncil</w:t>
        </w:r>
        <w:r>
          <w:rPr>
            <w:rStyle w:val="a3"/>
            <w:rFonts w:ascii="Times New Roman" w:hAnsi="Times New Roman"/>
            <w:bCs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Cs/>
            <w:sz w:val="24"/>
            <w:szCs w:val="24"/>
            <w:lang w:val="en-US"/>
          </w:rPr>
          <w:t>org</w:t>
        </w:r>
        <w:r>
          <w:rPr>
            <w:rStyle w:val="a3"/>
            <w:rFonts w:ascii="Times New Roman" w:hAnsi="Times New Roman"/>
            <w:bCs/>
            <w:sz w:val="24"/>
            <w:szCs w:val="24"/>
          </w:rPr>
          <w:t>/</w:t>
        </w:r>
      </w:hyperlink>
      <w:r>
        <w:rPr>
          <w:rFonts w:ascii="Times New Roman" w:hAnsi="Times New Roman"/>
          <w:bCs/>
          <w:color w:val="000000" w:themeColor="text1"/>
          <w:sz w:val="24"/>
          <w:szCs w:val="24"/>
          <w:u w:val="single"/>
        </w:rPr>
        <w:t xml:space="preserve">, </w:t>
      </w:r>
      <w:hyperlink r:id="rId16" w:history="1">
        <w:r>
          <w:rPr>
            <w:rStyle w:val="a3"/>
            <w:rFonts w:ascii="Times New Roman" w:hAnsi="Times New Roman"/>
            <w:bCs/>
            <w:sz w:val="24"/>
            <w:szCs w:val="24"/>
          </w:rPr>
          <w:t>https://www.learningchocolate.com/</w:t>
        </w:r>
      </w:hyperlink>
      <w:r>
        <w:rPr>
          <w:rFonts w:ascii="Times New Roman" w:hAnsi="Times New Roman"/>
          <w:bCs/>
          <w:color w:val="000000" w:themeColor="text1"/>
          <w:sz w:val="24"/>
          <w:szCs w:val="24"/>
        </w:rPr>
        <w:t>).</w:t>
      </w:r>
    </w:p>
    <w:p w:rsidR="007E524B" w:rsidRDefault="007E524B" w:rsidP="007E524B">
      <w:pPr>
        <w:tabs>
          <w:tab w:val="left" w:pos="0"/>
          <w:tab w:val="left" w:pos="851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 xml:space="preserve">         Метапредметные результаты: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самостоятельно определять цели обучения, ставить задачи в учебе и познавательной деятельности;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 умение самостоятельно планировать пути достижения цели;</w:t>
      </w:r>
    </w:p>
    <w:p w:rsidR="007E524B" w:rsidRDefault="007E524B" w:rsidP="007E524B">
      <w:pPr>
        <w:tabs>
          <w:tab w:val="left" w:pos="142"/>
        </w:tabs>
        <w:spacing w:after="0" w:line="276" w:lineRule="auto"/>
        <w:ind w:left="142" w:hanging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соотносить свои действия с планируемым результатом, осуществлять контроль своей деятельности в процессе достижения результата;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оценивать правильность выполнения учебной задачи;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владение основами самоконтроля, самооценки;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определять понятия, устанавливать аналогии, классифицировать.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Личностные результаты: 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формирование самостоятельности, ответственного отношения к учению;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-формирование коммуникативной компетенции в общении, развитие навыков сотрудничества со сверстниками, взрослыми в процессе образовательного процесса;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-формирование культуры поведения и ответственного отношения к собственным поступкам и действиям других учащихся;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формирование устойчивого познавательного интереса к выбранному виду деятельности.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организовывать учебное сотрудничество и совместную деятельность с педагогом и сверстниками, работать индивидуально и в группе;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использовать речевые средства в соответствии с задачей коммуникации;</w:t>
      </w:r>
    </w:p>
    <w:p w:rsidR="007E524B" w:rsidRDefault="007E524B" w:rsidP="007E524B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формирование и развитие компетентности в области использования информационно-коммуникационных технологий, целенаправленно искать и использовать информационные ресурсы, необходимые для решения учебных и практических задач с помощью средств ИКТ.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       Формы подведения итогов реализации программы.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 начале года проводится диагностика учащихся с целью выявления имеющихся знаний и умений. С целью выявления уровня усвоения учащимися образовательной программы проводится промежуточная аттестация в апреле месяце, и аттестация по завершении освоения программы в мае месяце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Формы аттестации: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тестовые задания, мини-спектакль. Текущий контроль проводится по темам и разделам программы в форме творческих работ, опроса, </w:t>
      </w:r>
      <w:r w:rsidR="000F440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создание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театрального этюда.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По окончании обучения по программе учащимся, освоившим программу на оптимальном уровне, успешно сдавшим квалификационные испытания и участвующим в течение года в конкурсах и фестивалях городского уровня выдается удостоверение. 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Программой предусмотрено проведение воспитательных мероприятий: игровые программы «В гостях у Санта Клауса», «Рождество», «Волшебный мир Диснея», «Весенний праздник, спортивные мероприятия.</w:t>
      </w:r>
    </w:p>
    <w:p w:rsidR="007E524B" w:rsidRDefault="00E64260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Связь с родителями </w:t>
      </w:r>
      <w:r w:rsidR="007E524B">
        <w:rPr>
          <w:rFonts w:ascii="Times New Roman" w:hAnsi="Times New Roman" w:cs="Times New Roman"/>
          <w:sz w:val="24"/>
          <w:szCs w:val="24"/>
        </w:rPr>
        <w:t>поддерживается в течение года: проводятся родительские собрания, совместные мероприятия, праздники, открытые занятия для родителей.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524B" w:rsidRDefault="007E524B" w:rsidP="007E524B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Осуществление образовательной деятельности по реализации дополнительных общеразвивающих программ с применением дистанционных</w:t>
      </w:r>
    </w:p>
    <w:p w:rsidR="007E524B" w:rsidRDefault="007E524B" w:rsidP="007E524B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образовательных технологий.</w:t>
      </w:r>
    </w:p>
    <w:p w:rsidR="007E524B" w:rsidRDefault="007E524B" w:rsidP="007E524B">
      <w:pPr>
        <w:spacing w:after="0" w:line="276" w:lineRule="auto"/>
        <w:ind w:right="28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 проектировании и реализации дополнительной общеразвивающей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7E524B" w:rsidRDefault="007E524B" w:rsidP="007E524B">
      <w:pPr>
        <w:spacing w:after="0" w:line="276" w:lineRule="auto"/>
        <w:ind w:firstLine="567"/>
        <w:jc w:val="both"/>
        <w:rPr>
          <w:rStyle w:val="a3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В программе запланировано проведение онлайн - занятий, видеозанятий, видеомастер-классов, видеоконференций на платформах мессенджеров </w:t>
      </w:r>
      <w:r>
        <w:rPr>
          <w:rFonts w:ascii="Times New Roman" w:hAnsi="Times New Roman" w:cs="Times New Roman"/>
          <w:sz w:val="24"/>
          <w:szCs w:val="24"/>
          <w:lang w:val="en-US"/>
        </w:rPr>
        <w:t>Skype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Zoom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524B" w:rsidRDefault="007E524B" w:rsidP="007E524B">
      <w:pPr>
        <w:tabs>
          <w:tab w:val="left" w:pos="851"/>
        </w:tabs>
        <w:spacing w:after="0" w:line="276" w:lineRule="auto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>
        <w:rPr>
          <w:rFonts w:ascii="Times New Roman" w:hAnsi="Times New Roman" w:cs="Times New Roman"/>
          <w:sz w:val="24"/>
          <w:szCs w:val="24"/>
          <w:lang w:val="en-US"/>
        </w:rPr>
        <w:t>Google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7E524B" w:rsidRDefault="007E524B" w:rsidP="007E524B">
      <w:pPr>
        <w:spacing w:after="0" w:line="276" w:lineRule="auto"/>
        <w:ind w:left="-218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7E524B" w:rsidRDefault="00E60828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7E524B">
          <w:rPr>
            <w:rStyle w:val="a3"/>
            <w:rFonts w:ascii="Times New Roman" w:hAnsi="Times New Roman" w:cs="Times New Roman"/>
            <w:sz w:val="24"/>
            <w:szCs w:val="24"/>
          </w:rPr>
          <w:t>www.viki.rdf.ru</w:t>
        </w:r>
      </w:hyperlink>
      <w:r w:rsidR="007E524B">
        <w:rPr>
          <w:rStyle w:val="a3"/>
          <w:rFonts w:ascii="Times New Roman" w:hAnsi="Times New Roman" w:cs="Times New Roman"/>
          <w:sz w:val="24"/>
          <w:szCs w:val="24"/>
        </w:rPr>
        <w:t xml:space="preserve"> - </w:t>
      </w:r>
      <w:r w:rsidR="007E524B">
        <w:rPr>
          <w:rFonts w:ascii="Times New Roman" w:hAnsi="Times New Roman" w:cs="Times New Roman"/>
          <w:sz w:val="24"/>
          <w:szCs w:val="24"/>
        </w:rPr>
        <w:t>Детские электронные презентации и клипы. Презентации по разным направленностям к занятиям.</w:t>
      </w:r>
    </w:p>
    <w:p w:rsidR="007E524B" w:rsidRDefault="00E60828" w:rsidP="007E524B">
      <w:pPr>
        <w:shd w:val="clear" w:color="auto" w:fill="FFFFFF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7E524B">
          <w:rPr>
            <w:rStyle w:val="a3"/>
            <w:rFonts w:ascii="Times New Roman" w:hAnsi="Times New Roman" w:cs="Times New Roman"/>
            <w:sz w:val="24"/>
            <w:szCs w:val="24"/>
          </w:rPr>
          <w:t>http://www.3dvideo.ru</w:t>
        </w:r>
      </w:hyperlink>
      <w:r w:rsidR="007E524B">
        <w:rPr>
          <w:rStyle w:val="a3"/>
          <w:rFonts w:ascii="Times New Roman" w:hAnsi="Times New Roman" w:cs="Times New Roman"/>
          <w:sz w:val="24"/>
          <w:szCs w:val="24"/>
        </w:rPr>
        <w:t xml:space="preserve"> - </w:t>
      </w:r>
      <w:r w:rsidR="007E524B">
        <w:rPr>
          <w:rFonts w:ascii="Times New Roman" w:hAnsi="Times New Roman" w:cs="Times New Roman"/>
          <w:sz w:val="24"/>
          <w:szCs w:val="24"/>
        </w:rPr>
        <w:t>Образовательные и обучающие видеопрограммы</w:t>
      </w:r>
    </w:p>
    <w:p w:rsidR="007E524B" w:rsidRDefault="00E60828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19" w:history="1">
        <w:r w:rsidR="007E524B">
          <w:rPr>
            <w:rStyle w:val="a3"/>
            <w:rFonts w:ascii="Times New Roman" w:hAnsi="Times New Roman" w:cs="Times New Roman"/>
            <w:sz w:val="24"/>
            <w:szCs w:val="24"/>
          </w:rPr>
          <w:t>https://viki.rdf.ru/cat/musika/?page=2</w:t>
        </w:r>
      </w:hyperlink>
      <w:r w:rsidR="007E524B">
        <w:rPr>
          <w:rStyle w:val="a3"/>
          <w:rFonts w:ascii="Times New Roman" w:hAnsi="Times New Roman" w:cs="Times New Roman"/>
          <w:sz w:val="24"/>
          <w:szCs w:val="24"/>
        </w:rPr>
        <w:t xml:space="preserve"> - </w:t>
      </w:r>
      <w:r w:rsidR="007E524B">
        <w:rPr>
          <w:rFonts w:ascii="Times New Roman" w:hAnsi="Times New Roman" w:cs="Times New Roman"/>
          <w:sz w:val="24"/>
          <w:szCs w:val="24"/>
        </w:rPr>
        <w:t>Детские электронные презентации и клипы.</w:t>
      </w:r>
    </w:p>
    <w:p w:rsidR="007E524B" w:rsidRDefault="007E524B" w:rsidP="007E524B">
      <w:pPr>
        <w:shd w:val="clear" w:color="auto" w:fill="FFFFFF"/>
        <w:spacing w:after="0" w:line="276" w:lineRule="auto"/>
        <w:ind w:firstLine="567"/>
        <w:jc w:val="both"/>
        <w:rPr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Сайт направлен на развитие ребёнка, используя материалы по таким темам как: природа, человек, обучение наукам, искусство, творчество, языки</w:t>
      </w:r>
      <w:r>
        <w:rPr>
          <w:sz w:val="24"/>
          <w:szCs w:val="24"/>
        </w:rPr>
        <w:t>.</w:t>
      </w:r>
    </w:p>
    <w:p w:rsidR="007E524B" w:rsidRDefault="007E524B" w:rsidP="007E524B">
      <w:pPr>
        <w:spacing w:after="0" w:line="276" w:lineRule="auto"/>
        <w:sectPr w:rsidR="007E524B" w:rsidSect="003D6BA8">
          <w:footerReference w:type="default" r:id="rId20"/>
          <w:pgSz w:w="11906" w:h="16838"/>
          <w:pgMar w:top="1134" w:right="850" w:bottom="1134" w:left="1701" w:header="708" w:footer="708" w:gutter="0"/>
          <w:pgNumType w:start="1"/>
          <w:cols w:space="720"/>
          <w:titlePg/>
          <w:docGrid w:linePitch="299"/>
        </w:sectPr>
      </w:pPr>
    </w:p>
    <w:p w:rsidR="007E524B" w:rsidRDefault="007E524B" w:rsidP="007E52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Матрица дополнительной общеразвивающей программы «</w:t>
      </w:r>
      <w:r w:rsidR="000F440E">
        <w:rPr>
          <w:rFonts w:ascii="Times New Roman" w:hAnsi="Times New Roman" w:cs="Times New Roman"/>
          <w:b/>
          <w:sz w:val="24"/>
          <w:szCs w:val="24"/>
        </w:rPr>
        <w:t>Сказочный мир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7E524B" w:rsidRDefault="007E524B" w:rsidP="007E524B">
      <w:pPr>
        <w:spacing w:after="0" w:line="276" w:lineRule="auto"/>
        <w:rPr>
          <w:rFonts w:ascii="Times New Roman" w:hAnsi="Times New Roman" w:cs="Times New Roman"/>
        </w:rPr>
        <w:sectPr w:rsidR="007E524B">
          <w:pgSz w:w="16838" w:h="11906" w:orient="landscape"/>
          <w:pgMar w:top="993" w:right="1134" w:bottom="850" w:left="1134" w:header="708" w:footer="708" w:gutter="0"/>
          <w:cols w:space="720"/>
        </w:sectPr>
      </w:pPr>
    </w:p>
    <w:p w:rsidR="007E524B" w:rsidRDefault="007E524B" w:rsidP="007E524B">
      <w:pPr>
        <w:spacing w:after="0"/>
        <w:jc w:val="both"/>
        <w:rPr>
          <w:rFonts w:ascii="Times New Roman" w:hAnsi="Times New Roman" w:cs="Times New Roman"/>
        </w:rPr>
      </w:pPr>
    </w:p>
    <w:tbl>
      <w:tblPr>
        <w:tblW w:w="150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2125"/>
        <w:gridCol w:w="2268"/>
        <w:gridCol w:w="3543"/>
        <w:gridCol w:w="3118"/>
      </w:tblGrid>
      <w:tr w:rsidR="007E524B" w:rsidTr="007E524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Уровни</w:t>
            </w:r>
          </w:p>
          <w:p w:rsidR="007E524B" w:rsidRDefault="007E524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Критерии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Формы и методы диагностики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Методы и педагогические технологии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Результаты</w:t>
            </w:r>
          </w:p>
          <w:p w:rsidR="007E524B" w:rsidRDefault="007E524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Методическая копилка дифференцированных заданий</w:t>
            </w:r>
          </w:p>
        </w:tc>
      </w:tr>
      <w:tr w:rsidR="007E524B" w:rsidTr="007E524B">
        <w:trPr>
          <w:cantSplit/>
          <w:trHeight w:val="1843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E524B" w:rsidRDefault="007E524B">
            <w:pPr>
              <w:spacing w:after="0"/>
              <w:ind w:left="113" w:right="11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Стартовый   </w:t>
            </w:r>
          </w:p>
          <w:p w:rsidR="007E524B" w:rsidRDefault="007E524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7E524B" w:rsidRDefault="007E524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7E524B" w:rsidRDefault="007E524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7E524B" w:rsidRDefault="007E524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7E524B" w:rsidRDefault="007E524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7E524B" w:rsidRDefault="007E524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Предметные: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-формирование мотивации к познанию и творчеству; 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-ознакомление 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 культурой, традициями и обычаями страны изучаемого языка; 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формирование умения использовать изученный лексико-грамматический материал в ситуациях общения;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-совершенствование умения использовать в речи языковые конструкции;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-формирование навыков диалогической и монологической речи; 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-формирование исполнительских, театральных способностей;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-расширение кругозора учащихся;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-формирование умения самостоятельно выполнять практические задания на образовательных платформах, сайтах.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</w:rPr>
              <w:t xml:space="preserve">Игра - викторина, опрос, тестирование, работа по карточкам, </w:t>
            </w:r>
            <w:r>
              <w:rPr>
                <w:rFonts w:ascii="Times New Roman" w:eastAsia="Calibri" w:hAnsi="Times New Roman" w:cs="Times New Roman"/>
                <w:bCs/>
              </w:rPr>
              <w:t>самостоятельная работа,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i/>
              </w:rPr>
            </w:pPr>
            <w:r>
              <w:rPr>
                <w:rFonts w:ascii="Times New Roman" w:eastAsia="Calibri" w:hAnsi="Times New Roman" w:cs="Times New Roman"/>
                <w:bCs/>
              </w:rPr>
              <w:t>сюжетно-ролевая игра, игра-квест, практическое задание, творческое задание, учебное задание.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Словесные: диалог, объяснение, беседа, описание, рассказ, указание, опрос.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-Практические: выполнение упражнений,  разучивание фаз и речевых образцов, рифмовок,</w:t>
            </w:r>
            <w:r>
              <w:rPr>
                <w:rFonts w:ascii="Times New Roman" w:eastAsia="Calibri" w:hAnsi="Times New Roman" w:cs="Times New Roman"/>
              </w:rPr>
              <w:br/>
              <w:t>стихотворений, договорок, песен, инсценировка и театрализация детских литературных произведений.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-Наглядные: дидактические картинки, иллюстрации, презентации, видеоролики, плакаты).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Технологии: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 игровая технология, ИКТ, технология здоровьесбережения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Предметные: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 Знать: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-</w:t>
            </w:r>
            <w:r>
              <w:rPr>
                <w:rFonts w:ascii="Times New Roman" w:hAnsi="Times New Roman" w:cs="Times New Roman"/>
                <w:bCs/>
              </w:rPr>
              <w:t>наизусть рифмованные произведения детского фольклора, литературные произведения на английском языке;</w:t>
            </w:r>
          </w:p>
          <w:p w:rsidR="007E524B" w:rsidRDefault="00E64260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-значения лексических единиц, </w:t>
            </w:r>
            <w:r w:rsidR="007E524B">
              <w:rPr>
                <w:rFonts w:ascii="Times New Roman" w:hAnsi="Times New Roman" w:cs="Times New Roman"/>
                <w:bCs/>
              </w:rPr>
              <w:t>речевые образцы, обороты и фразеологические единицы</w:t>
            </w:r>
          </w:p>
          <w:p w:rsidR="007E524B" w:rsidRDefault="007E524B">
            <w:pPr>
              <w:pStyle w:val="ad"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Умение: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-применять изученные лексические единицы, речевые образцы</w:t>
            </w:r>
            <w:r>
              <w:rPr>
                <w:rFonts w:ascii="Times New Roman" w:hAnsi="Times New Roman" w:cs="Times New Roman"/>
                <w:bCs/>
              </w:rPr>
              <w:t xml:space="preserve"> в процессе диалога</w:t>
            </w:r>
            <w:r>
              <w:rPr>
                <w:rFonts w:ascii="Times New Roman" w:eastAsia="Calibri" w:hAnsi="Times New Roman" w:cs="Times New Roman"/>
                <w:bCs/>
              </w:rPr>
              <w:t>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-составлять монологи</w:t>
            </w:r>
            <w:r>
              <w:rPr>
                <w:rFonts w:ascii="Times New Roman" w:eastAsia="Calibri" w:hAnsi="Times New Roman" w:cs="Times New Roman"/>
                <w:bCs/>
              </w:rPr>
              <w:t xml:space="preserve"> по </w:t>
            </w:r>
            <w:r>
              <w:rPr>
                <w:rFonts w:ascii="Times New Roman" w:hAnsi="Times New Roman" w:cs="Times New Roman"/>
                <w:bCs/>
              </w:rPr>
              <w:t>образцу;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-общаться на английском языке с помощью известных клише;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-понимать на слух короткие тексты, речь педагога, учащихся, участвовать в диалоге, инсценировке, театрализации;</w:t>
            </w:r>
          </w:p>
          <w:p w:rsidR="007E524B" w:rsidRDefault="00106ABE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-читать короткие тексты и </w:t>
            </w:r>
            <w:r w:rsidR="007E524B">
              <w:rPr>
                <w:rFonts w:ascii="Times New Roman" w:eastAsia="Calibri" w:hAnsi="Times New Roman" w:cs="Times New Roman"/>
                <w:bCs/>
              </w:rPr>
              <w:t>понимать  их содержание;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-рассказать стихотворения, рифмовки, считалки на английском</w:t>
            </w:r>
            <w:r>
              <w:rPr>
                <w:rFonts w:ascii="Times New Roman" w:hAnsi="Times New Roman" w:cs="Times New Roman"/>
                <w:bCs/>
              </w:rPr>
              <w:t xml:space="preserve"> языке</w:t>
            </w:r>
            <w:r>
              <w:rPr>
                <w:rFonts w:ascii="Times New Roman" w:eastAsia="Calibri" w:hAnsi="Times New Roman" w:cs="Times New Roman"/>
                <w:bCs/>
              </w:rPr>
              <w:t xml:space="preserve">, 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-вести диалоги от лица персонажей литературных произведений, </w:t>
            </w:r>
            <w:r>
              <w:rPr>
                <w:rFonts w:ascii="Times New Roman" w:hAnsi="Times New Roman" w:cs="Times New Roman"/>
                <w:bCs/>
              </w:rPr>
              <w:t xml:space="preserve">передавая их образ, </w:t>
            </w:r>
            <w:r>
              <w:rPr>
                <w:rFonts w:ascii="Times New Roman" w:eastAsia="Calibri" w:hAnsi="Times New Roman" w:cs="Times New Roman"/>
                <w:bCs/>
              </w:rPr>
              <w:t>эмоциональное состояние.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Учебные задания для самостоятельного выполнения. Дифференциация заданий по характеру помощи учащимся со стороны педагога: наводящие вопросы, карточки-подсказки, наглядные опоры, вспомогательные вопросы, указания, алгоритм выполнения заданий.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</w:tc>
      </w:tr>
      <w:tr w:rsidR="007E524B" w:rsidTr="007E524B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Метапредметные: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- развитие умения осуществлять контроль своей деятельности при выполнении практических, самостоятельных работ;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развитие умения оценивать правильность выполнения учебной задачи;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-формирование умения работать индивидуально и в группе.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развитие умения работать коллективно, в паре, самостоятельно.</w:t>
            </w:r>
          </w:p>
        </w:tc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педагогическое наблюдение, анкетирование, анализ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методы оценивания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lastRenderedPageBreak/>
              <w:t>Метапредметные: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 - умения ставить для себя учебные задачи;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осуществлять контроль своей деятельности;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умения оценивать правильность выполнения учебной задачи;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-владение самооценкой;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-умение работать индивидуально и в группе.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E524B" w:rsidTr="007E524B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Личностные: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-формирование самостоятельности, ответственного отношения к учению;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-развитие навыков сотрудничества;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-формирование уважительного и доброжелательного отношения;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-формирование нравственных качеств;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-формирование культуры поведения и ответственного отношения к собственным поступкам;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-формирование устойчивого познавательного интереса к изучению английского языка </w:t>
            </w:r>
          </w:p>
        </w:tc>
        <w:tc>
          <w:tcPr>
            <w:tcW w:w="2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Личностные: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знание основ моральных и нравственных норм;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культура поведения;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способность к оценке своих поступков и действий других учащихся;</w:t>
            </w:r>
          </w:p>
          <w:p w:rsidR="007E524B" w:rsidRDefault="007E524B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соблюдение моральных норм поведения;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интерес к изучаемому языку;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-любознательность, усидчивость, внимательность.</w:t>
            </w:r>
          </w:p>
          <w:p w:rsidR="007E524B" w:rsidRDefault="007E524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7E524B" w:rsidRDefault="007E524B" w:rsidP="007E524B">
      <w:pPr>
        <w:spacing w:after="0"/>
        <w:sectPr w:rsidR="007E524B">
          <w:type w:val="continuous"/>
          <w:pgSz w:w="16838" w:h="11906" w:orient="landscape"/>
          <w:pgMar w:top="1134" w:right="850" w:bottom="1134" w:left="1701" w:header="708" w:footer="708" w:gutter="0"/>
          <w:cols w:space="720"/>
        </w:sectPr>
      </w:pPr>
    </w:p>
    <w:p w:rsidR="007E524B" w:rsidRDefault="007E524B" w:rsidP="007E524B">
      <w:pPr>
        <w:tabs>
          <w:tab w:val="center" w:pos="4819"/>
          <w:tab w:val="left" w:pos="78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Учебный (тематический) план </w:t>
      </w:r>
    </w:p>
    <w:tbl>
      <w:tblPr>
        <w:tblW w:w="100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843"/>
        <w:gridCol w:w="851"/>
        <w:gridCol w:w="709"/>
        <w:gridCol w:w="708"/>
        <w:gridCol w:w="1560"/>
        <w:gridCol w:w="1417"/>
        <w:gridCol w:w="2269"/>
      </w:tblGrid>
      <w:tr w:rsidR="007E524B" w:rsidTr="007E524B">
        <w:trPr>
          <w:trHeight w:val="413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 в том числе дистанционные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7E524B" w:rsidTr="007E524B">
        <w:trPr>
          <w:trHeight w:val="1000"/>
        </w:trPr>
        <w:tc>
          <w:tcPr>
            <w:tcW w:w="10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Диагностика учащихся. Первичный инструктаж.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Занятие-знакомство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«Путешествие по англоязычным странам с Микки»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Презентация «Англоязычные страны»</w:t>
            </w:r>
          </w:p>
        </w:tc>
      </w:tr>
      <w:tr w:rsidR="007E524B" w:rsidTr="007E524B">
        <w:trPr>
          <w:trHeight w:val="618"/>
        </w:trPr>
        <w:tc>
          <w:tcPr>
            <w:tcW w:w="100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Детский фольклор, литературные произведения на английском языке (64 часа)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Детский фольклор и литературные произведения на английском языке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«Робин-Бобин», «Дом который построил Джек», «Храбрецы», «Скрюченная песня».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Занятие-презентация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«Угадай-ка»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</w:t>
            </w:r>
            <w:hyperlink r:id="rId21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https://mishka-knizhka.ru/stihi-dlya-detej/detskie-klassiki/stihi-marshaka/anglijskie-detskie-pesenki/?ysclid=lxvjdvxr9x115163063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8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стихотворения «Перчатки».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Видеоматериал.</w:t>
            </w:r>
            <w:hyperlink r:id="rId22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https://yandex.ru/video/preview/10839840336131719126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E524B" w:rsidTr="007E524B">
        <w:trPr>
          <w:trHeight w:val="8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стихотворения «Котята».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стихотворения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«Три зверолова».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</w:t>
            </w:r>
            <w:hyperlink r:id="rId23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https://yandex.ru/video/preview/655716067173089740</w:t>
              </w:r>
            </w:hyperlink>
          </w:p>
        </w:tc>
      </w:tr>
      <w:tr w:rsidR="007E524B" w:rsidTr="007E524B">
        <w:trPr>
          <w:trHeight w:val="8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Инсценировка стихотворения «Старушка»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E60828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 w:history="1">
              <w:r w:rsidR="007E524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https://yandex.ru/video/preview/8021626348304346418</w:t>
              </w:r>
            </w:hyperlink>
          </w:p>
        </w:tc>
      </w:tr>
      <w:tr w:rsidR="007E524B" w:rsidTr="007E524B">
        <w:trPr>
          <w:trHeight w:val="8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Инсценировка стихотворения «Поросята».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27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Английские сказки. 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«Джек и бобовое зернышко».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Занятие-презентация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«Путешествие по сказкам»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</w:t>
            </w:r>
            <w:hyperlink r:id="rId25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https://yandex.ru/video/preview/18073316500962327655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24B" w:rsidTr="007E524B">
        <w:trPr>
          <w:trHeight w:val="254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Английские сказки. «Винни Пух.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pStyle w:val="a4"/>
              <w:spacing w:before="0" w:beforeAutospacing="0" w:after="0" w:afterAutospacing="0" w:line="254" w:lineRule="auto"/>
              <w:jc w:val="both"/>
              <w:rPr>
                <w:color w:val="000000" w:themeColor="text1"/>
                <w:lang w:eastAsia="en-US"/>
              </w:rPr>
            </w:pPr>
            <w:r>
              <w:rPr>
                <w:lang w:eastAsia="en-US"/>
              </w:rPr>
              <w:t xml:space="preserve">Видео-материал по теме «Дикие животные» (упражнение </w:t>
            </w:r>
            <w:hyperlink r:id="rId26" w:history="1">
              <w:r>
                <w:rPr>
                  <w:rStyle w:val="a3"/>
                  <w:rFonts w:eastAsiaTheme="majorEastAsia"/>
                  <w:lang w:eastAsia="en-US"/>
                </w:rPr>
                <w:t>https://learnenglishkids.britishcouncil.org/word-games/wild-animals-1</w:t>
              </w:r>
            </w:hyperlink>
            <w:r>
              <w:rPr>
                <w:color w:val="000000" w:themeColor="text1"/>
                <w:lang w:eastAsia="en-US"/>
              </w:rPr>
              <w:t>)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Английские сказки. «Гадкий утенок»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pStyle w:val="a4"/>
              <w:spacing w:before="0" w:beforeAutospacing="0" w:after="0" w:afterAutospacing="0" w:line="254" w:lineRule="auto"/>
              <w:jc w:val="both"/>
              <w:rPr>
                <w:color w:val="000000" w:themeColor="text1"/>
                <w:lang w:eastAsia="en-US"/>
              </w:rPr>
            </w:pPr>
            <w:r>
              <w:rPr>
                <w:lang w:eastAsia="en-US"/>
              </w:rPr>
              <w:t xml:space="preserve">Видео-материал по теме «Животные фермы» (упражнение </w:t>
            </w:r>
            <w:hyperlink r:id="rId27" w:history="1">
              <w:r>
                <w:rPr>
                  <w:rStyle w:val="a3"/>
                  <w:rFonts w:eastAsiaTheme="majorEastAsia"/>
                  <w:lang w:eastAsia="en-US"/>
                </w:rPr>
                <w:t>https://www.starfall.com/h/ltr-lv-e/petes-sheep/?sn=ltr-classic</w:t>
              </w:r>
            </w:hyperlink>
            <w:r>
              <w:rPr>
                <w:rStyle w:val="a3"/>
                <w:rFonts w:eastAsiaTheme="majorEastAsia"/>
                <w:color w:val="000000" w:themeColor="text1"/>
                <w:lang w:eastAsia="en-US"/>
              </w:rPr>
              <w:t>)</w:t>
            </w:r>
            <w:r>
              <w:rPr>
                <w:color w:val="000000" w:themeColor="text1"/>
                <w:lang w:eastAsia="en-US"/>
              </w:rPr>
              <w:t xml:space="preserve"> 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Английские сказки. «Спящая красавица»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Английские сказки. «Золушка»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pStyle w:val="a4"/>
              <w:tabs>
                <w:tab w:val="left" w:pos="5760"/>
              </w:tabs>
              <w:spacing w:before="0" w:beforeAutospacing="0" w:after="0" w:afterAutospacing="0" w:line="254" w:lineRule="auto"/>
              <w:jc w:val="both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Видео-материал по теме «Семья» (упражнение </w:t>
            </w:r>
            <w:hyperlink r:id="rId28" w:anchor="more" w:history="1">
              <w:r>
                <w:rPr>
                  <w:rStyle w:val="a3"/>
                  <w:rFonts w:eastAsiaTheme="majorEastAsia"/>
                  <w:lang w:eastAsia="en-US"/>
                </w:rPr>
                <w:t>https://juliaapt.blogspot.com/2014/11/family-grage-2.html#more</w:t>
              </w:r>
            </w:hyperlink>
            <w:r>
              <w:rPr>
                <w:rStyle w:val="a3"/>
                <w:rFonts w:eastAsiaTheme="majorEastAsia"/>
                <w:color w:val="000000" w:themeColor="text1"/>
                <w:lang w:eastAsia="en-US"/>
              </w:rPr>
              <w:t>)</w:t>
            </w:r>
            <w:r>
              <w:rPr>
                <w:color w:val="000000" w:themeColor="text1"/>
                <w:lang w:eastAsia="en-US"/>
              </w:rPr>
              <w:t xml:space="preserve"> 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Инсценировка сказки «Теремок»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pStyle w:val="a4"/>
              <w:spacing w:before="0" w:beforeAutospacing="0" w:after="0" w:afterAutospacing="0" w:line="254" w:lineRule="auto"/>
              <w:jc w:val="both"/>
              <w:rPr>
                <w:color w:val="000000" w:themeColor="text1"/>
                <w:lang w:eastAsia="en-US"/>
              </w:rPr>
            </w:pPr>
            <w:r>
              <w:rPr>
                <w:lang w:eastAsia="en-US"/>
              </w:rPr>
              <w:t xml:space="preserve">Видео-материал по теме «Животные» (игра онлайн </w:t>
            </w:r>
            <w:hyperlink r:id="rId29" w:history="1">
              <w:r>
                <w:rPr>
                  <w:rStyle w:val="a3"/>
                  <w:rFonts w:eastAsiaTheme="majorEastAsia"/>
                  <w:lang w:eastAsia="en-US"/>
                </w:rPr>
                <w:t>https://www.eslgamesplus.com/zoo-animals-esl-vocabulary-interactive-game-canon-volley/</w:t>
              </w:r>
            </w:hyperlink>
            <w:r>
              <w:rPr>
                <w:color w:val="000000" w:themeColor="text1"/>
                <w:lang w:eastAsia="en-US"/>
              </w:rPr>
              <w:t>)</w:t>
            </w:r>
          </w:p>
        </w:tc>
      </w:tr>
      <w:tr w:rsidR="007E524B" w:rsidTr="007E524B">
        <w:trPr>
          <w:trHeight w:val="4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сказки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«Колобок»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Инсцениро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Style w:val="a3"/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Видеоматериал по теме «Животные»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(тренировочные задания </w:t>
            </w:r>
            <w:hyperlink r:id="rId30" w:history="1">
              <w:r>
                <w:rPr>
                  <w:rStyle w:val="a3"/>
                  <w:rFonts w:ascii="Times New Roman" w:hAnsi="Times New Roman" w:cs="Times New Roman"/>
                  <w:bCs/>
                  <w:iCs/>
                  <w:sz w:val="24"/>
                  <w:szCs w:val="24"/>
                </w:rPr>
                <w:t>https://www.learningchocolate.com/en-gb/content/animals-1-0?st_lang=en</w:t>
              </w:r>
            </w:hyperlink>
            <w:r>
              <w:rPr>
                <w:rStyle w:val="a3"/>
                <w:rFonts w:ascii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  <w:p w:rsidR="007E524B" w:rsidRDefault="007E524B">
            <w:pPr>
              <w:pStyle w:val="a4"/>
              <w:spacing w:before="0" w:beforeAutospacing="0" w:after="0" w:afterAutospacing="0" w:line="254" w:lineRule="auto"/>
              <w:jc w:val="both"/>
              <w:rPr>
                <w:color w:val="000000" w:themeColor="text1"/>
                <w:lang w:eastAsia="en-US"/>
              </w:rPr>
            </w:pPr>
            <w:r>
              <w:rPr>
                <w:lang w:eastAsia="en-US"/>
              </w:rPr>
              <w:t xml:space="preserve">Видео-материал по теме  «Животные» (игровое упражнение «Живая цепочка» </w:t>
            </w:r>
            <w:hyperlink r:id="rId31" w:history="1">
              <w:r>
                <w:rPr>
                  <w:rStyle w:val="a3"/>
                  <w:rFonts w:eastAsiaTheme="majorEastAsia"/>
                  <w:lang w:eastAsia="en-US"/>
                </w:rPr>
                <w:t>https://www.digipuzzle.net/minigames/beehive/beehive_animals.htm?language=english&amp;linkback=../../education/kindergarten/index.htm</w:t>
              </w:r>
            </w:hyperlink>
            <w:r>
              <w:rPr>
                <w:color w:val="000000" w:themeColor="text1"/>
                <w:lang w:eastAsia="en-US"/>
              </w:rPr>
              <w:t xml:space="preserve">) </w:t>
            </w:r>
          </w:p>
        </w:tc>
      </w:tr>
      <w:tr w:rsidR="007E524B" w:rsidTr="007E524B">
        <w:trPr>
          <w:trHeight w:val="64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Инсценировка сказки «Репка»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479"/>
        </w:trPr>
        <w:tc>
          <w:tcPr>
            <w:tcW w:w="100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Театрально-игровая деятельность (12 часов)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Театральная игра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Сюжетно-ролевая игра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Имитационная игра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-драматизация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563"/>
        </w:trPr>
        <w:tc>
          <w:tcPr>
            <w:tcW w:w="100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Сценическое движение (14 часов)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Ритмопластика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сценического движения. </w:t>
            </w:r>
          </w:p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E60828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" w:history="1">
              <w:r w:rsidR="007E524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https://dzen.ru/a/ZNNf4P79JTk6Y_LQ</w:t>
              </w:r>
            </w:hyperlink>
            <w:r w:rsidR="007E52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специальных качеств.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занятие, занятие игра.</w:t>
            </w:r>
          </w:p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 задание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E60828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 w:history="1">
              <w:r w:rsidR="007E524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https://www.prodlenka.org/metodicheskie-razrabotki/484839-sbornik-uprazhnenij-po-akterskomu-masterstvu?ysclid=lq0w3qk68j621569303</w:t>
              </w:r>
            </w:hyperlink>
            <w:r w:rsidR="007E52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Техника взаимодействия с партнёром на сцене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486"/>
        </w:trPr>
        <w:tc>
          <w:tcPr>
            <w:tcW w:w="100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4. Техника  речи (10 часов)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речи и ее значение.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– техника  чтения стихотворных текстов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Голос и дикция.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– техника  упражнений на развитие дикции.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E60828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history="1">
              <w:r w:rsidR="007E524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https://rebenokgovorit.ru/obuchenie-rebenka/uprazhneniya-dlya-diktsii?ysclid=lq0vxjuq5e240757901</w:t>
              </w:r>
            </w:hyperlink>
            <w:r w:rsidR="007E52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сценической речью.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Монолог.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E60828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history="1">
              <w:r w:rsidR="007E524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https://krispen.ru/knigi/feofanova_01.pdf</w:t>
              </w:r>
            </w:hyperlink>
            <w:r w:rsidR="007E52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24B" w:rsidTr="007E524B">
        <w:trPr>
          <w:trHeight w:val="491"/>
        </w:trPr>
        <w:tc>
          <w:tcPr>
            <w:tcW w:w="100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5. Репетиционно-постановочная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(36 часов)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before="100" w:beforeAutospacing="1" w:after="100" w:afterAutospacing="1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 «Три поросенка». Знакомство с произведением.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Разбор его лексического и грамматического материала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Сказка «Три поросенка» </w:t>
            </w:r>
            <w:hyperlink r:id="rId36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https://yandex.ru/video/preview/16674963933190753805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театрального этюда с персонажами художественного произведения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Театральный этюд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4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ролей. Работа над текстом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текста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Физические действия персонажей.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Этюд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6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Репетиционная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524B" w:rsidTr="007E524B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Тестовые  задания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E60828">
            <w:pPr>
              <w:tabs>
                <w:tab w:val="left" w:pos="0"/>
                <w:tab w:val="left" w:pos="360"/>
                <w:tab w:val="left" w:pos="540"/>
              </w:tabs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" w:history="1">
              <w:r w:rsidR="007E524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https://ndshi.bash.muzkult.ru/media/2019/11/18/1266269706/Teatral_ny_e_igry_dlya_sajty.pdf?ysclid=lq0w9tbupt816666571</w:t>
              </w:r>
            </w:hyperlink>
          </w:p>
        </w:tc>
      </w:tr>
      <w:tr w:rsidR="007E524B" w:rsidTr="007E524B">
        <w:trPr>
          <w:trHeight w:val="5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 по завершении освоения программы.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Целевой инструктаж.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Контрольное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Спектакль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</w:t>
            </w:r>
            <w:hyperlink r:id="rId38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https://www.gamestolearnenglish.com/monster-vocab/</w:t>
              </w:r>
            </w:hyperlink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E524B" w:rsidTr="007E524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Целевой инструктаж.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E524B" w:rsidTr="007E524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 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97ч.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0F440E" w:rsidRDefault="000F440E" w:rsidP="007E524B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6BA8" w:rsidRDefault="003D6BA8" w:rsidP="007E524B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BA8" w:rsidRDefault="003D6BA8" w:rsidP="007E524B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BA8" w:rsidRDefault="003D6BA8" w:rsidP="007E524B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24B" w:rsidRDefault="007E524B" w:rsidP="007E524B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Вводное занятие.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содержанием программы. Вводный инструктаж по технике безопасности. Диагностика знаний и умений учащихся в области английского языка. </w:t>
      </w: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 Дидактическая игра «В стране английского языка» на выявление знаний в области английского языка.</w:t>
      </w:r>
    </w:p>
    <w:p w:rsidR="007E524B" w:rsidRDefault="007E524B" w:rsidP="007E524B">
      <w:pPr>
        <w:tabs>
          <w:tab w:val="left" w:pos="3570"/>
        </w:tabs>
        <w:spacing w:after="0"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1. Детский фольклор, литературные произведения на английском языке (64 часа)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Детский фольклор и литературные произведения на английском языке.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>
        <w:rPr>
          <w:rFonts w:ascii="Times New Roman" w:hAnsi="Times New Roman" w:cs="Times New Roman"/>
          <w:sz w:val="24"/>
          <w:szCs w:val="24"/>
        </w:rPr>
        <w:t>знакомство с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детскими стихами на английском языке:</w:t>
      </w:r>
      <w:r>
        <w:rPr>
          <w:rFonts w:ascii="Times New Roman" w:hAnsi="Times New Roman" w:cs="Times New Roman"/>
          <w:sz w:val="24"/>
          <w:szCs w:val="24"/>
        </w:rPr>
        <w:t xml:space="preserve"> «Робин-Бобин», «Дом, который построил Джек», «Храбрецы», «Скрюченная песня». Чтение произведени</w:t>
      </w:r>
      <w:r w:rsidR="00E64260">
        <w:rPr>
          <w:rFonts w:ascii="Times New Roman" w:hAnsi="Times New Roman" w:cs="Times New Roman"/>
          <w:sz w:val="24"/>
          <w:szCs w:val="24"/>
        </w:rPr>
        <w:t xml:space="preserve">й на английском языке и версии </w:t>
      </w:r>
      <w:r>
        <w:rPr>
          <w:rFonts w:ascii="Times New Roman" w:hAnsi="Times New Roman" w:cs="Times New Roman"/>
          <w:sz w:val="24"/>
          <w:szCs w:val="24"/>
        </w:rPr>
        <w:t xml:space="preserve">на русском языке.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беседа, обсуждение содержания произведений, личностное отношение к героям. Т</w:t>
      </w:r>
      <w:r w:rsidR="00E64260">
        <w:rPr>
          <w:rFonts w:ascii="Times New Roman" w:hAnsi="Times New Roman" w:cs="Times New Roman"/>
          <w:bCs/>
          <w:sz w:val="24"/>
          <w:szCs w:val="24"/>
        </w:rPr>
        <w:t xml:space="preserve">ворческое задание – нарисовать героя или сюжет </w:t>
      </w:r>
      <w:r>
        <w:rPr>
          <w:rFonts w:ascii="Times New Roman" w:hAnsi="Times New Roman" w:cs="Times New Roman"/>
          <w:bCs/>
          <w:sz w:val="24"/>
          <w:szCs w:val="24"/>
        </w:rPr>
        <w:t xml:space="preserve">произведения, который понравился больше всего. 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1.2.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Инсценировка стихотворения «Перчатки».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Знакомство учащихся с произ</w:t>
      </w:r>
      <w:r w:rsidR="00E64260">
        <w:rPr>
          <w:rFonts w:ascii="Times New Roman" w:hAnsi="Times New Roman" w:cs="Times New Roman"/>
          <w:bCs/>
          <w:sz w:val="24"/>
          <w:szCs w:val="24"/>
        </w:rPr>
        <w:t xml:space="preserve">ведением. Чтение стихотворения </w:t>
      </w:r>
      <w:r>
        <w:rPr>
          <w:rFonts w:ascii="Times New Roman" w:hAnsi="Times New Roman" w:cs="Times New Roman"/>
          <w:bCs/>
          <w:sz w:val="24"/>
          <w:szCs w:val="24"/>
        </w:rPr>
        <w:t xml:space="preserve">«Перчатки» на английском языке и версии на русском языке. </w:t>
      </w:r>
      <w:r>
        <w:rPr>
          <w:rFonts w:ascii="Times New Roman" w:hAnsi="Times New Roman" w:cs="Times New Roman"/>
          <w:sz w:val="24"/>
          <w:szCs w:val="24"/>
        </w:rPr>
        <w:t>Ан</w:t>
      </w:r>
      <w:r w:rsidR="00E64260">
        <w:rPr>
          <w:rFonts w:ascii="Times New Roman" w:hAnsi="Times New Roman" w:cs="Times New Roman"/>
          <w:sz w:val="24"/>
          <w:szCs w:val="24"/>
        </w:rPr>
        <w:t>ализ произведения и персонажей,</w:t>
      </w:r>
      <w:r>
        <w:rPr>
          <w:rFonts w:ascii="Times New Roman" w:hAnsi="Times New Roman" w:cs="Times New Roman"/>
          <w:sz w:val="24"/>
          <w:szCs w:val="24"/>
        </w:rPr>
        <w:t xml:space="preserve"> их х</w:t>
      </w:r>
      <w:r w:rsidR="00E64260">
        <w:rPr>
          <w:rFonts w:ascii="Times New Roman" w:hAnsi="Times New Roman" w:cs="Times New Roman"/>
          <w:sz w:val="24"/>
          <w:szCs w:val="24"/>
        </w:rPr>
        <w:t xml:space="preserve">арактера, действия, поступков, </w:t>
      </w:r>
      <w:r>
        <w:rPr>
          <w:rFonts w:ascii="Times New Roman" w:hAnsi="Times New Roman" w:cs="Times New Roman"/>
          <w:sz w:val="24"/>
          <w:szCs w:val="24"/>
        </w:rPr>
        <w:t xml:space="preserve">чувств.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Подготовка к инсценировке: разучивание текста,</w:t>
      </w:r>
      <w:r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>
        <w:rPr>
          <w:rFonts w:ascii="Times New Roman" w:hAnsi="Times New Roman" w:cs="Times New Roman"/>
          <w:sz w:val="24"/>
          <w:szCs w:val="24"/>
        </w:rPr>
        <w:t xml:space="preserve"> персонажей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>
        <w:rPr>
          <w:rFonts w:ascii="Times New Roman" w:hAnsi="Times New Roman" w:cs="Times New Roman"/>
          <w:sz w:val="24"/>
          <w:szCs w:val="24"/>
        </w:rPr>
        <w:t xml:space="preserve">эмоции, движения. 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Работа над дыханием, дикцией, </w:t>
      </w:r>
      <w:r w:rsidR="00E64260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плавно, размеренным темпом.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декораций. Показ инсценировки.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1.3.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Инсценировка стихотворения «Котята».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Знакомство детей с произ</w:t>
      </w:r>
      <w:r w:rsidR="00E64260">
        <w:rPr>
          <w:rFonts w:ascii="Times New Roman" w:hAnsi="Times New Roman" w:cs="Times New Roman"/>
          <w:bCs/>
          <w:sz w:val="24"/>
          <w:szCs w:val="24"/>
        </w:rPr>
        <w:t xml:space="preserve">ведением. Чтение стихотворения </w:t>
      </w:r>
      <w:r>
        <w:rPr>
          <w:rFonts w:ascii="Times New Roman" w:hAnsi="Times New Roman" w:cs="Times New Roman"/>
          <w:bCs/>
          <w:sz w:val="24"/>
          <w:szCs w:val="24"/>
        </w:rPr>
        <w:t xml:space="preserve">«Котята» на английском языке и версии на русском языке. </w:t>
      </w:r>
      <w:r>
        <w:rPr>
          <w:rFonts w:ascii="Times New Roman" w:hAnsi="Times New Roman" w:cs="Times New Roman"/>
          <w:sz w:val="24"/>
          <w:szCs w:val="24"/>
        </w:rPr>
        <w:t>Анализ п</w:t>
      </w:r>
      <w:r w:rsidR="00E64260">
        <w:rPr>
          <w:rFonts w:ascii="Times New Roman" w:hAnsi="Times New Roman" w:cs="Times New Roman"/>
          <w:sz w:val="24"/>
          <w:szCs w:val="24"/>
        </w:rPr>
        <w:t>роизведения и персонажей,</w:t>
      </w:r>
      <w:r>
        <w:rPr>
          <w:rFonts w:ascii="Times New Roman" w:hAnsi="Times New Roman" w:cs="Times New Roman"/>
          <w:sz w:val="24"/>
          <w:szCs w:val="24"/>
        </w:rPr>
        <w:t xml:space="preserve"> их </w:t>
      </w:r>
      <w:r w:rsidR="00E64260">
        <w:rPr>
          <w:rFonts w:ascii="Times New Roman" w:hAnsi="Times New Roman" w:cs="Times New Roman"/>
          <w:sz w:val="24"/>
          <w:szCs w:val="24"/>
        </w:rPr>
        <w:t>характера, действия, поступков,</w:t>
      </w:r>
      <w:r>
        <w:rPr>
          <w:rFonts w:ascii="Times New Roman" w:hAnsi="Times New Roman" w:cs="Times New Roman"/>
          <w:sz w:val="24"/>
          <w:szCs w:val="24"/>
        </w:rPr>
        <w:t xml:space="preserve"> чувств.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Подготовка к инсценировке: разучивание текста,</w:t>
      </w:r>
      <w:r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>
        <w:rPr>
          <w:rFonts w:ascii="Times New Roman" w:hAnsi="Times New Roman" w:cs="Times New Roman"/>
          <w:sz w:val="24"/>
          <w:szCs w:val="24"/>
        </w:rPr>
        <w:t xml:space="preserve"> персонажей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>
        <w:rPr>
          <w:rFonts w:ascii="Times New Roman" w:hAnsi="Times New Roman" w:cs="Times New Roman"/>
          <w:sz w:val="24"/>
          <w:szCs w:val="24"/>
        </w:rPr>
        <w:t xml:space="preserve">эмоции, движения. 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Работа над дыханием, дикцией, </w:t>
      </w:r>
      <w:r w:rsidR="00E64260">
        <w:rPr>
          <w:rStyle w:val="c0"/>
          <w:rFonts w:ascii="Times New Roman" w:eastAsiaTheme="majorEastAsia" w:hAnsi="Times New Roman" w:cs="Times New Roman"/>
          <w:sz w:val="24"/>
          <w:szCs w:val="24"/>
        </w:rPr>
        <w:t>паузами. Чтение текста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 плавно, размеренным темпом.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 Показ инсценировки.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1.4.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Инсценировка стихотворения </w:t>
      </w:r>
      <w:r>
        <w:rPr>
          <w:rFonts w:ascii="Times New Roman" w:hAnsi="Times New Roman" w:cs="Times New Roman"/>
          <w:b/>
          <w:bCs/>
          <w:sz w:val="24"/>
          <w:szCs w:val="24"/>
        </w:rPr>
        <w:t>«Три зверолова».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Знакомство детей с произ</w:t>
      </w:r>
      <w:r w:rsidR="00E64260">
        <w:rPr>
          <w:rFonts w:ascii="Times New Roman" w:hAnsi="Times New Roman" w:cs="Times New Roman"/>
          <w:bCs/>
          <w:sz w:val="24"/>
          <w:szCs w:val="24"/>
        </w:rPr>
        <w:t xml:space="preserve">ведением. Чтение стихотворения </w:t>
      </w:r>
      <w:r>
        <w:rPr>
          <w:rFonts w:ascii="Times New Roman" w:hAnsi="Times New Roman" w:cs="Times New Roman"/>
          <w:bCs/>
          <w:sz w:val="24"/>
          <w:szCs w:val="24"/>
        </w:rPr>
        <w:t xml:space="preserve">«Перчатки» на английском языке и версии на русском языке. </w:t>
      </w:r>
      <w:r>
        <w:rPr>
          <w:rFonts w:ascii="Times New Roman" w:hAnsi="Times New Roman" w:cs="Times New Roman"/>
          <w:sz w:val="24"/>
          <w:szCs w:val="24"/>
        </w:rPr>
        <w:t>Ан</w:t>
      </w:r>
      <w:r w:rsidR="00E64260">
        <w:rPr>
          <w:rFonts w:ascii="Times New Roman" w:hAnsi="Times New Roman" w:cs="Times New Roman"/>
          <w:sz w:val="24"/>
          <w:szCs w:val="24"/>
        </w:rPr>
        <w:t>ализ произведения и персонажей,</w:t>
      </w:r>
      <w:r>
        <w:rPr>
          <w:rFonts w:ascii="Times New Roman" w:hAnsi="Times New Roman" w:cs="Times New Roman"/>
          <w:sz w:val="24"/>
          <w:szCs w:val="24"/>
        </w:rPr>
        <w:t xml:space="preserve"> их характера, действия, </w:t>
      </w:r>
      <w:r w:rsidR="00E64260">
        <w:rPr>
          <w:rFonts w:ascii="Times New Roman" w:hAnsi="Times New Roman" w:cs="Times New Roman"/>
          <w:sz w:val="24"/>
          <w:szCs w:val="24"/>
        </w:rPr>
        <w:t xml:space="preserve">поступков, </w:t>
      </w:r>
      <w:r>
        <w:rPr>
          <w:rFonts w:ascii="Times New Roman" w:hAnsi="Times New Roman" w:cs="Times New Roman"/>
          <w:sz w:val="24"/>
          <w:szCs w:val="24"/>
        </w:rPr>
        <w:t xml:space="preserve">чувств.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Подготовка к инсценировке: разучивание текста,</w:t>
      </w:r>
      <w:r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>
        <w:rPr>
          <w:rFonts w:ascii="Times New Roman" w:hAnsi="Times New Roman" w:cs="Times New Roman"/>
          <w:sz w:val="24"/>
          <w:szCs w:val="24"/>
        </w:rPr>
        <w:t xml:space="preserve"> персонажей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>
        <w:rPr>
          <w:rFonts w:ascii="Times New Roman" w:hAnsi="Times New Roman" w:cs="Times New Roman"/>
          <w:sz w:val="24"/>
          <w:szCs w:val="24"/>
        </w:rPr>
        <w:t>эмоции, движения.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Работа над дыханием, дикцией, </w:t>
      </w:r>
      <w:r w:rsidR="00E64260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плавно, размеренным темпом. Формирования умения общаться с партнерами (смотреть в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lastRenderedPageBreak/>
        <w:t>глаза и лицо друг другу во время диалога). Подготовка элементов костюма и декораций Показ инсценировки.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1.5.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Инсценировка стихотворения «Старушка».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Знакомство детей с произ</w:t>
      </w:r>
      <w:r w:rsidR="00E64260">
        <w:rPr>
          <w:rFonts w:ascii="Times New Roman" w:hAnsi="Times New Roman" w:cs="Times New Roman"/>
          <w:bCs/>
          <w:sz w:val="24"/>
          <w:szCs w:val="24"/>
        </w:rPr>
        <w:t xml:space="preserve">ведением. Чтение стихотворения </w:t>
      </w:r>
      <w:r>
        <w:rPr>
          <w:rFonts w:ascii="Times New Roman" w:hAnsi="Times New Roman" w:cs="Times New Roman"/>
          <w:bCs/>
          <w:sz w:val="24"/>
          <w:szCs w:val="24"/>
        </w:rPr>
        <w:t xml:space="preserve">«Старушка» на английском языке и версии на русском языке. </w:t>
      </w:r>
      <w:r>
        <w:rPr>
          <w:rFonts w:ascii="Times New Roman" w:hAnsi="Times New Roman" w:cs="Times New Roman"/>
          <w:sz w:val="24"/>
          <w:szCs w:val="24"/>
        </w:rPr>
        <w:t>Ана</w:t>
      </w:r>
      <w:r w:rsidR="00E64260">
        <w:rPr>
          <w:rFonts w:ascii="Times New Roman" w:hAnsi="Times New Roman" w:cs="Times New Roman"/>
          <w:sz w:val="24"/>
          <w:szCs w:val="24"/>
        </w:rPr>
        <w:t xml:space="preserve">лиз произведения и персонажей, </w:t>
      </w:r>
      <w:r>
        <w:rPr>
          <w:rFonts w:ascii="Times New Roman" w:hAnsi="Times New Roman" w:cs="Times New Roman"/>
          <w:sz w:val="24"/>
          <w:szCs w:val="24"/>
        </w:rPr>
        <w:t xml:space="preserve">их </w:t>
      </w:r>
      <w:r w:rsidR="00E64260">
        <w:rPr>
          <w:rFonts w:ascii="Times New Roman" w:hAnsi="Times New Roman" w:cs="Times New Roman"/>
          <w:sz w:val="24"/>
          <w:szCs w:val="24"/>
        </w:rPr>
        <w:t>характера, действия, поступков,</w:t>
      </w:r>
      <w:r>
        <w:rPr>
          <w:rFonts w:ascii="Times New Roman" w:hAnsi="Times New Roman" w:cs="Times New Roman"/>
          <w:sz w:val="24"/>
          <w:szCs w:val="24"/>
        </w:rPr>
        <w:t xml:space="preserve"> чувств.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Подготовка к инсценировке: разучивание текста,</w:t>
      </w:r>
      <w:r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>
        <w:rPr>
          <w:rFonts w:ascii="Times New Roman" w:hAnsi="Times New Roman" w:cs="Times New Roman"/>
          <w:sz w:val="24"/>
          <w:szCs w:val="24"/>
        </w:rPr>
        <w:t xml:space="preserve"> персонажей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>
        <w:rPr>
          <w:rFonts w:ascii="Times New Roman" w:hAnsi="Times New Roman" w:cs="Times New Roman"/>
          <w:sz w:val="24"/>
          <w:szCs w:val="24"/>
        </w:rPr>
        <w:t xml:space="preserve">эмоции, движения. 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Работа над дыханием, дикцией, </w:t>
      </w:r>
      <w:r w:rsidR="00E64260">
        <w:rPr>
          <w:rStyle w:val="c0"/>
          <w:rFonts w:ascii="Times New Roman" w:eastAsiaTheme="majorEastAsia" w:hAnsi="Times New Roman" w:cs="Times New Roman"/>
          <w:sz w:val="24"/>
          <w:szCs w:val="24"/>
        </w:rPr>
        <w:t>паузами. Чтение текста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 плавно, размеренным темпом.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 Показ инсценировки.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1.6.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Инсценировка стихотворения «Поросята».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Знакомство детей с прои</w:t>
      </w:r>
      <w:r w:rsidR="00E64260">
        <w:rPr>
          <w:rFonts w:ascii="Times New Roman" w:hAnsi="Times New Roman" w:cs="Times New Roman"/>
          <w:bCs/>
          <w:sz w:val="24"/>
          <w:szCs w:val="24"/>
        </w:rPr>
        <w:t>зведением. Чтение стихотворения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«Поросята» на английском языке и версии на русском языке. </w:t>
      </w:r>
      <w:r>
        <w:rPr>
          <w:rFonts w:ascii="Times New Roman" w:hAnsi="Times New Roman" w:cs="Times New Roman"/>
          <w:sz w:val="24"/>
          <w:szCs w:val="24"/>
        </w:rPr>
        <w:t>Анализ произведения и персонажей, их х</w:t>
      </w:r>
      <w:r w:rsidR="00E64260">
        <w:rPr>
          <w:rFonts w:ascii="Times New Roman" w:hAnsi="Times New Roman" w:cs="Times New Roman"/>
          <w:sz w:val="24"/>
          <w:szCs w:val="24"/>
        </w:rPr>
        <w:t xml:space="preserve">арактера, действия, поступков, </w:t>
      </w:r>
      <w:r>
        <w:rPr>
          <w:rFonts w:ascii="Times New Roman" w:hAnsi="Times New Roman" w:cs="Times New Roman"/>
          <w:sz w:val="24"/>
          <w:szCs w:val="24"/>
        </w:rPr>
        <w:t xml:space="preserve">чувств.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Подготовка к инсценировке: разучивание текста,</w:t>
      </w:r>
      <w:r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>
        <w:rPr>
          <w:rFonts w:ascii="Times New Roman" w:hAnsi="Times New Roman" w:cs="Times New Roman"/>
          <w:sz w:val="24"/>
          <w:szCs w:val="24"/>
        </w:rPr>
        <w:t xml:space="preserve"> персонажей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>
        <w:rPr>
          <w:rFonts w:ascii="Times New Roman" w:hAnsi="Times New Roman" w:cs="Times New Roman"/>
          <w:sz w:val="24"/>
          <w:szCs w:val="24"/>
        </w:rPr>
        <w:t xml:space="preserve">эмоции, движения.  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Работа над дыханием, дикцией, </w:t>
      </w:r>
      <w:r w:rsidR="00E64260">
        <w:rPr>
          <w:rStyle w:val="c0"/>
          <w:rFonts w:ascii="Times New Roman" w:eastAsiaTheme="majorEastAsia" w:hAnsi="Times New Roman" w:cs="Times New Roman"/>
          <w:sz w:val="24"/>
          <w:szCs w:val="24"/>
        </w:rPr>
        <w:t>паузами. Чтение текста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 плавно, размеренным темпом.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 Показ инсценировки.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Английские сказки. «Джек и бобовое зернышко».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со сказкой «Джек и бобовое зернышко». Чтение (прослушивание аудиозаписи) произведени</w:t>
      </w:r>
      <w:r w:rsidR="00E64260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>
        <w:rPr>
          <w:rFonts w:ascii="Times New Roman" w:hAnsi="Times New Roman" w:cs="Times New Roman"/>
          <w:sz w:val="24"/>
          <w:szCs w:val="24"/>
        </w:rPr>
        <w:t>на русском языке. Просмотр мультфильма «Джек и бобовое зернышко».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>
        <w:rPr>
          <w:rFonts w:ascii="Times New Roman" w:hAnsi="Times New Roman" w:cs="Times New Roman"/>
          <w:sz w:val="24"/>
          <w:szCs w:val="24"/>
        </w:rPr>
        <w:t xml:space="preserve">анализ и </w:t>
      </w:r>
      <w:r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="00E64260">
        <w:rPr>
          <w:rFonts w:ascii="Times New Roman" w:hAnsi="Times New Roman" w:cs="Times New Roman"/>
          <w:sz w:val="24"/>
          <w:szCs w:val="24"/>
        </w:rPr>
        <w:t>произведения и персонажей,</w:t>
      </w:r>
      <w:r>
        <w:rPr>
          <w:rFonts w:ascii="Times New Roman" w:hAnsi="Times New Roman" w:cs="Times New Roman"/>
          <w:sz w:val="24"/>
          <w:szCs w:val="24"/>
        </w:rPr>
        <w:t xml:space="preserve"> их х</w:t>
      </w:r>
      <w:r w:rsidR="00E64260">
        <w:rPr>
          <w:rFonts w:ascii="Times New Roman" w:hAnsi="Times New Roman" w:cs="Times New Roman"/>
          <w:sz w:val="24"/>
          <w:szCs w:val="24"/>
        </w:rPr>
        <w:t xml:space="preserve">арактера, действий, поступков, </w:t>
      </w:r>
      <w:r>
        <w:rPr>
          <w:rFonts w:ascii="Times New Roman" w:hAnsi="Times New Roman" w:cs="Times New Roman"/>
          <w:sz w:val="24"/>
          <w:szCs w:val="24"/>
        </w:rPr>
        <w:t>чувств,</w:t>
      </w:r>
      <w:r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Т</w:t>
      </w:r>
      <w:r w:rsidR="00E64260">
        <w:rPr>
          <w:rFonts w:ascii="Times New Roman" w:hAnsi="Times New Roman" w:cs="Times New Roman"/>
          <w:bCs/>
          <w:sz w:val="24"/>
          <w:szCs w:val="24"/>
        </w:rPr>
        <w:t xml:space="preserve">ворческое задание – нарисовать героя или сюжет </w:t>
      </w:r>
      <w:r>
        <w:rPr>
          <w:rFonts w:ascii="Times New Roman" w:hAnsi="Times New Roman" w:cs="Times New Roman"/>
          <w:bCs/>
          <w:sz w:val="24"/>
          <w:szCs w:val="24"/>
        </w:rPr>
        <w:t xml:space="preserve">произведения, который понравился больше всего. 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Английские сказки. «Винни Пух».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со сказкой «Винни Пух». Чтение (прослушивание аудиозаписи) произведени</w:t>
      </w:r>
      <w:r w:rsidR="00E64260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>
        <w:rPr>
          <w:rFonts w:ascii="Times New Roman" w:hAnsi="Times New Roman" w:cs="Times New Roman"/>
          <w:sz w:val="24"/>
          <w:szCs w:val="24"/>
        </w:rPr>
        <w:t>на русском языке. Просмотр отрывков из мультфильма «Новые приключения Винни Пуха и его друзей».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>
        <w:rPr>
          <w:rFonts w:ascii="Times New Roman" w:hAnsi="Times New Roman" w:cs="Times New Roman"/>
          <w:sz w:val="24"/>
          <w:szCs w:val="24"/>
        </w:rPr>
        <w:t xml:space="preserve">анализ и </w:t>
      </w:r>
      <w:r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="00E64260">
        <w:rPr>
          <w:rFonts w:ascii="Times New Roman" w:hAnsi="Times New Roman" w:cs="Times New Roman"/>
          <w:sz w:val="24"/>
          <w:szCs w:val="24"/>
        </w:rPr>
        <w:t xml:space="preserve">произведения и персонажей, </w:t>
      </w:r>
      <w:r>
        <w:rPr>
          <w:rFonts w:ascii="Times New Roman" w:hAnsi="Times New Roman" w:cs="Times New Roman"/>
          <w:sz w:val="24"/>
          <w:szCs w:val="24"/>
        </w:rPr>
        <w:t>их х</w:t>
      </w:r>
      <w:r w:rsidR="00E64260">
        <w:rPr>
          <w:rFonts w:ascii="Times New Roman" w:hAnsi="Times New Roman" w:cs="Times New Roman"/>
          <w:sz w:val="24"/>
          <w:szCs w:val="24"/>
        </w:rPr>
        <w:t xml:space="preserve">арактера, действий, поступков, </w:t>
      </w:r>
      <w:r>
        <w:rPr>
          <w:rFonts w:ascii="Times New Roman" w:hAnsi="Times New Roman" w:cs="Times New Roman"/>
          <w:sz w:val="24"/>
          <w:szCs w:val="24"/>
        </w:rPr>
        <w:t>чувств,</w:t>
      </w:r>
      <w:r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Закрепление названий диких животных – загадки.</w:t>
      </w:r>
    </w:p>
    <w:p w:rsidR="007E524B" w:rsidRDefault="007E524B" w:rsidP="007E524B">
      <w:pPr>
        <w:pStyle w:val="a4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t xml:space="preserve">Видео-материал по теме «Дикие животные» (упражнение </w:t>
      </w:r>
      <w:hyperlink r:id="rId39" w:history="1">
        <w:r>
          <w:rPr>
            <w:rStyle w:val="a3"/>
            <w:rFonts w:eastAsiaTheme="majorEastAsia"/>
          </w:rPr>
          <w:t>https://learnenglishkids.britishcouncil.org/word-games/wild-animals-1</w:t>
        </w:r>
      </w:hyperlink>
      <w:r>
        <w:rPr>
          <w:color w:val="000000" w:themeColor="text1"/>
        </w:rPr>
        <w:t>)</w:t>
      </w:r>
    </w:p>
    <w:p w:rsidR="007E524B" w:rsidRDefault="007E524B" w:rsidP="007E524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Видеоматериал по теме «Животные» (тренировочные задания </w:t>
      </w:r>
      <w:hyperlink r:id="rId40" w:history="1">
        <w:r>
          <w:rPr>
            <w:rStyle w:val="a3"/>
            <w:rFonts w:ascii="Times New Roman" w:hAnsi="Times New Roman" w:cs="Times New Roman"/>
            <w:bCs/>
            <w:iCs/>
            <w:sz w:val="24"/>
            <w:szCs w:val="24"/>
          </w:rPr>
          <w:t>https://www.learningchocolate.com/en-gb/content/animals-1-0?st_lang=en</w:t>
        </w:r>
      </w:hyperlink>
      <w:r>
        <w:rPr>
          <w:rStyle w:val="a3"/>
          <w:rFonts w:ascii="Times New Roman" w:hAnsi="Times New Roman" w:cs="Times New Roman"/>
          <w:bCs/>
          <w:iCs/>
          <w:sz w:val="24"/>
          <w:szCs w:val="24"/>
        </w:rPr>
        <w:t>)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Английские сказки. «Гадкий утенок».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со сказкой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Гадкий утенок»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Чтение (прослушивание аудиозаписи) произведения н</w:t>
      </w:r>
      <w:r w:rsidR="00E64260">
        <w:rPr>
          <w:rFonts w:ascii="Times New Roman" w:hAnsi="Times New Roman" w:cs="Times New Roman"/>
          <w:sz w:val="24"/>
          <w:szCs w:val="24"/>
        </w:rPr>
        <w:t xml:space="preserve">а английском языке и версии </w:t>
      </w:r>
      <w:r>
        <w:rPr>
          <w:rFonts w:ascii="Times New Roman" w:hAnsi="Times New Roman" w:cs="Times New Roman"/>
          <w:sz w:val="24"/>
          <w:szCs w:val="24"/>
        </w:rPr>
        <w:t>на русском языке. Просмотр отрывков из мультфильма «Гадкий утенок»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>
        <w:rPr>
          <w:rFonts w:ascii="Times New Roman" w:hAnsi="Times New Roman" w:cs="Times New Roman"/>
          <w:sz w:val="24"/>
          <w:szCs w:val="24"/>
        </w:rPr>
        <w:t xml:space="preserve">анализ и </w:t>
      </w:r>
      <w:r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="00E64260">
        <w:rPr>
          <w:rFonts w:ascii="Times New Roman" w:hAnsi="Times New Roman" w:cs="Times New Roman"/>
          <w:sz w:val="24"/>
          <w:szCs w:val="24"/>
        </w:rPr>
        <w:t>произведения и персонажей,</w:t>
      </w:r>
      <w:r>
        <w:rPr>
          <w:rFonts w:ascii="Times New Roman" w:hAnsi="Times New Roman" w:cs="Times New Roman"/>
          <w:sz w:val="24"/>
          <w:szCs w:val="24"/>
        </w:rPr>
        <w:t xml:space="preserve"> их х</w:t>
      </w:r>
      <w:r w:rsidR="00E64260">
        <w:rPr>
          <w:rFonts w:ascii="Times New Roman" w:hAnsi="Times New Roman" w:cs="Times New Roman"/>
          <w:sz w:val="24"/>
          <w:szCs w:val="24"/>
        </w:rPr>
        <w:t xml:space="preserve">арактера, действий, поступков, </w:t>
      </w:r>
      <w:r>
        <w:rPr>
          <w:rFonts w:ascii="Times New Roman" w:hAnsi="Times New Roman" w:cs="Times New Roman"/>
          <w:sz w:val="24"/>
          <w:szCs w:val="24"/>
        </w:rPr>
        <w:t>чувств,</w:t>
      </w:r>
      <w:r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Повторение названия домашних животных – дидактическая игра «Домашние животные».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Видео-материал по теме «Домашние животные» (упражнение </w:t>
      </w:r>
      <w:hyperlink r:id="rId41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https://learnenglishkids.britishcouncil.org/ru/node/17973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7E524B" w:rsidRDefault="007E524B" w:rsidP="007E524B">
      <w:pPr>
        <w:pStyle w:val="a4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t xml:space="preserve">Видео-материал по теме «Животные фермы» (упражнение </w:t>
      </w:r>
      <w:hyperlink r:id="rId42" w:history="1">
        <w:r>
          <w:rPr>
            <w:rStyle w:val="a3"/>
            <w:rFonts w:eastAsiaTheme="majorEastAsia"/>
          </w:rPr>
          <w:t>https://www.starfall.com/h/ltr-lv-e/petes-sheep/?sn=ltr-classic</w:t>
        </w:r>
      </w:hyperlink>
      <w:r>
        <w:rPr>
          <w:rStyle w:val="a3"/>
          <w:rFonts w:eastAsiaTheme="majorEastAsia"/>
          <w:color w:val="000000" w:themeColor="text1"/>
        </w:rPr>
        <w:t>)</w:t>
      </w:r>
      <w:r>
        <w:rPr>
          <w:color w:val="000000" w:themeColor="text1"/>
        </w:rPr>
        <w:t xml:space="preserve"> 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Английские сказки «Спящая красавица».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со сказкой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Спящая красавица»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Чтение (прослушивание аудиозаписи) произведени</w:t>
      </w:r>
      <w:r w:rsidR="00E64260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>
        <w:rPr>
          <w:rFonts w:ascii="Times New Roman" w:hAnsi="Times New Roman" w:cs="Times New Roman"/>
          <w:sz w:val="24"/>
          <w:szCs w:val="24"/>
        </w:rPr>
        <w:t xml:space="preserve">на русском языке.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>
        <w:rPr>
          <w:rFonts w:ascii="Times New Roman" w:hAnsi="Times New Roman" w:cs="Times New Roman"/>
          <w:sz w:val="24"/>
          <w:szCs w:val="24"/>
        </w:rPr>
        <w:t xml:space="preserve">анализ и </w:t>
      </w:r>
      <w:r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>
        <w:rPr>
          <w:rFonts w:ascii="Times New Roman" w:hAnsi="Times New Roman" w:cs="Times New Roman"/>
          <w:sz w:val="24"/>
          <w:szCs w:val="24"/>
        </w:rPr>
        <w:t>произведения и персонажей,</w:t>
      </w:r>
      <w:r w:rsidR="00E642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 х</w:t>
      </w:r>
      <w:r w:rsidR="00E64260">
        <w:rPr>
          <w:rFonts w:ascii="Times New Roman" w:hAnsi="Times New Roman" w:cs="Times New Roman"/>
          <w:sz w:val="24"/>
          <w:szCs w:val="24"/>
        </w:rPr>
        <w:t xml:space="preserve">арактера, действий, поступков, </w:t>
      </w:r>
      <w:r>
        <w:rPr>
          <w:rFonts w:ascii="Times New Roman" w:hAnsi="Times New Roman" w:cs="Times New Roman"/>
          <w:sz w:val="24"/>
          <w:szCs w:val="24"/>
        </w:rPr>
        <w:t>чувств,</w:t>
      </w:r>
      <w:r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1.11 Английские сказки «Золушка».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со сказкой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Золушка»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Чтение (прослушивание аудиозаписи) произведени</w:t>
      </w:r>
      <w:r w:rsidR="00E64260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>
        <w:rPr>
          <w:rFonts w:ascii="Times New Roman" w:hAnsi="Times New Roman" w:cs="Times New Roman"/>
          <w:sz w:val="24"/>
          <w:szCs w:val="24"/>
        </w:rPr>
        <w:t xml:space="preserve">на русском языке.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>
        <w:rPr>
          <w:rFonts w:ascii="Times New Roman" w:hAnsi="Times New Roman" w:cs="Times New Roman"/>
          <w:sz w:val="24"/>
          <w:szCs w:val="24"/>
        </w:rPr>
        <w:t xml:space="preserve">анализ и </w:t>
      </w:r>
      <w:r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="00E64260">
        <w:rPr>
          <w:rFonts w:ascii="Times New Roman" w:hAnsi="Times New Roman" w:cs="Times New Roman"/>
          <w:sz w:val="24"/>
          <w:szCs w:val="24"/>
        </w:rPr>
        <w:t>произведения и персонажей,</w:t>
      </w:r>
      <w:r>
        <w:rPr>
          <w:rFonts w:ascii="Times New Roman" w:hAnsi="Times New Roman" w:cs="Times New Roman"/>
          <w:sz w:val="24"/>
          <w:szCs w:val="24"/>
        </w:rPr>
        <w:t xml:space="preserve"> их х</w:t>
      </w:r>
      <w:r w:rsidR="00E64260">
        <w:rPr>
          <w:rFonts w:ascii="Times New Roman" w:hAnsi="Times New Roman" w:cs="Times New Roman"/>
          <w:sz w:val="24"/>
          <w:szCs w:val="24"/>
        </w:rPr>
        <w:t xml:space="preserve">арактера, действий, поступков, </w:t>
      </w:r>
      <w:r>
        <w:rPr>
          <w:rFonts w:ascii="Times New Roman" w:hAnsi="Times New Roman" w:cs="Times New Roman"/>
          <w:sz w:val="24"/>
          <w:szCs w:val="24"/>
        </w:rPr>
        <w:t>чувств,</w:t>
      </w:r>
      <w:r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</w:t>
      </w:r>
    </w:p>
    <w:p w:rsidR="007E524B" w:rsidRDefault="007E524B" w:rsidP="007E524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Видео-материал по теме «Семья» </w:t>
      </w:r>
      <w:r>
        <w:rPr>
          <w:rFonts w:ascii="Times New Roman" w:hAnsi="Times New Roman" w:cs="Times New Roman"/>
          <w:sz w:val="24"/>
          <w:szCs w:val="24"/>
        </w:rPr>
        <w:t xml:space="preserve">(игра онлайн </w:t>
      </w:r>
      <w:hyperlink r:id="rId43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https://www.freddiesville.com/games/family-members-board-game-online/</w:t>
        </w:r>
      </w:hyperlink>
      <w:r>
        <w:rPr>
          <w:rStyle w:val="a3"/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E524B" w:rsidRDefault="007E524B" w:rsidP="007E524B">
      <w:pPr>
        <w:pStyle w:val="a4"/>
        <w:tabs>
          <w:tab w:val="left" w:pos="576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Видео-материал по теме «Семья» (упражнение </w:t>
      </w:r>
      <w:hyperlink r:id="rId44" w:anchor="more" w:history="1">
        <w:r>
          <w:rPr>
            <w:rStyle w:val="a3"/>
            <w:rFonts w:eastAsiaTheme="majorEastAsia"/>
          </w:rPr>
          <w:t>https://juliaapt.blogspot.com/2014/11/family-grage-2.html#more</w:t>
        </w:r>
      </w:hyperlink>
      <w:r>
        <w:rPr>
          <w:rStyle w:val="a3"/>
          <w:rFonts w:eastAsiaTheme="majorEastAsia"/>
          <w:color w:val="000000" w:themeColor="text1"/>
        </w:rPr>
        <w:t>)</w:t>
      </w:r>
      <w:r>
        <w:rPr>
          <w:color w:val="000000" w:themeColor="text1"/>
        </w:rPr>
        <w:t xml:space="preserve"> 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1.12 Инсценировка сказки «Теремок».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Чтение (прослушивание аудиозаписи) произведения на английском языке и версии  на русском языке.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Ан</w:t>
      </w:r>
      <w:r w:rsidR="00E64260">
        <w:rPr>
          <w:rFonts w:ascii="Times New Roman" w:hAnsi="Times New Roman" w:cs="Times New Roman"/>
          <w:sz w:val="24"/>
          <w:szCs w:val="24"/>
        </w:rPr>
        <w:t>ализ произведения и персонажей,</w:t>
      </w:r>
      <w:r>
        <w:rPr>
          <w:rFonts w:ascii="Times New Roman" w:hAnsi="Times New Roman" w:cs="Times New Roman"/>
          <w:sz w:val="24"/>
          <w:szCs w:val="24"/>
        </w:rPr>
        <w:t xml:space="preserve"> их характера, действия, поступков,  чувств.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Этюды по содержанию эпизодов сказки.</w:t>
      </w:r>
      <w:r>
        <w:rPr>
          <w:rFonts w:ascii="Times New Roman" w:hAnsi="Times New Roman" w:cs="Times New Roman"/>
          <w:bCs/>
          <w:sz w:val="24"/>
          <w:szCs w:val="24"/>
        </w:rPr>
        <w:t xml:space="preserve"> Репетиция отдельных сцен. Этюды на имитацию выразительности движений животных. Подготовка к инсценировке: разучивание текста,</w:t>
      </w:r>
      <w:r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>
        <w:rPr>
          <w:rFonts w:ascii="Times New Roman" w:hAnsi="Times New Roman" w:cs="Times New Roman"/>
          <w:sz w:val="24"/>
          <w:szCs w:val="24"/>
        </w:rPr>
        <w:t xml:space="preserve"> персонажей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>
        <w:rPr>
          <w:rFonts w:ascii="Times New Roman" w:hAnsi="Times New Roman" w:cs="Times New Roman"/>
          <w:sz w:val="24"/>
          <w:szCs w:val="24"/>
        </w:rPr>
        <w:t xml:space="preserve">эмоции, движения.  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Работа над дыханием, дикцией, </w:t>
      </w:r>
      <w:r w:rsidR="00E64260">
        <w:rPr>
          <w:rStyle w:val="c0"/>
          <w:rFonts w:ascii="Times New Roman" w:eastAsiaTheme="majorEastAsia" w:hAnsi="Times New Roman" w:cs="Times New Roman"/>
          <w:sz w:val="24"/>
          <w:szCs w:val="24"/>
        </w:rPr>
        <w:t>паузами. Чтение текста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 плавно, размеренным темпом.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декораций. Показ инсценировки.</w:t>
      </w:r>
    </w:p>
    <w:p w:rsidR="007E524B" w:rsidRDefault="007E524B" w:rsidP="007E524B">
      <w:pPr>
        <w:pStyle w:val="a4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t xml:space="preserve">Видео-материал по теме «Животные» (игра онлайн </w:t>
      </w:r>
      <w:hyperlink r:id="rId45" w:history="1">
        <w:r>
          <w:rPr>
            <w:rStyle w:val="a3"/>
            <w:rFonts w:eastAsiaTheme="majorEastAsia"/>
          </w:rPr>
          <w:t>https://www.eslgamesplus.com/zoo-animals-esl-vocabulary-interactive-game-canon-volley/</w:t>
        </w:r>
      </w:hyperlink>
      <w:r>
        <w:rPr>
          <w:color w:val="000000" w:themeColor="text1"/>
        </w:rPr>
        <w:t>)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1.13 Инсценировка сказки «Колобок».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Знакомство детей с произведением. </w:t>
      </w:r>
      <w:r>
        <w:rPr>
          <w:rFonts w:ascii="Times New Roman" w:hAnsi="Times New Roman" w:cs="Times New Roman"/>
          <w:sz w:val="24"/>
          <w:szCs w:val="24"/>
        </w:rPr>
        <w:t>Чтение (прослушивание аудиозаписи) произведени</w:t>
      </w:r>
      <w:r w:rsidR="00E64260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>
        <w:rPr>
          <w:rFonts w:ascii="Times New Roman" w:hAnsi="Times New Roman" w:cs="Times New Roman"/>
          <w:sz w:val="24"/>
          <w:szCs w:val="24"/>
        </w:rPr>
        <w:t>на русском языке.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E64260">
        <w:rPr>
          <w:rFonts w:ascii="Times New Roman" w:hAnsi="Times New Roman" w:cs="Times New Roman"/>
          <w:sz w:val="24"/>
          <w:szCs w:val="24"/>
        </w:rPr>
        <w:t>Анализ произведения и персонажей,</w:t>
      </w:r>
      <w:r>
        <w:rPr>
          <w:rFonts w:ascii="Times New Roman" w:hAnsi="Times New Roman" w:cs="Times New Roman"/>
          <w:sz w:val="24"/>
          <w:szCs w:val="24"/>
        </w:rPr>
        <w:t xml:space="preserve"> их </w:t>
      </w:r>
      <w:r w:rsidR="00E64260">
        <w:rPr>
          <w:rFonts w:ascii="Times New Roman" w:hAnsi="Times New Roman" w:cs="Times New Roman"/>
          <w:sz w:val="24"/>
          <w:szCs w:val="24"/>
        </w:rPr>
        <w:t>характера, действия, поступков,</w:t>
      </w:r>
      <w:r>
        <w:rPr>
          <w:rFonts w:ascii="Times New Roman" w:hAnsi="Times New Roman" w:cs="Times New Roman"/>
          <w:sz w:val="24"/>
          <w:szCs w:val="24"/>
        </w:rPr>
        <w:t xml:space="preserve"> чувств.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Этюды по содержанию эпизодов сказки.</w:t>
      </w:r>
      <w:r>
        <w:rPr>
          <w:rFonts w:ascii="Times New Roman" w:hAnsi="Times New Roman" w:cs="Times New Roman"/>
          <w:bCs/>
          <w:sz w:val="24"/>
          <w:szCs w:val="24"/>
        </w:rPr>
        <w:t xml:space="preserve"> Репетиция отдельных сцен. Этюды на имитацию выразительности движений животных. Подготовка к инсценировке: разучивание текста,</w:t>
      </w:r>
      <w:r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>
        <w:rPr>
          <w:rFonts w:ascii="Times New Roman" w:hAnsi="Times New Roman" w:cs="Times New Roman"/>
          <w:sz w:val="24"/>
          <w:szCs w:val="24"/>
        </w:rPr>
        <w:t xml:space="preserve"> персонажей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>
        <w:rPr>
          <w:rFonts w:ascii="Times New Roman" w:hAnsi="Times New Roman" w:cs="Times New Roman"/>
          <w:sz w:val="24"/>
          <w:szCs w:val="24"/>
        </w:rPr>
        <w:t xml:space="preserve">эмоции, движения.  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Работа над дыханием, дикцией, </w:t>
      </w:r>
      <w:r w:rsidR="00E64260">
        <w:rPr>
          <w:rStyle w:val="c0"/>
          <w:rFonts w:ascii="Times New Roman" w:eastAsiaTheme="majorEastAsia" w:hAnsi="Times New Roman" w:cs="Times New Roman"/>
          <w:sz w:val="24"/>
          <w:szCs w:val="24"/>
        </w:rPr>
        <w:t>паузами. Чтение текста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 плавно, размеренным темпом.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декораций. Показ инсценировки.</w:t>
      </w:r>
    </w:p>
    <w:p w:rsidR="007E524B" w:rsidRDefault="007E524B" w:rsidP="007E524B">
      <w:pPr>
        <w:spacing w:after="0" w:line="276" w:lineRule="auto"/>
        <w:jc w:val="both"/>
        <w:rPr>
          <w:rStyle w:val="a3"/>
          <w:iCs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Видеоматериал по теме «Животные» (тренировочные задания </w:t>
      </w:r>
      <w:hyperlink r:id="rId46" w:history="1">
        <w:r>
          <w:rPr>
            <w:rStyle w:val="a3"/>
            <w:rFonts w:ascii="Times New Roman" w:hAnsi="Times New Roman" w:cs="Times New Roman"/>
            <w:bCs/>
            <w:iCs/>
            <w:sz w:val="24"/>
            <w:szCs w:val="24"/>
          </w:rPr>
          <w:t>https://www.learningchocolate.com/en-gb/content/animals-1-0?st_lang=en</w:t>
        </w:r>
      </w:hyperlink>
      <w:r>
        <w:rPr>
          <w:rStyle w:val="a3"/>
          <w:rFonts w:ascii="Times New Roman" w:hAnsi="Times New Roman" w:cs="Times New Roman"/>
          <w:bCs/>
          <w:iCs/>
          <w:sz w:val="24"/>
          <w:szCs w:val="24"/>
        </w:rPr>
        <w:t>)</w:t>
      </w:r>
    </w:p>
    <w:p w:rsidR="007E524B" w:rsidRDefault="007E524B" w:rsidP="007E524B">
      <w:pPr>
        <w:pStyle w:val="a4"/>
        <w:spacing w:before="0" w:beforeAutospacing="0" w:after="0" w:afterAutospacing="0" w:line="276" w:lineRule="auto"/>
        <w:jc w:val="both"/>
        <w:rPr>
          <w:rFonts w:eastAsiaTheme="majorEastAsia"/>
          <w:color w:val="000000" w:themeColor="text1"/>
        </w:rPr>
      </w:pPr>
      <w:r>
        <w:t xml:space="preserve">Видео-материал по теме  «Животные» (игровое упражнение «Живая цепочка» </w:t>
      </w:r>
      <w:hyperlink r:id="rId47" w:history="1">
        <w:r>
          <w:rPr>
            <w:rStyle w:val="a3"/>
            <w:rFonts w:eastAsiaTheme="majorEastAsia"/>
          </w:rPr>
          <w:t>https://www.digipuzzle.net/minigames/beehive/beehive_animals.htm?language=english&amp;linkback=../../education/kindergarten/index.htm</w:t>
        </w:r>
      </w:hyperlink>
      <w:r>
        <w:rPr>
          <w:color w:val="000000" w:themeColor="text1"/>
        </w:rPr>
        <w:t xml:space="preserve">) 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1.14 Инсценировка сказки «Репка».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Чтение (прослушивание аудиозаписи) произведени</w:t>
      </w:r>
      <w:r w:rsidR="00E64260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>
        <w:rPr>
          <w:rFonts w:ascii="Times New Roman" w:hAnsi="Times New Roman" w:cs="Times New Roman"/>
          <w:sz w:val="24"/>
          <w:szCs w:val="24"/>
        </w:rPr>
        <w:t>на русском языке.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Анализ произведения</w:t>
      </w:r>
      <w:r w:rsidR="00E64260">
        <w:rPr>
          <w:rFonts w:ascii="Times New Roman" w:hAnsi="Times New Roman" w:cs="Times New Roman"/>
          <w:sz w:val="24"/>
          <w:szCs w:val="24"/>
        </w:rPr>
        <w:t xml:space="preserve"> и персонажей, </w:t>
      </w:r>
      <w:r>
        <w:rPr>
          <w:rFonts w:ascii="Times New Roman" w:hAnsi="Times New Roman" w:cs="Times New Roman"/>
          <w:sz w:val="24"/>
          <w:szCs w:val="24"/>
        </w:rPr>
        <w:t>их х</w:t>
      </w:r>
      <w:r w:rsidR="00E64260">
        <w:rPr>
          <w:rFonts w:ascii="Times New Roman" w:hAnsi="Times New Roman" w:cs="Times New Roman"/>
          <w:sz w:val="24"/>
          <w:szCs w:val="24"/>
        </w:rPr>
        <w:t xml:space="preserve">арактера, действия, поступков, </w:t>
      </w:r>
      <w:r>
        <w:rPr>
          <w:rFonts w:ascii="Times New Roman" w:hAnsi="Times New Roman" w:cs="Times New Roman"/>
          <w:sz w:val="24"/>
          <w:szCs w:val="24"/>
        </w:rPr>
        <w:t xml:space="preserve">чувств.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Этюды по содержанию эпизодов сказки.</w:t>
      </w:r>
      <w:r>
        <w:rPr>
          <w:rFonts w:ascii="Times New Roman" w:hAnsi="Times New Roman" w:cs="Times New Roman"/>
          <w:bCs/>
          <w:sz w:val="24"/>
          <w:szCs w:val="24"/>
        </w:rPr>
        <w:t xml:space="preserve"> Репетиция отдельных сцен. Этюды на имитацию выразительности движений животных. Подготовка к инсценировке: разучивание текста,</w:t>
      </w:r>
      <w:r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>
        <w:rPr>
          <w:rFonts w:ascii="Times New Roman" w:hAnsi="Times New Roman" w:cs="Times New Roman"/>
          <w:sz w:val="24"/>
          <w:szCs w:val="24"/>
        </w:rPr>
        <w:t xml:space="preserve"> персонажей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>
        <w:rPr>
          <w:rFonts w:ascii="Times New Roman" w:hAnsi="Times New Roman" w:cs="Times New Roman"/>
          <w:sz w:val="24"/>
          <w:szCs w:val="24"/>
        </w:rPr>
        <w:t xml:space="preserve">эмоции, движения.  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Работа над дыханием, дикцией, </w:t>
      </w:r>
      <w:r w:rsidR="00E64260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плавно, размеренным темпом.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декораций. Показ инсценировки.</w:t>
      </w:r>
    </w:p>
    <w:p w:rsidR="007E524B" w:rsidRDefault="007E524B" w:rsidP="007E524B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2. Театрально-игровая деятельность (12 часов)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2.1.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Театральная игра.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524B" w:rsidRDefault="007E524B" w:rsidP="007E524B">
      <w:pPr>
        <w:pStyle w:val="c6"/>
        <w:spacing w:before="0" w:beforeAutospacing="0" w:after="0" w:afterAutospacing="0" w:line="276" w:lineRule="auto"/>
        <w:jc w:val="both"/>
        <w:rPr>
          <w:rStyle w:val="c0"/>
          <w:rFonts w:eastAsiaTheme="majorEastAsia"/>
        </w:rPr>
      </w:pPr>
      <w:r>
        <w:rPr>
          <w:i/>
        </w:rPr>
        <w:t xml:space="preserve">Теория: </w:t>
      </w:r>
      <w:r>
        <w:t>Знакомство с понятием театральная игра. Виды и специфика театральных игр</w:t>
      </w:r>
      <w:r>
        <w:rPr>
          <w:i/>
        </w:rPr>
        <w:t xml:space="preserve">: </w:t>
      </w:r>
      <w:r w:rsidR="00E64260">
        <w:t xml:space="preserve">специальные театральные игры, </w:t>
      </w:r>
      <w:r>
        <w:t xml:space="preserve">упражнения и этюды, </w:t>
      </w:r>
      <w:r>
        <w:rPr>
          <w:rStyle w:val="c2"/>
          <w:rFonts w:eastAsiaTheme="majorEastAsia"/>
        </w:rPr>
        <w:t>игры на превращения,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2"/>
          <w:rFonts w:eastAsiaTheme="majorEastAsia"/>
        </w:rPr>
        <w:t>игры на действия с воображаемыми предметами, игры на память физических действий. Роль театральных игр в развитии актерских качеств:</w:t>
      </w:r>
      <w:r>
        <w:t xml:space="preserve"> управление сво</w:t>
      </w:r>
      <w:r w:rsidR="00E64260">
        <w:t xml:space="preserve">им вниманием, </w:t>
      </w:r>
      <w:r>
        <w:t xml:space="preserve">собственным телом, </w:t>
      </w:r>
      <w:r w:rsidR="00E64260">
        <w:rPr>
          <w:rStyle w:val="c0"/>
          <w:rFonts w:eastAsiaTheme="majorEastAsia"/>
        </w:rPr>
        <w:t xml:space="preserve">воплощение </w:t>
      </w:r>
      <w:r>
        <w:rPr>
          <w:rStyle w:val="c0"/>
          <w:rFonts w:eastAsiaTheme="majorEastAsia"/>
        </w:rPr>
        <w:t xml:space="preserve">переживаний, </w:t>
      </w:r>
      <w:r>
        <w:t>развитие фантазии,</w:t>
      </w:r>
      <w:r>
        <w:rPr>
          <w:rStyle w:val="c0"/>
          <w:rFonts w:eastAsiaTheme="majorEastAsia"/>
        </w:rPr>
        <w:t xml:space="preserve"> создание новых образов, согласованность действий.</w:t>
      </w:r>
    </w:p>
    <w:p w:rsidR="007E524B" w:rsidRDefault="007E524B" w:rsidP="007E524B">
      <w:pPr>
        <w:pStyle w:val="c6"/>
        <w:spacing w:before="0" w:beforeAutospacing="0" w:after="0" w:afterAutospacing="0" w:line="276" w:lineRule="auto"/>
        <w:jc w:val="both"/>
      </w:pPr>
      <w:r>
        <w:rPr>
          <w:rStyle w:val="c0"/>
          <w:rFonts w:eastAsiaTheme="majorEastAsia"/>
          <w:i/>
        </w:rPr>
        <w:t>Практика</w:t>
      </w:r>
      <w:r w:rsidR="00E64260">
        <w:rPr>
          <w:rStyle w:val="c0"/>
          <w:rFonts w:eastAsiaTheme="majorEastAsia"/>
        </w:rPr>
        <w:t xml:space="preserve">: организация и проведение </w:t>
      </w:r>
      <w:r>
        <w:rPr>
          <w:rStyle w:val="c0"/>
          <w:rFonts w:eastAsiaTheme="majorEastAsia"/>
        </w:rPr>
        <w:t>театральных игр на развитие памяти физических действий,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0"/>
          <w:rFonts w:eastAsiaTheme="majorEastAsia"/>
        </w:rPr>
        <w:t>действий с воображаемыми предметами,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2"/>
          <w:rFonts w:eastAsiaTheme="majorEastAsia"/>
        </w:rPr>
        <w:t>умения действовать согласованно,</w:t>
      </w:r>
      <w:r>
        <w:rPr>
          <w:rStyle w:val="c0"/>
          <w:rFonts w:eastAsiaTheme="majorEastAsia"/>
        </w:rPr>
        <w:t xml:space="preserve"> фантазии, воображения: «Кругосветное путешествие», «Превращение предмета», «Загадка», «Побывали мы в лесу, там увидели …..», «Король».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2.2. Сюжетно-ролевая игра.</w:t>
      </w:r>
    </w:p>
    <w:p w:rsidR="007E524B" w:rsidRDefault="007E524B" w:rsidP="007E524B">
      <w:pPr>
        <w:pStyle w:val="richfactdown-paragraph"/>
        <w:spacing w:before="0" w:beforeAutospacing="0" w:after="0" w:afterAutospacing="0" w:line="276" w:lineRule="auto"/>
        <w:jc w:val="both"/>
      </w:pPr>
      <w:r>
        <w:rPr>
          <w:i/>
        </w:rPr>
        <w:t>Теория:</w:t>
      </w:r>
      <w:r>
        <w:rPr>
          <w:b/>
        </w:rPr>
        <w:t xml:space="preserve"> </w:t>
      </w:r>
      <w:r>
        <w:t>знакомство с понятием сюжетно-ролевая игра. Особенности ролевых игр – отражение определенных действий, событий, взаимоотношений из жизни.</w:t>
      </w:r>
      <w:r>
        <w:rPr>
          <w:b/>
        </w:rPr>
        <w:t xml:space="preserve"> «</w:t>
      </w:r>
      <w:r>
        <w:t xml:space="preserve">Вживание» в роль, </w:t>
      </w:r>
      <w:r w:rsidRPr="00E64260">
        <w:rPr>
          <w:b/>
        </w:rPr>
        <w:t>п</w:t>
      </w:r>
      <w:r w:rsidR="00E64260" w:rsidRPr="00E64260">
        <w:rPr>
          <w:rStyle w:val="af9"/>
          <w:b w:val="0"/>
        </w:rPr>
        <w:t xml:space="preserve">ередача </w:t>
      </w:r>
      <w:r w:rsidRPr="00E64260">
        <w:rPr>
          <w:rStyle w:val="af9"/>
          <w:b w:val="0"/>
        </w:rPr>
        <w:t>характера героя,</w:t>
      </w:r>
      <w:r w:rsidR="00E64260">
        <w:rPr>
          <w:rStyle w:val="af9"/>
        </w:rPr>
        <w:t xml:space="preserve"> </w:t>
      </w:r>
      <w:r w:rsidRPr="00E64260">
        <w:t xml:space="preserve">как его видит актер со стороны, </w:t>
      </w:r>
      <w:r w:rsidRPr="00E64260">
        <w:rPr>
          <w:rStyle w:val="af9"/>
          <w:b w:val="0"/>
        </w:rPr>
        <w:t>действие по опре</w:t>
      </w:r>
      <w:r w:rsidR="00E64260">
        <w:rPr>
          <w:rStyle w:val="af9"/>
          <w:b w:val="0"/>
        </w:rPr>
        <w:t xml:space="preserve">делённому заданному сюжету или </w:t>
      </w:r>
      <w:r w:rsidRPr="00E64260">
        <w:rPr>
          <w:rStyle w:val="af9"/>
          <w:b w:val="0"/>
        </w:rPr>
        <w:t>самостоятельное создание сюжета</w:t>
      </w:r>
      <w:r>
        <w:rPr>
          <w:rStyle w:val="af9"/>
        </w:rPr>
        <w:t xml:space="preserve"> – </w:t>
      </w:r>
      <w:r>
        <w:t>о</w:t>
      </w:r>
      <w:r w:rsidR="00E64260">
        <w:t xml:space="preserve">бласти </w:t>
      </w:r>
      <w:r>
        <w:t xml:space="preserve">действительности, которая воспроизводится </w:t>
      </w:r>
      <w:r>
        <w:rPr>
          <w:bCs/>
        </w:rPr>
        <w:t>детьми.</w:t>
      </w:r>
      <w:r>
        <w:t xml:space="preserve"> Отражение внешней стороны поведения человека или отношения человека к другим людям. </w:t>
      </w:r>
    </w:p>
    <w:p w:rsidR="007E524B" w:rsidRDefault="007E524B" w:rsidP="007E524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Организация сюжетно-ролевых игр «День Рождения». «В кафе».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2.3. Имитационная игра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знак</w:t>
      </w:r>
      <w:r w:rsidR="00E64260">
        <w:rPr>
          <w:rFonts w:ascii="Times New Roman" w:hAnsi="Times New Roman" w:cs="Times New Roman"/>
          <w:sz w:val="24"/>
          <w:szCs w:val="24"/>
        </w:rPr>
        <w:t xml:space="preserve">омство с понятием имитационная </w:t>
      </w:r>
      <w:r>
        <w:rPr>
          <w:rFonts w:ascii="Times New Roman" w:hAnsi="Times New Roman" w:cs="Times New Roman"/>
          <w:sz w:val="24"/>
          <w:szCs w:val="24"/>
        </w:rPr>
        <w:t>игра. Особенности имитационных игр – перенесение, имитация реальности в созданную ситуацию, создание и действие в вымышленном пространстве, выполнение определенных ролей каждым участником.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 организация и проведение имитационных игр «Заколдованный лес», «Прогноз погоды», «В зоопарке», «На лесной поляне», «В магазине игрушек».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2.4. Игра - драматизация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знакомство с </w:t>
      </w:r>
      <w:r>
        <w:rPr>
          <w:rFonts w:ascii="Times New Roman" w:hAnsi="Times New Roman" w:cs="Times New Roman"/>
          <w:sz w:val="24"/>
          <w:szCs w:val="24"/>
        </w:rPr>
        <w:t xml:space="preserve">особенностями игр-драматизаций: разыгрывание знакомых сюжетов, внесение изменений или придумывание нового, развитие сюжета, создание </w:t>
      </w:r>
      <w:r w:rsidR="00E64260">
        <w:rPr>
          <w:rFonts w:ascii="Times New Roman" w:hAnsi="Times New Roman" w:cs="Times New Roman"/>
          <w:sz w:val="24"/>
          <w:szCs w:val="24"/>
        </w:rPr>
        <w:lastRenderedPageBreak/>
        <w:t xml:space="preserve">образа персонажей, управление </w:t>
      </w:r>
      <w:r w:rsidR="00106ABE">
        <w:rPr>
          <w:rFonts w:ascii="Times New Roman" w:hAnsi="Times New Roman" w:cs="Times New Roman"/>
          <w:sz w:val="24"/>
          <w:szCs w:val="24"/>
        </w:rPr>
        <w:t xml:space="preserve">их действиями и построение </w:t>
      </w:r>
      <w:r>
        <w:rPr>
          <w:rFonts w:ascii="Times New Roman" w:hAnsi="Times New Roman" w:cs="Times New Roman"/>
          <w:sz w:val="24"/>
          <w:szCs w:val="24"/>
        </w:rPr>
        <w:t>отношений с другими героями,</w:t>
      </w:r>
      <w:r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 передача несложных эмоциональных состояний персонажей, используя средства выразительности.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 организация и проведение игр-драматиза</w:t>
      </w:r>
      <w:r w:rsidR="00E64260">
        <w:rPr>
          <w:rFonts w:ascii="Times New Roman" w:hAnsi="Times New Roman" w:cs="Times New Roman"/>
          <w:sz w:val="24"/>
          <w:szCs w:val="24"/>
        </w:rPr>
        <w:t xml:space="preserve">ций «Цыпленок», «Три медведя», </w:t>
      </w:r>
      <w:r>
        <w:rPr>
          <w:rFonts w:ascii="Times New Roman" w:hAnsi="Times New Roman" w:cs="Times New Roman"/>
          <w:sz w:val="24"/>
          <w:szCs w:val="24"/>
        </w:rPr>
        <w:t>«Рукавичка», «Айболит».</w:t>
      </w:r>
    </w:p>
    <w:p w:rsidR="007E524B" w:rsidRDefault="007E524B" w:rsidP="007E524B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3. Сценическое движение (14 часов)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Ритмопластика.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>
        <w:rPr>
          <w:rStyle w:val="c2"/>
          <w:rFonts w:ascii="Times New Roman" w:eastAsiaTheme="majorEastAsia" w:hAnsi="Times New Roman" w:cs="Times New Roman"/>
          <w:sz w:val="24"/>
          <w:szCs w:val="24"/>
        </w:rPr>
        <w:t>Роль ритмопластики в развитии двигательных качеств.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Музыкально – пластическая импровизация. </w:t>
      </w:r>
      <w:r>
        <w:rPr>
          <w:rFonts w:ascii="Times New Roman" w:hAnsi="Times New Roman" w:cs="Times New Roman"/>
          <w:sz w:val="24"/>
          <w:szCs w:val="24"/>
        </w:rPr>
        <w:t>Ритмические, музыкальные пластические игры и упражнения на развитие свободы и выразительности телодвижения, двигательных способностей,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2"/>
          <w:rFonts w:ascii="Times New Roman" w:eastAsiaTheme="majorEastAsia" w:hAnsi="Times New Roman" w:cs="Times New Roman"/>
          <w:sz w:val="24"/>
          <w:szCs w:val="24"/>
        </w:rPr>
        <w:t>согласованности действий,</w:t>
      </w:r>
      <w:r>
        <w:rPr>
          <w:rFonts w:ascii="Times New Roman" w:hAnsi="Times New Roman" w:cs="Times New Roman"/>
          <w:sz w:val="24"/>
          <w:szCs w:val="24"/>
        </w:rPr>
        <w:t xml:space="preserve"> умения </w:t>
      </w:r>
      <w:r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взаимодействовать с партнером, </w:t>
      </w:r>
      <w:r>
        <w:rPr>
          <w:rFonts w:ascii="Times New Roman" w:hAnsi="Times New Roman" w:cs="Times New Roman"/>
          <w:sz w:val="24"/>
          <w:szCs w:val="24"/>
        </w:rPr>
        <w:t xml:space="preserve">ориентироваться в пространстве, координировать движения, </w:t>
      </w:r>
      <w:r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использовать </w:t>
      </w:r>
      <w:r w:rsidR="00E64260"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пластические возможности тела, </w:t>
      </w:r>
      <w:r>
        <w:rPr>
          <w:rFonts w:ascii="Times New Roman" w:hAnsi="Times New Roman" w:cs="Times New Roman"/>
          <w:sz w:val="24"/>
          <w:szCs w:val="24"/>
        </w:rPr>
        <w:t>напрягать и расслаблять мышцы,</w:t>
      </w:r>
      <w:r>
        <w:rPr>
          <w:rStyle w:val="10"/>
          <w:rFonts w:ascii="Times New Roman" w:hAnsi="Times New Roman" w:cs="Times New Roman"/>
        </w:rPr>
        <w:t xml:space="preserve"> </w:t>
      </w:r>
      <w:r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создавать образы с помощью мимики, жеста, пластики.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E64260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организация и проведение игр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>на</w:t>
      </w:r>
      <w:r w:rsidR="00106ABE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развитие двигательных качеств 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и </w:t>
      </w:r>
      <w:r>
        <w:rPr>
          <w:rStyle w:val="c2"/>
          <w:rFonts w:ascii="Times New Roman" w:eastAsiaTheme="majorEastAsia" w:hAnsi="Times New Roman" w:cs="Times New Roman"/>
          <w:sz w:val="24"/>
          <w:szCs w:val="24"/>
        </w:rPr>
        <w:t>пластической импровизации</w:t>
      </w:r>
      <w:r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«Осьминог», «Заводная кукла», «Считалочка, «Голова или хвост», «Медведи в клетке», «Марионетки», «Скульптор», «Бабочки», «В стране цветов», «Заколдованный лес», «В стране гномов», «Факир».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Основы сценического движения.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Объяснений </w:t>
      </w:r>
      <w:r w:rsidR="00106ABE">
        <w:rPr>
          <w:rFonts w:ascii="Times New Roman" w:hAnsi="Times New Roman" w:cs="Times New Roman"/>
          <w:sz w:val="24"/>
          <w:szCs w:val="24"/>
        </w:rPr>
        <w:t>понятий «сценическое движение»,</w:t>
      </w:r>
      <w:r>
        <w:rPr>
          <w:rFonts w:ascii="Times New Roman" w:hAnsi="Times New Roman" w:cs="Times New Roman"/>
          <w:sz w:val="24"/>
          <w:szCs w:val="24"/>
        </w:rPr>
        <w:t xml:space="preserve"> «двигательные умения и навыки». Значение развития двигательных умений и навыков актера.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Выполнение упражнений на получение общих двигательных навыков: упражнение на баланс, на координацию движений, на развитие напряжения. Игры на развитие двигательных навыков: «Дракон», «Счетная машинка», «Ожившая кукла», «Надувной мячик».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3.3. Развитие специальных качеств.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Развитие специальных качеств актера – аппарат   воплощения.</w:t>
      </w:r>
      <w:r>
        <w:rPr>
          <w:rFonts w:ascii="Times New Roman" w:hAnsi="Times New Roman" w:cs="Times New Roman"/>
          <w:bCs/>
          <w:sz w:val="24"/>
          <w:szCs w:val="24"/>
        </w:rPr>
        <w:t xml:space="preserve"> Изучение упражнений на развитие специальных качеств актёра. Знакомство с основами пантомимы.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bCs/>
          <w:sz w:val="24"/>
          <w:szCs w:val="24"/>
        </w:rPr>
        <w:t>Выполнение упражнений на развитие пластики движения. Игры на передачу образа в движении и пластике, на развитие координации движений, развитие умения запоминать заданные позы и образно передавать, создавать образы с помощью выразительных пластических движений.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3.4.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Техника взаимодействия с партнёром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>
        <w:rPr>
          <w:rFonts w:ascii="Times New Roman" w:hAnsi="Times New Roman" w:cs="Times New Roman"/>
          <w:sz w:val="24"/>
          <w:szCs w:val="24"/>
        </w:rPr>
        <w:t>организация взаимодействия на сцене.  Взаимодействие в предлагаемых обстоятельствах. Взаимозависимость актерских приспособлений. Взаимодействие и доверие между партнерами.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 организация и проведение упражнений и игр на взаимодействие: «Комплимент», «Поводырь», «Сто способов открыть дверь», «Зеркало», «Качели», «Сад скульптур».</w:t>
      </w:r>
    </w:p>
    <w:p w:rsidR="007E524B" w:rsidRDefault="00106ABE" w:rsidP="007E524B">
      <w:pPr>
        <w:spacing w:after="0" w:line="276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="007E524B">
        <w:rPr>
          <w:rFonts w:ascii="Times New Roman" w:hAnsi="Times New Roman" w:cs="Times New Roman"/>
          <w:b/>
          <w:sz w:val="24"/>
          <w:szCs w:val="24"/>
        </w:rPr>
        <w:t>Техника речи (10 часов)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4.1.  Техника речи и ее значение.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 понятием «техника речи», со строением голосового аппарата и отделами речевого аппарата. Законы живой речи на сцене. Интонация, логика речи. Развитие голосового аппарата. Снятие мышечных зажимов голосового аппарата.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Выполнение упражнений для закрепления четкого произноше</w:t>
      </w:r>
      <w:r w:rsidR="00106ABE">
        <w:rPr>
          <w:rFonts w:ascii="Times New Roman" w:hAnsi="Times New Roman" w:cs="Times New Roman"/>
          <w:sz w:val="24"/>
          <w:szCs w:val="24"/>
        </w:rPr>
        <w:t xml:space="preserve">ния гласных и согласных звуков </w:t>
      </w:r>
      <w:r>
        <w:rPr>
          <w:rFonts w:ascii="Times New Roman" w:hAnsi="Times New Roman" w:cs="Times New Roman"/>
          <w:sz w:val="24"/>
          <w:szCs w:val="24"/>
        </w:rPr>
        <w:t xml:space="preserve">и упражнений на совершенствование техники речи. Упражнения на </w:t>
      </w:r>
      <w:r>
        <w:rPr>
          <w:rFonts w:ascii="Times New Roman" w:hAnsi="Times New Roman" w:cs="Times New Roman"/>
          <w:sz w:val="24"/>
          <w:szCs w:val="24"/>
        </w:rPr>
        <w:lastRenderedPageBreak/>
        <w:t>снятие мышечных зажимов голосового аппарата.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Произношение несложных скороговорок, чтение коротких детских стихов. 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4.2.  Голос и дикция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 понятиями «дикция», «артикуляция», «мышечная свобода речевого аппарата».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Выполнение упражнений артикуляционной гимнастики.</w:t>
      </w:r>
      <w:r>
        <w:rPr>
          <w:rFonts w:ascii="Times New Roman" w:hAnsi="Times New Roman" w:cs="Times New Roman"/>
          <w:bCs/>
          <w:sz w:val="24"/>
          <w:szCs w:val="24"/>
        </w:rPr>
        <w:t xml:space="preserve"> Упражнения на дикцию и развитие речевого аппарата.</w:t>
      </w:r>
      <w:r>
        <w:rPr>
          <w:rFonts w:ascii="Times New Roman" w:hAnsi="Times New Roman" w:cs="Times New Roman"/>
          <w:sz w:val="24"/>
          <w:szCs w:val="24"/>
        </w:rPr>
        <w:t xml:space="preserve">  Выполнение упражнений на четкое произношение согласных в конце слова, подачу звука, контроль звука.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4.3.  </w:t>
      </w:r>
      <w:r>
        <w:rPr>
          <w:rFonts w:ascii="Times New Roman" w:hAnsi="Times New Roman" w:cs="Times New Roman"/>
          <w:b/>
          <w:bCs/>
          <w:sz w:val="24"/>
          <w:szCs w:val="24"/>
        </w:rPr>
        <w:t>Работа над сценической речью.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Логико-интонационная структура речи. Средства организации звучащей речи: мелодика, паузы, интенсивность, темп, тембр, долгота, высота. </w:t>
      </w:r>
      <w:r w:rsidR="00106ABE">
        <w:rPr>
          <w:rFonts w:ascii="Times New Roman" w:hAnsi="Times New Roman" w:cs="Times New Roman"/>
          <w:sz w:val="24"/>
          <w:szCs w:val="24"/>
        </w:rPr>
        <w:t xml:space="preserve">Логическое ударение. Выделение </w:t>
      </w:r>
      <w:r>
        <w:rPr>
          <w:rFonts w:ascii="Times New Roman" w:hAnsi="Times New Roman" w:cs="Times New Roman"/>
          <w:sz w:val="24"/>
          <w:szCs w:val="24"/>
        </w:rPr>
        <w:t xml:space="preserve">наиболее существенного с точки зрения данной ситуации слова с помощью интонационных средств. Постановка голоса.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Выполнение упражнений на развитие техники речи «Муха - Цокотуха», «На крыше», «Осенние листья», Речевая гимнастика. Речевой тренинг. Реплики с различной интонацией. Выделение   ключевых слов в </w:t>
      </w:r>
      <w:r w:rsidR="00106ABE">
        <w:rPr>
          <w:rFonts w:ascii="Times New Roman" w:hAnsi="Times New Roman" w:cs="Times New Roman"/>
          <w:sz w:val="24"/>
          <w:szCs w:val="24"/>
        </w:rPr>
        <w:t>отдельных фразах и предложениях</w:t>
      </w:r>
      <w:r>
        <w:rPr>
          <w:rFonts w:ascii="Times New Roman" w:hAnsi="Times New Roman" w:cs="Times New Roman"/>
          <w:sz w:val="24"/>
          <w:szCs w:val="24"/>
        </w:rPr>
        <w:t xml:space="preserve"> голосом, интонациями, выражающими разные эмоциональные состояния.</w:t>
      </w:r>
    </w:p>
    <w:p w:rsidR="007E524B" w:rsidRDefault="007E524B" w:rsidP="007E524B">
      <w:pPr>
        <w:spacing w:after="0"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5. Репетиционно-постановочная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работа (36 часов)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5.1.  Работа над спектаклем «Три поросенка».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Знакомство с произведением.</w:t>
      </w:r>
      <w:r>
        <w:rPr>
          <w:rFonts w:ascii="Times New Roman" w:hAnsi="Times New Roman" w:cs="Times New Roman"/>
          <w:bCs/>
          <w:sz w:val="24"/>
          <w:szCs w:val="24"/>
        </w:rPr>
        <w:t xml:space="preserve">  Чтение </w:t>
      </w:r>
      <w:r>
        <w:rPr>
          <w:rFonts w:ascii="Times New Roman" w:hAnsi="Times New Roman" w:cs="Times New Roman"/>
          <w:sz w:val="24"/>
          <w:szCs w:val="24"/>
        </w:rPr>
        <w:t xml:space="preserve">(прослушивание аудиозаписи) </w:t>
      </w:r>
      <w:r>
        <w:rPr>
          <w:rFonts w:ascii="Times New Roman" w:hAnsi="Times New Roman" w:cs="Times New Roman"/>
          <w:bCs/>
          <w:sz w:val="24"/>
          <w:szCs w:val="24"/>
        </w:rPr>
        <w:t xml:space="preserve">английской народной сказки «Три поросенка» </w:t>
      </w:r>
      <w:r w:rsidR="00106ABE">
        <w:rPr>
          <w:rFonts w:ascii="Times New Roman" w:hAnsi="Times New Roman" w:cs="Times New Roman"/>
          <w:sz w:val="24"/>
          <w:szCs w:val="24"/>
        </w:rPr>
        <w:t xml:space="preserve">на английском языке и версии </w:t>
      </w:r>
      <w:r>
        <w:rPr>
          <w:rFonts w:ascii="Times New Roman" w:hAnsi="Times New Roman" w:cs="Times New Roman"/>
          <w:sz w:val="24"/>
          <w:szCs w:val="24"/>
        </w:rPr>
        <w:t xml:space="preserve">на русском языке. Просмотр мультфильма «Три поросенка».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>
        <w:rPr>
          <w:rFonts w:ascii="Times New Roman" w:hAnsi="Times New Roman" w:cs="Times New Roman"/>
          <w:sz w:val="24"/>
          <w:szCs w:val="24"/>
        </w:rPr>
        <w:t xml:space="preserve">анализ и </w:t>
      </w:r>
      <w:r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="00106ABE">
        <w:rPr>
          <w:rFonts w:ascii="Times New Roman" w:hAnsi="Times New Roman" w:cs="Times New Roman"/>
          <w:sz w:val="24"/>
          <w:szCs w:val="24"/>
        </w:rPr>
        <w:t xml:space="preserve">произведения и персонажей, </w:t>
      </w:r>
      <w:r>
        <w:rPr>
          <w:rFonts w:ascii="Times New Roman" w:hAnsi="Times New Roman" w:cs="Times New Roman"/>
          <w:sz w:val="24"/>
          <w:szCs w:val="24"/>
        </w:rPr>
        <w:t>их х</w:t>
      </w:r>
      <w:r w:rsidR="00106ABE">
        <w:rPr>
          <w:rFonts w:ascii="Times New Roman" w:hAnsi="Times New Roman" w:cs="Times New Roman"/>
          <w:sz w:val="24"/>
          <w:szCs w:val="24"/>
        </w:rPr>
        <w:t xml:space="preserve">арактера, действий, поступков, </w:t>
      </w:r>
      <w:r>
        <w:rPr>
          <w:rFonts w:ascii="Times New Roman" w:hAnsi="Times New Roman" w:cs="Times New Roman"/>
          <w:sz w:val="24"/>
          <w:szCs w:val="24"/>
        </w:rPr>
        <w:t>чувств,</w:t>
      </w:r>
      <w:r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</w:t>
      </w:r>
      <w:r>
        <w:rPr>
          <w:rFonts w:ascii="Times New Roman" w:hAnsi="Times New Roman" w:cs="Times New Roman"/>
          <w:sz w:val="24"/>
          <w:szCs w:val="24"/>
        </w:rPr>
        <w:t>Разбор</w:t>
      </w:r>
      <w:r w:rsidR="00106A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лексического и грамматического материала.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5.2. Создание театрального этюда с персонажами художественного произведения.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>
        <w:rPr>
          <w:rFonts w:ascii="Times New Roman" w:hAnsi="Times New Roman" w:cs="Times New Roman"/>
          <w:sz w:val="24"/>
          <w:szCs w:val="24"/>
        </w:rPr>
        <w:t>ознакомление с понятием «театральный этюд». Содержание и этапы работы над театральным этюдом.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 организация и пров</w:t>
      </w:r>
      <w:r w:rsidR="00106ABE">
        <w:rPr>
          <w:rFonts w:ascii="Times New Roman" w:hAnsi="Times New Roman" w:cs="Times New Roman"/>
          <w:sz w:val="24"/>
          <w:szCs w:val="24"/>
        </w:rPr>
        <w:t xml:space="preserve">едение ролевых игр </w:t>
      </w:r>
      <w:r>
        <w:rPr>
          <w:rFonts w:ascii="Times New Roman" w:hAnsi="Times New Roman" w:cs="Times New Roman"/>
          <w:sz w:val="24"/>
          <w:szCs w:val="24"/>
        </w:rPr>
        <w:t>и создание театрального этюда с персонажами художественного произведения в русском и английском вариантах. Учащимся предлагается выбрать любого персонажа и самостоятельно придумать несложные ситуации с ним, разыграть их на сцене: изобразить характер персонажей, как они говорят, передви</w:t>
      </w:r>
      <w:r w:rsidR="00106ABE">
        <w:rPr>
          <w:rFonts w:ascii="Times New Roman" w:hAnsi="Times New Roman" w:cs="Times New Roman"/>
          <w:sz w:val="24"/>
          <w:szCs w:val="24"/>
        </w:rPr>
        <w:t>гаются, жестикулируют, передать</w:t>
      </w:r>
      <w:r>
        <w:rPr>
          <w:rFonts w:ascii="Times New Roman" w:hAnsi="Times New Roman" w:cs="Times New Roman"/>
          <w:sz w:val="24"/>
          <w:szCs w:val="24"/>
        </w:rPr>
        <w:t xml:space="preserve"> мимика, эмоции. 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5.3.  Распределение ролей. Работа над текстом.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Распределение ролей. Выбор учащимися персонажей. Беседа о характере персонажей и способах их передачи при чтении. Анализ и обсуждение выбранной роли и текста каждого персонажа. Выявление новых лексических единиц, грамматических трудностей.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: запись новых слов с транскрипцией и переводом. Разучивание текста. Выполнение интонационных упражнений. </w:t>
      </w:r>
      <w:r>
        <w:rPr>
          <w:rFonts w:ascii="Times New Roman" w:hAnsi="Times New Roman" w:cs="Times New Roman"/>
          <w:bCs/>
          <w:sz w:val="24"/>
          <w:szCs w:val="24"/>
        </w:rPr>
        <w:t>Монологическая речь</w:t>
      </w:r>
      <w:r w:rsidR="00106ABE">
        <w:rPr>
          <w:rFonts w:ascii="Times New Roman" w:hAnsi="Times New Roman" w:cs="Times New Roman"/>
          <w:sz w:val="24"/>
          <w:szCs w:val="24"/>
        </w:rPr>
        <w:t xml:space="preserve"> – описание </w:t>
      </w:r>
      <w:r>
        <w:rPr>
          <w:rFonts w:ascii="Times New Roman" w:hAnsi="Times New Roman" w:cs="Times New Roman"/>
          <w:sz w:val="24"/>
          <w:szCs w:val="24"/>
        </w:rPr>
        <w:t>героев.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Диалогическая речь</w:t>
      </w:r>
      <w:r w:rsidR="00106ABE">
        <w:rPr>
          <w:rFonts w:ascii="Times New Roman" w:hAnsi="Times New Roman" w:cs="Times New Roman"/>
          <w:sz w:val="24"/>
          <w:szCs w:val="24"/>
        </w:rPr>
        <w:t xml:space="preserve"> – диалоги </w:t>
      </w:r>
      <w:r>
        <w:rPr>
          <w:rFonts w:ascii="Times New Roman" w:hAnsi="Times New Roman" w:cs="Times New Roman"/>
          <w:sz w:val="24"/>
          <w:szCs w:val="24"/>
        </w:rPr>
        <w:t>между героями. Отработка выразительного чтения ролей: передача интонации, настроения, характера персонажа. Наполнение роли смыслом и эмоциями с помощью интонаций, смысловых пауз, мимики и жестов. Разыгрывание ситуаций по прочитанным текстам.</w:t>
      </w:r>
    </w:p>
    <w:p w:rsidR="007E524B" w:rsidRDefault="007E524B" w:rsidP="007E524B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5.4.  Физические действия персонажей. 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 понятием «мизансцена». Продумывание расположения актеров на сцене, их передвижения, физ</w:t>
      </w:r>
      <w:r w:rsidR="00106ABE">
        <w:rPr>
          <w:rFonts w:ascii="Times New Roman" w:hAnsi="Times New Roman" w:cs="Times New Roman"/>
          <w:sz w:val="24"/>
          <w:szCs w:val="24"/>
        </w:rPr>
        <w:t xml:space="preserve">ические действия; расположение </w:t>
      </w:r>
      <w:r>
        <w:rPr>
          <w:rFonts w:ascii="Times New Roman" w:hAnsi="Times New Roman" w:cs="Times New Roman"/>
          <w:sz w:val="24"/>
          <w:szCs w:val="24"/>
        </w:rPr>
        <w:t>необходимого реквизита в различных эпизодах спектакля. Включение хореографи</w:t>
      </w:r>
      <w:r w:rsidR="00106ABE">
        <w:rPr>
          <w:rFonts w:ascii="Times New Roman" w:hAnsi="Times New Roman" w:cs="Times New Roman"/>
          <w:sz w:val="24"/>
          <w:szCs w:val="24"/>
        </w:rPr>
        <w:t xml:space="preserve">ческих и вокальных элементов в </w:t>
      </w:r>
      <w:r>
        <w:rPr>
          <w:rFonts w:ascii="Times New Roman" w:hAnsi="Times New Roman" w:cs="Times New Roman"/>
          <w:sz w:val="24"/>
          <w:szCs w:val="24"/>
        </w:rPr>
        <w:t>спектакль.</w:t>
      </w:r>
    </w:p>
    <w:p w:rsidR="007E524B" w:rsidRDefault="007E524B" w:rsidP="007E52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: отработка передвижения, физических действий, взаимодействия персонажей в различных эпизодах спектакля. Отработка хореографических и вокальных элементов. </w:t>
      </w:r>
    </w:p>
    <w:p w:rsidR="007E524B" w:rsidRDefault="007E524B" w:rsidP="007E524B">
      <w:pPr>
        <w:spacing w:after="0" w:line="276" w:lineRule="auto"/>
        <w:ind w:firstLine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5.5.  Репетиционная работа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: Репетиция отдельных эпизодов спектакля. Репетиция хореографических и вокальных элементов. Соединение эпизодов. Репетиция в костюмах, с использованием декораций, бутафории и реквизита. Репетиция всего спектакля. Прогоны. Коррекционная работа. Генеральная репетиция.</w:t>
      </w:r>
    </w:p>
    <w:p w:rsidR="007E524B" w:rsidRDefault="007E524B" w:rsidP="007E524B">
      <w:pPr>
        <w:pStyle w:val="a4"/>
        <w:spacing w:before="0" w:beforeAutospacing="0" w:after="0" w:afterAutospacing="0" w:line="276" w:lineRule="auto"/>
        <w:ind w:firstLine="284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Промежуточная аттестация.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Теория: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объяснение выполнения тестовых заданий по изученным темам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«Детский фольклор и литературные произведения на английском языке», «Виды театральных игр», «Сценическое движение», «Техника чтения».</w:t>
      </w:r>
    </w:p>
    <w:p w:rsidR="007E524B" w:rsidRDefault="007E524B" w:rsidP="007E524B">
      <w:pPr>
        <w:pStyle w:val="a4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>Практика:</w:t>
      </w:r>
      <w:r>
        <w:rPr>
          <w:color w:val="000000" w:themeColor="text1"/>
        </w:rPr>
        <w:t xml:space="preserve"> Выполнение заданий учащимися.</w:t>
      </w:r>
    </w:p>
    <w:p w:rsidR="007E524B" w:rsidRDefault="007E524B" w:rsidP="007E524B">
      <w:pPr>
        <w:pStyle w:val="a4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Письменные задания по карточкам: </w:t>
      </w:r>
    </w:p>
    <w:p w:rsidR="007E524B" w:rsidRDefault="00106ABE" w:rsidP="007E524B">
      <w:pPr>
        <w:pStyle w:val="a4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>
        <w:rPr>
          <w:color w:val="000000" w:themeColor="text1"/>
        </w:rPr>
        <w:t xml:space="preserve">перечислить названия изученных </w:t>
      </w:r>
      <w:r w:rsidR="007E524B">
        <w:rPr>
          <w:color w:val="000000" w:themeColor="text1"/>
        </w:rPr>
        <w:t>детских произведений на английском языке;</w:t>
      </w:r>
    </w:p>
    <w:p w:rsidR="007E524B" w:rsidRDefault="007E524B" w:rsidP="007E524B">
      <w:pPr>
        <w:pStyle w:val="a4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>
        <w:rPr>
          <w:color w:val="000000" w:themeColor="text1"/>
        </w:rPr>
        <w:t>по описанию отгадать главных героев литературных произведений;</w:t>
      </w:r>
    </w:p>
    <w:p w:rsidR="007E524B" w:rsidRDefault="007E524B" w:rsidP="007E524B">
      <w:pPr>
        <w:pStyle w:val="a4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>
        <w:rPr>
          <w:color w:val="000000" w:themeColor="text1"/>
        </w:rPr>
        <w:t>написать на английском языке 3-4 фразы героев литературных произведений.</w:t>
      </w:r>
    </w:p>
    <w:p w:rsidR="007E524B" w:rsidRDefault="007E524B" w:rsidP="007E524B">
      <w:pPr>
        <w:pStyle w:val="a4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Практические задания:</w:t>
      </w:r>
    </w:p>
    <w:p w:rsidR="007E524B" w:rsidRDefault="007E524B" w:rsidP="007E524B">
      <w:pPr>
        <w:pStyle w:val="a4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>
        <w:rPr>
          <w:color w:val="000000" w:themeColor="text1"/>
        </w:rPr>
        <w:t>придумать и провести имитационную или театральную игру;</w:t>
      </w:r>
    </w:p>
    <w:p w:rsidR="007E524B" w:rsidRDefault="007E524B" w:rsidP="007E524B">
      <w:pPr>
        <w:pStyle w:val="a4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>
        <w:rPr>
          <w:color w:val="000000" w:themeColor="text1"/>
        </w:rPr>
        <w:t>выразительное чтение текста или скороговорки;</w:t>
      </w:r>
    </w:p>
    <w:p w:rsidR="007E524B" w:rsidRDefault="007E524B" w:rsidP="007E524B">
      <w:pPr>
        <w:pStyle w:val="a4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>
        <w:rPr>
          <w:bCs/>
        </w:rPr>
        <w:t>демонстрация умения создавать образы с помощью выразительных пластических движений в игре «Заколдованный лес».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Аттестация по завершении освоения программы.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Практика: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06ABE">
        <w:rPr>
          <w:rFonts w:ascii="Times New Roman" w:hAnsi="Times New Roman" w:cs="Times New Roman"/>
          <w:sz w:val="24"/>
          <w:szCs w:val="24"/>
        </w:rPr>
        <w:t xml:space="preserve">Премьера </w:t>
      </w:r>
      <w:r>
        <w:rPr>
          <w:rFonts w:ascii="Times New Roman" w:hAnsi="Times New Roman" w:cs="Times New Roman"/>
          <w:sz w:val="24"/>
          <w:szCs w:val="24"/>
        </w:rPr>
        <w:t>спектакля по мотивам английской народной сказки «Три поросенка»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7E524B" w:rsidRDefault="007E524B" w:rsidP="007E524B">
      <w:pPr>
        <w:spacing w:after="0" w:line="276" w:lineRule="auto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7E524B" w:rsidRDefault="007E524B" w:rsidP="007E524B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Планируемые результаты освоения программы.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По окончании обучения по программе учащиеся будут знать: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правила чтения и орфографии изучаемого языка;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значения лексических единиц, речевые образцы, обороты и фразеологические единицы;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рифмованные произведения детского фольклора и литературные произведения на английском языке; 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виды и особенности театральных игр: сюжетно-ролевые, имитационные, игры-драматизации;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</w:rPr>
        <w:t>упражнения и игры на развитие сценического движения;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  <w:lang w:val="tt-RU"/>
        </w:rPr>
        <w:t>упражнения и игры на развитие техники речи;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По окончании обучения по программе учащиеся будут уметь: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применять изученные лексические </w:t>
      </w:r>
      <w:r w:rsidR="00106ABE">
        <w:rPr>
          <w:rFonts w:ascii="Times New Roman" w:hAnsi="Times New Roman"/>
          <w:sz w:val="24"/>
          <w:szCs w:val="24"/>
        </w:rPr>
        <w:t xml:space="preserve">единицы </w:t>
      </w:r>
      <w:r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речевые образцы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(слова, словосочетания, фразы) в речи;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строить диалог и составлять монолог; 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общаться на английском языке с помощью известных клише;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понимать и различать на слух слова, выражения, небольшие тексты, диалогическую речь в процессе общения по ситуации;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рассказывать стихотворения, рифмовки, считалки на английском языке;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читать выразитель</w:t>
      </w:r>
      <w:r w:rsidR="00106ABE">
        <w:rPr>
          <w:rFonts w:ascii="Times New Roman" w:hAnsi="Times New Roman"/>
          <w:sz w:val="24"/>
          <w:szCs w:val="24"/>
        </w:rPr>
        <w:t>но и правильно короткие тексты,</w:t>
      </w:r>
      <w:r>
        <w:rPr>
          <w:rFonts w:ascii="Times New Roman" w:hAnsi="Times New Roman"/>
          <w:sz w:val="24"/>
          <w:szCs w:val="24"/>
        </w:rPr>
        <w:t xml:space="preserve"> знать основные буквосочетания;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понимать содержание литературных произведений, построенных на знакомых словах; 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участвовать в инсценировке и театрализации; 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вести диалоги от лица персонажей литературных произведений, передавая их образ, эмоциональное состояние;</w:t>
      </w:r>
    </w:p>
    <w:p w:rsidR="007E524B" w:rsidRDefault="007E524B" w:rsidP="007E524B">
      <w:pPr>
        <w:pStyle w:val="af6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самостоятельно использовать информационные технологии, выполнять практические задания.</w:t>
      </w:r>
    </w:p>
    <w:p w:rsidR="007E524B" w:rsidRDefault="007E524B" w:rsidP="007E524B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будут иметь грамматические, произносительные навыки и навыки чтения.</w:t>
      </w:r>
    </w:p>
    <w:p w:rsidR="007E524B" w:rsidRDefault="007E524B" w:rsidP="007E524B">
      <w:pPr>
        <w:spacing w:after="0"/>
        <w:ind w:right="35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524B" w:rsidRDefault="007E524B" w:rsidP="007E524B">
      <w:pPr>
        <w:spacing w:after="0"/>
        <w:ind w:right="35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524B" w:rsidRDefault="007E524B" w:rsidP="007E524B">
      <w:pPr>
        <w:spacing w:after="0" w:line="276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2.  КОМПЛЕКС О</w:t>
      </w:r>
      <w:r w:rsidR="00106ABE">
        <w:rPr>
          <w:rFonts w:ascii="Times New Roman" w:hAnsi="Times New Roman" w:cs="Times New Roman"/>
          <w:b/>
          <w:sz w:val="24"/>
          <w:szCs w:val="24"/>
        </w:rPr>
        <w:t xml:space="preserve">РГАНИЗАЦИОННО-ПЕДАГОГИЧЕСКИХ    УСЛОВИЙ </w:t>
      </w:r>
      <w:r>
        <w:rPr>
          <w:rFonts w:ascii="Times New Roman" w:hAnsi="Times New Roman" w:cs="Times New Roman"/>
          <w:b/>
          <w:sz w:val="24"/>
          <w:szCs w:val="24"/>
        </w:rPr>
        <w:t>РЕАЛИЗАЦИИ ПРОГРАММЫ.</w:t>
      </w:r>
    </w:p>
    <w:p w:rsidR="007E524B" w:rsidRDefault="007E524B" w:rsidP="007E524B">
      <w:pPr>
        <w:spacing w:after="0"/>
        <w:ind w:right="35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24B" w:rsidRDefault="007E524B" w:rsidP="007E524B">
      <w:pPr>
        <w:spacing w:after="0"/>
        <w:ind w:right="35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napToGrid w:val="0"/>
          <w:sz w:val="24"/>
          <w:szCs w:val="24"/>
        </w:rPr>
        <w:t xml:space="preserve">2.1. </w:t>
      </w:r>
      <w:r>
        <w:rPr>
          <w:rFonts w:ascii="Times New Roman" w:hAnsi="Times New Roman" w:cs="Times New Roman"/>
          <w:b/>
          <w:sz w:val="24"/>
          <w:szCs w:val="24"/>
        </w:rPr>
        <w:t>Организационно - педагогические условия реализации программы.</w:t>
      </w:r>
    </w:p>
    <w:p w:rsidR="007E524B" w:rsidRDefault="007E524B" w:rsidP="007E524B">
      <w:pPr>
        <w:spacing w:after="0"/>
        <w:ind w:right="35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Занятия проводятся в кабинете, соответствующем гигиеническим требованиям, нормам САНПиНа и требованиям техники безопасности. Проводится проветривание, влажная уборка, соблюдается температурный и питьевой режим. </w:t>
      </w:r>
      <w:r>
        <w:rPr>
          <w:rFonts w:ascii="Times New Roman" w:hAnsi="Times New Roman" w:cs="Times New Roman"/>
          <w:sz w:val="24"/>
          <w:szCs w:val="24"/>
        </w:rPr>
        <w:t>Освещение соответствует требованиям, имеется пожарная сигнализация.</w:t>
      </w:r>
    </w:p>
    <w:p w:rsidR="007E524B" w:rsidRDefault="007E524B" w:rsidP="007E524B">
      <w:pPr>
        <w:widowControl w:val="0"/>
        <w:spacing w:after="0" w:line="276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кабинете имеется ноутбук, доска, парты, стулья, соответствующие росту детей, необходимое дидактическое обеспечение: карточки, тематические презентации: </w:t>
      </w:r>
      <w:r>
        <w:rPr>
          <w:rFonts w:ascii="Times New Roman" w:hAnsi="Times New Roman" w:cs="Times New Roman"/>
          <w:bCs/>
          <w:sz w:val="24"/>
          <w:szCs w:val="24"/>
        </w:rPr>
        <w:t>«Детские произведения на английском языке»,</w:t>
      </w:r>
      <w:r w:rsidR="00106A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«Английские народные сказки», «Игры на развитие основ сценического движения», «Упражнения на развитие техн</w:t>
      </w:r>
      <w:r w:rsidR="00106ABE">
        <w:rPr>
          <w:rFonts w:ascii="Times New Roman" w:eastAsia="Calibri" w:hAnsi="Times New Roman" w:cs="Times New Roman"/>
          <w:sz w:val="24"/>
          <w:szCs w:val="24"/>
        </w:rPr>
        <w:t>ики речи. Скороговорки» и видео</w:t>
      </w:r>
      <w:r>
        <w:rPr>
          <w:rFonts w:ascii="Times New Roman" w:eastAsia="Calibri" w:hAnsi="Times New Roman" w:cs="Times New Roman"/>
          <w:sz w:val="24"/>
          <w:szCs w:val="24"/>
        </w:rPr>
        <w:t>материалы (мультфильмы по мотивам детского английского фольклора и литературных произведений). Занятия проводятся с использованием дистанционных технологий (онлайн -игры по различным темам, видеоролики, упражнения, тесты, онлайн кроссворды</w:t>
      </w:r>
      <w:hyperlink r:id="rId48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https://iqsha.ru/uprazhneniya/topic/anglijskiy-jazyk</w:t>
        </w:r>
      </w:hyperlink>
      <w:r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hyperlink r:id="rId49" w:history="1"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learnenglishkids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britishcouncil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org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  <w:r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hyperlink r:id="rId50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https://www.learningchocolate.com/</w:t>
        </w:r>
      </w:hyperlink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:rsidR="007E524B" w:rsidRDefault="007E524B" w:rsidP="007E524B">
      <w:pPr>
        <w:widowControl w:val="0"/>
        <w:spacing w:after="0" w:line="276" w:lineRule="auto"/>
        <w:ind w:right="-2"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2.2. Формы аттестации / контроля. 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целью выявления уровня усвоения образовательной программы проводится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промежуточная аттестация в апреле месяце и аттестация по завершении освоения программы в мае месяце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Формы аттестации: тестовое задание, премьера спектакля «Три поросенка». Текущий контроль проводится по темам и разделам программы в форме дидактических игр, зачета, опроса, викторины, словарного диктанта, выполнения самостоятельных практических заданий, онлайн-заданий. </w:t>
      </w:r>
    </w:p>
    <w:p w:rsidR="007E524B" w:rsidRDefault="000F440E" w:rsidP="007E524B">
      <w:pPr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     </w:t>
      </w:r>
    </w:p>
    <w:p w:rsidR="003D6BA8" w:rsidRDefault="003D6BA8" w:rsidP="007E524B">
      <w:pPr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3D6BA8" w:rsidRDefault="003D6BA8" w:rsidP="007E524B">
      <w:pPr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7E524B" w:rsidRPr="000F440E" w:rsidRDefault="000F440E" w:rsidP="000F440E">
      <w:pPr>
        <w:ind w:firstLine="3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2.3 Оценочные материалы 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977"/>
        <w:gridCol w:w="1559"/>
        <w:gridCol w:w="1418"/>
        <w:gridCol w:w="3402"/>
      </w:tblGrid>
      <w:tr w:rsidR="007E524B" w:rsidTr="007E52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/ Тема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  <w:p w:rsidR="007E524B" w:rsidRDefault="007E524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диагностики оценочных средств / учебные ссылки</w:t>
            </w:r>
          </w:p>
        </w:tc>
      </w:tr>
      <w:tr w:rsidR="007E524B" w:rsidTr="007E52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</w:p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Инструктаж по ТБ вводный, первичный по программе.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«В стране английского языка» на выявление знаний в области английского языка</w:t>
            </w:r>
          </w:p>
        </w:tc>
      </w:tr>
      <w:tr w:rsidR="007E524B" w:rsidTr="007E52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Детский фольклор и литературные произведения на английском языке.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«Робин-Бобин», «Дом который построил Джек», «Храбрецы», «Скрюченная песня».  Английские сказки. Инсценировка стихотворений.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«Угадай-ка» Инсценировка</w:t>
            </w:r>
          </w:p>
          <w:p w:rsidR="007E524B" w:rsidRDefault="007E52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«Путешествие по сказкам»</w:t>
            </w:r>
          </w:p>
          <w:p w:rsidR="007E524B" w:rsidRDefault="007E52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7E524B" w:rsidRDefault="007E524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  <w:tr w:rsidR="007E524B" w:rsidTr="007E52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Театрально-игровая деятельность.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Театральная игра.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Сюжетно-ролевая игра. Имитационная игра. Игра - драматизация.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карточкам.</w:t>
            </w:r>
          </w:p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Творческое задание</w:t>
            </w:r>
          </w:p>
        </w:tc>
      </w:tr>
      <w:tr w:rsidR="007E524B" w:rsidTr="007E52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сценического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Ритмопластика.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специальных качеств.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Техника взаимодействия с партнёром на сцене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hd w:val="clear" w:color="auto" w:fill="FFFFFF"/>
              <w:spacing w:line="276" w:lineRule="auto"/>
              <w:ind w:right="3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задание </w:t>
            </w:r>
          </w:p>
          <w:p w:rsidR="007E524B" w:rsidRDefault="007E524B">
            <w:pPr>
              <w:shd w:val="clear" w:color="auto" w:fill="FFFFFF"/>
              <w:spacing w:line="276" w:lineRule="auto"/>
              <w:ind w:right="3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E524B" w:rsidTr="007E52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Техника речи.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Техника речи и ее значение. Голос и дикция.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Работа над сценической речью.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106ABE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– техника</w:t>
            </w:r>
            <w:r w:rsidR="007E524B">
              <w:rPr>
                <w:rFonts w:ascii="Times New Roman" w:hAnsi="Times New Roman" w:cs="Times New Roman"/>
                <w:sz w:val="24"/>
                <w:szCs w:val="24"/>
              </w:rPr>
              <w:t xml:space="preserve"> чтения стихотворных текстов. </w:t>
            </w:r>
          </w:p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– техника  упражнений на развитие дикции.</w:t>
            </w:r>
          </w:p>
        </w:tc>
      </w:tr>
      <w:tr w:rsidR="007E524B" w:rsidTr="007E52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Репетиционно-постановочная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Март, апрель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Театральный этюд</w:t>
            </w:r>
          </w:p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текста</w:t>
            </w:r>
          </w:p>
        </w:tc>
      </w:tr>
      <w:tr w:rsidR="007E524B" w:rsidTr="007E524B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 учащихся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аттестация учащихся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Выполнение  тестовых заданий по изученным темам: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«Детский фольклор и литературные произведения на английском языке», «Виды театральных игр», «Сценическое движение», «Техника чтения».</w:t>
            </w:r>
          </w:p>
        </w:tc>
      </w:tr>
      <w:tr w:rsidR="007E524B" w:rsidTr="007E524B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106AB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Премьера </w:t>
            </w:r>
            <w:r w:rsidR="007E524B">
              <w:rPr>
                <w:rFonts w:ascii="Times New Roman" w:hAnsi="Times New Roman" w:cs="Times New Roman"/>
                <w:sz w:val="24"/>
                <w:szCs w:val="24"/>
              </w:rPr>
              <w:t>спектакля по мотивам английской народной сказки «Три поросенка»</w:t>
            </w:r>
            <w:r w:rsidR="007E52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0F440E" w:rsidRDefault="000F440E" w:rsidP="007E524B">
      <w:pPr>
        <w:spacing w:line="276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7E524B" w:rsidRDefault="007E524B" w:rsidP="007E524B">
      <w:pPr>
        <w:spacing w:line="276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Уровни усвоения программы </w:t>
      </w:r>
    </w:p>
    <w:tbl>
      <w:tblPr>
        <w:tblW w:w="1006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6"/>
        <w:gridCol w:w="1417"/>
        <w:gridCol w:w="2127"/>
        <w:gridCol w:w="2553"/>
        <w:gridCol w:w="1417"/>
      </w:tblGrid>
      <w:tr w:rsidR="007E524B" w:rsidTr="007E524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Раздел/Темы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Форма диагностики/ оценочных средств, название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Цель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Краткое описание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Критерии оценки</w:t>
            </w:r>
          </w:p>
        </w:tc>
      </w:tr>
      <w:tr w:rsidR="007E524B" w:rsidTr="007E524B">
        <w:trPr>
          <w:trHeight w:val="2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занятие. 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Инструктаж по ТБ первичный по программе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«В стране английского языка» на выявление знаний в области английского языка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Выявить знания учащихся в области английского языка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Учащиеся выполняют практические задания.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 баллов –выполнено правильно 5заданий;</w:t>
            </w:r>
          </w:p>
          <w:p w:rsidR="007E524B" w:rsidRDefault="00106ABE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4 балла –выполнено </w:t>
            </w:r>
            <w:r w:rsidR="007E524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правильно 4- 3 задания;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выполнено правильно 2 задания</w:t>
            </w:r>
          </w:p>
        </w:tc>
      </w:tr>
      <w:tr w:rsidR="007E524B" w:rsidTr="007E524B">
        <w:trPr>
          <w:trHeight w:val="197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Детский фольклор и литературные произведения на английском языке.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«Робин-Бобин», «Дом который построил Джек»,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«Храбрецы», «Скрюченная песня». Английские сказки. Инсценировка стихотворений.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Дидактическая игра «Путешествие по сказкам»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Выявить у учащихся знания детских литературных произведений на английском языке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 процессе игры учащимся предлагается выполнить задания: написать названия изученных литературных произведений, назвать героев, по описанию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угадать героев английских сказок,  прочитать четверостишие, сказать фразу литературного героя на английском языке (из инсценировки).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5 баллов –выполнено правильно 5заданий;</w:t>
            </w:r>
          </w:p>
          <w:p w:rsidR="007E524B" w:rsidRDefault="00106ABE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4 балла –выполнено </w:t>
            </w:r>
            <w:r w:rsidR="007E524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правильно 4- 3 </w:t>
            </w:r>
            <w:r w:rsidR="007E524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задания;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выполнено правильно 2 задания.</w:t>
            </w:r>
          </w:p>
        </w:tc>
      </w:tr>
      <w:tr w:rsidR="007E524B" w:rsidTr="007E524B">
        <w:trPr>
          <w:trHeight w:val="22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Театрально-игровая деятельность.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Театральная игра.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Сюжетно-ролевая игра. Имитационная игра. Игра -драматизация.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Опрос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Выявить у учащихся знания видов театральных игр и их особенности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Работа по</w:t>
            </w:r>
            <w:r w:rsidR="00106AB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карточкам: соотнести название игр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 их описанием. Практическое задание: учащимся предлагается организовать и провести театральную игру по  выбору.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 баллов –выполнено правильно 5 заданий;</w:t>
            </w:r>
          </w:p>
          <w:p w:rsidR="007E524B" w:rsidRDefault="00106ABE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4 балла –выполнено </w:t>
            </w:r>
            <w:r w:rsidR="007E524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правильно 4- 3 задания;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выполнено правильно 2 задания.</w:t>
            </w:r>
          </w:p>
        </w:tc>
      </w:tr>
      <w:tr w:rsidR="007E524B" w:rsidTr="007E524B">
        <w:trPr>
          <w:trHeight w:val="23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сценического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Ритмопластика.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специальных качеств.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Техника взаимодействия с партнёром на сцене.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hd w:val="clear" w:color="auto" w:fill="FFFFFF"/>
              <w:spacing w:line="276" w:lineRule="auto"/>
              <w:ind w:right="3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задание 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Выявление у учащихся навыков сценического движения, умение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передать  образ  движением, пластикой, жестами, мимикой.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Творческое задание: у</w:t>
            </w:r>
            <w:r w:rsidR="00106ABE">
              <w:rPr>
                <w:rFonts w:ascii="Times New Roman" w:hAnsi="Times New Roman" w:cs="Times New Roman"/>
                <w:bCs/>
                <w:sz w:val="24"/>
                <w:szCs w:val="24"/>
              </w:rPr>
              <w:t>чащимся предлагается передать 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браз  движением, пластикой, жестами, мимикой. Каждый учащийся выбирает себе образ и представляет его. Другие  учащиеся отгадывают образ и оценивают работу.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5 баллов –образ предан точно и выразительно;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 балла – образ предан точно, но менее выразительно;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образ предан не точно.</w:t>
            </w:r>
          </w:p>
        </w:tc>
      </w:tr>
      <w:tr w:rsidR="007E524B" w:rsidTr="007E524B">
        <w:trPr>
          <w:trHeight w:val="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Техника речи.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Техника речи и ее значение.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Голос и дикция.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Работа над сценической речью.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Зачет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Выявления умения выразительного и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эмоционального чтения текста, использования интонации и смысловых пауз.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Учащимся предлагается прочитать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стихотворный текст и показать  упражнения на развитие дикции.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5 баллов –выполнено правильно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5 заданий;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задания выполнено частично.</w:t>
            </w:r>
          </w:p>
        </w:tc>
      </w:tr>
      <w:tr w:rsidR="007E524B" w:rsidTr="007E524B">
        <w:trPr>
          <w:trHeight w:val="172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Репетиционно-постановочная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Театральный этюд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Выявить у учащихся  умения создать творческий этюд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 персонажами художественного произведения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Учащимся предлагается создать творческий этюд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 персонажами художественного произведения: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выбрать любого персонажа и самостоятельно придумать несложные ситуации с ним, разыграть их на сцене: изобразить характер персонажей, как они говорят, передвиг</w:t>
            </w:r>
            <w:r w:rsidR="00106ABE">
              <w:rPr>
                <w:rFonts w:ascii="Times New Roman" w:hAnsi="Times New Roman" w:cs="Times New Roman"/>
                <w:sz w:val="24"/>
                <w:szCs w:val="24"/>
              </w:rPr>
              <w:t xml:space="preserve">аются, жестикулируют, передать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мимику, эмоции.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 баллов –задание выполнено правильно;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 балла – задание выполнено с небольшими неточностями;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не до конца раскрыт сюжет этюда и предан характер персонажей.</w:t>
            </w:r>
          </w:p>
        </w:tc>
      </w:tr>
      <w:tr w:rsidR="007E524B" w:rsidTr="007E524B">
        <w:trPr>
          <w:trHeight w:val="17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 учащихся.</w:t>
            </w:r>
          </w:p>
          <w:p w:rsidR="007E524B" w:rsidRDefault="007E524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аттестация. </w:t>
            </w:r>
          </w:p>
          <w:p w:rsidR="007E524B" w:rsidRDefault="007E524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24B" w:rsidRDefault="007E524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106AB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</w:t>
            </w:r>
            <w:r w:rsidR="007E52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тестовых заданий по изученным темам.</w:t>
            </w:r>
          </w:p>
          <w:p w:rsidR="007E524B" w:rsidRDefault="007E524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Премьера  спектакля по мотивам английской народной сказки «Три поросенка»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Выявить у учащихся знание программного материала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Учащимся предлагается выполнить тестовые задания по изученным темам: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«Детский фольклор и литературные произведения на английском языке», «Виды театральных игр», «Сценическое движение», «Техника чтения».</w:t>
            </w:r>
          </w:p>
          <w:p w:rsidR="007E524B" w:rsidRDefault="007E524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Премьера спектакля «Три поросенка»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 баллов –выполнено правильно 10-9 заданий;</w:t>
            </w:r>
          </w:p>
          <w:p w:rsidR="007E524B" w:rsidRDefault="00106ABE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 балла –выполненоп</w:t>
            </w:r>
            <w:r w:rsidR="007E524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равильно 8- 6 заданий;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выполнено правильно 5-3 задания.</w:t>
            </w:r>
          </w:p>
        </w:tc>
      </w:tr>
    </w:tbl>
    <w:p w:rsidR="007E524B" w:rsidRDefault="007E524B" w:rsidP="003D6BA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Требования к уровню подготовки учащихся</w:t>
      </w:r>
    </w:p>
    <w:tbl>
      <w:tblPr>
        <w:tblW w:w="1021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419"/>
        <w:gridCol w:w="1985"/>
        <w:gridCol w:w="1844"/>
        <w:gridCol w:w="1702"/>
        <w:gridCol w:w="1419"/>
        <w:gridCol w:w="1418"/>
      </w:tblGrid>
      <w:tr w:rsidR="007E524B" w:rsidTr="007E524B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Разделы/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Темы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Уровни усвоения знаний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Формы отслеживания</w:t>
            </w:r>
          </w:p>
        </w:tc>
      </w:tr>
      <w:tr w:rsidR="007E524B" w:rsidTr="007E524B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24B" w:rsidRDefault="007E52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E524B" w:rsidTr="007E52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Детский фольклор и литературные произведения на английском языке.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изученные рифмованные произведения детского фольклора и литературные произведения на английском языке. Уметь </w:t>
            </w:r>
          </w:p>
          <w:p w:rsidR="007E524B" w:rsidRDefault="007E524B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и</w:t>
            </w:r>
            <w:r w:rsidR="00106ABE">
              <w:rPr>
                <w:rFonts w:ascii="Times New Roman" w:hAnsi="Times New Roman" w:cs="Times New Roman"/>
                <w:sz w:val="24"/>
                <w:szCs w:val="24"/>
              </w:rPr>
              <w:t xml:space="preserve">зученные лексические единицы 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речевые образцы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речи, строить диалог и составлять монолог; рассказывать стихотворения, рифмовки, считалки на английском языке; читать</w:t>
            </w:r>
            <w:r w:rsidR="00106ABE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 короткие тексты,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правильно произносить основные буквосочетания; понимать содержание литературных произведений, построенных на знакомых словах;</w:t>
            </w:r>
          </w:p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в инсценировках и театрализации.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изученные рифмованные произведения детского фольклора и литературные произведения на английском языке. Уметь </w:t>
            </w:r>
          </w:p>
          <w:p w:rsidR="007E524B" w:rsidRDefault="007E524B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применять слова, словосочетания, фразы в речи, строить диалог и составлять монолог; рассказывать стихотворения, рифмовки, считалки на английском языке; читать</w:t>
            </w:r>
            <w:r w:rsidR="00106ABE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 короткие тексты,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правильно произносить основные буквосочетания; понимать общий смысл содержание литературных произведений</w:t>
            </w:r>
          </w:p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в инсценировке и театрализации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названия некоторых литературные произведения на английском языке. Уметь </w:t>
            </w:r>
          </w:p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изученные слова, словосочетания, фразы в речи, строить диалог; рассказывать стихотворения, рифмовки, считалки на английском языке; читать выразительно короткие тексты,  правильно произносить основные буквосочетания; понимать знакомые слова в содержании литературных произведений, участвовать в инсценировках и театрализации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названия некоторых литературные произведения на английском языке. Узнавать 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речи изученные слова, фразы, рассказывать рифмовки, считалки на английском языке; произносить отдельные реплики в инсценировках.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«Путешествие по сказкам»</w:t>
            </w:r>
          </w:p>
          <w:p w:rsidR="007E524B" w:rsidRDefault="007E524B">
            <w:pPr>
              <w:spacing w:line="254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E524B" w:rsidTr="007E52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Театрально-игровая деятельность.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Знать виды и особенности театральных игр: сюжетно-ролевые, имитационные, игры-драматизации. Уметь правильно выполнять игровые задания.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Знать виды и особенности театральных игр: сюжетно-ролевые, имитационные, игры-драматизации Уметь правильно выполнять игровые задания.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Знать виды театральных игр: сюжетно-ролевые, имитационные, игры-драматизации Уметь выполнять игровые задания, допуская небольшие неточности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Знать особенности сюжетно-ролевых и имитационных игр. Уметь выполнять некоторые игровые задания.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Опрос </w:t>
            </w:r>
          </w:p>
        </w:tc>
      </w:tr>
      <w:tr w:rsidR="007E524B" w:rsidTr="007E524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сценического движения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Знать упражнения и игры на развитие сценического движения. Уметь правильно выполнять упражнения  и игровые задания.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Знать основные упражнения и игры на развитие сценического движения. Уметь правильно выполнять упражнения  и игровые задания.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Знать игры на развитие сценического движения. Уметь выполнять игровые задания.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выполнять игровые задания.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hd w:val="clear" w:color="auto" w:fill="FFFFFF"/>
              <w:spacing w:line="254" w:lineRule="auto"/>
              <w:ind w:right="3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задание </w:t>
            </w:r>
          </w:p>
          <w:p w:rsidR="007E524B" w:rsidRDefault="007E524B">
            <w:pPr>
              <w:spacing w:line="254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E524B" w:rsidTr="007E524B">
        <w:trPr>
          <w:trHeight w:val="2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Техника речи.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Знать упражнения и игры на развитие техники речи.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Уметь правильно выполнять упражнения и  задания.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Знать основные упражнения и игры на развитие техники речи.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Уметь правильно выполнять упражнения и  задания.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Знать упражнения на развитие дикции, артикуляции.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правильно выполнять упражнения.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Знать основные скороговорки и чистоговорки.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их произносить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Зачет </w:t>
            </w:r>
          </w:p>
        </w:tc>
      </w:tr>
      <w:tr w:rsidR="007E524B" w:rsidTr="007E524B">
        <w:trPr>
          <w:trHeight w:val="7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Репетиционно-постановочная работа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вести диалоги от лица персонажей литературных произведений, передавая их образ, характер, эмоциональное состояние.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вести диалоги от лица персонажей литературных произведений, передавая их образ, эмоциональное состояние.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произносить короткие фразы и отдельные реплики литературных персонажей, передавать их образ, характер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произносить отдельные реплики литературных персонажей в инсценировках.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54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Театральный этюд</w:t>
            </w:r>
          </w:p>
        </w:tc>
      </w:tr>
      <w:tr w:rsidR="007E524B" w:rsidTr="007E524B">
        <w:trPr>
          <w:trHeight w:val="70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учащихся</w:t>
            </w:r>
          </w:p>
          <w:p w:rsidR="007E524B" w:rsidRDefault="007E524B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106ABE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</w:t>
            </w:r>
            <w:r w:rsidR="007E52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тестовых заданий по изученным темам. (уровень сложности «А»).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Исполнение роли главных персонажей в спектакле.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106ABE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</w:t>
            </w:r>
            <w:r w:rsidR="007E52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тестовых заданий по изученным темам. (уровень сложности «В»).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Исполнение роли главных персонажей в спектакле.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106ABE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</w:t>
            </w:r>
            <w:r w:rsidR="007E52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тестовых заданий по изученным темам. (уровень сложности «С»)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Исполнение эпизодической роли в спектакле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Частичное выполнение тестовых заданий.</w:t>
            </w:r>
          </w:p>
          <w:p w:rsidR="007E524B" w:rsidRDefault="007E524B">
            <w:pPr>
              <w:spacing w:line="254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изготовлении элементов декораций и костюмов.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106ABE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</w:t>
            </w:r>
            <w:r w:rsidR="007E52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тестовых заданий.</w:t>
            </w:r>
          </w:p>
          <w:p w:rsidR="007E524B" w:rsidRDefault="007E524B">
            <w:pPr>
              <w:spacing w:line="254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E524B" w:rsidRDefault="007E524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Премьера  спектакля «Три поросенка»</w:t>
            </w:r>
          </w:p>
        </w:tc>
      </w:tr>
    </w:tbl>
    <w:p w:rsidR="007E524B" w:rsidRDefault="007E524B" w:rsidP="007E524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E524B" w:rsidRDefault="007E524B" w:rsidP="007E524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Список литературы для педагога:</w:t>
      </w:r>
    </w:p>
    <w:p w:rsidR="007E524B" w:rsidRDefault="007E524B" w:rsidP="007E524B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tt-RU"/>
        </w:rPr>
        <w:t>Афанасьева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О. В. «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tt-RU"/>
        </w:rPr>
        <w:t>УМК Английский язык». 2 класс серия Rainbow English / И. В. Михеева. – Москва: Дрофа, 2016. 25 с.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Биболетова М. З. Enjoy English, английский язык с удовольствием, рабочая тетрадь к учебнику для 2-го класса общеобразовательных учреждений / О. А. Денисенко, Н. Н. Трубанева, 2016. 18,21,30 с.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Васильева Т. И. Упражнения по дикции (согласные звуки). Учебное пособие по курсу «Сценическая речь». -  М.: ГИТИС, 2020.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>Верещагина И. Н. ENGLISH, Книга для учителя, 1 класс / Т. А. Притыкина. – 2017. 33 с.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Петрова А.Н. «Сценическая речь. Техника сценической речи» М.: ВЦХТ («Я вхожу в мир искусства»), 2010.-144с., ил.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Пирожкова Л.О. Теория и практика обучения английскому языку в начальных классах</w:t>
      </w:r>
      <w:r>
        <w:rPr>
          <w:rFonts w:ascii="Times New Roman" w:hAnsi="Times New Roman"/>
          <w:sz w:val="24"/>
          <w:szCs w:val="24"/>
        </w:rPr>
        <w:t xml:space="preserve"> / Л. О. Пирожкова,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2018. 37 с.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Разумовская О.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Английский язык для младших школьников 1-4 класс, 2018. 24 с.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Суркова М. Ю. Игровой артикуляционно-дикционный тренинг. Методическая разработка.- С.: СГАКИ, 2019.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Ушакова О. Д. Справочник по английскому языку в картинках с заданиями и упражнениями 1-4 классы, 2018. 81 с.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Чимирис Ю. В. Английский язык. Умный тренажер для начальной школы / Ю. В.     </w:t>
      </w:r>
    </w:p>
    <w:p w:rsidR="007E524B" w:rsidRDefault="007E524B" w:rsidP="007E524B">
      <w:pPr>
        <w:pStyle w:val="af6"/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Чимирис. – М: Омега-Л, 2019. 176 с.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Шильгави В.П. Начнем с игры. - М.: Просвещение, 2019.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Шорыгина Т.А. Театральные сказки. - М.: ТЦ Сфера, 2021. «Сказки-подсказки».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Ярославцева И.Б. Театр импровизации для детей. Методическое пособие. М.:АРКТИ, 2021г.</w:t>
      </w:r>
    </w:p>
    <w:p w:rsidR="007E524B" w:rsidRDefault="007E524B" w:rsidP="007E524B">
      <w:pPr>
        <w:pStyle w:val="af6"/>
        <w:numPr>
          <w:ilvl w:val="0"/>
          <w:numId w:val="2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Ярославцева И.Б. Театральная азбука. Методическое пособие. М.: АРКТИ, 2020 г.</w:t>
      </w:r>
    </w:p>
    <w:p w:rsidR="007E524B" w:rsidRDefault="007E524B" w:rsidP="007E524B">
      <w:pPr>
        <w:pStyle w:val="af6"/>
        <w:tabs>
          <w:tab w:val="left" w:pos="284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</w:p>
    <w:p w:rsidR="007E524B" w:rsidRDefault="007E524B" w:rsidP="007E524B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литературы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для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детей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7E524B" w:rsidRDefault="007E524B" w:rsidP="007E524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1. Cambridge English, fun for movers, student's book, fourth edition, Robinson A., Saxby K., 2017. </w:t>
      </w:r>
      <w:r>
        <w:rPr>
          <w:rFonts w:ascii="Times New Roman" w:hAnsi="Times New Roman" w:cs="Times New Roman"/>
          <w:sz w:val="24"/>
          <w:szCs w:val="24"/>
        </w:rPr>
        <w:t>14,26,38 с.</w:t>
      </w:r>
    </w:p>
    <w:p w:rsidR="007E524B" w:rsidRDefault="007E524B" w:rsidP="007E524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Наталья Черниховская. English. Start-up: самоучитель английского для начинающих – Москва: Эксмо, 2017. 448 с. ил. + CD. - (Иностранный язык: шаг за шагом). 22,23 с.</w:t>
      </w:r>
    </w:p>
    <w:p w:rsidR="007E524B" w:rsidRDefault="007E524B" w:rsidP="007E524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E64260"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  <w:lang w:val="en-US"/>
        </w:rPr>
        <w:t>Naomi</w:t>
      </w:r>
      <w:r w:rsidRPr="00E642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Simmons</w:t>
      </w:r>
      <w:r w:rsidRPr="00E6426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Family and friends. 2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Edition. 1 class. OXFORD. 2014, 14-15 p.</w:t>
      </w:r>
    </w:p>
    <w:p w:rsidR="007E524B" w:rsidRDefault="007E524B" w:rsidP="007E524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4. Naomi Simmons. Family and friends. 2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Edition. 1 class. OXFORD. 2014, 19,21 p.</w:t>
      </w:r>
    </w:p>
    <w:p w:rsidR="007E524B" w:rsidRDefault="007E524B" w:rsidP="007E524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5.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Family and Friends 1. Alphabet book – </w:t>
      </w:r>
      <w:r>
        <w:rPr>
          <w:rFonts w:ascii="Times New Roman" w:hAnsi="Times New Roman" w:cs="Times New Roman"/>
          <w:sz w:val="24"/>
          <w:szCs w:val="24"/>
          <w:lang w:val="en-US"/>
        </w:rPr>
        <w:t>OXFORD.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2013. 6,7.8 p.</w:t>
      </w:r>
    </w:p>
    <w:p w:rsidR="007E524B" w:rsidRDefault="007E524B" w:rsidP="007E524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6.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Family and Friends 1. Alphabet book – </w:t>
      </w:r>
      <w:r>
        <w:rPr>
          <w:rFonts w:ascii="Times New Roman" w:hAnsi="Times New Roman" w:cs="Times New Roman"/>
          <w:sz w:val="24"/>
          <w:szCs w:val="24"/>
          <w:lang w:val="en-US"/>
        </w:rPr>
        <w:t>OXFORD.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2013. 23,26,30 p.</w:t>
      </w:r>
    </w:p>
    <w:p w:rsidR="007E524B" w:rsidRDefault="007E524B" w:rsidP="007E524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7.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Family and Friends 1. Alphabet book – </w:t>
      </w:r>
      <w:r>
        <w:rPr>
          <w:rFonts w:ascii="Times New Roman" w:hAnsi="Times New Roman" w:cs="Times New Roman"/>
          <w:sz w:val="24"/>
          <w:szCs w:val="24"/>
          <w:lang w:val="en-US"/>
        </w:rPr>
        <w:t>OXFORD.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2013. 41,42,43 p.</w:t>
      </w:r>
    </w:p>
    <w:p w:rsidR="007E524B" w:rsidRDefault="007E524B" w:rsidP="007E524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8.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Family and Friends 1. Alphabet</w:t>
      </w:r>
      <w:r w:rsidRPr="009C4B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book</w:t>
      </w:r>
      <w:r w:rsidRPr="009C4B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en-US"/>
        </w:rPr>
        <w:t>OXFORD</w:t>
      </w:r>
      <w:r w:rsidRPr="009C4BE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C4B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2013. 45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7E524B" w:rsidRDefault="007E524B" w:rsidP="007E524B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7E524B" w:rsidRDefault="007E524B" w:rsidP="007E524B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дополнительной литературы: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Астафьева М. Д. Игры для детей, изучающих английский язык – Москва: Мозаика-синтез, 2007. 25 с.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Биболетова М. З., Денисенко О. А., Трубанева Н. Н. Английский язык: Рабочая тетрадь к учебнику Английский с удовольствием/</w:t>
      </w:r>
      <w:r>
        <w:rPr>
          <w:rFonts w:ascii="Times New Roman" w:hAnsi="Times New Roman" w:cs="Times New Roman"/>
          <w:sz w:val="24"/>
          <w:szCs w:val="24"/>
          <w:lang w:val="en-US"/>
        </w:rPr>
        <w:t>Enjoy</w:t>
      </w:r>
      <w:r w:rsidRPr="007E52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English</w:t>
      </w:r>
      <w:r>
        <w:rPr>
          <w:rFonts w:ascii="Times New Roman" w:hAnsi="Times New Roman" w:cs="Times New Roman"/>
          <w:sz w:val="24"/>
          <w:szCs w:val="24"/>
        </w:rPr>
        <w:t xml:space="preserve"> для 2 кл. общеобраз. учрежд. – Обнинск: Титул, 2011. – 64 с.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Гальскова Н. Д., Никитенко З. Н. Теория и практика обучения иностранным языкам. Начальная школа: Методическое пособие. – М.: Айрис-пресс, 2004. – 240 с.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Дзюина Е. В. Поурочные разработки по английскому языку к УМК. Биболетовой М. З и др. «</w:t>
      </w:r>
      <w:r>
        <w:rPr>
          <w:rFonts w:ascii="Times New Roman" w:hAnsi="Times New Roman" w:cs="Times New Roman"/>
          <w:sz w:val="24"/>
          <w:szCs w:val="24"/>
          <w:lang w:val="en-US"/>
        </w:rPr>
        <w:t>Enjoy</w:t>
      </w:r>
      <w:r w:rsidRPr="007E52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English</w:t>
      </w:r>
      <w:r>
        <w:rPr>
          <w:rFonts w:ascii="Times New Roman" w:hAnsi="Times New Roman" w:cs="Times New Roman"/>
          <w:sz w:val="24"/>
          <w:szCs w:val="24"/>
        </w:rPr>
        <w:t>»: 2 класс. – М.: ВАКО, 2011. – 256 с.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Данилина Т. Н. Английский язык. 2-4 классы: тематические тесты. – Волгоград: Учитель, 2013. 5-6 с.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Качалова Н. К., Израилевич Е. Е. Практическая грамматика английского языка с упражнениями и ключами. – М.: ЮНВЕС ЛИСТ, 1998. – 718 с.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Мюллер В. К. Большорй англо-язычный словарь: В новой редакции: 180000 слов, словосочитаний, идиоматических выражений, пословиц, поговорок. - М.: Цитадель-трейд: РИПОЛ КЛАССИК, 2004. – 832 с.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Ушакова О. Д. Английский в таблицах и схемах для младших школьников. – СПб.: Издательский Дом «Литера», 2006. – 64 с.</w:t>
      </w:r>
    </w:p>
    <w:p w:rsidR="007E524B" w:rsidRDefault="007E524B" w:rsidP="007E524B">
      <w:pPr>
        <w:rPr>
          <w:rFonts w:ascii="Times New Roman" w:hAnsi="Times New Roman" w:cs="Times New Roman"/>
          <w:b/>
          <w:sz w:val="24"/>
          <w:szCs w:val="24"/>
        </w:rPr>
      </w:pPr>
    </w:p>
    <w:p w:rsidR="007E524B" w:rsidRDefault="007E524B" w:rsidP="007E52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ссылок на информационные источники:</w:t>
      </w:r>
    </w:p>
    <w:p w:rsidR="007E524B" w:rsidRDefault="007E524B" w:rsidP="007E52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hyperlink r:id="rId51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http://www.study-languages-online.com/ru/en/english-for-children.html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hyperlink r:id="rId52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https://www.learningchocolate.com/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hyperlink r:id="rId53" w:history="1"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learnenglishkids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britishcouncil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org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hyperlink r:id="rId54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https://juliaapt.blogspot.com/2016/11/food-games.html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hyperlink r:id="rId55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https://www.freddiesville.com/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hyperlink r:id="rId56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https://easyen.ru/load/en/vneklassnye_meroprijatija/397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hyperlink r:id="rId57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https://english-study-cafe.ru/index.php/190-testy-na-otsenku/1333-nachalka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hyperlink r:id="rId58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https://www.gamestolearnenglish.com/</w:t>
        </w:r>
      </w:hyperlink>
      <w:r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</w:t>
      </w: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9. </w:t>
      </w:r>
      <w:hyperlink r:id="rId59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https://learningapps.org/view1302939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10. </w:t>
      </w:r>
      <w:hyperlink r:id="rId60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https://learningapps.org/view182076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</w:p>
    <w:p w:rsidR="007E524B" w:rsidRDefault="007E524B" w:rsidP="007E524B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11. </w:t>
      </w:r>
      <w:hyperlink r:id="rId61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https://www.gamestolearnenglish.com/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E524B" w:rsidRDefault="007E524B" w:rsidP="007E524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24B" w:rsidRDefault="007E524B" w:rsidP="007E524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24B" w:rsidRDefault="007E524B" w:rsidP="007E524B">
      <w:pPr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Приложение 1.</w:t>
      </w:r>
    </w:p>
    <w:p w:rsidR="007E524B" w:rsidRDefault="007E524B" w:rsidP="007E524B">
      <w:pPr>
        <w:ind w:left="-142" w:firstLine="70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Описание общей методики работы.</w:t>
      </w:r>
    </w:p>
    <w:p w:rsidR="007E524B" w:rsidRDefault="007E524B" w:rsidP="007E524B">
      <w:pPr>
        <w:ind w:left="-142" w:firstLine="708"/>
        <w:jc w:val="center"/>
        <w:rPr>
          <w:rFonts w:ascii="Times New Roman" w:hAnsi="Times New Roman" w:cs="Times New Roman"/>
          <w:bCs/>
          <w:i/>
          <w:color w:val="000000"/>
          <w:sz w:val="24"/>
          <w:szCs w:val="24"/>
        </w:rPr>
      </w:pP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общеразвивающая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программа «</w:t>
      </w:r>
      <w:r w:rsidR="000F440E">
        <w:rPr>
          <w:rFonts w:ascii="Times New Roman" w:hAnsi="Times New Roman" w:cs="Times New Roman"/>
          <w:sz w:val="24"/>
          <w:szCs w:val="24"/>
        </w:rPr>
        <w:t>Сказочный мир</w:t>
      </w:r>
      <w:r>
        <w:rPr>
          <w:rFonts w:ascii="Times New Roman" w:hAnsi="Times New Roman" w:cs="Times New Roman"/>
          <w:sz w:val="24"/>
          <w:szCs w:val="24"/>
        </w:rPr>
        <w:t>» направлена на закрепление знаний английского языка в монологической и диалогич</w:t>
      </w:r>
      <w:r w:rsidR="00106ABE">
        <w:rPr>
          <w:rFonts w:ascii="Times New Roman" w:hAnsi="Times New Roman" w:cs="Times New Roman"/>
          <w:sz w:val="24"/>
          <w:szCs w:val="24"/>
        </w:rPr>
        <w:t xml:space="preserve">еской речи, в театрализованной </w:t>
      </w:r>
      <w:r>
        <w:rPr>
          <w:rFonts w:ascii="Times New Roman" w:hAnsi="Times New Roman" w:cs="Times New Roman"/>
          <w:sz w:val="24"/>
          <w:szCs w:val="24"/>
        </w:rPr>
        <w:t>творческой деятельности через ролевые и имитационные игры, инсценировки, драматизацию,  спектакли. Программа ориентирована на раскрытие и развитие творческих способностей учащихся.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занятиях дети знакомятся с лексикой, элементарной грамматикой, разучивают английские стихи и песенки, знакомятся с литературными произведениями, ставят сценки, инсценировки, овладевают достаточным лексическим запасом и запасом речевых моделей для удовлетворения общения. В программе раскрываются содержание доступных и понятных сфер жизнедеятельности ребенка.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Театрализованная деятельность на английском языке способствует закреплению приобретенных грамматических навыков, развитию основных видов речевой деятельности, расширению лексического запаса слов, повышению мотивации к изучению английского языка. Театральная постановка предполагает более углубленную работу над артикуляцией, произношением и интонационным рисунком. Многократно репетируя роль в сочетании с движениями, мимикой, яркими костюмами, декорациями, учащиеся лучше усваивают языковой материал. В процессе овладения новым средством общения у детей формируется правильное понимание языка как общественного явления, развиваются   интеллектуальные, речевые и эмоциональные способности.</w:t>
      </w:r>
    </w:p>
    <w:p w:rsidR="007E524B" w:rsidRDefault="007E524B" w:rsidP="007E524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формами организации образовательной деятельности являются фронтальная, групповая и индивидуальная формы организации занятий. Фронтальные формы организации используются при изучении новых тем и их закреплении. Групповые формы работы используются при выполнении коллективных творческих заданий: инсценировка стихов, создание театральных этюдов, спектакля. Индивидуальные формы работы используются при выполнении самостоятельной работы.</w:t>
      </w:r>
    </w:p>
    <w:p w:rsidR="007E524B" w:rsidRDefault="007E524B" w:rsidP="007E524B">
      <w:pPr>
        <w:spacing w:after="0" w:line="276" w:lineRule="auto"/>
        <w:ind w:left="-14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процессе реализации программы методы обучения подбираются в зависимости от поставленных задач, с учетом возрастных особенностей детей и имеющихся у них умений и навыков. Основные методы работы включают в себя: </w:t>
      </w:r>
    </w:p>
    <w:p w:rsidR="007E524B" w:rsidRDefault="007E524B" w:rsidP="007E524B">
      <w:pPr>
        <w:numPr>
          <w:ilvl w:val="0"/>
          <w:numId w:val="24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словесные: объяснительно-иллюстративный методы устного изложения: рассказ, объяснение, беседа, опрос, указание, поощрение;</w:t>
      </w:r>
    </w:p>
    <w:p w:rsidR="007E524B" w:rsidRDefault="007E524B" w:rsidP="007E524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наглядные: показ иллюстраций, презентации;</w:t>
      </w:r>
    </w:p>
    <w:p w:rsidR="007E524B" w:rsidRDefault="007E524B" w:rsidP="007E524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практические: выполнение практических упражнений, творческих заданий;</w:t>
      </w:r>
    </w:p>
    <w:p w:rsidR="007E524B" w:rsidRDefault="007E524B" w:rsidP="007E524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методы мотивации и стимулирования; </w:t>
      </w:r>
    </w:p>
    <w:p w:rsidR="007E524B" w:rsidRDefault="007E524B" w:rsidP="007E524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игровые методы. Игровой метод оптимизирует процесс обучения. На занятиях используются ролевые, дидактические и имитационные игры. Занятия, проводимые в форме игры, являются наиболее эффективными.</w:t>
      </w:r>
    </w:p>
    <w:p w:rsidR="007E524B" w:rsidRDefault="007E524B" w:rsidP="007E524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 контроля, взаимоконтроля и самоконтроля. </w:t>
      </w:r>
    </w:p>
    <w:p w:rsidR="007E524B" w:rsidRDefault="007E524B" w:rsidP="007E524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проверки и оценки знаний, умений и навыков учащихся.</w:t>
      </w:r>
    </w:p>
    <w:p w:rsidR="007E524B" w:rsidRDefault="007E524B" w:rsidP="007E524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стимулирования применяются с целью заинтересованности детей.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Технология игрового обучения является ведущей технологией данной программы, задача которой обеспечение личностно деятельного характера усвоения знаний, умений и навыков, что способствует достижению и сохранению высокого уровня познавательной активности и высокого уровня мотивации.</w:t>
      </w:r>
    </w:p>
    <w:p w:rsidR="007E524B" w:rsidRDefault="007E524B" w:rsidP="007E52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 на занятиях информационно-коммуникативных технологий позволяет сделать процесс обучения интересным. На занятиях применяются мультимедийные презентации, видеоматериалы.</w:t>
      </w:r>
    </w:p>
    <w:p w:rsidR="007E524B" w:rsidRDefault="007E524B" w:rsidP="007E524B">
      <w:pPr>
        <w:tabs>
          <w:tab w:val="left" w:pos="9540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Неотъемлемым компонентом всех занятий является применение здоровьесберегающих технологий: проведение физкультминуток, гимнастики для глаз, пальчиковой гимнастики, упражнений для снятия напряжения мышц спины и позвоночника, динамические паузы и игры малой подвижности. Проводятся беседы с детьми, формирующие основы культуры здоровья и здорового образа жизни. Организуются спортивные и оздоровительные мероприятия.</w:t>
      </w:r>
    </w:p>
    <w:p w:rsidR="007E524B" w:rsidRDefault="007E524B" w:rsidP="007E524B">
      <w:pPr>
        <w:tabs>
          <w:tab w:val="left" w:pos="9540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Контроль, включающий коррекцию и оценку. Через показ и объяснение осуществляется ознакомление ребенка с учебным материалом, понимание и осознание его, а также создается готовность к осуществлению тренировки, позволяющей формировать необходимые языковые, речевые навыки, специальные театральные навыки. При использовании метода тренировки особое место отводится контролю, так как происходит формирование навыка, действие с учебным материалом должно быть доведено до автоматизма. </w:t>
      </w:r>
    </w:p>
    <w:p w:rsidR="007E524B" w:rsidRDefault="007E524B" w:rsidP="00EB62E4">
      <w:pPr>
        <w:tabs>
          <w:tab w:val="left" w:pos="9540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диагностики уровня усвоения дополнительной общеобразовательной программы разработан диагностический материал: тестовые задания, дидактические карточки,</w:t>
      </w:r>
      <w:r w:rsidR="00EB62E4">
        <w:rPr>
          <w:rFonts w:ascii="Times New Roman" w:hAnsi="Times New Roman" w:cs="Times New Roman"/>
          <w:sz w:val="24"/>
          <w:szCs w:val="24"/>
        </w:rPr>
        <w:t xml:space="preserve"> викторины, дидактические игры.</w:t>
      </w:r>
    </w:p>
    <w:p w:rsidR="007E524B" w:rsidRDefault="007E524B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D6BA8" w:rsidRDefault="003D6BA8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E524B" w:rsidRDefault="007E524B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Методическое, дидактическое и материально-техническое</w:t>
      </w:r>
    </w:p>
    <w:p w:rsidR="007E524B" w:rsidRDefault="007E524B" w:rsidP="007E52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реализации программы</w:t>
      </w:r>
    </w:p>
    <w:p w:rsidR="007E524B" w:rsidRDefault="007E524B" w:rsidP="007E524B">
      <w:pPr>
        <w:pStyle w:val="ad"/>
        <w:spacing w:after="0" w:line="240" w:lineRule="auto"/>
        <w:jc w:val="both"/>
        <w:rPr>
          <w:rFonts w:ascii="Times New Roman" w:hAnsi="Times New Roman"/>
          <w:bCs/>
        </w:rPr>
      </w:pPr>
    </w:p>
    <w:tbl>
      <w:tblPr>
        <w:tblW w:w="950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703"/>
        <w:gridCol w:w="1560"/>
        <w:gridCol w:w="1560"/>
        <w:gridCol w:w="1560"/>
        <w:gridCol w:w="1561"/>
        <w:gridCol w:w="1560"/>
      </w:tblGrid>
      <w:tr w:rsidR="007E524B" w:rsidTr="007E524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Раздел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Формы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Дидактический материал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Материально-техническое оснащение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Формы подведения итогов</w:t>
            </w:r>
          </w:p>
        </w:tc>
      </w:tr>
      <w:tr w:rsidR="007E524B" w:rsidTr="007E524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</w:rPr>
              <w:t>Вводное занятие.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Учебное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Беседа, устные упражнения, диалог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Дидактические карточки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Ноутбук, тетрадь, фломастеры, цветные карандаши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Дидактическая игра «В стране английского языка» на выявление знаний в области английского языка</w:t>
            </w:r>
          </w:p>
        </w:tc>
      </w:tr>
      <w:tr w:rsidR="007E524B" w:rsidTr="007E524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8"/>
              </w:rPr>
              <w:t>Детский фольклор и литературные произведения на английском языке.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Занятие –презентация занятие –творчества, учебное, практическое занятие, занятие -игра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Наглядные, 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Мультимедийный материал, карточки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Ноутбук, видео-аудио материал, элементы костюмов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Дидактическая игра «Путешествие по сказкам»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E524B" w:rsidTr="007E524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Театрально-игровая деятельность.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учебное, практическое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Наглядные, 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Дидактические карточки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Ноутбук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Опрос </w:t>
            </w:r>
          </w:p>
        </w:tc>
      </w:tr>
      <w:tr w:rsidR="007E524B" w:rsidTr="007E524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Основы сценического движения.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учебное, практическое занятие, занятие-игра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Наглядные, 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Мультимедийный материал. Дидактические карточки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Ноутбук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shd w:val="clear" w:color="auto" w:fill="FFFFFF"/>
              <w:spacing w:line="276" w:lineRule="auto"/>
              <w:ind w:right="3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Творческое задание </w:t>
            </w:r>
          </w:p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E524B" w:rsidTr="007E524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Техника речи.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учебное, практическое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Наглядные, 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Дидактические карточки, наглядный материал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Ноутбук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Зачет </w:t>
            </w:r>
          </w:p>
        </w:tc>
      </w:tr>
      <w:tr w:rsidR="007E524B" w:rsidTr="007E524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Репетиционно-постановочная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учебное, практическое занятие, занятие -творчества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Наглядные, 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Наглядный материал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Ноутбук, видео-аудио материал, элементы костюмов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Театральный этюд</w:t>
            </w:r>
          </w:p>
        </w:tc>
      </w:tr>
      <w:tr w:rsidR="007E524B" w:rsidTr="007E524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Промежуточная аттестация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Контрольное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Дидактический материал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Ноутбук, видео-аудио материал, элементы </w:t>
            </w:r>
            <w:r>
              <w:rPr>
                <w:rFonts w:ascii="Times New Roman" w:hAnsi="Times New Roman" w:cs="Times New Roman"/>
                <w:bCs/>
              </w:rPr>
              <w:lastRenderedPageBreak/>
              <w:t>костюмов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Выполнение  тестовых заданий по </w:t>
            </w: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изученным темам.</w:t>
            </w:r>
          </w:p>
        </w:tc>
      </w:tr>
      <w:tr w:rsidR="007E524B" w:rsidTr="007E524B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Аттестация по завершении освоения программы.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Контрольное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Ноутбук, видео-аудио материал, элементы костюмов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Премьера  спектакля по мотивам английской народной сказки «Три поросенка»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</w:tbl>
    <w:p w:rsidR="007E524B" w:rsidRDefault="007E524B" w:rsidP="007E524B">
      <w:pPr>
        <w:ind w:firstLine="708"/>
        <w:jc w:val="both"/>
        <w:rPr>
          <w:rFonts w:ascii="Times New Roman" w:eastAsia="Times New Roman" w:hAnsi="Times New Roman" w:cs="Times New Roman"/>
          <w:bCs/>
        </w:rPr>
      </w:pPr>
    </w:p>
    <w:p w:rsidR="007E524B" w:rsidRDefault="007E524B" w:rsidP="007E524B">
      <w:pPr>
        <w:ind w:firstLine="708"/>
        <w:jc w:val="center"/>
        <w:rPr>
          <w:rFonts w:ascii="Times New Roman" w:hAnsi="Times New Roman" w:cs="Times New Roman"/>
          <w:bCs/>
        </w:rPr>
      </w:pPr>
    </w:p>
    <w:p w:rsidR="007E524B" w:rsidRDefault="007E524B" w:rsidP="007E524B">
      <w:pPr>
        <w:ind w:right="355"/>
        <w:rPr>
          <w:rFonts w:ascii="Times New Roman" w:hAnsi="Times New Roman" w:cs="Times New Roman"/>
          <w:b/>
        </w:rPr>
      </w:pPr>
    </w:p>
    <w:p w:rsidR="007E524B" w:rsidRDefault="007E524B" w:rsidP="007E524B">
      <w:pPr>
        <w:ind w:right="355"/>
        <w:jc w:val="right"/>
        <w:rPr>
          <w:rFonts w:ascii="Times New Roman" w:hAnsi="Times New Roman" w:cs="Times New Roman"/>
          <w:b/>
        </w:rPr>
      </w:pPr>
    </w:p>
    <w:p w:rsidR="007E524B" w:rsidRDefault="007E524B" w:rsidP="007E524B">
      <w:pPr>
        <w:ind w:right="355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Приложение 2.</w:t>
      </w:r>
    </w:p>
    <w:p w:rsidR="007E524B" w:rsidRDefault="007E524B" w:rsidP="007E524B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</w:p>
    <w:p w:rsidR="007E524B" w:rsidRDefault="007E524B" w:rsidP="007E524B">
      <w:pPr>
        <w:ind w:right="35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воспитательной работы. </w:t>
      </w:r>
    </w:p>
    <w:p w:rsidR="007E524B" w:rsidRDefault="007E524B" w:rsidP="007E524B">
      <w:pPr>
        <w:tabs>
          <w:tab w:val="left" w:pos="1125"/>
          <w:tab w:val="left" w:pos="2880"/>
        </w:tabs>
        <w:ind w:right="3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963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59"/>
        <w:gridCol w:w="8077"/>
      </w:tblGrid>
      <w:tr w:rsidR="007E524B" w:rsidTr="007E524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чего нужен английский язык? Роль английского языка в жизни (игра-опрос).</w:t>
            </w:r>
          </w:p>
        </w:tc>
      </w:tr>
      <w:tr w:rsidR="007E524B" w:rsidTr="007E524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английской семьёй. В гостях у Чарльза.</w:t>
            </w:r>
          </w:p>
        </w:tc>
      </w:tr>
      <w:tr w:rsidR="007E524B" w:rsidTr="007E524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Различия Деда Мороза и Санта Клауса. Традиции праздника Новый Год и Рождество в Англии (игра по станциям).</w:t>
            </w:r>
          </w:p>
        </w:tc>
      </w:tr>
      <w:tr w:rsidR="007E524B" w:rsidTr="007E524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Лондон. Его достопримечательности. Мини-путешествие по Лондону (кроссворд).</w:t>
            </w:r>
          </w:p>
        </w:tc>
      </w:tr>
      <w:tr w:rsidR="007E524B" w:rsidTr="007E524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Традиционные виды спорта в Британии (игра-эстафета).</w:t>
            </w:r>
          </w:p>
        </w:tc>
      </w:tr>
      <w:tr w:rsidR="007E524B" w:rsidTr="007E524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Популярная детская английская литература. Английские сказки (игра-экскурсия).</w:t>
            </w:r>
          </w:p>
        </w:tc>
      </w:tr>
      <w:tr w:rsidR="007E524B" w:rsidTr="007E524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без границ. Англо-говорящие страны (игра-экскурсия).</w:t>
            </w:r>
          </w:p>
        </w:tc>
      </w:tr>
      <w:tr w:rsidR="007E524B" w:rsidTr="007E524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24B" w:rsidRDefault="007E524B">
            <w:pPr>
              <w:tabs>
                <w:tab w:val="left" w:pos="7200"/>
              </w:tabs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Мультфильмы. Выставка рисунков «Мой любимый мультяшный герой».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7E524B" w:rsidRDefault="007E524B" w:rsidP="007E524B">
      <w:pPr>
        <w:ind w:right="35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E524B" w:rsidRDefault="007E524B" w:rsidP="007E524B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</w:p>
    <w:p w:rsidR="007E524B" w:rsidRDefault="007E524B" w:rsidP="007E524B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</w:p>
    <w:p w:rsidR="007E524B" w:rsidRDefault="007E524B" w:rsidP="007E524B">
      <w:pPr>
        <w:ind w:right="355"/>
        <w:jc w:val="both"/>
        <w:rPr>
          <w:rFonts w:ascii="Times New Roman" w:hAnsi="Times New Roman" w:cs="Times New Roman"/>
          <w:sz w:val="28"/>
        </w:rPr>
      </w:pPr>
    </w:p>
    <w:p w:rsidR="007E524B" w:rsidRDefault="007E524B" w:rsidP="007E524B">
      <w:pPr>
        <w:ind w:right="355"/>
        <w:jc w:val="both"/>
        <w:rPr>
          <w:rFonts w:ascii="Times New Roman" w:hAnsi="Times New Roman" w:cs="Times New Roman"/>
          <w:sz w:val="28"/>
        </w:rPr>
      </w:pPr>
    </w:p>
    <w:p w:rsidR="002D3910" w:rsidRDefault="002D3910"/>
    <w:sectPr w:rsidR="002D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0828" w:rsidRDefault="00E60828" w:rsidP="003D6BA8">
      <w:pPr>
        <w:spacing w:after="0" w:line="240" w:lineRule="auto"/>
      </w:pPr>
      <w:r>
        <w:separator/>
      </w:r>
    </w:p>
  </w:endnote>
  <w:endnote w:type="continuationSeparator" w:id="0">
    <w:p w:rsidR="00E60828" w:rsidRDefault="00E60828" w:rsidP="003D6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xtbook New ExtraBoldCTT">
    <w:altName w:val="Textbook New ExtraBoldCTT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10101771"/>
      <w:docPartObj>
        <w:docPartGallery w:val="Page Numbers (Bottom of Page)"/>
        <w:docPartUnique/>
      </w:docPartObj>
    </w:sdtPr>
    <w:sdtEndPr/>
    <w:sdtContent>
      <w:p w:rsidR="00E64260" w:rsidRDefault="00E64260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3309">
          <w:rPr>
            <w:noProof/>
          </w:rPr>
          <w:t>7</w:t>
        </w:r>
        <w:r>
          <w:fldChar w:fldCharType="end"/>
        </w:r>
      </w:p>
    </w:sdtContent>
  </w:sdt>
  <w:p w:rsidR="00E64260" w:rsidRDefault="00E6426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0828" w:rsidRDefault="00E60828" w:rsidP="003D6BA8">
      <w:pPr>
        <w:spacing w:after="0" w:line="240" w:lineRule="auto"/>
      </w:pPr>
      <w:r>
        <w:separator/>
      </w:r>
    </w:p>
  </w:footnote>
  <w:footnote w:type="continuationSeparator" w:id="0">
    <w:p w:rsidR="00E60828" w:rsidRDefault="00E60828" w:rsidP="003D6B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16572"/>
    <w:multiLevelType w:val="hybridMultilevel"/>
    <w:tmpl w:val="447A55D2"/>
    <w:lvl w:ilvl="0" w:tplc="041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1B814B5B"/>
    <w:multiLevelType w:val="hybridMultilevel"/>
    <w:tmpl w:val="2A8A75E6"/>
    <w:lvl w:ilvl="0" w:tplc="8FD2D7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BF861CD"/>
    <w:multiLevelType w:val="hybridMultilevel"/>
    <w:tmpl w:val="67083262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558F8"/>
    <w:multiLevelType w:val="hybridMultilevel"/>
    <w:tmpl w:val="B74C66E2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22EF4"/>
    <w:multiLevelType w:val="hybridMultilevel"/>
    <w:tmpl w:val="03042E1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9B27A4"/>
    <w:multiLevelType w:val="hybridMultilevel"/>
    <w:tmpl w:val="130AA282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441537"/>
    <w:multiLevelType w:val="hybridMultilevel"/>
    <w:tmpl w:val="437AFA7E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565913"/>
    <w:multiLevelType w:val="hybridMultilevel"/>
    <w:tmpl w:val="C81215F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715628E"/>
    <w:multiLevelType w:val="hybridMultilevel"/>
    <w:tmpl w:val="47387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58484A"/>
    <w:multiLevelType w:val="hybridMultilevel"/>
    <w:tmpl w:val="49ACA2DC"/>
    <w:lvl w:ilvl="0" w:tplc="5726D4E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BC554D"/>
    <w:multiLevelType w:val="hybridMultilevel"/>
    <w:tmpl w:val="6AEEC48A"/>
    <w:lvl w:ilvl="0" w:tplc="B2CCE01A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</w:num>
  <w:num w:numId="5">
    <w:abstractNumId w:val="9"/>
  </w:num>
  <w:num w:numId="6">
    <w:abstractNumId w:val="9"/>
  </w:num>
  <w:num w:numId="7">
    <w:abstractNumId w:val="0"/>
  </w:num>
  <w:num w:numId="8">
    <w:abstractNumId w:val="0"/>
  </w:num>
  <w:num w:numId="9">
    <w:abstractNumId w:val="6"/>
  </w:num>
  <w:num w:numId="10">
    <w:abstractNumId w:val="6"/>
  </w:num>
  <w:num w:numId="11">
    <w:abstractNumId w:val="3"/>
  </w:num>
  <w:num w:numId="12">
    <w:abstractNumId w:val="3"/>
  </w:num>
  <w:num w:numId="13">
    <w:abstractNumId w:val="5"/>
  </w:num>
  <w:num w:numId="14">
    <w:abstractNumId w:val="5"/>
  </w:num>
  <w:num w:numId="15">
    <w:abstractNumId w:val="12"/>
  </w:num>
  <w:num w:numId="16">
    <w:abstractNumId w:val="12"/>
  </w:num>
  <w:num w:numId="17">
    <w:abstractNumId w:val="7"/>
  </w:num>
  <w:num w:numId="18">
    <w:abstractNumId w:val="7"/>
  </w:num>
  <w:num w:numId="19">
    <w:abstractNumId w:val="4"/>
  </w:num>
  <w:num w:numId="20">
    <w:abstractNumId w:val="4"/>
  </w:num>
  <w:num w:numId="21">
    <w:abstractNumId w:val="1"/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8"/>
  </w:num>
  <w:num w:numId="25">
    <w:abstractNumId w:val="10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D4A"/>
    <w:rsid w:val="000F440E"/>
    <w:rsid w:val="00106ABE"/>
    <w:rsid w:val="002D3910"/>
    <w:rsid w:val="003D6BA8"/>
    <w:rsid w:val="007E524B"/>
    <w:rsid w:val="00883309"/>
    <w:rsid w:val="009912DE"/>
    <w:rsid w:val="009C4BE4"/>
    <w:rsid w:val="009C7946"/>
    <w:rsid w:val="009F5BC3"/>
    <w:rsid w:val="00B24B1B"/>
    <w:rsid w:val="00BB7300"/>
    <w:rsid w:val="00E5306C"/>
    <w:rsid w:val="00E60828"/>
    <w:rsid w:val="00E64260"/>
    <w:rsid w:val="00EB62E4"/>
    <w:rsid w:val="00EF42B1"/>
    <w:rsid w:val="00FE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48F46"/>
  <w15:docId w15:val="{03CCCDD5-64AA-4955-8C2F-E041636DB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24B"/>
    <w:pPr>
      <w:spacing w:after="160"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7E524B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524B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524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524B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524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7E52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E524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E524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E524B"/>
    <w:rPr>
      <w:color w:val="0000FF" w:themeColor="hyperlink"/>
      <w:u w:val="single"/>
    </w:rPr>
  </w:style>
  <w:style w:type="character" w:customStyle="1" w:styleId="HTML">
    <w:name w:val="Стандартный HTML Знак"/>
    <w:basedOn w:val="a0"/>
    <w:link w:val="HTML0"/>
    <w:uiPriority w:val="99"/>
    <w:semiHidden/>
    <w:rsid w:val="007E524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0">
    <w:name w:val="HTML Preformatted"/>
    <w:basedOn w:val="a"/>
    <w:link w:val="HTML"/>
    <w:uiPriority w:val="99"/>
    <w:semiHidden/>
    <w:unhideWhenUsed/>
    <w:rsid w:val="007E52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7E5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7E524B"/>
    <w:pPr>
      <w:spacing w:after="100" w:line="254" w:lineRule="auto"/>
    </w:pPr>
    <w:rPr>
      <w:rFonts w:eastAsiaTheme="minorEastAsia" w:cs="Times New Roman"/>
      <w:lang w:eastAsia="ru-RU"/>
    </w:rPr>
  </w:style>
  <w:style w:type="paragraph" w:styleId="a5">
    <w:name w:val="annotation text"/>
    <w:basedOn w:val="a"/>
    <w:link w:val="a6"/>
    <w:uiPriority w:val="99"/>
    <w:semiHidden/>
    <w:unhideWhenUsed/>
    <w:rsid w:val="007E52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7E524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8"/>
    <w:uiPriority w:val="99"/>
    <w:rsid w:val="007E52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7"/>
    <w:uiPriority w:val="99"/>
    <w:unhideWhenUsed/>
    <w:rsid w:val="007E52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a"/>
    <w:uiPriority w:val="99"/>
    <w:rsid w:val="007E52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9"/>
    <w:uiPriority w:val="99"/>
    <w:unhideWhenUsed/>
    <w:rsid w:val="007E52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Title"/>
    <w:basedOn w:val="a"/>
    <w:link w:val="ac"/>
    <w:uiPriority w:val="99"/>
    <w:qFormat/>
    <w:rsid w:val="007E524B"/>
    <w:pPr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c">
    <w:name w:val="Заголовок Знак"/>
    <w:basedOn w:val="a0"/>
    <w:link w:val="ab"/>
    <w:uiPriority w:val="99"/>
    <w:rsid w:val="007E524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7E524B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0"/>
    <w:link w:val="ad"/>
    <w:uiPriority w:val="99"/>
    <w:semiHidden/>
    <w:rsid w:val="007E524B"/>
    <w:rPr>
      <w:rFonts w:ascii="Calibri" w:eastAsia="Calibri" w:hAnsi="Calibri" w:cs="Times New Roman"/>
    </w:rPr>
  </w:style>
  <w:style w:type="character" w:customStyle="1" w:styleId="af">
    <w:name w:val="Основной текст с отступом Знак"/>
    <w:basedOn w:val="a0"/>
    <w:link w:val="af0"/>
    <w:uiPriority w:val="99"/>
    <w:semiHidden/>
    <w:rsid w:val="007E52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"/>
    <w:uiPriority w:val="99"/>
    <w:semiHidden/>
    <w:unhideWhenUsed/>
    <w:rsid w:val="007E524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0"/>
    <w:link w:val="22"/>
    <w:uiPriority w:val="99"/>
    <w:semiHidden/>
    <w:rsid w:val="007E524B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2">
    <w:name w:val="Body Text 2"/>
    <w:basedOn w:val="a"/>
    <w:link w:val="21"/>
    <w:uiPriority w:val="99"/>
    <w:semiHidden/>
    <w:unhideWhenUsed/>
    <w:rsid w:val="007E524B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7E52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3"/>
    <w:uiPriority w:val="99"/>
    <w:semiHidden/>
    <w:unhideWhenUsed/>
    <w:rsid w:val="007E524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с отступом 3 Знак"/>
    <w:basedOn w:val="a0"/>
    <w:link w:val="32"/>
    <w:uiPriority w:val="99"/>
    <w:semiHidden/>
    <w:rsid w:val="007E524B"/>
    <w:rPr>
      <w:rFonts w:ascii="Calibri" w:eastAsia="Calibri" w:hAnsi="Calibri" w:cs="Times New Roman"/>
      <w:sz w:val="16"/>
      <w:szCs w:val="16"/>
      <w:lang w:eastAsia="ru-RU"/>
    </w:rPr>
  </w:style>
  <w:style w:type="paragraph" w:styleId="32">
    <w:name w:val="Body Text Indent 3"/>
    <w:basedOn w:val="a"/>
    <w:link w:val="31"/>
    <w:uiPriority w:val="99"/>
    <w:semiHidden/>
    <w:unhideWhenUsed/>
    <w:rsid w:val="007E524B"/>
    <w:pPr>
      <w:spacing w:after="120" w:line="276" w:lineRule="auto"/>
      <w:ind w:left="283"/>
    </w:pPr>
    <w:rPr>
      <w:rFonts w:ascii="Calibri" w:eastAsia="Calibri" w:hAnsi="Calibri" w:cs="Times New Roman"/>
      <w:sz w:val="16"/>
      <w:szCs w:val="16"/>
      <w:lang w:eastAsia="ru-RU"/>
    </w:rPr>
  </w:style>
  <w:style w:type="character" w:customStyle="1" w:styleId="af1">
    <w:name w:val="Тема примечания Знак"/>
    <w:basedOn w:val="a6"/>
    <w:link w:val="af2"/>
    <w:uiPriority w:val="99"/>
    <w:semiHidden/>
    <w:rsid w:val="007E524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annotation subject"/>
    <w:basedOn w:val="a5"/>
    <w:next w:val="a5"/>
    <w:link w:val="af1"/>
    <w:uiPriority w:val="99"/>
    <w:semiHidden/>
    <w:unhideWhenUsed/>
    <w:rsid w:val="007E524B"/>
    <w:rPr>
      <w:b/>
      <w:bCs/>
    </w:rPr>
  </w:style>
  <w:style w:type="paragraph" w:styleId="af3">
    <w:name w:val="Balloon Text"/>
    <w:basedOn w:val="a"/>
    <w:link w:val="af4"/>
    <w:uiPriority w:val="99"/>
    <w:semiHidden/>
    <w:unhideWhenUsed/>
    <w:rsid w:val="007E5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7E524B"/>
    <w:rPr>
      <w:rFonts w:ascii="Tahoma" w:hAnsi="Tahoma" w:cs="Tahoma"/>
      <w:sz w:val="16"/>
      <w:szCs w:val="16"/>
    </w:rPr>
  </w:style>
  <w:style w:type="paragraph" w:styleId="af5">
    <w:name w:val="No Spacing"/>
    <w:uiPriority w:val="1"/>
    <w:qFormat/>
    <w:rsid w:val="007E52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List Paragraph"/>
    <w:basedOn w:val="a"/>
    <w:uiPriority w:val="34"/>
    <w:qFormat/>
    <w:rsid w:val="007E524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dash041e0431044b0447043d044b0439">
    <w:name w:val="dash041e_0431_044b_0447_043d_044b_0439"/>
    <w:basedOn w:val="a"/>
    <w:uiPriority w:val="99"/>
    <w:rsid w:val="007E52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a"/>
    <w:basedOn w:val="a"/>
    <w:uiPriority w:val="99"/>
    <w:rsid w:val="007E5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basedOn w:val="a"/>
    <w:uiPriority w:val="99"/>
    <w:rsid w:val="007E5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7E524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a1">
    <w:name w:val="Pa1"/>
    <w:basedOn w:val="Default"/>
    <w:next w:val="Default"/>
    <w:uiPriority w:val="99"/>
    <w:rsid w:val="007E524B"/>
    <w:pPr>
      <w:spacing w:line="241" w:lineRule="atLeast"/>
    </w:pPr>
    <w:rPr>
      <w:rFonts w:ascii="Textbook New ExtraBoldCTT" w:eastAsia="Times New Roman" w:hAnsi="Textbook New ExtraBoldCTT"/>
      <w:color w:val="auto"/>
    </w:rPr>
  </w:style>
  <w:style w:type="paragraph" w:customStyle="1" w:styleId="c6">
    <w:name w:val="c6"/>
    <w:basedOn w:val="a"/>
    <w:uiPriority w:val="99"/>
    <w:rsid w:val="007E5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uiPriority w:val="99"/>
    <w:rsid w:val="007E5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uiPriority w:val="99"/>
    <w:rsid w:val="007E5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7E5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"/>
    <w:next w:val="a"/>
    <w:uiPriority w:val="9"/>
    <w:qFormat/>
    <w:rsid w:val="007E524B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210">
    <w:name w:val="Оглавление 21"/>
    <w:basedOn w:val="a"/>
    <w:next w:val="a"/>
    <w:autoRedefine/>
    <w:uiPriority w:val="39"/>
    <w:rsid w:val="007E524B"/>
    <w:pPr>
      <w:spacing w:after="100" w:line="254" w:lineRule="auto"/>
      <w:ind w:left="220"/>
    </w:pPr>
    <w:rPr>
      <w:rFonts w:eastAsia="Times New Roman" w:cs="Times New Roman"/>
      <w:lang w:eastAsia="ru-RU"/>
    </w:rPr>
  </w:style>
  <w:style w:type="paragraph" w:customStyle="1" w:styleId="111">
    <w:name w:val="Оглавление 11"/>
    <w:basedOn w:val="a"/>
    <w:next w:val="a"/>
    <w:autoRedefine/>
    <w:uiPriority w:val="39"/>
    <w:rsid w:val="007E524B"/>
    <w:pPr>
      <w:spacing w:after="100" w:line="254" w:lineRule="auto"/>
    </w:pPr>
    <w:rPr>
      <w:rFonts w:eastAsia="Times New Roman" w:cs="Times New Roman"/>
      <w:lang w:eastAsia="ru-RU"/>
    </w:rPr>
  </w:style>
  <w:style w:type="paragraph" w:customStyle="1" w:styleId="310">
    <w:name w:val="Оглавление 31"/>
    <w:basedOn w:val="a"/>
    <w:next w:val="a"/>
    <w:autoRedefine/>
    <w:uiPriority w:val="39"/>
    <w:rsid w:val="007E524B"/>
    <w:pPr>
      <w:spacing w:after="100" w:line="254" w:lineRule="auto"/>
      <w:ind w:left="440"/>
    </w:pPr>
    <w:rPr>
      <w:rFonts w:eastAsia="Times New Roman" w:cs="Times New Roman"/>
      <w:lang w:eastAsia="ru-RU"/>
    </w:rPr>
  </w:style>
  <w:style w:type="paragraph" w:customStyle="1" w:styleId="220">
    <w:name w:val="Оглавление 22"/>
    <w:basedOn w:val="a"/>
    <w:next w:val="a"/>
    <w:autoRedefine/>
    <w:uiPriority w:val="39"/>
    <w:rsid w:val="007E524B"/>
    <w:pPr>
      <w:spacing w:after="100" w:line="254" w:lineRule="auto"/>
      <w:ind w:left="220"/>
    </w:pPr>
    <w:rPr>
      <w:rFonts w:eastAsia="Times New Roman" w:cs="Times New Roman"/>
      <w:lang w:eastAsia="ru-RU"/>
    </w:rPr>
  </w:style>
  <w:style w:type="paragraph" w:customStyle="1" w:styleId="12">
    <w:name w:val="Оглавление 12"/>
    <w:basedOn w:val="a"/>
    <w:next w:val="a"/>
    <w:autoRedefine/>
    <w:uiPriority w:val="39"/>
    <w:rsid w:val="007E524B"/>
    <w:pPr>
      <w:spacing w:after="100" w:line="254" w:lineRule="auto"/>
    </w:pPr>
    <w:rPr>
      <w:rFonts w:eastAsia="Times New Roman" w:cs="Times New Roman"/>
      <w:lang w:eastAsia="ru-RU"/>
    </w:rPr>
  </w:style>
  <w:style w:type="paragraph" w:customStyle="1" w:styleId="320">
    <w:name w:val="Оглавление 32"/>
    <w:basedOn w:val="a"/>
    <w:next w:val="a"/>
    <w:autoRedefine/>
    <w:uiPriority w:val="39"/>
    <w:rsid w:val="007E524B"/>
    <w:pPr>
      <w:spacing w:after="100" w:line="254" w:lineRule="auto"/>
      <w:ind w:left="440"/>
    </w:pPr>
    <w:rPr>
      <w:rFonts w:eastAsia="Times New Roman" w:cs="Times New Roman"/>
      <w:lang w:eastAsia="ru-RU"/>
    </w:rPr>
  </w:style>
  <w:style w:type="paragraph" w:customStyle="1" w:styleId="richfactdown-paragraph">
    <w:name w:val="richfactdown-paragraph"/>
    <w:basedOn w:val="a"/>
    <w:uiPriority w:val="99"/>
    <w:rsid w:val="007E5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20">
    <w:name w:val="A2"/>
    <w:uiPriority w:val="99"/>
    <w:rsid w:val="007E524B"/>
    <w:rPr>
      <w:rFonts w:ascii="Textbook New ExtraBoldCTT" w:hAnsi="Textbook New ExtraBoldCTT" w:cs="Textbook New ExtraBoldCTT" w:hint="default"/>
      <w:color w:val="000000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7E52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har1">
    <w:name w:val="a__char1"/>
    <w:rsid w:val="007E524B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character" w:customStyle="1" w:styleId="dash041e0431044b0447043d044b0439char1">
    <w:name w:val="dash041e_0431_044b_0447_043d_044b_0439__char1"/>
    <w:rsid w:val="007E52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pple-converted-space">
    <w:name w:val="apple-converted-space"/>
    <w:basedOn w:val="a0"/>
    <w:rsid w:val="007E524B"/>
  </w:style>
  <w:style w:type="character" w:customStyle="1" w:styleId="c2">
    <w:name w:val="c2"/>
    <w:basedOn w:val="a0"/>
    <w:rsid w:val="007E524B"/>
  </w:style>
  <w:style w:type="character" w:customStyle="1" w:styleId="c0">
    <w:name w:val="c0"/>
    <w:basedOn w:val="a0"/>
    <w:rsid w:val="007E524B"/>
  </w:style>
  <w:style w:type="character" w:customStyle="1" w:styleId="c28">
    <w:name w:val="c28"/>
    <w:basedOn w:val="a0"/>
    <w:rsid w:val="007E524B"/>
  </w:style>
  <w:style w:type="character" w:customStyle="1" w:styleId="c16">
    <w:name w:val="c16"/>
    <w:basedOn w:val="a0"/>
    <w:rsid w:val="007E524B"/>
  </w:style>
  <w:style w:type="character" w:customStyle="1" w:styleId="c5">
    <w:name w:val="c5"/>
    <w:basedOn w:val="a0"/>
    <w:rsid w:val="007E524B"/>
  </w:style>
  <w:style w:type="character" w:customStyle="1" w:styleId="c1">
    <w:name w:val="c1"/>
    <w:basedOn w:val="a0"/>
    <w:rsid w:val="007E524B"/>
  </w:style>
  <w:style w:type="character" w:customStyle="1" w:styleId="112">
    <w:name w:val="Заголовок 1 Знак1"/>
    <w:basedOn w:val="a0"/>
    <w:uiPriority w:val="9"/>
    <w:rsid w:val="007E524B"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character" w:customStyle="1" w:styleId="13">
    <w:name w:val="Гиперссылка1"/>
    <w:basedOn w:val="a0"/>
    <w:uiPriority w:val="99"/>
    <w:rsid w:val="007E524B"/>
    <w:rPr>
      <w:color w:val="0563C1"/>
      <w:u w:val="single"/>
    </w:rPr>
  </w:style>
  <w:style w:type="table" w:styleId="af8">
    <w:name w:val="Table Grid"/>
    <w:basedOn w:val="a1"/>
    <w:uiPriority w:val="59"/>
    <w:rsid w:val="007E5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uiPriority w:val="39"/>
    <w:rsid w:val="007E5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basedOn w:val="a0"/>
    <w:uiPriority w:val="22"/>
    <w:qFormat/>
    <w:rsid w:val="007E524B"/>
    <w:rPr>
      <w:b/>
      <w:bCs/>
    </w:rPr>
  </w:style>
  <w:style w:type="character" w:customStyle="1" w:styleId="fontstyle01">
    <w:name w:val="fontstyle01"/>
    <w:basedOn w:val="a0"/>
    <w:rsid w:val="00E64260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35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earningchocolate.com/" TargetMode="External"/><Relationship Id="rId18" Type="http://schemas.openxmlformats.org/officeDocument/2006/relationships/hyperlink" Target="http://www.3dvideo.ru" TargetMode="External"/><Relationship Id="rId26" Type="http://schemas.openxmlformats.org/officeDocument/2006/relationships/hyperlink" Target="https://learnenglishkids.britishcouncil.org/word-games/wild-animals-1" TargetMode="External"/><Relationship Id="rId39" Type="http://schemas.openxmlformats.org/officeDocument/2006/relationships/hyperlink" Target="https://learnenglishkids.britishcouncil.org/word-games/wild-animals-1" TargetMode="External"/><Relationship Id="rId21" Type="http://schemas.openxmlformats.org/officeDocument/2006/relationships/hyperlink" Target="https://mishka-knizhka.ru/stihi-dlya-detej/detskie-klassiki/stihi-marshaka/anglijskie-detskie-pesenki/?ysclid=lxvjdvxr9x115163063" TargetMode="External"/><Relationship Id="rId34" Type="http://schemas.openxmlformats.org/officeDocument/2006/relationships/hyperlink" Target="https://rebenokgovorit.ru/obuchenie-rebenka/uprazhneniya-dlya-diktsii?ysclid=lq0vxjuq5e240757901" TargetMode="External"/><Relationship Id="rId42" Type="http://schemas.openxmlformats.org/officeDocument/2006/relationships/hyperlink" Target="https://www.starfall.com/h/ltr-lv-e/petes-sheep/?sn=ltr-classic" TargetMode="External"/><Relationship Id="rId47" Type="http://schemas.openxmlformats.org/officeDocument/2006/relationships/hyperlink" Target="https://www.digipuzzle.net/minigames/beehive/beehive_animals.htm?language=english&amp;linkback=../../education/kindergarten/index.htm" TargetMode="External"/><Relationship Id="rId50" Type="http://schemas.openxmlformats.org/officeDocument/2006/relationships/hyperlink" Target="https://www.learningchocolate.com/" TargetMode="External"/><Relationship Id="rId55" Type="http://schemas.openxmlformats.org/officeDocument/2006/relationships/hyperlink" Target="https://www.freddiesville.com/" TargetMode="External"/><Relationship Id="rId63" Type="http://schemas.openxmlformats.org/officeDocument/2006/relationships/theme" Target="theme/theme1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https://www.learningchocolate.com/" TargetMode="External"/><Relationship Id="rId20" Type="http://schemas.openxmlformats.org/officeDocument/2006/relationships/footer" Target="footer1.xml"/><Relationship Id="rId29" Type="http://schemas.openxmlformats.org/officeDocument/2006/relationships/hyperlink" Target="https://www.eslgamesplus.com/zoo-animals-esl-vocabulary-interactive-game-canon-volley/" TargetMode="External"/><Relationship Id="rId41" Type="http://schemas.openxmlformats.org/officeDocument/2006/relationships/hyperlink" Target="https://learnenglishkids.britishcouncil.org/ru/node/17973" TargetMode="External"/><Relationship Id="rId54" Type="http://schemas.openxmlformats.org/officeDocument/2006/relationships/hyperlink" Target="https://juliaapt.blogspot.com/2016/11/food-games.html" TargetMode="External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qsha.ru/uprazhneniya/topic/anglijskiy-jazyk" TargetMode="External"/><Relationship Id="rId24" Type="http://schemas.openxmlformats.org/officeDocument/2006/relationships/hyperlink" Target="https://yandex.ru/video/preview/8021626348304346418" TargetMode="External"/><Relationship Id="rId32" Type="http://schemas.openxmlformats.org/officeDocument/2006/relationships/hyperlink" Target="https://dzen.ru/a/ZNNf4P79JTk6Y_LQ" TargetMode="External"/><Relationship Id="rId37" Type="http://schemas.openxmlformats.org/officeDocument/2006/relationships/hyperlink" Target="https://ndshi.bash.muzkult.ru/media/2019/11/18/1266269706/Teatral_ny_e_igry_dlya_sajty.pdf?ysclid=lq0w9tbupt816666571" TargetMode="External"/><Relationship Id="rId40" Type="http://schemas.openxmlformats.org/officeDocument/2006/relationships/hyperlink" Target="https://www.learningchocolate.com/en-gb/content/animals-1-0?st_lang=en" TargetMode="External"/><Relationship Id="rId45" Type="http://schemas.openxmlformats.org/officeDocument/2006/relationships/hyperlink" Target="https://www.eslgamesplus.com/zoo-animals-esl-vocabulary-interactive-game-canon-volley/" TargetMode="External"/><Relationship Id="rId53" Type="http://schemas.openxmlformats.org/officeDocument/2006/relationships/hyperlink" Target="https://learnenglishkids.britishcouncil.org/" TargetMode="External"/><Relationship Id="rId58" Type="http://schemas.openxmlformats.org/officeDocument/2006/relationships/hyperlink" Target="https://www.gamestolearnenglish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learnenglishkids.britishcouncil.org/" TargetMode="External"/><Relationship Id="rId23" Type="http://schemas.openxmlformats.org/officeDocument/2006/relationships/hyperlink" Target="https://yandex.ru/video/preview/655716067173089740" TargetMode="External"/><Relationship Id="rId28" Type="http://schemas.openxmlformats.org/officeDocument/2006/relationships/hyperlink" Target="https://juliaapt.blogspot.com/2014/11/family-grage-2.html" TargetMode="External"/><Relationship Id="rId36" Type="http://schemas.openxmlformats.org/officeDocument/2006/relationships/hyperlink" Target="https://yandex.ru/video/preview/16674963933190753805" TargetMode="External"/><Relationship Id="rId49" Type="http://schemas.openxmlformats.org/officeDocument/2006/relationships/hyperlink" Target="https://learnenglishkids.britishcouncil.org/" TargetMode="External"/><Relationship Id="rId57" Type="http://schemas.openxmlformats.org/officeDocument/2006/relationships/hyperlink" Target="https://english-study-cafe.ru/index.php/190-testy-na-otsenku/1333-nachalka" TargetMode="External"/><Relationship Id="rId61" Type="http://schemas.openxmlformats.org/officeDocument/2006/relationships/hyperlink" Target="https://www.gamestolearnenglish.com/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viki.rdf.ru/cat/musika/?page=2" TargetMode="External"/><Relationship Id="rId31" Type="http://schemas.openxmlformats.org/officeDocument/2006/relationships/hyperlink" Target="https://www.digipuzzle.net/minigames/beehive/beehive_animals.htm?language=english&amp;linkback=../../education/kindergarten/index.htm" TargetMode="External"/><Relationship Id="rId44" Type="http://schemas.openxmlformats.org/officeDocument/2006/relationships/hyperlink" Target="https://juliaapt.blogspot.com/2014/11/family-grage-2.html" TargetMode="External"/><Relationship Id="rId52" Type="http://schemas.openxmlformats.org/officeDocument/2006/relationships/hyperlink" Target="https://www.learningchocolate.com/" TargetMode="External"/><Relationship Id="rId60" Type="http://schemas.openxmlformats.org/officeDocument/2006/relationships/hyperlink" Target="https://learningapps.org/view182076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iqsha.ru/uprazhneniya/topic/anglijskiy-jazyk" TargetMode="External"/><Relationship Id="rId22" Type="http://schemas.openxmlformats.org/officeDocument/2006/relationships/hyperlink" Target="https://yandex.ru/video/preview/10839840336131719126" TargetMode="External"/><Relationship Id="rId27" Type="http://schemas.openxmlformats.org/officeDocument/2006/relationships/hyperlink" Target="https://www.starfall.com/h/ltr-lv-e/petes-sheep/?sn=ltr-classic" TargetMode="External"/><Relationship Id="rId30" Type="http://schemas.openxmlformats.org/officeDocument/2006/relationships/hyperlink" Target="https://www.learningchocolate.com/en-gb/content/animals-1-0?st_lang=en" TargetMode="External"/><Relationship Id="rId35" Type="http://schemas.openxmlformats.org/officeDocument/2006/relationships/hyperlink" Target="https://krispen.ru/knigi/feofanova_01.pdf" TargetMode="External"/><Relationship Id="rId43" Type="http://schemas.openxmlformats.org/officeDocument/2006/relationships/hyperlink" Target="https://www.freddiesville.com/games/family-members-board-game-online/" TargetMode="External"/><Relationship Id="rId48" Type="http://schemas.openxmlformats.org/officeDocument/2006/relationships/hyperlink" Target="https://iqsha.ru/uprazhneniya/topic/anglijskiy-jazyk" TargetMode="External"/><Relationship Id="rId56" Type="http://schemas.openxmlformats.org/officeDocument/2006/relationships/hyperlink" Target="https://easyen.ru/load/en/vneklassnye_meroprijatija/397" TargetMode="External"/><Relationship Id="rId8" Type="http://schemas.openxmlformats.org/officeDocument/2006/relationships/image" Target="media/image2.jpeg"/><Relationship Id="rId51" Type="http://schemas.openxmlformats.org/officeDocument/2006/relationships/hyperlink" Target="http://www.study-languages-online.com/ru/en/english-for-children.html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learnenglishkids.britishcouncil.org/" TargetMode="External"/><Relationship Id="rId17" Type="http://schemas.openxmlformats.org/officeDocument/2006/relationships/hyperlink" Target="http://www.viki.rdf.ru" TargetMode="External"/><Relationship Id="rId25" Type="http://schemas.openxmlformats.org/officeDocument/2006/relationships/hyperlink" Target="https://yandex.ru/video/preview/18073316500962327655" TargetMode="External"/><Relationship Id="rId33" Type="http://schemas.openxmlformats.org/officeDocument/2006/relationships/hyperlink" Target="https://www.prodlenka.org/metodicheskie-razrabotki/484839-sbornik-uprazhnenij-po-akterskomu-masterstvu?ysclid=lq0w3qk68j621569303" TargetMode="External"/><Relationship Id="rId38" Type="http://schemas.openxmlformats.org/officeDocument/2006/relationships/hyperlink" Target="https://www.gamestolearnenglish.com/monster-vocab/" TargetMode="External"/><Relationship Id="rId46" Type="http://schemas.openxmlformats.org/officeDocument/2006/relationships/hyperlink" Target="https://www.learningchocolate.com/en-gb/content/animals-1-0?st_lang=en" TargetMode="External"/><Relationship Id="rId59" Type="http://schemas.openxmlformats.org/officeDocument/2006/relationships/hyperlink" Target="https://learningapps.org/view130293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41</Pages>
  <Words>11984</Words>
  <Characters>68310</Characters>
  <Application>Microsoft Office Word</Application>
  <DocSecurity>0</DocSecurity>
  <Lines>569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ДДТ6</dc:creator>
  <cp:keywords/>
  <dc:description/>
  <cp:lastModifiedBy>User</cp:lastModifiedBy>
  <cp:revision>8</cp:revision>
  <dcterms:created xsi:type="dcterms:W3CDTF">2024-09-18T11:24:00Z</dcterms:created>
  <dcterms:modified xsi:type="dcterms:W3CDTF">2025-01-20T13:46:00Z</dcterms:modified>
</cp:coreProperties>
</file>