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276"/>
        <w:gridCol w:w="605"/>
        <w:gridCol w:w="7298"/>
      </w:tblGrid>
      <w:tr w:rsidR="00D62F1D" w:rsidRPr="00D81B4A" w:rsidTr="00FD6494">
        <w:tc>
          <w:tcPr>
            <w:tcW w:w="8788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Верхнетабынская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ООШ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D62F1D" w:rsidRPr="00D81B4A" w:rsidTr="00FD6494">
        <w:trPr>
          <w:trHeight w:val="567"/>
        </w:trPr>
        <w:tc>
          <w:tcPr>
            <w:tcW w:w="8788" w:type="dxa"/>
            <w:gridSpan w:val="3"/>
            <w:tcBorders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B4A">
              <w:rPr>
                <w:rFonts w:ascii="Times New Roman" w:hAnsi="Times New Roman"/>
                <w:sz w:val="20"/>
                <w:szCs w:val="20"/>
              </w:rPr>
              <w:t>(Ф.И.О. индивидуального предпринимателя или полное наименование юридического лица)</w:t>
            </w:r>
          </w:p>
          <w:p w:rsidR="00D62F1D" w:rsidRPr="00D81B4A" w:rsidRDefault="00D62F1D" w:rsidP="00FD64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2F1D" w:rsidRPr="00D81B4A" w:rsidTr="00FD6494">
        <w:tc>
          <w:tcPr>
            <w:tcW w:w="8788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Верхнетабынская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ООШ</w:t>
            </w:r>
          </w:p>
        </w:tc>
      </w:tr>
      <w:tr w:rsidR="00D62F1D" w:rsidRPr="00D81B4A" w:rsidTr="00FD6494">
        <w:tc>
          <w:tcPr>
            <w:tcW w:w="8788" w:type="dxa"/>
            <w:gridSpan w:val="3"/>
            <w:tcBorders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B4A">
              <w:rPr>
                <w:rFonts w:ascii="Times New Roman" w:hAnsi="Times New Roman"/>
                <w:sz w:val="20"/>
                <w:szCs w:val="20"/>
              </w:rPr>
              <w:t>(Краткое наименование юридического лица)</w:t>
            </w:r>
          </w:p>
          <w:p w:rsidR="00D62F1D" w:rsidRPr="00D81B4A" w:rsidRDefault="00D62F1D" w:rsidP="00FD64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2F1D" w:rsidRPr="00D81B4A" w:rsidTr="00FD6494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ИНН: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1629002477</w:t>
            </w:r>
          </w:p>
        </w:tc>
      </w:tr>
      <w:tr w:rsidR="00D62F1D" w:rsidRPr="00D81B4A" w:rsidTr="00FD6494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ОКПО: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56342273</w:t>
            </w:r>
          </w:p>
        </w:tc>
      </w:tr>
      <w:tr w:rsidR="00D62F1D" w:rsidRPr="00D81B4A" w:rsidTr="00FD6494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ОКАТО: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92242850000</w:t>
            </w:r>
          </w:p>
        </w:tc>
      </w:tr>
      <w:tr w:rsidR="00D62F1D" w:rsidRPr="00D81B4A" w:rsidTr="00FD6494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ОКВЭД:</w:t>
            </w:r>
          </w:p>
        </w:tc>
        <w:tc>
          <w:tcPr>
            <w:tcW w:w="7512" w:type="dxa"/>
            <w:gridSpan w:val="2"/>
            <w:tcBorders>
              <w:top w:val="nil"/>
              <w:left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80,21.1</w:t>
            </w:r>
          </w:p>
        </w:tc>
      </w:tr>
      <w:tr w:rsidR="00D62F1D" w:rsidRPr="00D81B4A" w:rsidTr="00FD6494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</w:p>
        </w:tc>
        <w:tc>
          <w:tcPr>
            <w:tcW w:w="6378" w:type="dxa"/>
            <w:tcBorders>
              <w:top w:val="nil"/>
              <w:left w:val="nil"/>
              <w:right w:val="nil"/>
            </w:tcBorders>
          </w:tcPr>
          <w:p w:rsidR="00D62F1D" w:rsidRDefault="00D62F1D" w:rsidP="00FD6494">
            <w:p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  <w:u w:val="single"/>
              </w:rPr>
              <w:t xml:space="preserve">423977 РТ, </w:t>
            </w:r>
            <w:proofErr w:type="spellStart"/>
            <w:r>
              <w:rPr>
                <w:i/>
                <w:color w:val="000000"/>
                <w:u w:val="single"/>
              </w:rPr>
              <w:t>Муслюмовский</w:t>
            </w:r>
            <w:proofErr w:type="spellEnd"/>
            <w:r>
              <w:rPr>
                <w:i/>
                <w:color w:val="000000"/>
                <w:u w:val="single"/>
              </w:rPr>
              <w:t xml:space="preserve"> </w:t>
            </w:r>
            <w:proofErr w:type="spellStart"/>
            <w:r>
              <w:rPr>
                <w:i/>
                <w:color w:val="000000"/>
                <w:u w:val="single"/>
              </w:rPr>
              <w:t>район,д.В.Табын</w:t>
            </w:r>
            <w:proofErr w:type="spellEnd"/>
            <w:r>
              <w:rPr>
                <w:i/>
                <w:color w:val="000000"/>
                <w:u w:val="single"/>
              </w:rPr>
              <w:t>, ул</w:t>
            </w:r>
            <w:proofErr w:type="gramStart"/>
            <w:r>
              <w:rPr>
                <w:i/>
                <w:color w:val="000000"/>
                <w:u w:val="single"/>
              </w:rPr>
              <w:t>.Т</w:t>
            </w:r>
            <w:proofErr w:type="gramEnd"/>
            <w:r>
              <w:rPr>
                <w:i/>
                <w:color w:val="000000"/>
                <w:u w:val="single"/>
              </w:rPr>
              <w:t>укая д.21а____________________________________________________________</w:t>
            </w:r>
            <w:r>
              <w:rPr>
                <w:i/>
                <w:color w:val="000000"/>
              </w:rPr>
              <w:t xml:space="preserve"> </w:t>
            </w:r>
          </w:p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2F1D" w:rsidRPr="00D81B4A" w:rsidTr="00FD6494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6378" w:type="dxa"/>
            <w:tcBorders>
              <w:top w:val="nil"/>
              <w:left w:val="nil"/>
              <w:right w:val="nil"/>
            </w:tcBorders>
          </w:tcPr>
          <w:p w:rsidR="00D62F1D" w:rsidRDefault="00D62F1D" w:rsidP="00FD6494">
            <w:p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  <w:u w:val="single"/>
              </w:rPr>
              <w:t xml:space="preserve">423977 РТ, </w:t>
            </w:r>
            <w:proofErr w:type="spellStart"/>
            <w:r>
              <w:rPr>
                <w:i/>
                <w:color w:val="000000"/>
                <w:u w:val="single"/>
              </w:rPr>
              <w:t>Муслюмовский</w:t>
            </w:r>
            <w:proofErr w:type="spellEnd"/>
            <w:r>
              <w:rPr>
                <w:i/>
                <w:color w:val="000000"/>
                <w:u w:val="single"/>
              </w:rPr>
              <w:t xml:space="preserve"> </w:t>
            </w:r>
            <w:proofErr w:type="spellStart"/>
            <w:r>
              <w:rPr>
                <w:i/>
                <w:color w:val="000000"/>
                <w:u w:val="single"/>
              </w:rPr>
              <w:t>район,д.В.Табын</w:t>
            </w:r>
            <w:proofErr w:type="spellEnd"/>
            <w:r>
              <w:rPr>
                <w:i/>
                <w:color w:val="000000"/>
                <w:u w:val="single"/>
              </w:rPr>
              <w:t>, ул</w:t>
            </w:r>
            <w:proofErr w:type="gramStart"/>
            <w:r>
              <w:rPr>
                <w:i/>
                <w:color w:val="000000"/>
                <w:u w:val="single"/>
              </w:rPr>
              <w:t>.Т</w:t>
            </w:r>
            <w:proofErr w:type="gramEnd"/>
            <w:r>
              <w:rPr>
                <w:i/>
                <w:color w:val="000000"/>
                <w:u w:val="single"/>
              </w:rPr>
              <w:t>укая д.21а___________________________________________________________</w:t>
            </w:r>
            <w:r>
              <w:rPr>
                <w:i/>
                <w:color w:val="000000"/>
              </w:rPr>
              <w:t xml:space="preserve"> </w:t>
            </w:r>
          </w:p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2F1D" w:rsidRPr="00D81B4A" w:rsidTr="00FD6494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Телефон:</w:t>
            </w:r>
          </w:p>
        </w:tc>
        <w:tc>
          <w:tcPr>
            <w:tcW w:w="6378" w:type="dxa"/>
            <w:tcBorders>
              <w:top w:val="nil"/>
              <w:left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885556 32877</w:t>
            </w:r>
          </w:p>
        </w:tc>
      </w:tr>
      <w:tr w:rsidR="00D62F1D" w:rsidRPr="00D81B4A" w:rsidTr="00FD6494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B4A">
              <w:rPr>
                <w:rFonts w:ascii="Times New Roman" w:hAnsi="Times New Roman"/>
                <w:sz w:val="24"/>
                <w:szCs w:val="24"/>
              </w:rPr>
              <w:t>Факс:</w:t>
            </w:r>
          </w:p>
        </w:tc>
        <w:tc>
          <w:tcPr>
            <w:tcW w:w="6378" w:type="dxa"/>
            <w:tcBorders>
              <w:top w:val="nil"/>
              <w:left w:val="nil"/>
              <w:right w:val="nil"/>
            </w:tcBorders>
          </w:tcPr>
          <w:p w:rsidR="00D62F1D" w:rsidRPr="00D81B4A" w:rsidRDefault="00D62F1D" w:rsidP="00FD6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A1D01" w:rsidRDefault="000A1D01"/>
    <w:sectPr w:rsidR="000A1D01" w:rsidSect="000A1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F1D"/>
    <w:rsid w:val="000A1D01"/>
    <w:rsid w:val="00D62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Рустик</dc:creator>
  <cp:lastModifiedBy>Рустик</cp:lastModifiedBy>
  <cp:revision>1</cp:revision>
  <dcterms:created xsi:type="dcterms:W3CDTF">2011-03-26T07:30:00Z</dcterms:created>
  <dcterms:modified xsi:type="dcterms:W3CDTF">2011-03-26T07:31:00Z</dcterms:modified>
</cp:coreProperties>
</file>