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g1"/>
      <w:bookmarkEnd w:id="0"/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before="271"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before="271"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</w:p>
    <w:p w:rsidR="00104E1E" w:rsidRPr="00104E1E" w:rsidRDefault="00104E1E" w:rsidP="00104E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«Мензелинский педагогический колледж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pacing w:val="-7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имени Мусы Джалиля»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before="6" w:after="0" w:line="240" w:lineRule="atLeast"/>
        <w:ind w:left="552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УТВЕРЖДАЮ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atLeast"/>
        <w:ind w:left="552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Директор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atLeast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ГАПОУ</w:t>
      </w:r>
      <w:r w:rsidRPr="00104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End"/>
      <w:r w:rsidRPr="00104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Мензелинский</w:t>
      </w:r>
      <w:proofErr w:type="spellEnd"/>
      <w:r w:rsidRPr="00104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колледж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им. </w:t>
      </w:r>
      <w:proofErr w:type="spellStart"/>
      <w:proofErr w:type="gramStart"/>
      <w:r w:rsidRPr="00104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М.Джалиля</w:t>
      </w:r>
      <w:proofErr w:type="spellEnd"/>
      <w:r w:rsidRPr="00104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br/>
        <w:t>_</w:t>
      </w:r>
      <w:proofErr w:type="gramEnd"/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_____________Р.М. Ибрагимов</w:t>
      </w:r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br/>
        <w:t xml:space="preserve">________________________201 г.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44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44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44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tabs>
          <w:tab w:val="left" w:pos="142"/>
        </w:tabs>
        <w:autoSpaceDE w:val="0"/>
        <w:autoSpaceDN w:val="0"/>
        <w:adjustRightInd w:val="0"/>
        <w:spacing w:before="281" w:after="0" w:line="4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РАБОЧАЯ ПРОГРАММА УЧЕБНОЙ ДИСЦИПЛИНЫ</w:t>
      </w:r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br/>
      </w:r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ab/>
      </w:r>
      <w:r w:rsidRPr="00104E1E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ОУД.06</w:t>
      </w:r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Pr="00104E1E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ОСНОВЫ БЕЗОПАСНОСТИ ЖИЗНЕДЕЯТЕЛЬНОСТИ</w:t>
      </w:r>
    </w:p>
    <w:p w:rsidR="00104E1E" w:rsidRPr="00104E1E" w:rsidRDefault="00104E1E" w:rsidP="00104E1E">
      <w:pPr>
        <w:widowControl w:val="0"/>
        <w:tabs>
          <w:tab w:val="left" w:pos="142"/>
        </w:tabs>
        <w:autoSpaceDE w:val="0"/>
        <w:autoSpaceDN w:val="0"/>
        <w:adjustRightInd w:val="0"/>
        <w:spacing w:before="281" w:after="0" w:line="4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>«</w:t>
      </w:r>
      <w:r w:rsidRPr="00104E1E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общеобразовательного</w:t>
      </w:r>
      <w:r w:rsidRPr="00104E1E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 xml:space="preserve"> цикла»</w:t>
      </w:r>
    </w:p>
    <w:p w:rsidR="00C42E28" w:rsidRDefault="00104E1E" w:rsidP="00104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>программы подготовки специалистов среднего звена</w:t>
      </w:r>
      <w:r w:rsidRPr="00104E1E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br/>
      </w:r>
      <w:r w:rsidRPr="00104E1E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ab/>
        <w:t xml:space="preserve">по специальности </w:t>
      </w:r>
      <w:r w:rsidR="00C42E28" w:rsidRPr="00104E1E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 xml:space="preserve">по специальности </w:t>
      </w:r>
    </w:p>
    <w:p w:rsidR="00104E1E" w:rsidRPr="00104E1E" w:rsidRDefault="00C42E28" w:rsidP="00104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</w:pPr>
      <w:r w:rsidRPr="009523F7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>09.02.05 Прик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 xml:space="preserve">ладная </w:t>
      </w:r>
      <w:r w:rsidR="00D05581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>информатика 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>по отраслям)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tabs>
          <w:tab w:val="left" w:pos="70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ab/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C42E28" w:rsidRPr="00104E1E" w:rsidRDefault="00C42E28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before="282" w:after="0" w:line="322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Мензелинск, 201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ectPr w:rsidR="00104E1E" w:rsidRPr="00104E1E">
          <w:headerReference w:type="default" r:id="rId7"/>
          <w:footerReference w:type="default" r:id="rId8"/>
          <w:headerReference w:type="first" r:id="rId9"/>
          <w:pgSz w:w="11900" w:h="16840"/>
          <w:pgMar w:top="851" w:right="851" w:bottom="851" w:left="851" w:header="720" w:footer="952" w:gutter="0"/>
          <w:cols w:space="720"/>
          <w:noEndnote/>
          <w:titlePg/>
          <w:docGrid w:linePitch="299"/>
        </w:sect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ОДОБРЕНО </w:t>
      </w: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4E1E" w:rsidRPr="00104E1E" w:rsidRDefault="00104E1E" w:rsidP="00104E1E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Предметной(</w:t>
      </w:r>
      <w:proofErr w:type="gramStart"/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цикловой)   </w:t>
      </w:r>
      <w:proofErr w:type="gramEnd"/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методической комиссией                                                                                                          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естественнонаучных, </w:t>
      </w:r>
      <w:proofErr w:type="spellStart"/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общест</w:t>
      </w:r>
      <w:proofErr w:type="spellEnd"/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венных дисциплин и физического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развития                                                                                                                 </w:t>
      </w: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Председатель                                                                                                      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</w:t>
      </w:r>
      <w:proofErr w:type="spellStart"/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И.А.Бубекова</w:t>
      </w:r>
      <w:proofErr w:type="spellEnd"/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____ ____________20___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before="94"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Составитель: </w:t>
      </w:r>
      <w:proofErr w:type="spellStart"/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Шайхутденов</w:t>
      </w:r>
      <w:proofErr w:type="spellEnd"/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А.И., преподаватель ГАПОУ «</w:t>
      </w:r>
      <w:proofErr w:type="spellStart"/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Мензелинский</w:t>
      </w:r>
      <w:proofErr w:type="spellEnd"/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педагогический колледж имени Мусы </w:t>
      </w:r>
      <w:proofErr w:type="spellStart"/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Джалиля</w:t>
      </w:r>
      <w:proofErr w:type="spellEnd"/>
      <w:r w:rsidRPr="00104E1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»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before="16" w:after="0" w:line="322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Эксперты: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Техническая экспертиза и содержательная экспертиза: </w:t>
      </w:r>
      <w:proofErr w:type="spellStart"/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Бубекова</w:t>
      </w:r>
      <w:proofErr w:type="spellEnd"/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И.А., председатель ПЦК естественнонаучных, общественных дисциплин и физического развития ГАПОУ </w:t>
      </w:r>
      <w:r w:rsidRPr="00104E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4E1E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104E1E">
        <w:rPr>
          <w:rFonts w:ascii="Times New Roman" w:hAnsi="Times New Roman" w:cs="Times New Roman"/>
          <w:sz w:val="28"/>
          <w:szCs w:val="28"/>
        </w:rPr>
        <w:t xml:space="preserve"> педагогический колледж им. </w:t>
      </w:r>
      <w:proofErr w:type="spellStart"/>
      <w:r w:rsidRPr="00104E1E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Pr="00104E1E">
        <w:rPr>
          <w:rFonts w:ascii="Times New Roman" w:hAnsi="Times New Roman" w:cs="Times New Roman"/>
          <w:sz w:val="28"/>
          <w:szCs w:val="28"/>
        </w:rPr>
        <w:t>»</w:t>
      </w:r>
    </w:p>
    <w:p w:rsidR="00104E1E" w:rsidRPr="00104E1E" w:rsidRDefault="00104E1E" w:rsidP="00104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  <w:t xml:space="preserve">Рабочая программа учебной дисциплины «Основы безопасности жизнедеятельности» для специальностей </w:t>
      </w:r>
      <w:r w:rsidRPr="00104E1E">
        <w:rPr>
          <w:rFonts w:ascii="Times New Roman" w:eastAsia="Times New Roman" w:hAnsi="Times New Roman" w:cs="Times New Roman"/>
          <w:color w:val="000000" w:themeColor="text1"/>
          <w:w w:val="102"/>
          <w:sz w:val="28"/>
          <w:szCs w:val="28"/>
          <w:lang w:eastAsia="ru-RU"/>
        </w:rPr>
        <w:t xml:space="preserve">среднего профессионального образования гуманитарного профиля: </w:t>
      </w:r>
      <w:r w:rsidR="00C42E2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09.02.05 Прикладная информатика (по отраслям)</w:t>
      </w:r>
    </w:p>
    <w:p w:rsidR="002C6EF2" w:rsidRPr="002C6EF2" w:rsidRDefault="00104E1E" w:rsidP="002C6EF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</w:pPr>
      <w:r w:rsidRPr="00104E1E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  <w:t xml:space="preserve">Рабочая программа разработана на основе примерной программы общеобразовательной учебной дисциплины «ОБЖ» </w:t>
      </w:r>
      <w:r w:rsidRPr="00104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профессиональных образовательных организаций</w:t>
      </w:r>
      <w:r w:rsidRPr="00104E1E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  <w:t xml:space="preserve">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программы подготовки специалистов среднего звена </w:t>
      </w:r>
      <w:r w:rsidRPr="002C6EF2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  <w:t xml:space="preserve">на базе основного общего образования   с получением среднего общего образования (Протокол № </w:t>
      </w:r>
      <w:r w:rsidRPr="002C6EF2">
        <w:rPr>
          <w:rFonts w:ascii="Times New Roman" w:eastAsia="Times New Roman" w:hAnsi="Times New Roman" w:cs="Times New Roman"/>
          <w:iCs/>
          <w:color w:val="000000" w:themeColor="text1"/>
          <w:w w:val="105"/>
          <w:sz w:val="28"/>
          <w:szCs w:val="28"/>
          <w:lang w:eastAsia="ru-RU"/>
        </w:rPr>
        <w:t>3 от 21 июля 2015 г</w:t>
      </w:r>
      <w:r w:rsidRPr="002C6EF2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  <w:t>.)</w:t>
      </w:r>
      <w:r w:rsidRPr="002C6EF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="002C6EF2" w:rsidRPr="002C6EF2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  <w:tab/>
      </w:r>
    </w:p>
    <w:p w:rsidR="002C6EF2" w:rsidRPr="002C6EF2" w:rsidRDefault="002C6EF2" w:rsidP="002C6EF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/>
        </w:rPr>
      </w:pPr>
      <w:r w:rsidRPr="002C6EF2">
        <w:rPr>
          <w:rFonts w:ascii="Times New Roman" w:hAnsi="Times New Roman"/>
          <w:color w:val="000000"/>
          <w:w w:val="102"/>
          <w:sz w:val="28"/>
          <w:szCs w:val="28"/>
        </w:rPr>
        <w:t xml:space="preserve">Содержание программы реализуется в процессе освоения обучающимися </w:t>
      </w:r>
      <w:r w:rsidRPr="002C6EF2">
        <w:rPr>
          <w:rFonts w:ascii="Times New Roman" w:hAnsi="Times New Roman"/>
          <w:color w:val="000000"/>
          <w:w w:val="105"/>
          <w:sz w:val="28"/>
          <w:szCs w:val="28"/>
        </w:rPr>
        <w:t xml:space="preserve">программы подготовки специалистов среднего звена </w:t>
      </w:r>
      <w:r w:rsidRPr="002C6EF2">
        <w:rPr>
          <w:rFonts w:ascii="Times New Roman" w:hAnsi="Times New Roman"/>
          <w:color w:val="000000"/>
          <w:w w:val="104"/>
          <w:sz w:val="28"/>
          <w:szCs w:val="28"/>
        </w:rPr>
        <w:t xml:space="preserve">СПО с получением среднего </w:t>
      </w:r>
      <w:r w:rsidRPr="002C6EF2">
        <w:rPr>
          <w:rFonts w:ascii="Times New Roman" w:hAnsi="Times New Roman"/>
          <w:color w:val="000000"/>
          <w:w w:val="103"/>
          <w:sz w:val="28"/>
          <w:szCs w:val="28"/>
        </w:rPr>
        <w:t xml:space="preserve">(полного) </w:t>
      </w:r>
      <w:r w:rsidR="00D05581" w:rsidRPr="002C6EF2">
        <w:rPr>
          <w:rFonts w:ascii="Times New Roman" w:hAnsi="Times New Roman"/>
          <w:color w:val="000000"/>
          <w:w w:val="103"/>
          <w:sz w:val="28"/>
          <w:szCs w:val="28"/>
        </w:rPr>
        <w:t>общего образования, разработанной в соответствии с</w:t>
      </w:r>
      <w:r w:rsidR="00D05581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2C6EF2">
        <w:rPr>
          <w:rFonts w:ascii="Times New Roman" w:hAnsi="Times New Roman"/>
          <w:color w:val="000000"/>
          <w:w w:val="103"/>
          <w:sz w:val="28"/>
          <w:szCs w:val="28"/>
        </w:rPr>
        <w:t xml:space="preserve">требованиями ФГОС СПО третьего поколения. </w:t>
      </w:r>
      <w:r w:rsidRPr="002C6EF2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3645535</wp:posOffset>
                </wp:positionH>
                <wp:positionV relativeFrom="page">
                  <wp:posOffset>9785350</wp:posOffset>
                </wp:positionV>
                <wp:extent cx="316865" cy="380365"/>
                <wp:effectExtent l="0" t="0" r="6985" b="63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380365"/>
                        </a:xfrm>
                        <a:custGeom>
                          <a:avLst/>
                          <a:gdLst>
                            <a:gd name="T0" fmla="*/ 0 w 500"/>
                            <a:gd name="T1" fmla="*/ 601 h 601"/>
                            <a:gd name="T2" fmla="*/ 500 w 500"/>
                            <a:gd name="T3" fmla="*/ 601 h 601"/>
                            <a:gd name="T4" fmla="*/ 500 w 500"/>
                            <a:gd name="T5" fmla="*/ 0 h 601"/>
                            <a:gd name="T6" fmla="*/ 0 w 500"/>
                            <a:gd name="T7" fmla="*/ 0 h 601"/>
                            <a:gd name="T8" fmla="*/ 0 w 500"/>
                            <a:gd name="T9" fmla="*/ 60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0" h="601">
                              <a:moveTo>
                                <a:pt x="0" y="601"/>
                              </a:moveTo>
                              <a:lnTo>
                                <a:pt x="500" y="601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6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16FC" id="Полилиния 2" o:spid="_x0000_s1026" style="position:absolute;margin-left:287.05pt;margin-top:770.5pt;width:24.95pt;height:2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" o:allowincell="f" path="m,601r500,l500,,,,,601e" stroked="f">
                <v:path arrowok="t" o:connecttype="custom" o:connectlocs="0,380365;316865,380365;316865,0;0,0;0,380365" o:connectangles="0,0,0,0,0"/>
                <w10:wrap anchorx="page" anchory="page"/>
              </v:shape>
            </w:pict>
          </mc:Fallback>
        </mc:AlternateContent>
      </w:r>
    </w:p>
    <w:p w:rsidR="002C6EF2" w:rsidRDefault="002C6EF2" w:rsidP="00104E1E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  <w:u w:val="single"/>
          <w:lang w:eastAsia="ru-RU"/>
        </w:rPr>
      </w:pPr>
    </w:p>
    <w:p w:rsidR="002C6EF2" w:rsidRDefault="002C6EF2" w:rsidP="00104E1E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  <w:u w:val="single"/>
          <w:lang w:eastAsia="ru-RU"/>
        </w:rPr>
      </w:pPr>
    </w:p>
    <w:p w:rsidR="002C6EF2" w:rsidRDefault="002C6EF2" w:rsidP="00104E1E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  <w:u w:val="single"/>
          <w:lang w:eastAsia="ru-RU"/>
        </w:rPr>
      </w:pPr>
    </w:p>
    <w:p w:rsidR="002C6EF2" w:rsidRDefault="002C6EF2" w:rsidP="00104E1E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  <w:u w:val="single"/>
          <w:lang w:eastAsia="ru-RU"/>
        </w:rPr>
      </w:pPr>
    </w:p>
    <w:p w:rsidR="002C6EF2" w:rsidRDefault="002C6EF2" w:rsidP="00104E1E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  <w:u w:val="single"/>
          <w:lang w:eastAsia="ru-RU"/>
        </w:rPr>
      </w:pPr>
    </w:p>
    <w:p w:rsidR="002C6EF2" w:rsidRDefault="002C6EF2" w:rsidP="00104E1E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  <w:u w:val="single"/>
          <w:lang w:eastAsia="ru-RU"/>
        </w:rPr>
      </w:pPr>
    </w:p>
    <w:p w:rsidR="002C6EF2" w:rsidRDefault="002C6EF2" w:rsidP="00104E1E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  <w:u w:val="single"/>
          <w:lang w:eastAsia="ru-RU"/>
        </w:rPr>
      </w:pPr>
    </w:p>
    <w:p w:rsidR="002C6EF2" w:rsidRDefault="002C6EF2" w:rsidP="00104E1E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color w:val="000000" w:themeColor="text1"/>
          <w:w w:val="103"/>
          <w:sz w:val="28"/>
          <w:szCs w:val="28"/>
          <w:u w:val="single"/>
          <w:lang w:eastAsia="ru-RU"/>
        </w:rPr>
      </w:pPr>
    </w:p>
    <w:p w:rsidR="00D05581" w:rsidRDefault="00D05581" w:rsidP="00D05581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581" w:rsidRDefault="00D05581" w:rsidP="00D05581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05581" w:rsidRDefault="00D05581" w:rsidP="00D05581">
      <w:pPr>
        <w:autoSpaceDE w:val="0"/>
        <w:autoSpaceDN w:val="0"/>
        <w:adjustRightInd w:val="0"/>
        <w:spacing w:before="67"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581" w:rsidRDefault="00D05581" w:rsidP="00D05581">
      <w:pPr>
        <w:tabs>
          <w:tab w:val="right" w:pos="6542"/>
        </w:tabs>
        <w:autoSpaceDE w:val="0"/>
        <w:autoSpaceDN w:val="0"/>
        <w:adjustRightInd w:val="0"/>
        <w:spacing w:before="173"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Название разделов                                                                          стр.</w:t>
      </w:r>
    </w:p>
    <w:p w:rsidR="00D05581" w:rsidRDefault="00D05581" w:rsidP="00D05581">
      <w:pPr>
        <w:numPr>
          <w:ilvl w:val="0"/>
          <w:numId w:val="8"/>
        </w:numPr>
        <w:tabs>
          <w:tab w:val="left" w:pos="278"/>
          <w:tab w:val="right" w:pos="9787"/>
        </w:tabs>
        <w:autoSpaceDE w:val="0"/>
        <w:autoSpaceDN w:val="0"/>
        <w:adjustRightInd w:val="0"/>
        <w:spacing w:before="101"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D05581" w:rsidRDefault="00D05581" w:rsidP="00D05581">
      <w:pPr>
        <w:numPr>
          <w:ilvl w:val="0"/>
          <w:numId w:val="8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D05581" w:rsidRDefault="00D05581" w:rsidP="00D05581">
      <w:pPr>
        <w:numPr>
          <w:ilvl w:val="0"/>
          <w:numId w:val="8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Тематический план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                                7</w:t>
      </w:r>
    </w:p>
    <w:p w:rsidR="00D05581" w:rsidRDefault="00D05581" w:rsidP="00D05581">
      <w:pPr>
        <w:numPr>
          <w:ilvl w:val="0"/>
          <w:numId w:val="8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профильной составляющей                                                             23</w:t>
      </w:r>
    </w:p>
    <w:p w:rsidR="00D05581" w:rsidRDefault="00D05581" w:rsidP="00D05581">
      <w:pPr>
        <w:numPr>
          <w:ilvl w:val="0"/>
          <w:numId w:val="8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обучения                                                                    24</w:t>
      </w:r>
    </w:p>
    <w:p w:rsidR="00D05581" w:rsidRDefault="00D05581" w:rsidP="00D05581">
      <w:pPr>
        <w:numPr>
          <w:ilvl w:val="0"/>
          <w:numId w:val="8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</w:t>
      </w:r>
    </w:p>
    <w:p w:rsidR="00D05581" w:rsidRDefault="00D05581" w:rsidP="00D05581">
      <w:pPr>
        <w:numPr>
          <w:ilvl w:val="0"/>
          <w:numId w:val="8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                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D05581" w:rsidRDefault="00D05581" w:rsidP="00D05581">
      <w:pPr>
        <w:numPr>
          <w:ilvl w:val="0"/>
          <w:numId w:val="8"/>
        </w:numPr>
        <w:tabs>
          <w:tab w:val="left" w:pos="278"/>
          <w:tab w:val="right" w:pos="9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Лист изменений и дополнений, внесенных в рабочую программу               42</w:t>
      </w:r>
    </w:p>
    <w:p w:rsidR="00104E1E" w:rsidRDefault="00104E1E" w:rsidP="00D05581">
      <w:pPr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Default="00104E1E" w:rsidP="0010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1E" w:rsidRPr="00104E1E" w:rsidRDefault="00104E1E" w:rsidP="00104E1E">
      <w:pPr>
        <w:rPr>
          <w:rFonts w:ascii="Times New Roman" w:hAnsi="Times New Roman" w:cs="Times New Roman"/>
          <w:sz w:val="28"/>
          <w:szCs w:val="28"/>
        </w:rPr>
      </w:pP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before="89" w:after="0" w:line="322" w:lineRule="exact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4E1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1. Пояснительная записка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4E1E" w:rsidRPr="00104E1E" w:rsidRDefault="00104E1E" w:rsidP="00104E1E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104E1E">
        <w:rPr>
          <w:rFonts w:ascii="Times New Roman" w:hAnsi="Times New Roman" w:cs="Times New Roman"/>
          <w:w w:val="104"/>
          <w:sz w:val="28"/>
          <w:szCs w:val="28"/>
        </w:rPr>
        <w:t>Настоящая программа учебной дисципли</w:t>
      </w:r>
      <w:r w:rsidR="008950B2">
        <w:rPr>
          <w:rFonts w:ascii="Times New Roman" w:hAnsi="Times New Roman" w:cs="Times New Roman"/>
          <w:w w:val="104"/>
          <w:sz w:val="28"/>
          <w:szCs w:val="28"/>
        </w:rPr>
        <w:t xml:space="preserve">ны ориентирована на реализацию </w:t>
      </w:r>
      <w:r w:rsidRPr="00104E1E">
        <w:rPr>
          <w:rFonts w:ascii="Times New Roman" w:hAnsi="Times New Roman" w:cs="Times New Roman"/>
          <w:w w:val="105"/>
          <w:sz w:val="28"/>
          <w:szCs w:val="28"/>
        </w:rPr>
        <w:t xml:space="preserve">федерального компонента государственного образовательного стандарта (далее </w:t>
      </w:r>
      <w:r w:rsidRPr="00104E1E">
        <w:rPr>
          <w:rFonts w:ascii="Times New Roman" w:hAnsi="Times New Roman" w:cs="Times New Roman"/>
          <w:w w:val="105"/>
          <w:sz w:val="28"/>
          <w:szCs w:val="28"/>
        </w:rPr>
        <w:br/>
      </w:r>
      <w:r w:rsidRPr="00104E1E">
        <w:rPr>
          <w:rFonts w:ascii="Times New Roman" w:hAnsi="Times New Roman" w:cs="Times New Roman"/>
          <w:w w:val="103"/>
          <w:sz w:val="28"/>
          <w:szCs w:val="28"/>
        </w:rPr>
        <w:t xml:space="preserve">ФГОС) среднего (полного) общего образования учебной дисциплины </w:t>
      </w:r>
      <w:r w:rsidRPr="00104E1E">
        <w:rPr>
          <w:rFonts w:ascii="Times New Roman" w:hAnsi="Times New Roman" w:cs="Times New Roman"/>
          <w:b/>
          <w:i/>
          <w:w w:val="103"/>
          <w:sz w:val="28"/>
          <w:szCs w:val="28"/>
        </w:rPr>
        <w:t xml:space="preserve">Основы безопасности жизнедеятельности </w:t>
      </w:r>
      <w:r w:rsidRPr="00104E1E">
        <w:rPr>
          <w:rFonts w:ascii="Times New Roman" w:hAnsi="Times New Roman" w:cs="Times New Roman"/>
          <w:w w:val="103"/>
          <w:sz w:val="28"/>
          <w:szCs w:val="28"/>
        </w:rPr>
        <w:t xml:space="preserve">на базовом </w:t>
      </w:r>
      <w:r w:rsidRPr="00104E1E">
        <w:rPr>
          <w:rFonts w:ascii="Times New Roman" w:hAnsi="Times New Roman" w:cs="Times New Roman"/>
          <w:w w:val="102"/>
          <w:sz w:val="28"/>
          <w:szCs w:val="28"/>
        </w:rPr>
        <w:t>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104E1E" w:rsidRPr="00104E1E" w:rsidRDefault="00104E1E" w:rsidP="00104E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F7F7F"/>
          <w:w w:val="103"/>
          <w:sz w:val="28"/>
          <w:szCs w:val="28"/>
        </w:rPr>
      </w:pPr>
      <w:r w:rsidRPr="00104E1E">
        <w:rPr>
          <w:rFonts w:ascii="Times New Roman" w:hAnsi="Times New Roman" w:cs="Times New Roman"/>
          <w:sz w:val="28"/>
          <w:szCs w:val="28"/>
        </w:rPr>
        <w:t xml:space="preserve">В </w:t>
      </w:r>
      <w:r w:rsidRPr="00104E1E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ГАПОУ </w:t>
      </w:r>
      <w:r w:rsidRPr="00104E1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04E1E">
        <w:rPr>
          <w:rFonts w:ascii="Times New Roman" w:hAnsi="Times New Roman" w:cs="Times New Roman"/>
          <w:i/>
          <w:sz w:val="28"/>
          <w:szCs w:val="28"/>
        </w:rPr>
        <w:t>Мензелинский</w:t>
      </w:r>
      <w:proofErr w:type="spellEnd"/>
      <w:r w:rsidRPr="00104E1E"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колледж имени Мусы </w:t>
      </w:r>
      <w:proofErr w:type="spellStart"/>
      <w:r w:rsidRPr="00104E1E"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  <w:r w:rsidRPr="00104E1E">
        <w:rPr>
          <w:rFonts w:ascii="Times New Roman" w:hAnsi="Times New Roman" w:cs="Times New Roman"/>
          <w:i/>
          <w:sz w:val="28"/>
          <w:szCs w:val="28"/>
        </w:rPr>
        <w:t>»</w:t>
      </w: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104E1E">
        <w:rPr>
          <w:rFonts w:ascii="Times New Roman" w:hAnsi="Times New Roman" w:cs="Times New Roman"/>
          <w:sz w:val="28"/>
          <w:szCs w:val="28"/>
        </w:rPr>
        <w:t xml:space="preserve"> на дисциплину «Основы безопасности жизнедеятельности»</w:t>
      </w:r>
      <w:r w:rsidRPr="00104E1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04E1E">
        <w:rPr>
          <w:rFonts w:ascii="Times New Roman" w:hAnsi="Times New Roman" w:cs="Times New Roman"/>
          <w:sz w:val="28"/>
          <w:szCs w:val="28"/>
        </w:rPr>
        <w:t>по специаль</w:t>
      </w:r>
      <w:r w:rsidRPr="00104E1E">
        <w:rPr>
          <w:rFonts w:ascii="Times New Roman" w:hAnsi="Times New Roman" w:cs="Times New Roman"/>
          <w:w w:val="102"/>
          <w:sz w:val="28"/>
          <w:szCs w:val="28"/>
        </w:rPr>
        <w:t xml:space="preserve">ности среднего профессионального образования гуманитарного профиля отводится 102 часа, в том числе 68 часов аудиторной нагрузки в соответствии с разъяснениями </w:t>
      </w:r>
      <w:r w:rsidRPr="00104E1E">
        <w:rPr>
          <w:rFonts w:ascii="Times New Roman" w:hAnsi="Times New Roman" w:cs="Times New Roman"/>
          <w:sz w:val="28"/>
          <w:szCs w:val="28"/>
        </w:rPr>
        <w:t xml:space="preserve">по реализации федерального государственного образовательного стандарта среднего </w:t>
      </w:r>
      <w:r w:rsidRPr="00104E1E">
        <w:rPr>
          <w:rFonts w:ascii="Times New Roman" w:hAnsi="Times New Roman" w:cs="Times New Roman"/>
          <w:w w:val="103"/>
          <w:sz w:val="28"/>
          <w:szCs w:val="28"/>
        </w:rPr>
        <w:t>(полного) общего образования (профильное/базовое обучение) в пределах ППССЗ среднего профессионального образования.</w:t>
      </w:r>
      <w:r w:rsidRPr="00104E1E">
        <w:rPr>
          <w:rFonts w:ascii="Times New Roman" w:hAnsi="Times New Roman" w:cs="Times New Roman"/>
          <w:color w:val="7F7F7F"/>
          <w:w w:val="103"/>
          <w:sz w:val="28"/>
          <w:szCs w:val="28"/>
        </w:rPr>
        <w:t xml:space="preserve"> </w:t>
      </w:r>
    </w:p>
    <w:p w:rsidR="00104E1E" w:rsidRPr="00104E1E" w:rsidRDefault="00104E1E" w:rsidP="0010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1E">
        <w:rPr>
          <w:rFonts w:ascii="Times New Roman" w:hAnsi="Times New Roman" w:cs="Times New Roman"/>
          <w:w w:val="103"/>
          <w:sz w:val="28"/>
          <w:szCs w:val="28"/>
        </w:rPr>
        <w:t>Основу данной программы составляет содержание, согласованное с требова</w:t>
      </w:r>
      <w:r w:rsidRPr="00104E1E">
        <w:rPr>
          <w:rFonts w:ascii="Times New Roman" w:hAnsi="Times New Roman" w:cs="Times New Roman"/>
          <w:sz w:val="28"/>
          <w:szCs w:val="28"/>
        </w:rPr>
        <w:t xml:space="preserve">ниями федерального государственного образовательного стандарта среднего (полного) общего образования базового уровня. </w:t>
      </w:r>
    </w:p>
    <w:p w:rsidR="00104E1E" w:rsidRPr="00104E1E" w:rsidRDefault="00104E1E" w:rsidP="00104E1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4E1E">
        <w:rPr>
          <w:rFonts w:ascii="Times New Roman" w:hAnsi="Times New Roman" w:cs="Times New Roman"/>
          <w:spacing w:val="-3"/>
          <w:sz w:val="28"/>
          <w:szCs w:val="28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</w:t>
      </w:r>
      <w:r w:rsidRPr="00104E1E">
        <w:rPr>
          <w:rFonts w:ascii="Times New Roman" w:hAnsi="Times New Roman" w:cs="Times New Roman"/>
          <w:spacing w:val="-4"/>
          <w:sz w:val="28"/>
          <w:szCs w:val="28"/>
        </w:rPr>
        <w:t xml:space="preserve">рования у обучающихся профессиональных компетенций. </w:t>
      </w:r>
    </w:p>
    <w:p w:rsidR="00104E1E" w:rsidRPr="00104E1E" w:rsidRDefault="00104E1E" w:rsidP="00104E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1E">
        <w:rPr>
          <w:rFonts w:ascii="Times New Roman" w:hAnsi="Times New Roman" w:cs="Times New Roman"/>
          <w:sz w:val="28"/>
          <w:szCs w:val="28"/>
        </w:rPr>
        <w:t xml:space="preserve">Содержание дисциплины имеет </w:t>
      </w:r>
      <w:proofErr w:type="spellStart"/>
      <w:r w:rsidRPr="00104E1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04E1E">
        <w:rPr>
          <w:rFonts w:ascii="Times New Roman" w:hAnsi="Times New Roman" w:cs="Times New Roman"/>
          <w:sz w:val="28"/>
          <w:szCs w:val="28"/>
        </w:rPr>
        <w:t xml:space="preserve"> связи с дисциплинами общепрофессионального цикла – </w:t>
      </w:r>
      <w:r w:rsidRPr="00104E1E">
        <w:rPr>
          <w:rFonts w:ascii="Times New Roman" w:hAnsi="Times New Roman" w:cs="Times New Roman"/>
          <w:color w:val="000000" w:themeColor="text1"/>
          <w:sz w:val="28"/>
          <w:szCs w:val="28"/>
        </w:rPr>
        <w:t>ОУД. 07 Физическая культура ОП. 03 Возрастная анатомия, физиология и гигиена, ОП, 02 Психология.</w:t>
      </w:r>
    </w:p>
    <w:p w:rsidR="00104E1E" w:rsidRPr="00104E1E" w:rsidRDefault="00104E1E" w:rsidP="00104E1E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104E1E">
        <w:rPr>
          <w:rFonts w:ascii="Times New Roman" w:hAnsi="Times New Roman" w:cs="Times New Roman"/>
          <w:sz w:val="28"/>
          <w:szCs w:val="28"/>
        </w:rPr>
        <w:t>В программе по дисциплине «Основы безопасности жизнедеятельности</w:t>
      </w:r>
      <w:r w:rsidRPr="00104E1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04E1E">
        <w:rPr>
          <w:rFonts w:ascii="Times New Roman" w:hAnsi="Times New Roman" w:cs="Times New Roman"/>
          <w:sz w:val="28"/>
          <w:szCs w:val="28"/>
        </w:rPr>
        <w:t xml:space="preserve">, реализуемой при подготовке студентов </w:t>
      </w:r>
      <w:r w:rsidRPr="00104E1E">
        <w:rPr>
          <w:rFonts w:ascii="Times New Roman" w:hAnsi="Times New Roman" w:cs="Times New Roman"/>
          <w:w w:val="106"/>
          <w:sz w:val="28"/>
          <w:szCs w:val="28"/>
        </w:rPr>
        <w:t>специальностям гуманитарного профиля, профильной составляющей являются разделы «</w:t>
      </w:r>
      <w:r w:rsidRPr="00104E1E">
        <w:rPr>
          <w:rFonts w:ascii="Times New Roman" w:eastAsia="Franklin Gothic Medium" w:hAnsi="Times New Roman" w:cs="Times New Roman"/>
          <w:bCs/>
          <w:color w:val="000000" w:themeColor="text1"/>
          <w:sz w:val="28"/>
          <w:szCs w:val="28"/>
          <w:lang w:eastAsia="ru-RU" w:bidi="ru-RU"/>
        </w:rPr>
        <w:t>Обеспечение личной безопасности и сохранение здоровья</w:t>
      </w:r>
      <w:r w:rsidRPr="00104E1E">
        <w:rPr>
          <w:rFonts w:ascii="Times New Roman" w:hAnsi="Times New Roman" w:cs="Times New Roman"/>
          <w:w w:val="106"/>
          <w:sz w:val="28"/>
          <w:szCs w:val="28"/>
        </w:rPr>
        <w:t>», «</w:t>
      </w:r>
      <w:r w:rsidRPr="00104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Государственная система обеспечения безопасности населения</w:t>
      </w:r>
      <w:r w:rsidRPr="00104E1E">
        <w:rPr>
          <w:rFonts w:ascii="Times New Roman" w:hAnsi="Times New Roman" w:cs="Times New Roman"/>
          <w:w w:val="106"/>
          <w:sz w:val="28"/>
          <w:szCs w:val="28"/>
        </w:rPr>
        <w:t>», «</w:t>
      </w:r>
      <w:r w:rsidRPr="00104E1E">
        <w:rPr>
          <w:rFonts w:ascii="Times New Roman" w:hAnsi="Times New Roman" w:cs="Times New Roman"/>
          <w:color w:val="000000" w:themeColor="text1"/>
          <w:sz w:val="28"/>
          <w:szCs w:val="28"/>
        </w:rPr>
        <w:t>Основы обороны государства и воинская обязанность» и «</w:t>
      </w:r>
      <w:r w:rsidRPr="00104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Основы медицинских знаний».</w:t>
      </w:r>
    </w:p>
    <w:p w:rsidR="00104E1E" w:rsidRPr="00104E1E" w:rsidRDefault="00104E1E" w:rsidP="00104E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w w:val="102"/>
          <w:sz w:val="28"/>
          <w:szCs w:val="28"/>
        </w:rPr>
      </w:pPr>
      <w:r w:rsidRPr="00104E1E">
        <w:rPr>
          <w:rFonts w:ascii="Times New Roman" w:hAnsi="Times New Roman" w:cs="Times New Roman"/>
          <w:color w:val="000000" w:themeColor="text1"/>
          <w:w w:val="101"/>
          <w:sz w:val="28"/>
          <w:szCs w:val="28"/>
        </w:rPr>
        <w:t xml:space="preserve">В программе теоретические сведения дополняются демонстрациями и    </w:t>
      </w:r>
      <w:r w:rsidRPr="00104E1E">
        <w:rPr>
          <w:rFonts w:ascii="Times New Roman" w:hAnsi="Times New Roman" w:cs="Times New Roman"/>
          <w:color w:val="000000" w:themeColor="text1"/>
          <w:w w:val="102"/>
          <w:sz w:val="28"/>
          <w:szCs w:val="28"/>
        </w:rPr>
        <w:t xml:space="preserve">практическими работами. </w:t>
      </w:r>
    </w:p>
    <w:p w:rsidR="00104E1E" w:rsidRPr="00104E1E" w:rsidRDefault="00104E1E" w:rsidP="00104E1E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104E1E">
        <w:rPr>
          <w:rFonts w:ascii="Times New Roman" w:hAnsi="Times New Roman" w:cs="Times New Roman"/>
          <w:w w:val="101"/>
          <w:sz w:val="28"/>
          <w:szCs w:val="28"/>
        </w:rPr>
        <w:t>Программа содержит тематический план, отражающий количество часов, вы</w:t>
      </w:r>
      <w:r w:rsidRPr="00104E1E">
        <w:rPr>
          <w:rFonts w:ascii="Times New Roman" w:hAnsi="Times New Roman" w:cs="Times New Roman"/>
          <w:w w:val="102"/>
          <w:sz w:val="28"/>
          <w:szCs w:val="28"/>
        </w:rPr>
        <w:t>деляемое на изучение дисциплины «</w:t>
      </w:r>
      <w:r w:rsidRPr="00104E1E">
        <w:rPr>
          <w:rFonts w:ascii="Times New Roman" w:hAnsi="Times New Roman" w:cs="Times New Roman"/>
          <w:i/>
          <w:w w:val="102"/>
          <w:sz w:val="28"/>
          <w:szCs w:val="28"/>
        </w:rPr>
        <w:t>Основы безопасности жизнедеятельности</w:t>
      </w:r>
      <w:r w:rsidRPr="00104E1E">
        <w:rPr>
          <w:rFonts w:ascii="Times New Roman" w:hAnsi="Times New Roman" w:cs="Times New Roman"/>
          <w:b/>
          <w:i/>
          <w:w w:val="102"/>
          <w:sz w:val="28"/>
          <w:szCs w:val="28"/>
        </w:rPr>
        <w:t>»</w:t>
      </w:r>
      <w:r w:rsidRPr="00104E1E">
        <w:rPr>
          <w:rFonts w:ascii="Times New Roman" w:hAnsi="Times New Roman" w:cs="Times New Roman"/>
          <w:w w:val="102"/>
          <w:sz w:val="28"/>
          <w:szCs w:val="28"/>
        </w:rPr>
        <w:t xml:space="preserve"> при овладении студентами специальности гуманитарного профиля</w:t>
      </w:r>
      <w:bookmarkStart w:id="1" w:name="Pg5"/>
      <w:bookmarkEnd w:id="1"/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104E1E" w:rsidRPr="00104E1E" w:rsidRDefault="00104E1E" w:rsidP="0010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w w:val="104"/>
          <w:sz w:val="28"/>
          <w:szCs w:val="28"/>
        </w:rPr>
        <w:t>Программой предусмотрена самостоятельная внеаудиторная работа, вклю</w:t>
      </w:r>
      <w:r w:rsidRPr="00104E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чающая </w:t>
      </w:r>
      <w:r w:rsidRPr="00104E1E">
        <w:rPr>
          <w:rFonts w:ascii="Times New Roman" w:hAnsi="Times New Roman" w:cs="Times New Roman"/>
          <w:sz w:val="28"/>
          <w:szCs w:val="28"/>
        </w:rPr>
        <w:t>подготовку сообщений, изучение темы, выполнение заданий по заданной теме, характеристику явлений.</w:t>
      </w:r>
    </w:p>
    <w:p w:rsidR="00104E1E" w:rsidRPr="00104E1E" w:rsidRDefault="00104E1E" w:rsidP="00104E1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26" w:lineRule="exact"/>
        <w:ind w:right="-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качества освоения дисциплины </w:t>
      </w:r>
      <w:r w:rsidRPr="00104E1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04E1E">
        <w:rPr>
          <w:rFonts w:ascii="Times New Roman" w:hAnsi="Times New Roman" w:cs="Times New Roman"/>
          <w:i/>
          <w:sz w:val="28"/>
          <w:szCs w:val="28"/>
        </w:rPr>
        <w:t xml:space="preserve">Основы безопасности </w:t>
      </w:r>
      <w:r w:rsidRPr="00104E1E">
        <w:rPr>
          <w:rFonts w:ascii="Times New Roman" w:hAnsi="Times New Roman" w:cs="Times New Roman"/>
          <w:i/>
          <w:sz w:val="28"/>
          <w:szCs w:val="28"/>
        </w:rPr>
        <w:lastRenderedPageBreak/>
        <w:t>жизнедеятельности</w:t>
      </w:r>
      <w:r w:rsidRPr="00104E1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104E1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процессе текущего контроля и промежуточной аттестации.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0" w:lineRule="exact"/>
        <w:ind w:right="-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Текущий контроль проводится в пределах учебного времени, отведенного на </w:t>
      </w:r>
      <w:r w:rsidRPr="00104E1E">
        <w:rPr>
          <w:rFonts w:ascii="Times New Roman" w:hAnsi="Times New Roman" w:cs="Times New Roman"/>
          <w:color w:val="000000"/>
          <w:w w:val="103"/>
          <w:sz w:val="28"/>
          <w:szCs w:val="28"/>
        </w:rPr>
        <w:t>дисциплину, как традиционными, так и инновационными методами, включая ком</w:t>
      </w:r>
      <w:r w:rsidRPr="00104E1E">
        <w:rPr>
          <w:rFonts w:ascii="Times New Roman" w:hAnsi="Times New Roman" w:cs="Times New Roman"/>
          <w:color w:val="000000"/>
          <w:sz w:val="28"/>
          <w:szCs w:val="28"/>
        </w:rPr>
        <w:t xml:space="preserve">пьютерное тестирование. Результаты текущего контроля учитываются при подведении итогов по дисциплине. </w:t>
      </w:r>
    </w:p>
    <w:p w:rsidR="00104E1E" w:rsidRPr="00104E1E" w:rsidRDefault="00104E1E" w:rsidP="00104E1E">
      <w:pPr>
        <w:widowControl w:val="0"/>
        <w:autoSpaceDE w:val="0"/>
        <w:autoSpaceDN w:val="0"/>
        <w:adjustRightInd w:val="0"/>
        <w:spacing w:after="0" w:line="326" w:lineRule="exact"/>
        <w:ind w:right="-8" w:firstLine="567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w w:val="102"/>
          <w:sz w:val="28"/>
          <w:szCs w:val="28"/>
        </w:rPr>
        <w:t>Промежуточная аттестация проводится в форме дифференцированного заче</w:t>
      </w:r>
      <w:r w:rsidRPr="00104E1E">
        <w:rPr>
          <w:rFonts w:ascii="Times New Roman" w:hAnsi="Times New Roman" w:cs="Times New Roman"/>
          <w:color w:val="000000"/>
          <w:w w:val="105"/>
          <w:sz w:val="28"/>
          <w:szCs w:val="28"/>
        </w:rPr>
        <w:t>та по итогам изучения дисциплины в конце первого семестра.</w:t>
      </w:r>
      <w:r w:rsidRPr="00104E1E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</w:p>
    <w:p w:rsidR="00104E1E" w:rsidRDefault="00104E1E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4E1E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зачет по дисциплине проводится за счет времени, отведенного на её освоение, и выставляется на основании результатов выполнения практических занятий, а также точек рубежного контроля.</w:t>
      </w: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8BF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5581" w:rsidRDefault="00D05581" w:rsidP="0057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748BF" w:rsidRPr="005748BF" w:rsidRDefault="00D05581" w:rsidP="0057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5748BF" w:rsidRPr="00574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СТРУКТУРА УЧЕБНОЙ ДИСЦИПЛИНЫ</w:t>
      </w:r>
    </w:p>
    <w:p w:rsidR="005748BF" w:rsidRPr="005748BF" w:rsidRDefault="005748BF" w:rsidP="0057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76" w:lineRule="auto"/>
        <w:ind w:right="-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748BF" w:rsidRPr="005748BF" w:rsidRDefault="005748BF" w:rsidP="0057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76" w:lineRule="auto"/>
        <w:ind w:right="-710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4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Объем учебной дисциплины и виды учебной работы</w:t>
      </w:r>
      <w:r w:rsidRPr="00574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5748BF" w:rsidRPr="005748BF" w:rsidRDefault="005748BF" w:rsidP="0057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 w:right="-1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63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9"/>
        <w:gridCol w:w="2153"/>
      </w:tblGrid>
      <w:tr w:rsidR="005748BF" w:rsidRPr="005748BF" w:rsidTr="005748BF">
        <w:trPr>
          <w:trHeight w:val="460"/>
        </w:trPr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53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748BF" w:rsidRPr="005748BF" w:rsidTr="005748BF">
        <w:trPr>
          <w:trHeight w:val="285"/>
        </w:trPr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53" w:type="dxa"/>
            <w:shd w:val="clear" w:color="auto" w:fill="auto"/>
          </w:tcPr>
          <w:p w:rsidR="005748BF" w:rsidRPr="005748BF" w:rsidRDefault="005748BF" w:rsidP="00DF2E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F2E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02</w:t>
            </w:r>
            <w:bookmarkStart w:id="2" w:name="_GoBack"/>
            <w:bookmarkEnd w:id="2"/>
          </w:p>
        </w:tc>
      </w:tr>
      <w:tr w:rsidR="005748BF" w:rsidRPr="005748BF" w:rsidTr="005748BF"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53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5748BF" w:rsidRPr="005748BF" w:rsidTr="005748BF"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53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48BF" w:rsidRPr="005748BF" w:rsidTr="005748BF"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153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5748BF" w:rsidRPr="005748BF" w:rsidTr="005748BF"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53" w:type="dxa"/>
            <w:shd w:val="clear" w:color="auto" w:fill="auto"/>
          </w:tcPr>
          <w:p w:rsidR="005748BF" w:rsidRPr="005748BF" w:rsidRDefault="00C42E28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5748BF" w:rsidRPr="005748BF" w:rsidTr="005748BF"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53" w:type="dxa"/>
            <w:shd w:val="clear" w:color="auto" w:fill="auto"/>
          </w:tcPr>
          <w:p w:rsidR="005748BF" w:rsidRPr="005748BF" w:rsidRDefault="005748BF" w:rsidP="0057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5748BF" w:rsidRPr="005748BF" w:rsidTr="005748BF"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53" w:type="dxa"/>
            <w:shd w:val="clear" w:color="auto" w:fill="auto"/>
          </w:tcPr>
          <w:p w:rsidR="005748BF" w:rsidRPr="005748BF" w:rsidRDefault="005748BF" w:rsidP="0057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5748BF" w:rsidRPr="005748BF" w:rsidTr="005748BF"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чтение дополнительной</w:t>
            </w:r>
            <w:r w:rsidRPr="00574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748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литературы и конспектирование</w:t>
            </w:r>
          </w:p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подготовка доклада </w:t>
            </w:r>
          </w:p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создание презентаций</w:t>
            </w:r>
          </w:p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поиск информации в Интернете</w:t>
            </w:r>
          </w:p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48BF" w:rsidRPr="005748BF" w:rsidTr="005748BF">
        <w:tc>
          <w:tcPr>
            <w:tcW w:w="8479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  <w:p w:rsidR="005748BF" w:rsidRPr="005748BF" w:rsidRDefault="005748BF" w:rsidP="005748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Дифференцированный зачет </w:t>
            </w:r>
          </w:p>
          <w:p w:rsidR="005748BF" w:rsidRPr="005748BF" w:rsidRDefault="005748BF" w:rsidP="005748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48B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(1семестр)</w:t>
            </w:r>
          </w:p>
        </w:tc>
      </w:tr>
    </w:tbl>
    <w:p w:rsidR="005748BF" w:rsidRPr="00104E1E" w:rsidRDefault="005748BF" w:rsidP="00104E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4E1E" w:rsidRDefault="00104E1E" w:rsidP="00104E1E">
      <w:pPr>
        <w:jc w:val="center"/>
      </w:pPr>
    </w:p>
    <w:p w:rsidR="005748BF" w:rsidRDefault="005748BF" w:rsidP="00104E1E">
      <w:pPr>
        <w:jc w:val="center"/>
      </w:pPr>
    </w:p>
    <w:p w:rsidR="005748BF" w:rsidRDefault="005748BF" w:rsidP="00104E1E">
      <w:pPr>
        <w:jc w:val="center"/>
      </w:pPr>
    </w:p>
    <w:p w:rsidR="005748BF" w:rsidRDefault="005748BF" w:rsidP="00104E1E">
      <w:pPr>
        <w:jc w:val="center"/>
      </w:pPr>
    </w:p>
    <w:p w:rsidR="005748BF" w:rsidRDefault="005748BF" w:rsidP="00104E1E">
      <w:pPr>
        <w:jc w:val="center"/>
      </w:pPr>
    </w:p>
    <w:p w:rsidR="005748BF" w:rsidRDefault="005748BF" w:rsidP="00104E1E">
      <w:pPr>
        <w:jc w:val="center"/>
      </w:pPr>
    </w:p>
    <w:p w:rsidR="00AF1290" w:rsidRDefault="00AF1290" w:rsidP="00C42E28">
      <w:pPr>
        <w:sectPr w:rsidR="00AF1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290" w:rsidRDefault="00AF1290" w:rsidP="00AF1290">
      <w:pPr>
        <w:tabs>
          <w:tab w:val="left" w:pos="509"/>
        </w:tabs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:rsidR="00AF1290" w:rsidRPr="00AF1290" w:rsidRDefault="00D05581" w:rsidP="00AF1290">
      <w:pPr>
        <w:tabs>
          <w:tab w:val="left" w:pos="509"/>
        </w:tabs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3</w:t>
      </w:r>
      <w:r w:rsidR="00AF1290" w:rsidRPr="00AF129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</w:t>
      </w:r>
      <w:r w:rsidR="00AF1290" w:rsidRPr="00AF129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Тематический план и содержание учебной дисциплины </w:t>
      </w:r>
    </w:p>
    <w:p w:rsidR="00AF1290" w:rsidRPr="00AF1290" w:rsidRDefault="00AF1290" w:rsidP="00AF1290">
      <w:pPr>
        <w:tabs>
          <w:tab w:val="left" w:pos="509"/>
        </w:tabs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129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ОУД.06 </w:t>
      </w:r>
      <w:r w:rsidRPr="00AF1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БЕЗОПАСНОСТИ ЖИЗНЕДЕЯТЕЛЬНОСТИ</w:t>
      </w:r>
    </w:p>
    <w:p w:rsidR="00AF1290" w:rsidRPr="00AF1290" w:rsidRDefault="00AF1290" w:rsidP="00AF1290">
      <w:pPr>
        <w:tabs>
          <w:tab w:val="left" w:pos="509"/>
        </w:tabs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9640"/>
        <w:gridCol w:w="2133"/>
        <w:gridCol w:w="1377"/>
      </w:tblGrid>
      <w:tr w:rsidR="00AF1290" w:rsidRPr="00AF1290" w:rsidTr="00AF1290">
        <w:trPr>
          <w:trHeight w:val="20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55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F1290" w:rsidRPr="00AF1290" w:rsidTr="00AF1290">
        <w:trPr>
          <w:trHeight w:val="249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Franklin Gothic Medium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Обеспечение личной безопасности и сохранение здоровья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" w:type="pct"/>
            <w:vMerge w:val="restart"/>
            <w:shd w:val="clear" w:color="auto" w:fill="FFFFFF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1.1.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vMerge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1158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Здоровье и здоровый образ жизни.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Общие понятия о здоровье. Здоровый об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softHyphen/>
              <w:t>раз жизни как необходимое условие сохранения и укрепления здоровья человека и общества.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870"/>
                <w:tab w:val="center" w:pos="958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1.Здоровый образ жизни — основа укрепления и сохранения личного здоровья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2.Закаливание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335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1.2.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Факторы, способствующие укреплению здоровья.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Двигательная активность и за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 xml:space="preserve">каливание организма. Влияние двигательной активности на здоровье человека.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 физической культурой.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Психологическая уравновешен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ность и ее значение для здоровья.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Режим дня, труда и отдыха.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7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spacing w:after="0" w:line="0" w:lineRule="atLeast"/>
              <w:ind w:right="20"/>
              <w:contextualSpacing/>
              <w:jc w:val="both"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  <w:t>№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1-2.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основных положений организации рационального питания и освоение методов его гигиенической оценки</w:t>
            </w: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. Представления о здоровом образе жизни как о средстве обеспечения духовного, физического и социального благополучия личности.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424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BF3F2A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57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558"/>
              </w:tabs>
              <w:spacing w:after="0" w:line="0" w:lineRule="atLeast"/>
              <w:contextualSpacing/>
              <w:jc w:val="both"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1.Чтение дополнительной литературы и конспектирование на тему «Факторы, способствующие укреплению здоровья»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BF3F2A" w:rsidRDefault="00BF3F2A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95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1.3.</w:t>
            </w:r>
          </w:p>
          <w:p w:rsidR="00AF1290" w:rsidRPr="00AF1290" w:rsidRDefault="00AF1290" w:rsidP="00AF1290">
            <w:pPr>
              <w:tabs>
                <w:tab w:val="left" w:pos="20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840"/>
              </w:tabs>
              <w:spacing w:after="0" w:line="0" w:lineRule="atLeast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568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20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Влияние неблагоприятной окружающей среды на здоровье человека. Основные источники загрязнения окружающей среды.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как источник негативных факторов. Культура экологической безопасности. 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Представления о культуре безопасности жизнедеятельности, в том числе о культуре экологической безопасности как жизненно важной социально –нравственной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47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47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84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1.Эволюция среды обитания, переход к 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3.Стратегия устойчивого развития как условие выживания человечества.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1.4.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840"/>
              </w:tabs>
              <w:spacing w:after="0" w:line="0" w:lineRule="atLeast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9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Вредные привычки (употребление алкоголя, курение, употребление наркоти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ков) и их профилактика.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Алкоголь и его влияние на здоровье человека, социальные последствия употребления алкоголя, снижение умственной и физической работоспо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собности.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Курение и его влияние на состояние здоровья. Влияние курения на нервную систему, сердечно-сосудистую систему.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Табачный дым и его составные ча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сти. Пассивное курение и его влияние на здоровье. Наркотики, наркомания и токсикомания, общие понятия и определения.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Мировоззрения, соответствующие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1.Алкоголь и его влияние на здоровье человека.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2.Табакокурение и его влияние на здоровье.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3.Наркотики и их пагубное воздействие на организм.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4.Компьютерные игры и их влияние на организм человека.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1.5.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840"/>
              </w:tabs>
              <w:spacing w:after="0" w:line="0" w:lineRule="atLeast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Правила и безопасность дорожного движения. Модели поведения пешеходов, велосипедистов, пассажиров и водителей транспортных средств при организации до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рожного движения.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Н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равственное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сознание и поведение на основе усвоения общечеловеческих ценностей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3-4.Изучение моделей поведения пешеходов, велосипедистов, пассажиров и водителей транспортных средств при организации дорожного движения.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9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1.6.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840"/>
              </w:tabs>
              <w:spacing w:after="0" w:line="0" w:lineRule="atLeast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64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  <w:t>.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Репродуктивное здоровье как составляющая часть здоровья человека и обще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ства. 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Социальная роль женщины в современном обществе.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Репродуктивное здоровье женщины и факторы, влияющие на него. Здоровый образ жизни — необходимое условие сохранности репродуктивного здоровья.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ировоззрения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соответствующ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ие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47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1.Пути сохранения репродуктивного здоровья общества.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1.7.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840"/>
              </w:tabs>
              <w:spacing w:after="0" w:line="0" w:lineRule="atLeast"/>
              <w:contextualSpacing/>
              <w:jc w:val="both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Правовые основы взаимоотношения полов.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Брак и семья.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Культура брачных отношений.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функции семьи. Основы семейного права в Российской Феде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рации. Права и обязанности родителей. Конвенция ООН «О правах ребенка».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2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3" w:name="bookmark8"/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Государственная система обеспечения безопасности населения</w:t>
            </w:r>
            <w:bookmarkEnd w:id="3"/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2.1.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64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Общие понятия и классификация чрезвычайных ситуаций природного, тех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ногенного и социального характера. 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понятия и классификация чрезвычайных ситуаций природного, тех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ногенного и социального характера.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Знания о распространенных опасных и чрезвычайных ситуаций природного, техногенного и социального характера.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1246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ind w:right="20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1.Характеристика ЧС природного характера, наиболее вероятных для данной местности и района проживания.</w:t>
            </w:r>
          </w:p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ind w:right="20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2.Характеристика ЧС техногенного характера, наиболее вероятных для данной местности и района проживания.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2.2.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1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Характеристика чрезвычайных ситуаций природного и техногенного харак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тера, наиболее вероятных для данной местности и района проживания. Предвидеть возникновение опасных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условий чрезвычайных ситуаций природного, техногенного и социального характе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 xml:space="preserve">ра.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170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№5-6.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в различных опасных и чрезвычайных ситуациях.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и отработка моделей поведения в ЧС на транспорте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.</w:t>
            </w:r>
          </w:p>
          <w:p w:rsidR="00AF1290" w:rsidRPr="00AF1290" w:rsidRDefault="00AF1290" w:rsidP="00AF1290">
            <w:pPr>
              <w:widowControl w:val="0"/>
              <w:spacing w:after="0" w:line="0" w:lineRule="atLeast"/>
              <w:ind w:right="20"/>
              <w:contextualSpacing/>
              <w:jc w:val="both"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№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  <w:t>7-8.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и отработка моделей поведения в повседневной жизни.</w:t>
            </w:r>
          </w:p>
          <w:p w:rsidR="00AF1290" w:rsidRPr="00AF1290" w:rsidRDefault="00AF1290" w:rsidP="00AF1290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№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  <w:t>9-10.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первичных средств пожаротушения.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2.3.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1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ных ситуаций (РСЧС), история ее создания, предназначение, структура, задачи, решаемые для защиты населения от чрезвычайных ситуаций.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Знания об основах государственной системы, российского законодательства, направленных на защиту населения от внешних и внутренних угроз.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2.4.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634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Гражданская оборона — составная часть обороноспособности страны.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bidi="ru-RU"/>
              </w:rPr>
              <w:t>Основ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ные понятия и определения, задачи гражданской обороны.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Структура и органы управления гражданской обороной.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Мониторинг и прогнозирование чрезвычайных ситуаций.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Г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отовность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2.5.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Современные средства поражения и их поражающие факторы. Мероприятия по защите населения. Оповещение и информирование населения об опасностях, возни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кающих в чрезвычайных ситуациях военного и мирного времени.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Эвакуация населения в условиях чрезвычайных ситуаций.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Э</w:t>
            </w:r>
            <w:proofErr w:type="spellStart"/>
            <w:r w:rsidR="00706EB5"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стетическое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отношение к миру, включая эстетику быта, научного и технического творчества, спорта, общественных отношений.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969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spacing w:after="0" w:line="0" w:lineRule="atLeast"/>
              <w:ind w:right="20"/>
              <w:contextualSpacing/>
              <w:jc w:val="both"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№ 11-12. 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источники.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и использование средств индивидуальной защиты от поражающих фак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softHyphen/>
              <w:t>торов в ЧС мирного и военного времени.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82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spacing w:after="0" w:line="0" w:lineRule="atLeast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1.Современные средства поражения и их поражающие факторы.</w:t>
            </w:r>
          </w:p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2.Оповещение и информирование населения об опасности.</w:t>
            </w:r>
          </w:p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3.Инженерная защита в системе обеспечения безопасности населения.</w:t>
            </w:r>
          </w:p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4.Основные меры защиты (в том числе в области гражданской обороны) и правила поведения в условиях опасных и чрезвычайных ситуаций.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2.6.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16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Организация инженерной защиты населения от поражающих факторов чрезвы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чайных ситуаций мирного и военного времени. Инженерная защита, виды защитных сооружений.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Основное предназначение защитных сооружений гражданской обороны.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Правила поведения в защитных сооружениях.</w:t>
            </w:r>
          </w:p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2.7.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589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Аварийно-спасательные и другие неотложные работы, проводимые в зонах чрезвычайных ситуаций.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bidi="ru-RU"/>
              </w:rPr>
              <w:t>Организация и основное содержание аварийно-спасательных работ.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bidi="ru-RU"/>
              </w:rPr>
              <w:t>Санитарная обработка людей после их пребывания в зонах заражения</w:t>
            </w: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.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2.8.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58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Обучение населения защите от чрезвычайных ситуаций.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щите населения и территорий от чрезвычайных ситуаций: прогноз, мониторинг, опо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 xml:space="preserve">вещение, защита, эвакуация, аварийно-спасательные работы, обучение населения.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ганизация гражданской обороны в образовательном учреждении, ее предназначение</w:t>
            </w:r>
            <w:r w:rsidRPr="00AF1290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  <w:lang w:eastAsia="ru-RU"/>
              </w:rPr>
              <w:t xml:space="preserve">.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Знание распространённых опасных и чрезвычайных ситуаций природного, техногенного и социального характера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8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2.9.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1788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 Необходимость отрицание экстремизма, терроризма, другие действия противоправного характера и асоциальное поведение.</w:t>
            </w:r>
            <w:r w:rsidRPr="00AF1290">
              <w:rPr>
                <w:rFonts w:ascii="Arial" w:eastAsia="Times New Roman" w:hAnsi="Arial" w:cs="Arial"/>
                <w:color w:val="383E44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Сформированные представлений о здоровом образе жизни как о средстве обеспечения духовного, физического и социального благополучия личности.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283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1.Терроризм как основная социальная опасность современности.</w:t>
            </w:r>
          </w:p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2.</w:t>
            </w:r>
            <w:r w:rsidRPr="00AF1290">
              <w:rPr>
                <w:rFonts w:ascii="Arial" w:eastAsia="Times New Roman" w:hAnsi="Arial" w:cs="Arial"/>
                <w:color w:val="383E44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Arial" w:eastAsia="Times New Roman" w:hAnsi="Arial" w:cs="Arial"/>
                <w:color w:val="383E44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3.Представления о необходимости отрицания экстремизма, терроризма, других действий противоправного характер, а также социального поведения.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2.10.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18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Государственные службы по охране здоровья и безопасности граждан. МЧС России — федеральный орган управления в области защиты населения от чрезвычай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ных ситуаций. Полиция Российской Федерации — система государственных органов ис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России). Другие государственные службы в области безопасности. Организация мер защиты населения Российской Федерации от чрезвы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чайных ситуаций мирного времени. 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Основы государственной системы, российского </w:t>
            </w:r>
            <w:proofErr w:type="gramStart"/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законодательства  ,</w:t>
            </w:r>
            <w:proofErr w:type="gramEnd"/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направленного на защиту населения от внешних и внутренних угроз.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01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283"/>
              </w:tabs>
              <w:spacing w:after="0" w:line="0" w:lineRule="atLeast"/>
              <w:ind w:right="20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1.МЧС России — федеральный орган управления в области защиты населения от чрезвычайных ситуаций.</w:t>
            </w:r>
          </w:p>
          <w:p w:rsidR="00AF1290" w:rsidRPr="00AF1290" w:rsidRDefault="00AF1290" w:rsidP="00AF1290">
            <w:pPr>
              <w:widowControl w:val="0"/>
              <w:tabs>
                <w:tab w:val="left" w:pos="283"/>
              </w:tabs>
              <w:spacing w:after="0" w:line="0" w:lineRule="atLeast"/>
              <w:ind w:right="20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lang w:val="tt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tt-RU" w:eastAsia="ru-RU"/>
              </w:rPr>
              <w:t>2.О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49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3.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4" w:name="bookmark9"/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обороны государства и воинская обязанность</w:t>
            </w:r>
            <w:bookmarkEnd w:id="4"/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3.1.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58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История создания Вооруженных Сил России. Организация вооруженных сил Московского государства в XIV—XV </w:t>
            </w:r>
            <w:r w:rsidR="00706EB5"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веках.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Основы обороны государства и воинской службы: законодательства об обороне государства и воинской обязанности граждан; прав и обязанностей гражданина </w:t>
            </w:r>
            <w:r w:rsidR="00706EB5"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призыва, во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время призыва и прохождения военной </w:t>
            </w:r>
            <w:r w:rsidR="00706EB5"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службы,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уставных </w:t>
            </w:r>
            <w:r w:rsidR="00706EB5"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отношений, быта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военнослужащих, </w:t>
            </w:r>
            <w:r w:rsidR="00706EB5"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порядка несения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службы и воинских ритуалов, </w:t>
            </w:r>
            <w:r w:rsidR="00706EB5"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строевой,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огневой и тактической подготовки.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38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3.2.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9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 xml:space="preserve">тура. Воздушно-десантные войска: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история создания, предназначение, структура.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Готовность к служению Отечеству, его защите.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1.Структура Вооруженных Сил Российской Федерации. Виды и рода войск.</w:t>
            </w:r>
          </w:p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2.Основные виды вооружения и военной техники в Российской Федерации.</w:t>
            </w:r>
          </w:p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3.Символы воинской чести.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3.3.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418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Воинская обязанность. Основные понятия о воинской обязанности. Воинский учет.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воинского учета и его предназначение.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Первоначальная постановка граждан на воинский учет.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Обязанности граждан по воинскому учету.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медицинского освидетельствования граждан при первоначальной постановке на во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инский учет.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3.4.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79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Обязательная подготовка граждан к военной службе. Основное содержание обя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об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драх в образовательных учреждениях высшего профессионального образования.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41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412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№ 13-14.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1290" w:rsidRPr="00AF1290" w:rsidTr="00AF1290">
        <w:trPr>
          <w:trHeight w:val="348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AF129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348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Обязанности часового.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3.5.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58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дневный порядок жизни воинской части.</w:t>
            </w: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Основные виды военно-профессиональной деятельности, особенности прохождения военной службы по призыву и контракту, увольнения с военной службы и пребывание в запасе.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38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3.6.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9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Прохождение военной службы по призыву и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3.7.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1562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Альтернативная гражданская служба. Основные условия прохождения аль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тернативной гражданской службы. Требования, предъявляемые к гражданам, для прохождения альтернативной гражданской службы.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формированность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3.8.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79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Качества личности военнослужащего как защитника Отечества: любовь к Родине, высокая воинская дисциплина, верность воинскому долгу и военной при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 xml:space="preserve">сяге, готовность в любую 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минуту встать на защиту свободы, независимости консти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туционного строя в России, народа и Отечества. Военнослужащий — специалист, в совершенстве владеющий оружием и военной техникой. начальников.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41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421824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412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421824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№ 15</w:t>
            </w:r>
            <w:r w:rsidR="00421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Изучение способов бесконфликтного общения и </w:t>
            </w:r>
            <w:proofErr w:type="spellStart"/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421824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  <w:r w:rsidRPr="00AF129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3.9.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7F5E4C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9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0"/>
              </w:tabs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Воинская дисциплина и ответственность.  Единоначалие — принцип строи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тельства Вооруженных Сил Российской Федерации. Общие права и обязанности военнослужащих. Воинская дисциплина, ее сущность и значение. Виды ответствен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ности, установленной для военнослужащих (дисциплинарная, административная, гражданско-правовая, материальная, уголовная). Дисциплинарные взыскания, на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7F5E4C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занятия: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3.10.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1594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стать офицером Российской армии. Основные виды военных образова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О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тветственное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отношение к созданию семьи на основе осознанного принятия ценностей семейной жизни.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FFFFFF" w:themeFill="background1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8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3.11.</w:t>
            </w:r>
          </w:p>
          <w:p w:rsidR="00AF1290" w:rsidRPr="00AF1290" w:rsidRDefault="00AF1290" w:rsidP="00AF1290">
            <w:pPr>
              <w:tabs>
                <w:tab w:val="left" w:pos="8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7F5E4C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79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8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Боевые традиции Вооруженных Сил России. Патриотизм и верность воин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скому долгу — основные качества защитника Отечества. Воинский долг — обязан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ской армии и флота.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7F5E4C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41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  <w:r w:rsidRPr="00AF129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3.12.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79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0"/>
              </w:tabs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Ритуалы Вооруженных Сил Российской Федерации. Ритуал приведения к во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</w:t>
            </w: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41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работы</w:t>
            </w: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  <w:r w:rsidRPr="00AF129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Раздел 4. 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5" w:name="bookmark10"/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Основы медицинских знаний</w:t>
            </w:r>
            <w:bookmarkEnd w:id="5"/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30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4.1.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Понятие первой помощи.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634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1.Перечень состояний, при которых оказывается пер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вая помощь. Признаки жизни. Общие правила оказания первой помощи.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Федераль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ный закон «Об основах охраны здоровья граждан Российской Федерации».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У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мение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4.2.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Понятие травм и их виды.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1.Правила первой помощи при ранениях. Правила наложения повязок различных типов.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2.Первая помощь при травмах различных обла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стей тела. Первая помощь при проникающих ранениях грудной и брюшной полости, черепа. </w:t>
            </w: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Основы медицинских знаний и оказание первой помощи пострадавшим при неотложных состояниях (</w:t>
            </w:r>
            <w:proofErr w:type="gramStart"/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травмах ,</w:t>
            </w:r>
            <w:proofErr w:type="gramEnd"/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 отравлениях и различных видах поражений) ,включая знания об основных инфекционных заболеваниях и их профилактике 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8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1.Оказание первой помощи при бытовых травмах.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4.3.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Первая помощь при синдроме длительного сдавливания.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56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bidi="ru-RU"/>
              </w:rPr>
              <w:t>1.Понятие травматиче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ского токсикоза.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Местные и общие признаки травматического токсикоза. Основные периоды развития травматического токсикоза.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4.4.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Понятие и виды кровотечений.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589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bidi="ru-RU"/>
              </w:rPr>
              <w:t>1.Первая помощь при наружных кровотечениях.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421824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421824">
            <w:pPr>
              <w:widowControl w:val="0"/>
              <w:spacing w:after="0" w:line="0" w:lineRule="atLeast"/>
              <w:ind w:right="20" w:firstLine="280"/>
              <w:contextualSpacing/>
              <w:jc w:val="both"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>№ 1</w:t>
            </w:r>
            <w:r w:rsidR="004218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6 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и освоение основных приемов оказания первой помощи при кровотече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softHyphen/>
              <w:t>ниях.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421824" w:rsidP="00AF12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41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4.5.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Первая помощь при ожогах.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43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1.Основные виды и степени ожогов. Пер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вая помощь при термических ожогах.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У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мение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Факторы, пагубно влияющие на здоровье человека.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8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4.6.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9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Первая помощь при воздействии низких температур. Последствия воздействия низких температур на организм человека. Основные степени отморожений.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4.7.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18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Первая помощь при попадании инородных тел в верхние дыхательные пути. Основные приемы удаления инородных тел из верхних дыхательных путей.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4.8.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79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Первая помощь при отравлениях. Острое и хроническое отравление.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1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4.9.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Первая помощь при отсутствии сознания.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58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1.Признаки обморока. Первая помощь при отсутствии кровообращения (остановке сердца). Основные причины остановки сердца.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2.Правила проведения непрямого (наружного) массажа сердца и искусственного дыхания</w:t>
            </w: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F129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385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4.10.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инфекционные болезни, их классификация и профилактика.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9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1.Пути передачи возбудителей инфекционных болезней.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  <w:t>2.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В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ладение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языковыми средствами – умение ясно, логично и точно излагать свою точку зрения, использовать адекватные языковые средства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1.Профилактика инфекционных заболеваний.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4.11.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Здоровье родителей и здоровье будущего ребенка.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18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1.Основные средства плани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рования семьи. Факторы, влияющие на здоровье ребенка.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В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ладение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283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1.Здоровье родителей — здоровье ребенка.</w:t>
            </w:r>
          </w:p>
          <w:p w:rsidR="00AF1290" w:rsidRPr="00AF1290" w:rsidRDefault="00AF1290" w:rsidP="00AF1290">
            <w:pPr>
              <w:widowControl w:val="0"/>
              <w:tabs>
                <w:tab w:val="left" w:pos="283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2.Формирование здорового образа жизни с пеленок.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 w:val="restar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4.12.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Основы ухода за младенцем.</w:t>
            </w: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79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1.Физиологические особенности развития ново</w:t>
            </w: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рожденных детей. </w:t>
            </w:r>
          </w:p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2.Формирование основ здорового образа жизни. Духовность и здоровье семьи.</w:t>
            </w:r>
            <w:r w:rsidRPr="00AF1290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  <w:lang w:eastAsia="ru-RU"/>
              </w:rPr>
              <w:t xml:space="preserve"> 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У</w:t>
            </w:r>
            <w:proofErr w:type="spellStart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мение</w:t>
            </w:r>
            <w:proofErr w:type="spellEnd"/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определять назначение и функции различных социальных институтов</w:t>
            </w: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13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занятия: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412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42182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№ 1</w:t>
            </w:r>
            <w:r w:rsidR="00421824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7-18</w:t>
            </w: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 Дифференцированный зачет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412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Самостоятельные работы</w:t>
            </w: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BF3F2A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290" w:rsidRPr="00AF1290" w:rsidTr="00AF1290">
        <w:trPr>
          <w:trHeight w:val="20"/>
        </w:trPr>
        <w:tc>
          <w:tcPr>
            <w:tcW w:w="654" w:type="pct"/>
            <w:vMerge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</w:tcPr>
          <w:p w:rsidR="00AF1290" w:rsidRPr="00AF1290" w:rsidRDefault="00AF1290" w:rsidP="00AF1290">
            <w:pPr>
              <w:widowControl w:val="0"/>
              <w:tabs>
                <w:tab w:val="left" w:pos="278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1.Духовность и здоровье семьи.</w:t>
            </w:r>
          </w:p>
          <w:p w:rsidR="00AF1290" w:rsidRPr="00AF1290" w:rsidRDefault="00AF1290" w:rsidP="00AF1290">
            <w:pPr>
              <w:widowControl w:val="0"/>
              <w:tabs>
                <w:tab w:val="left" w:pos="283"/>
              </w:tabs>
              <w:spacing w:after="0" w:line="0" w:lineRule="atLeast"/>
              <w:contextualSpacing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AF1290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2.Рождение ребенка — высшее чудо на Земле.</w:t>
            </w:r>
          </w:p>
          <w:p w:rsidR="00AF1290" w:rsidRPr="00AF1290" w:rsidRDefault="00BF3F2A" w:rsidP="00AF129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F1290" w:rsidRPr="00AF1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F1290"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У</w:t>
            </w:r>
            <w:proofErr w:type="spellStart"/>
            <w:r w:rsidR="00AF1290"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мение</w:t>
            </w:r>
            <w:proofErr w:type="spellEnd"/>
            <w:r w:rsidR="00AF1290"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самостоятельно оценивать и принимать решения, определяющие стратегию поведения, с учётом гражданских и нравственных ценностей</w:t>
            </w:r>
            <w:r w:rsidR="00AF1290" w:rsidRPr="00AF12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tabs>
                <w:tab w:val="left" w:pos="495"/>
                <w:tab w:val="center" w:pos="58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tabs>
                <w:tab w:val="left" w:pos="510"/>
                <w:tab w:val="center" w:pos="58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F1290" w:rsidRPr="00AF1290" w:rsidTr="00AF1290">
        <w:trPr>
          <w:trHeight w:val="20"/>
        </w:trPr>
        <w:tc>
          <w:tcPr>
            <w:tcW w:w="3840" w:type="pct"/>
            <w:gridSpan w:val="2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5" w:type="pct"/>
            <w:shd w:val="clear" w:color="auto" w:fill="auto"/>
          </w:tcPr>
          <w:p w:rsidR="00AF1290" w:rsidRPr="00AF1290" w:rsidRDefault="00AF1290" w:rsidP="00AF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12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5" w:type="pct"/>
            <w:shd w:val="clear" w:color="auto" w:fill="FFFFFF"/>
          </w:tcPr>
          <w:p w:rsidR="00AF1290" w:rsidRPr="00AF1290" w:rsidRDefault="00AF1290" w:rsidP="00AF129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F1290" w:rsidRDefault="00AF1290" w:rsidP="00AF1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1290">
          <w:pgSz w:w="16840" w:h="11900" w:orient="landscape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Pr="00AF1290" w:rsidRDefault="00AF1290" w:rsidP="00AF1290">
      <w:pPr>
        <w:widowControl w:val="0"/>
        <w:autoSpaceDE w:val="0"/>
        <w:autoSpaceDN w:val="0"/>
        <w:adjustRightInd w:val="0"/>
        <w:spacing w:before="89" w:after="0" w:line="322" w:lineRule="exac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290">
        <w:rPr>
          <w:rFonts w:ascii="Times New Roman" w:hAnsi="Times New Roman"/>
          <w:b/>
          <w:color w:val="000000"/>
          <w:spacing w:val="-2"/>
          <w:sz w:val="28"/>
          <w:szCs w:val="28"/>
        </w:rPr>
        <w:t>4. СОДЕРЖАНИЕ ПРОФИЛЬНОЙ СОСТАВЛЯЮЩЕЙ</w:t>
      </w:r>
    </w:p>
    <w:p w:rsidR="00AF1290" w:rsidRDefault="00AF1290" w:rsidP="00D05581">
      <w:pPr>
        <w:widowControl w:val="0"/>
        <w:tabs>
          <w:tab w:val="left" w:pos="0"/>
        </w:tabs>
        <w:autoSpaceDE w:val="0"/>
        <w:autoSpaceDN w:val="0"/>
        <w:adjustRightInd w:val="0"/>
        <w:spacing w:before="280" w:after="0" w:line="320" w:lineRule="exact"/>
        <w:ind w:right="-8"/>
        <w:jc w:val="center"/>
        <w:rPr>
          <w:rFonts w:ascii="Times New Roman" w:hAnsi="Times New Roman"/>
          <w:color w:val="000000"/>
          <w:spacing w:val="-2"/>
          <w:sz w:val="27"/>
          <w:szCs w:val="27"/>
        </w:rPr>
      </w:pPr>
      <w:r w:rsidRPr="00AF1290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Для специальности </w:t>
      </w:r>
      <w:r w:rsidR="00C42E28">
        <w:rPr>
          <w:rFonts w:ascii="Times New Roman" w:hAnsi="Times New Roman"/>
          <w:b/>
          <w:color w:val="000000"/>
          <w:spacing w:val="-2"/>
          <w:sz w:val="28"/>
          <w:szCs w:val="28"/>
        </w:rPr>
        <w:t>09.02.05 Прикладная информатика (</w:t>
      </w:r>
      <w:r w:rsidR="002C4609">
        <w:rPr>
          <w:rFonts w:ascii="Times New Roman" w:hAnsi="Times New Roman"/>
          <w:b/>
          <w:color w:val="000000"/>
          <w:spacing w:val="-2"/>
          <w:sz w:val="28"/>
          <w:szCs w:val="28"/>
        </w:rPr>
        <w:t>по отраслям</w:t>
      </w:r>
      <w:r w:rsidR="00C42E28">
        <w:rPr>
          <w:rFonts w:ascii="Times New Roman" w:hAnsi="Times New Roman"/>
          <w:b/>
          <w:color w:val="000000"/>
          <w:spacing w:val="-2"/>
          <w:sz w:val="28"/>
          <w:szCs w:val="28"/>
        </w:rPr>
        <w:t>)</w:t>
      </w:r>
    </w:p>
    <w:p w:rsidR="00D05581" w:rsidRPr="00D05581" w:rsidRDefault="00D05581" w:rsidP="00D05581">
      <w:pPr>
        <w:widowControl w:val="0"/>
        <w:tabs>
          <w:tab w:val="left" w:pos="0"/>
        </w:tabs>
        <w:autoSpaceDE w:val="0"/>
        <w:autoSpaceDN w:val="0"/>
        <w:adjustRightInd w:val="0"/>
        <w:spacing w:before="280" w:after="0" w:line="320" w:lineRule="exact"/>
        <w:ind w:right="-8"/>
        <w:jc w:val="center"/>
        <w:rPr>
          <w:rFonts w:ascii="Times New Roman" w:hAnsi="Times New Roman"/>
          <w:color w:val="000000"/>
          <w:spacing w:val="-2"/>
          <w:sz w:val="27"/>
          <w:szCs w:val="27"/>
        </w:rPr>
      </w:pPr>
    </w:p>
    <w:p w:rsidR="00AF1290" w:rsidRPr="00AF1290" w:rsidRDefault="00AF1290" w:rsidP="00AF129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AF1290">
        <w:rPr>
          <w:rFonts w:ascii="Times New Roman" w:hAnsi="Times New Roman"/>
          <w:spacing w:val="-3"/>
          <w:sz w:val="28"/>
          <w:szCs w:val="28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</w:t>
      </w:r>
      <w:r w:rsidRPr="00AF1290">
        <w:rPr>
          <w:rFonts w:ascii="Times New Roman" w:hAnsi="Times New Roman"/>
          <w:spacing w:val="-4"/>
          <w:sz w:val="28"/>
          <w:szCs w:val="28"/>
        </w:rPr>
        <w:t xml:space="preserve">рования у обучающихся профессиональных компетенций. </w:t>
      </w: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F1290">
        <w:rPr>
          <w:rFonts w:ascii="Times New Roman" w:hAnsi="Times New Roman"/>
          <w:sz w:val="28"/>
          <w:szCs w:val="28"/>
        </w:rPr>
        <w:t xml:space="preserve">В программе по дисциплине </w:t>
      </w:r>
      <w:r w:rsidRPr="00AF1290">
        <w:rPr>
          <w:rFonts w:ascii="Times New Roman" w:hAnsi="Times New Roman"/>
          <w:b/>
          <w:i/>
          <w:sz w:val="28"/>
          <w:szCs w:val="28"/>
        </w:rPr>
        <w:t>Основы безопасности жизнедеятельности</w:t>
      </w:r>
      <w:r w:rsidRPr="00AF1290">
        <w:rPr>
          <w:rFonts w:ascii="Times New Roman" w:hAnsi="Times New Roman"/>
          <w:sz w:val="28"/>
          <w:szCs w:val="28"/>
        </w:rPr>
        <w:t xml:space="preserve">, реализуемой при подготовке студентов </w:t>
      </w:r>
      <w:r w:rsidRPr="00AF1290">
        <w:rPr>
          <w:rFonts w:ascii="Times New Roman" w:hAnsi="Times New Roman"/>
          <w:w w:val="106"/>
          <w:sz w:val="28"/>
          <w:szCs w:val="28"/>
        </w:rPr>
        <w:t xml:space="preserve">специальностям гуманитарного профиля, профильной составляющей являются разделы </w:t>
      </w:r>
      <w:r w:rsidRPr="00AF1290">
        <w:rPr>
          <w:rFonts w:ascii="Times New Roman" w:hAnsi="Times New Roman" w:cs="Times New Roman"/>
          <w:w w:val="106"/>
          <w:sz w:val="28"/>
          <w:szCs w:val="28"/>
        </w:rPr>
        <w:t>«</w:t>
      </w:r>
      <w:r w:rsidRPr="00AF1290">
        <w:rPr>
          <w:rFonts w:ascii="Times New Roman" w:eastAsia="Franklin Gothic Medium" w:hAnsi="Times New Roman" w:cs="Times New Roman"/>
          <w:bCs/>
          <w:color w:val="000000" w:themeColor="text1"/>
          <w:sz w:val="28"/>
          <w:szCs w:val="28"/>
          <w:lang w:eastAsia="ru-RU" w:bidi="ru-RU"/>
        </w:rPr>
        <w:t>Обеспечение личной безопасности и сохранение здоровья</w:t>
      </w:r>
      <w:r w:rsidRPr="00AF1290">
        <w:rPr>
          <w:rFonts w:ascii="Times New Roman" w:hAnsi="Times New Roman" w:cs="Times New Roman"/>
          <w:w w:val="106"/>
          <w:sz w:val="28"/>
          <w:szCs w:val="28"/>
        </w:rPr>
        <w:t>», «</w:t>
      </w:r>
      <w:r w:rsidRPr="00AF1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Государственная система обеспечения безопасности населения</w:t>
      </w:r>
      <w:r w:rsidRPr="00AF1290">
        <w:rPr>
          <w:rFonts w:ascii="Times New Roman" w:hAnsi="Times New Roman" w:cs="Times New Roman"/>
          <w:w w:val="106"/>
          <w:sz w:val="28"/>
          <w:szCs w:val="28"/>
        </w:rPr>
        <w:t>», «</w:t>
      </w:r>
      <w:r w:rsidRPr="00AF1290">
        <w:rPr>
          <w:rFonts w:ascii="Times New Roman" w:hAnsi="Times New Roman" w:cs="Times New Roman"/>
          <w:color w:val="000000" w:themeColor="text1"/>
          <w:sz w:val="28"/>
          <w:szCs w:val="28"/>
        </w:rPr>
        <w:t>Основы обороны государства и воинская обязанность» и «</w:t>
      </w:r>
      <w:r w:rsidRPr="00AF1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Основы медицинских знаний».</w:t>
      </w:r>
      <w:r w:rsidRPr="00AF1290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AF1290">
        <w:rPr>
          <w:rFonts w:ascii="Times New Roman" w:hAnsi="Times New Roman"/>
          <w:w w:val="104"/>
          <w:sz w:val="28"/>
          <w:szCs w:val="28"/>
        </w:rPr>
        <w:t xml:space="preserve">В разделе </w:t>
      </w:r>
      <w:r w:rsidRPr="00AF1290">
        <w:rPr>
          <w:rFonts w:ascii="Times New Roman" w:hAnsi="Times New Roman" w:cs="Times New Roman"/>
          <w:w w:val="106"/>
          <w:sz w:val="28"/>
          <w:szCs w:val="28"/>
        </w:rPr>
        <w:t>«</w:t>
      </w:r>
      <w:r w:rsidRPr="00AF1290">
        <w:rPr>
          <w:rFonts w:ascii="Times New Roman" w:eastAsia="Franklin Gothic Medium" w:hAnsi="Times New Roman" w:cs="Times New Roman"/>
          <w:bCs/>
          <w:color w:val="000000" w:themeColor="text1"/>
          <w:sz w:val="28"/>
          <w:szCs w:val="28"/>
          <w:lang w:eastAsia="ru-RU" w:bidi="ru-RU"/>
        </w:rPr>
        <w:t>Обеспечение личной безопасности и сохранение здоровья</w:t>
      </w:r>
      <w:r w:rsidRPr="00AF1290">
        <w:rPr>
          <w:rFonts w:ascii="Times New Roman" w:hAnsi="Times New Roman" w:cs="Times New Roman"/>
          <w:w w:val="106"/>
          <w:sz w:val="28"/>
          <w:szCs w:val="28"/>
        </w:rPr>
        <w:t>» изучаются</w:t>
      </w:r>
      <w:r w:rsidRPr="00AF1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факторы, способствующие укреплению здоровья.</w:t>
      </w:r>
      <w:r w:rsidRPr="00AF1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1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разделе </w:t>
      </w:r>
      <w:r w:rsidRPr="00AF1290">
        <w:rPr>
          <w:rFonts w:ascii="Times New Roman" w:hAnsi="Times New Roman" w:cs="Times New Roman"/>
          <w:w w:val="106"/>
          <w:sz w:val="28"/>
          <w:szCs w:val="28"/>
        </w:rPr>
        <w:t>«</w:t>
      </w:r>
      <w:r w:rsidRPr="00AF1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Государственная система обеспечения безопасности населения</w:t>
      </w:r>
      <w:r w:rsidRPr="00AF1290">
        <w:rPr>
          <w:rFonts w:ascii="Times New Roman" w:hAnsi="Times New Roman" w:cs="Times New Roman"/>
          <w:w w:val="106"/>
          <w:sz w:val="28"/>
          <w:szCs w:val="28"/>
        </w:rPr>
        <w:t xml:space="preserve">» изучаются </w:t>
      </w:r>
      <w:r w:rsidRPr="00AF1290"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  <w:t xml:space="preserve">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В процессе изучения раздела </w:t>
      </w:r>
      <w:r w:rsidRPr="00AF12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F1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Основы медицинских знаний» </w:t>
      </w:r>
      <w:r w:rsidRPr="00AF1290"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  <w:t xml:space="preserve">формируются знания в области медицины, умения оказывать первую медицинскую помощь при различных травмах. В процессе изучения раздела </w:t>
      </w:r>
      <w:r w:rsidRPr="00AF1290">
        <w:rPr>
          <w:rFonts w:ascii="Times New Roman" w:hAnsi="Times New Roman" w:cs="Times New Roman"/>
          <w:w w:val="106"/>
          <w:sz w:val="28"/>
          <w:szCs w:val="28"/>
        </w:rPr>
        <w:t>«</w:t>
      </w:r>
      <w:r w:rsidRPr="00AF1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обороны государства и воинская обязанность» у студентов </w:t>
      </w:r>
      <w:r w:rsidRPr="00AF1290"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  <w:t>формируется адекватное представление о военной службе, развиваются необходимые качества личности.</w:t>
      </w: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D05581" w:rsidRDefault="00D05581" w:rsidP="00AF1290">
      <w:pPr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706EB5">
      <w:pPr>
        <w:widowControl w:val="0"/>
        <w:autoSpaceDE w:val="0"/>
        <w:autoSpaceDN w:val="0"/>
        <w:adjustRightInd w:val="0"/>
        <w:spacing w:before="89" w:after="0" w:line="322" w:lineRule="exac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290">
        <w:rPr>
          <w:rFonts w:ascii="Times New Roman" w:hAnsi="Times New Roman"/>
          <w:b/>
          <w:color w:val="000000"/>
          <w:spacing w:val="-2"/>
          <w:sz w:val="28"/>
          <w:szCs w:val="28"/>
        </w:rPr>
        <w:t>5. ТР</w:t>
      </w:r>
      <w:r w:rsidR="00706EB5">
        <w:rPr>
          <w:rFonts w:ascii="Times New Roman" w:hAnsi="Times New Roman"/>
          <w:b/>
          <w:color w:val="000000"/>
          <w:spacing w:val="-2"/>
          <w:sz w:val="28"/>
          <w:szCs w:val="28"/>
        </w:rPr>
        <w:t>ЕБОВАНИЯ К РЕЗУЛЬТАТАМ ОБУЧЕНИЯ</w:t>
      </w: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before="89" w:after="0" w:line="322" w:lineRule="exac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F1290" w:rsidRPr="00AF1290" w:rsidRDefault="00AF1290" w:rsidP="00AF1290">
      <w:pPr>
        <w:widowControl w:val="0"/>
        <w:autoSpaceDE w:val="0"/>
        <w:autoSpaceDN w:val="0"/>
        <w:adjustRightInd w:val="0"/>
        <w:spacing w:after="0" w:line="240" w:lineRule="auto"/>
        <w:ind w:right="628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F1290">
        <w:rPr>
          <w:rFonts w:ascii="Times New Roman" w:hAnsi="Times New Roman"/>
          <w:color w:val="000000"/>
          <w:w w:val="106"/>
          <w:sz w:val="28"/>
          <w:szCs w:val="28"/>
        </w:rPr>
        <w:t xml:space="preserve">В результате изучения учебной дисциплины ОСНОВЫ БЕОПАСНОСТИ ЖИЗНЕДЕЯТЕЛЬНОСТИ студент должен </w:t>
      </w:r>
      <w:r w:rsidRPr="00AF1290">
        <w:rPr>
          <w:rFonts w:ascii="Times New Roman" w:hAnsi="Times New Roman"/>
          <w:color w:val="000000"/>
          <w:spacing w:val="-2"/>
          <w:sz w:val="28"/>
          <w:szCs w:val="28"/>
        </w:rPr>
        <w:t xml:space="preserve">(Приложение 1): </w:t>
      </w:r>
    </w:p>
    <w:p w:rsidR="00AF1290" w:rsidRPr="00AF1290" w:rsidRDefault="00AF1290" w:rsidP="00AF1290">
      <w:pPr>
        <w:spacing w:after="0" w:line="0" w:lineRule="atLeast"/>
        <w:jc w:val="both"/>
        <w:rPr>
          <w:rFonts w:ascii="Times New Roman" w:eastAsia="Century Schoolbook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AF1290"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  <w:t xml:space="preserve">• </w:t>
      </w:r>
      <w:r w:rsidRPr="00AF1290">
        <w:rPr>
          <w:rFonts w:ascii="Times New Roman" w:eastAsia="Century Schoolbook" w:hAnsi="Times New Roman" w:cs="Times New Roman"/>
          <w:b/>
          <w:bCs/>
          <w:i/>
          <w:iCs/>
          <w:color w:val="000000" w:themeColor="text1"/>
          <w:sz w:val="28"/>
          <w:szCs w:val="28"/>
          <w:lang w:eastAsia="ru-RU" w:bidi="ru-RU"/>
        </w:rPr>
        <w:t>личностных</w:t>
      </w:r>
      <w:r w:rsidRPr="00AF1290">
        <w:rPr>
          <w:rFonts w:ascii="Times New Roman" w:eastAsia="Century Schoolbook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: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готовность к служению Отечеству, его защите;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нравственное сознание и поведение на основе усвоения общечеловеческих ценностей;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 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 ответственное отношение к созданию семьи на основе осознанного принятия ценностей семейной жизни. </w:t>
      </w:r>
    </w:p>
    <w:p w:rsidR="00AF1290" w:rsidRPr="00AF1290" w:rsidRDefault="00AF1290" w:rsidP="00AF1290">
      <w:pPr>
        <w:spacing w:after="0" w:line="0" w:lineRule="atLeast"/>
        <w:jc w:val="both"/>
        <w:rPr>
          <w:rFonts w:ascii="Times New Roman" w:eastAsia="Century Schoolbook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AF1290"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  <w:t xml:space="preserve">• </w:t>
      </w:r>
      <w:proofErr w:type="spellStart"/>
      <w:r w:rsidRPr="00AF1290">
        <w:rPr>
          <w:rFonts w:ascii="Times New Roman" w:eastAsia="Century Schoolbook" w:hAnsi="Times New Roman" w:cs="Times New Roman"/>
          <w:b/>
          <w:bCs/>
          <w:i/>
          <w:iCs/>
          <w:color w:val="000000" w:themeColor="text1"/>
          <w:sz w:val="28"/>
          <w:szCs w:val="28"/>
          <w:lang w:eastAsia="ru-RU" w:bidi="ru-RU"/>
        </w:rPr>
        <w:t>метапредметных</w:t>
      </w:r>
      <w:proofErr w:type="spellEnd"/>
      <w:r w:rsidRPr="00AF1290">
        <w:rPr>
          <w:rFonts w:ascii="Times New Roman" w:eastAsia="Century Schoolbook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: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F1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умение определять назначение и функции различных социальных институтов;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F1290" w:rsidRPr="00AF1290" w:rsidRDefault="00AF1290" w:rsidP="00AF1290">
      <w:pPr>
        <w:spacing w:after="0" w:line="0" w:lineRule="atLeast"/>
        <w:jc w:val="both"/>
        <w:rPr>
          <w:rFonts w:ascii="Times New Roman" w:eastAsia="Century Schoolbook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AF1290">
        <w:rPr>
          <w:rFonts w:ascii="Times New Roman" w:eastAsia="Century Schoolbook" w:hAnsi="Times New Roman" w:cs="Times New Roman"/>
          <w:color w:val="000000" w:themeColor="text1"/>
          <w:sz w:val="28"/>
          <w:szCs w:val="28"/>
          <w:lang w:eastAsia="ru-RU" w:bidi="ru-RU"/>
        </w:rPr>
        <w:t xml:space="preserve">• </w:t>
      </w:r>
      <w:r w:rsidRPr="00AF1290">
        <w:rPr>
          <w:rFonts w:ascii="Times New Roman" w:eastAsia="Century Schoolbook" w:hAnsi="Times New Roman" w:cs="Times New Roman"/>
          <w:b/>
          <w:bCs/>
          <w:i/>
          <w:iCs/>
          <w:color w:val="000000" w:themeColor="text1"/>
          <w:sz w:val="28"/>
          <w:szCs w:val="28"/>
          <w:lang w:eastAsia="ru-RU" w:bidi="ru-RU"/>
        </w:rPr>
        <w:t>предметных</w:t>
      </w:r>
      <w:r w:rsidRPr="00AF1290">
        <w:rPr>
          <w:rFonts w:ascii="Times New Roman" w:eastAsia="Century Schoolbook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: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 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знание распространённых опасных и чрезвычайных ситуаций природного, техногенного и социального характера;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AF1290" w:rsidRPr="00AF1290" w:rsidRDefault="00AF1290" w:rsidP="00AF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1290" w:rsidRPr="00AF1290" w:rsidRDefault="00AF1290" w:rsidP="00AF1290">
      <w:pPr>
        <w:widowControl w:val="0"/>
        <w:autoSpaceDE w:val="0"/>
        <w:autoSpaceDN w:val="0"/>
        <w:adjustRightInd w:val="0"/>
        <w:spacing w:after="0" w:line="240" w:lineRule="auto"/>
        <w:ind w:right="632" w:firstLine="567"/>
        <w:jc w:val="both"/>
        <w:rPr>
          <w:rFonts w:ascii="Times New Roman" w:hAnsi="Times New Roman"/>
          <w:color w:val="000000"/>
          <w:w w:val="102"/>
          <w:sz w:val="28"/>
          <w:szCs w:val="28"/>
        </w:rPr>
      </w:pPr>
      <w:r w:rsidRPr="00AF1290">
        <w:rPr>
          <w:rFonts w:ascii="Times New Roman" w:hAnsi="Times New Roman"/>
          <w:color w:val="000000"/>
          <w:w w:val="101"/>
          <w:sz w:val="28"/>
          <w:szCs w:val="28"/>
        </w:rPr>
        <w:t xml:space="preserve">В процессе освоения дисциплины у студентов должны формироваться общие </w:t>
      </w:r>
      <w:r w:rsidRPr="00AF1290">
        <w:rPr>
          <w:rFonts w:ascii="Times New Roman" w:hAnsi="Times New Roman"/>
          <w:color w:val="000000"/>
          <w:w w:val="102"/>
          <w:sz w:val="28"/>
          <w:szCs w:val="28"/>
        </w:rPr>
        <w:t>компетенции ОК:</w:t>
      </w:r>
    </w:p>
    <w:p w:rsidR="00C42E28" w:rsidRDefault="00C42E28" w:rsidP="00C42E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2E28" w:rsidRDefault="00C42E28" w:rsidP="00C42E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2E28" w:rsidRDefault="00C42E28" w:rsidP="00C42E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42E28" w:rsidRDefault="00C42E28" w:rsidP="00C42E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2E28" w:rsidRDefault="00C42E28" w:rsidP="00C42E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ОК 5. Использовать информационно-коммуникационные технологии в профессиональной деятельности.</w:t>
      </w:r>
    </w:p>
    <w:p w:rsidR="00C42E28" w:rsidRDefault="00C42E28" w:rsidP="00C42E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ОК 6. Работать в коллективе и команде, эффективно общаться с коллегами, руководством, потребителями.</w:t>
      </w:r>
    </w:p>
    <w:p w:rsidR="00C42E28" w:rsidRDefault="00C42E28" w:rsidP="00C42E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C42E28" w:rsidRDefault="00C42E28" w:rsidP="00C42E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2E28" w:rsidRDefault="00C42E28" w:rsidP="00C42E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ОК 9. Ориентироваться в условиях частой смены технологий в профессиональной деятельности.</w:t>
      </w:r>
    </w:p>
    <w:p w:rsidR="00AF1290" w:rsidRPr="00C42E28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C42E28" w:rsidRDefault="00C42E28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C4609" w:rsidRDefault="002C4609" w:rsidP="00AF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F1290" w:rsidRPr="00AF1290" w:rsidRDefault="00AF1290" w:rsidP="00AF1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290">
        <w:rPr>
          <w:rFonts w:ascii="Times New Roman" w:hAnsi="Times New Roman"/>
          <w:b/>
          <w:color w:val="000000"/>
          <w:spacing w:val="-2"/>
          <w:sz w:val="28"/>
          <w:szCs w:val="28"/>
        </w:rPr>
        <w:t>6. УСЛОВИЯ РЕАЛИЗАЦИИ ПРОГРАММЫ ДИСЦИПЛИНЫ</w:t>
      </w: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before="182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 кабинета основ безопасности жизнедеятельности удовлетво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ряет требованиям Санитарно-эпидемиологических правил и нормативов. Он оснащено типовым оборудованием, указанным в настоящих требованиях, в том числе специализированной учебной мебелью и техни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ческими средствами обучения, достаточными для выполнения требований к уровню подготовки учащихся.</w:t>
      </w: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лы, иные документы.</w:t>
      </w: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учебно-методического и материально-технического обеспечения програм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 учебной дисциплины «Основы безопасности жизнедеятельности» входят: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комплекс преподавателя;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пособия (комплекты учебных таблиц, стендов, схем, плакатов, пор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третов выдающихся ученых в области обеспечения безопасной жизнедеятель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 населения и др.);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информационно-коммуникативные средства;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экранно-звуковые пособия;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учебно-методический комплект «Факторы радиационной и химической опас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ности» для изучения факторов радиационной и химической опасности;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 средств первой медицинской помощи: индивидуальный перевязоч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ный пакет ИПП-1; жгут кровоостанавливающий; аптечка индивидуальная АИ-2; комплект противоожоговый; индивидуальный противохимический пакет ИПП-11; сумка </w:t>
      </w:r>
      <w:r w:rsidR="00706EB5"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санитарная;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 средств пожаротушения (СП);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макеты: встроенного убежища, быстровозводимого убежища, противорадиаци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онного укрытия, а также макеты местности, зданий и муляжи;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 автомата Калашникова;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 и контролирующие программы по темам дисциплины;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комплекты технической документации, в том числе паспорта на средства обу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чения, инструкции по их использованию и технике безопасности;</w:t>
      </w:r>
    </w:p>
    <w:p w:rsidR="00AF1290" w:rsidRPr="00AF1290" w:rsidRDefault="00AF1290" w:rsidP="00AF129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библиотечный фонд.</w:t>
      </w: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before="4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Информационное обеспечение обучения </w:t>
      </w: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(перечень рекомендуемых учебных изданий, Интернет-ресурсов, дополнительной литературы)</w:t>
      </w: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источники</w:t>
      </w: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безопасность жизнедеятельности: учебник для учреждений нач. и сред. проф. Образования/ Н.В. Косолапова, Н.А. Прокопенко. -7-е изд.,- М.: Издатель</w:t>
      </w:r>
      <w:r w:rsidRPr="00AF1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2013</w:t>
      </w: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1290" w:rsidRPr="00AF1290" w:rsidRDefault="00AF1290" w:rsidP="00AF129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Дополнительные источники</w:t>
      </w:r>
      <w:bookmarkStart w:id="6" w:name="Pg11"/>
      <w:bookmarkEnd w:id="6"/>
    </w:p>
    <w:p w:rsidR="00AF1290" w:rsidRPr="00AF1290" w:rsidRDefault="00AF1290" w:rsidP="00AF1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Белов С.В. Безопасность жизнедеятельности. Учебник для студентов средних 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проф.учеб.заведений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/С.В. </w:t>
      </w:r>
      <w:proofErr w:type="gram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Белов,В.А.Девисилов.Под.общ.ред.С.В.Белова</w:t>
      </w:r>
      <w:proofErr w:type="gram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.-М.:Высш.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.,НМЦ СПО,2000. </w:t>
      </w:r>
    </w:p>
    <w:p w:rsidR="00AF1290" w:rsidRPr="00AF1290" w:rsidRDefault="00AF1290" w:rsidP="00AF1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Волокитина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 Основы медицинских знаний. / 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Т.В.Волокитина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Г.Г. 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Бральнина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Н.Н. </w:t>
      </w:r>
      <w:proofErr w:type="gram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Никитинская.-</w:t>
      </w:r>
      <w:proofErr w:type="gram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Академия , 2011.</w:t>
      </w:r>
    </w:p>
    <w:p w:rsidR="00AF1290" w:rsidRPr="00AF1290" w:rsidRDefault="00AF1290" w:rsidP="00AF1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А.Т.Смирнов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Б.О.Хренников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Основы безопасность жизнедеятельности: учебник для общеобразовательных </w:t>
      </w:r>
      <w:proofErr w:type="gram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учреждений./</w:t>
      </w:r>
      <w:proofErr w:type="gram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А.Т.Смирнов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Б.О.Хренников</w:t>
      </w:r>
      <w:proofErr w:type="spellEnd"/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 редакцией А.Т. Смирнова. Москва «Просвещение» ,2011.</w:t>
      </w:r>
    </w:p>
    <w:p w:rsidR="00AF1290" w:rsidRPr="00AF1290" w:rsidRDefault="00AF1290" w:rsidP="00AF12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31F20"/>
          <w:sz w:val="28"/>
          <w:szCs w:val="28"/>
          <w:shd w:val="clear" w:color="auto" w:fill="FFFFFF"/>
          <w:lang w:eastAsia="ru-RU"/>
        </w:rPr>
      </w:pPr>
      <w:r w:rsidRPr="00AF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F1290" w:rsidRPr="00AF1290" w:rsidRDefault="00AF1290" w:rsidP="00AF12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290">
        <w:rPr>
          <w:rFonts w:ascii="Times New Roman" w:eastAsia="Arial Unicode MS" w:hAnsi="Times New Roman" w:cs="Times New Roman"/>
          <w:b/>
          <w:color w:val="231F20"/>
          <w:sz w:val="28"/>
          <w:szCs w:val="28"/>
          <w:shd w:val="clear" w:color="auto" w:fill="FFFFFF"/>
          <w:lang w:eastAsia="ru-RU"/>
        </w:rPr>
        <w:t>Интернет-ресурсы</w:t>
      </w:r>
    </w:p>
    <w:p w:rsidR="00AF1290" w:rsidRPr="00AF1290" w:rsidRDefault="00DF2EFB" w:rsidP="00AF1290">
      <w:pPr>
        <w:widowControl w:val="0"/>
        <w:autoSpaceDE w:val="0"/>
        <w:autoSpaceDN w:val="0"/>
        <w:adjustRightInd w:val="0"/>
        <w:spacing w:before="107" w:after="0" w:line="322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fldChar w:fldCharType="begin"/>
      </w:r>
      <w:r w:rsidRPr="00DF2EF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instrText xml:space="preserve"> </w:instrTex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instrText>HYPERLINK</w:instrText>
      </w:r>
      <w:r w:rsidRPr="00DF2EF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instrText xml:space="preserve"> "</w:instrTex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instrText>http</w:instrText>
      </w:r>
      <w:r w:rsidRPr="00DF2EF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instrText>://</w:instrTex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instrText>www</w:instrText>
      </w:r>
      <w:r w:rsidRPr="00DF2EF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instrText>.</w:instrTex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instrText>interneturok</w:instrText>
      </w:r>
      <w:r w:rsidRPr="00DF2EF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instrText>.</w:instrTex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instrText>ru</w:instrText>
      </w:r>
      <w:r w:rsidRPr="00DF2EF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instrText xml:space="preserve">" </w:instrTex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fldChar w:fldCharType="separate"/>
      </w:r>
      <w:r w:rsidR="00AF1290" w:rsidRPr="00AF12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www</w:t>
      </w:r>
      <w:r w:rsidR="00AF1290" w:rsidRPr="00AF12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="00AF1290" w:rsidRPr="00AF12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interneturok</w:t>
      </w:r>
      <w:proofErr w:type="spellEnd"/>
      <w:r w:rsidR="00AF1290" w:rsidRPr="00AF12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="00AF1290" w:rsidRPr="00AF12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ru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fldChar w:fldCharType="end"/>
      </w:r>
      <w:r w:rsidR="00AF1290" w:rsidRPr="00AF12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(«</w:t>
      </w:r>
      <w:proofErr w:type="spellStart"/>
      <w:r w:rsidR="00AF1290" w:rsidRPr="00AF12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Видеоуроки</w:t>
      </w:r>
      <w:proofErr w:type="spellEnd"/>
      <w:r w:rsidR="00AF1290" w:rsidRPr="00AF12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предметам школьной программы»).</w:t>
      </w: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28" w:rsidRDefault="00C42E28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AF1290" w:rsidRDefault="00D05581" w:rsidP="00AF1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7. </w:t>
      </w:r>
      <w:r w:rsidR="00AF1290" w:rsidRPr="00AF1290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D05581" w:rsidRPr="00AF1290" w:rsidRDefault="00D05581" w:rsidP="00AF1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697"/>
        <w:gridCol w:w="3481"/>
      </w:tblGrid>
      <w:tr w:rsidR="00421824" w:rsidRPr="00D912C2" w:rsidTr="00B649B0">
        <w:trPr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24" w:rsidRPr="00D912C2" w:rsidRDefault="00421824" w:rsidP="00B649B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421824" w:rsidRPr="00D912C2" w:rsidRDefault="00421824" w:rsidP="00B649B0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(личностные, </w:t>
            </w:r>
            <w:proofErr w:type="spellStart"/>
            <w:r w:rsidRPr="00D9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9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предметные результаты;  </w:t>
            </w:r>
          </w:p>
          <w:p w:rsidR="00421824" w:rsidRPr="00D912C2" w:rsidRDefault="00421824" w:rsidP="00B649B0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компетенций)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компетенций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24" w:rsidRPr="00D912C2" w:rsidRDefault="00421824" w:rsidP="00B649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421824" w:rsidRPr="00D912C2" w:rsidRDefault="00421824" w:rsidP="00B649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контроля и оценки</w:t>
            </w:r>
          </w:p>
        </w:tc>
      </w:tr>
      <w:tr w:rsidR="00421824" w:rsidRPr="00D912C2" w:rsidTr="00B649B0">
        <w:trPr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21824" w:rsidRPr="00D912C2" w:rsidRDefault="00421824" w:rsidP="00B649B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проявлять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символов (герб, флаг, гимн)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профессиональной лексикой, практическими навыками и правовыми знаниями по организации и планированию профессиональной деятельности;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-обосновывает оптимальный выбор методов и способов решения профессиональных задач, применяет их для достижения запланированного результата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разнообразными методами, способами и приемами в оценке результатов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7F5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№15.Изучение способов бесконфликтного общения и </w:t>
            </w:r>
            <w:proofErr w:type="spellStart"/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-владеет способами определения целей рабочего процесса; 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-оперирует приемами, средствами, техниками мотивации членов команды к активному участию в профессиональной деятельности;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-диагностирует достижения профессиональной деятельности и осознает свою ответственность за результаты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4218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№13-14.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демонстрировать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служению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Отечеству, его защите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4. Осуществлять поиск и использование информации, 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развития: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навыками поиска информации из различных источников;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-умеет обрабатывать полученную информацию для решения поставленных профессиональных задач и личностного развития; 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значимость обработанной информации для решения профессиональных задач, профессионального и личностного развития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№11-12 Формирование умения предвидеть </w:t>
            </w:r>
            <w:r w:rsidRPr="00C351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возникновение опасных и чрезвычайных ситуаций по характерным для них признакам, а также использовать различные информационные источники.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владеть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профессиональной лексикой, практическими навыками и правовыми знаниями по организации и планированию профессиональной деятельности;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-обосновывает оптимальный выбор методов и способов решения профессиональных задач, применяет их для достижения запланированного результата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разнообразными методами, способами и приемами в оценке результатов профессиональной деятельности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необходимость систематического профессионального и личностного самообразования и саморазвития;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-умеет анализировать и прогнозировать социально 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значимые тенденции и процессы, происходящие в современном обществе и возможное их развитие в будущем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4218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по пройденному материалу</w:t>
            </w: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C351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функции семьи. Основы семейного права в Российской Феде</w:t>
            </w:r>
            <w:r w:rsidRPr="00C351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рации.)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демонстрировать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других видах деятельности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профессиональной лексикой, практическими навыками и правовыми знаниями по организации и планированию профессиональной деятельности;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-обосновывает оптимальный выбор методов и способов решения профессиональных задач, применяет их для достижения запланированного результата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разнообразными методами, способами и приемами в оценке результатов профессиональной деятельности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различными эффективными формами, техниками и приемами общения в профессиональной деятельности;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-выполняет осознанный выбор формата работы с участниками рабочего процесса, применяет его в профессиональной деятельности; 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-осуществляет саморазвитие и самоконтроль в осуществлении профессиональной деятельности с учетом морально-этических и правовых норм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C" w:rsidRPr="00C35155" w:rsidRDefault="007F5E4C" w:rsidP="007F5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>Защита презентаций по теме</w:t>
            </w:r>
          </w:p>
          <w:p w:rsidR="00421824" w:rsidRPr="00D912C2" w:rsidRDefault="007F5E4C" w:rsidP="007F5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(Представления о культуре безопасности жизнедеятельности, в том числе о культуре экологической безопасности как жизненно важной социально –нравственной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фактора.)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выражать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условию успешной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общественной деятельности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развития: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-владеет навыками поиска 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из различных источников;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-умеет обрабатывать полученную информацию для решения поставленных профессиональных задач и личностного развития; 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значимость обработанной информации для решения профессиональных задач, профессионального и личностного развития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-владеет практическими навыками оперирования современными информационно- коммуникационными технологиями с соблюдением этических норм, правил техники безопасности и гигиенических рекомендаций;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выполняет операции информационного процесса (создание, поиск, сбор, редактирование, оформление, сохранение, передача);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-применяет полученный информационный продукт для совершенствования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C" w:rsidRPr="00C35155" w:rsidRDefault="007F5E4C" w:rsidP="007F5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сообщения, опрос по теме, накопительная система баллов.</w:t>
            </w:r>
          </w:p>
          <w:p w:rsidR="00421824" w:rsidRPr="00D912C2" w:rsidRDefault="007F5E4C" w:rsidP="007F5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1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Эстетическое отношение к миру, включая эстетику быта, научного и технического творчества, </w:t>
            </w:r>
            <w:r w:rsidRPr="00C351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спорта, общественных отношений)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необходимость систематического профессионального и личностного самообразования и саморазвития;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анализировать и прогнозировать социально значимые тенденции и процессы, происходящие в современном обществе и возможное их развитие в будущем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C" w:rsidRPr="00C35155" w:rsidRDefault="007F5E4C" w:rsidP="007F5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>Обсуждение сообщения, опрос по теме, накопительная система баллов.</w:t>
            </w:r>
          </w:p>
          <w:p w:rsidR="00421824" w:rsidRDefault="007F5E4C" w:rsidP="007F5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1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отношений)</w:t>
            </w:r>
          </w:p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реализацию ценностей здорового и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3. Осуществлять поиск и использование информации, 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развития: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-оперирует эффективными методами, способами и приемами для предупреждения, выявления и фиксирования нестандартной ситуации;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-организует взаимодействие и сотрудничество участников рабочего процесса, адекватно оценивает его результат и принимает оптимальный выбор решения нестандартной ситуации;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ответственность за результаты и последствия решений, принятых в нестандартных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Default="007F5E4C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1-2.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Изучение основных положений организации 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lastRenderedPageBreak/>
              <w:t>рационального питания и освоение методов его гигиенической оценки</w:t>
            </w:r>
            <w:r w:rsidRPr="00C35155">
              <w:rPr>
                <w:rFonts w:ascii="Times New Roman" w:eastAsia="Century Schoolbook" w:hAnsi="Times New Roman" w:cs="Times New Roman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. Представления о здоровом образе жизни как о средстве обеспечения духовного, физического и социального благополучия</w:t>
            </w:r>
          </w:p>
          <w:p w:rsidR="00421824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развития: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-оперирует эффективными методами, способами и приемами для предупреждения, выявления и фиксирования нестандартной ситуации;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-организует взаимодействие и сотрудничество участников рабочего процесса, адекватно оценивает его результат и принимает оптимальный выбор решения нестандартной ситуации;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ответственность за результаты и последствия решений, принятых в нестандартных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4218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16</w:t>
            </w:r>
            <w:r w:rsidRPr="00C351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и освоение основных приемов оказания первой помощи при кровотече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softHyphen/>
              <w:t>ниях.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правильности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будущей профессии и возможностей реализации собственных жизненных планов;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профессиональной деятельности как возможности участия в решении личных, </w:t>
            </w:r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общественных, государственных, общенациональных проблем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интерес: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-осознает, понимает сущность, социальной значимости и ответственности выбранной профессии;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-проявляет устойчивый интерес к 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выбранной профессии;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-использует историческое наследие, культурные мировые традиции в формировании высокой мотивации к выполнению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24" w:rsidRPr="00D912C2" w:rsidRDefault="007F5E4C" w:rsidP="004218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анализа нормативно-правовых актов, Опрос по теме, тест «Правовые основы военной службы»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9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лого-направленной деятельности</w:t>
            </w:r>
          </w:p>
        </w:tc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профессиональной лексикой, практическими навыками и правовыми знаниями по организации и планированию профессиональной деятельности;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-обосновывает оптимальный выбор методов и способов решения профессиональных задач, применяет их для достижения запланированного результата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разнообразными методами, способами и приемами в оценке результатов профессиональной деятельности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4218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11-12. </w:t>
            </w:r>
            <w:r w:rsidRPr="00C351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источники. 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и использование средств индивидуальной защиты от поражающих фак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softHyphen/>
              <w:t>торов в ЧС мирного и военного времени.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91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67330B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определять цели деятельности и составлять планы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сти; самостоятельно осуществляет, контролирует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деятельность;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возможные ресурсы для достижения поставленных целей и реализации планов деятельности; выбира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тратегии в различных ситуациях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интерес: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-осознает, понимает сущность, социальной значимости и ответственности выбранной профессии;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-проявляет устойчивый интерес к выбранной профессии;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-использует историческое наследие, культурные мировые традиции в формировании высокой мотивации к выполнению профессиональной деятельности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необходимость систематического профессионального и личностного самообразования и саморазвития;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анализировать и прогнозировать социально значимые тенденции и процессы, происходящие в современном обществе и возможное их развитие в будущем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4218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№ 11-12. </w:t>
            </w:r>
            <w:r w:rsidRPr="00C351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источники. 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и использование средств индивидуальной защиты от поражающих фак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softHyphen/>
              <w:t>торов в ЧС мирного и военного времени.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67330B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продуктивно общаться и взаимодействовать в процессе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овместной деятельности, учитывает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других участников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разрешает конфликты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различными эффективными формами, техниками и приемами общения в профессиональной деятельности;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-выполняет осознанный выбор формата работы с участниками рабочего процесса, применяет его в профессиональной деятельности; 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-осуществляет саморазвитие и самоконтроль в осуществлении профессиональной деятельности с учетом морально-этических и правовых норм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4218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№ 15</w:t>
            </w: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Изучение способов бесконфликтного общения и </w:t>
            </w:r>
            <w:proofErr w:type="spellStart"/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67330B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различных методов познания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развития: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навыками поиска информации из различных источников;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-умеет обрабатывать полученную информацию для решения поставленных профессиональных задач и личностного развития; 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значимость обработанной информации для решения профессиональных задач, профессионального и личностного развития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4218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№ 13-14. </w:t>
            </w:r>
            <w:r w:rsidRPr="00C351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</w:tr>
      <w:tr w:rsidR="00421824" w:rsidRPr="00D912C2" w:rsidTr="00421824">
        <w:trPr>
          <w:trHeight w:val="19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67330B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профессиональной лексикой, практическими навыками и правовыми знаниями по организации и планированию профессиональной деятельности;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-обосновывает оптимальный выбор методов и способов решения профессиональных задач, применяет их для достижения запланированного результата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разнообразными методами, способами и приемами в оценке результатов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4218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11-12. </w:t>
            </w:r>
            <w:r w:rsidRPr="00C351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источники. 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и использование средств индивидуальной защиты от поражающих фак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softHyphen/>
              <w:t>торов в ЧС мирного и военного времени.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733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развития: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-оперирует эффективными методами, способами и приемами для предупреждения, выявления и фиксирования нестандартной ситуации;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-организует взаимодействие и сотрудничество участников рабочего процесса, адекватно оценивает его результат и принимает оптимальный выбор решения нестандартной ситуации;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ответственность за результаты и последствия решений, принятых в нестандартных ситуациях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деятельности: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-осуществляет поиск, отбор, анализ современного профессионального </w:t>
            </w: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инструментария и применяет его в профессиональной деятельности;</w:t>
            </w:r>
          </w:p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-систематически обновляет цели и содержание профессиональной деятельности во взаимосвязи с отечественными, региональными, мировыми социально-экономическими, политическими и культурными процессами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7F5E4C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№ 13-14. </w:t>
            </w:r>
            <w:r w:rsidRPr="00C351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</w:tr>
      <w:tr w:rsidR="00421824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FC166D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4" w:rsidRPr="00D912C2" w:rsidRDefault="00421824" w:rsidP="00B64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деятельности: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-осуществляет поиск, отбор, анализ современного профессионального инструментария и применяет его в профессиональной деятельности;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-систематически обновляет цели и содержание профессиональной деятельности во взаимосвязи с отечественными, региональными, мировыми социально-экономическими, политическими и культурными процессами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№ 15</w:t>
            </w: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.Изучение способов бесконфликтного общения и </w:t>
            </w:r>
            <w:proofErr w:type="spellStart"/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деятельности: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-осуществляет поиск, отбор, анализ современного профессионального инструментария и применяет его в профессиональной деятельности;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-систематически обновляет цели и содержание профессиональной деятельности во взаимосвязи с отечественными, региональными, мировыми социально-экономическими, политическими и культурными процессами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Защита презентаций, письменный опрос, фронтальный опрос.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представлений о необходимости отрицания экстремизма, терроризма, других действий противоправного характера,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 также асоциального поведения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3. </w:t>
            </w: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риски и принимать решения в нестандартных ситуациях: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-оперирует эффективными методами, способами и приемами для предупреждения, выявления </w:t>
            </w: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фиксирования нестандартной ситуации;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-организует взаимодействие и сотрудничество участников педагогического процесса, адекватно оценивает его результат и принятие оптимального выбора решения нестандартной ситуации;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ответственность за результаты и последствия решений, принятых в нестандартных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презентаций по теме.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представлений о здоровом образе жизни как о средстве обеспечения духовного, физического и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циального благополучия личности.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ОК 6.  Работать в коллективе и команде, взаимодействовать с руководством, коллегами и социальными партнерами: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различными эффективными формами, техниками и приемами общения в профессиональной деятельности;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-осуществляет саморазвитие и самоконтроль в осуществлении профессиональной деятельности с учетом морально-этических и правовых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1-2.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основных положений организации рационального питания и освоение методов его гигиенической оценки</w:t>
            </w:r>
            <w:r w:rsidRPr="00C35155">
              <w:rPr>
                <w:rFonts w:ascii="Times New Roman" w:eastAsia="Century Schoolbook" w:hAnsi="Times New Roman" w:cs="Times New Roman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. Представления о здоровом образе жизни как о средстве обеспечения духовного, физического и социального благополучия личности.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знание распространённых опасных и чрезвычайных ситуаций природного, техногенного и социального характера;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заданий: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-владеет способами определения целей рабочего процесса; 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-оперирует приемами, средствами, техниками мотивации членов команды к активному участию в профессиональной деятельности;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-диагностирует достижения профессиональной деятельности и осознает свою ответственность за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C35155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№5-6.</w:t>
            </w:r>
            <w:r w:rsidRPr="00C35155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в различных опасных и чрезвычайных ситуациях.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8. </w:t>
            </w: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квалификации: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-осознает необходимость систематического </w:t>
            </w: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самообразования и саморазвития.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0" w:lineRule="atLeast"/>
              <w:ind w:right="20"/>
              <w:contextualSpacing/>
              <w:jc w:val="both"/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lastRenderedPageBreak/>
              <w:t>Защита презентаций, письменный опрос, фронтальный опрос.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для совершенствования профессиональной деятельности: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практическими навыками оперирования современными информационно- коммуникационными технологиями с соблюдением этических норм, правил техники безопасности и гигиенических рекомендаций;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сообщений по теме, система накопительных баллов.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4. </w:t>
            </w: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развития: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навыками поиска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 из различных источников.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11-12. </w:t>
            </w:r>
            <w:r w:rsidRPr="00C351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источники.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2. </w:t>
            </w: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качество: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профессиональной лексикой, практическими навыками и правовыми знаниями по организации и планированию деятельности учителя начальных классов;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-обосновывает оптимальный выбор методов и способов решения профессиональных задач, применяет их для достижения запланированного результата;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разнообразными методами, способами и приемами в оценке результатов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№ 13-14. </w:t>
            </w:r>
            <w:r w:rsidRPr="00C351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знание основ обороны государства и воинской службы: законодательство об обороне государства и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готовка.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1. </w:t>
            </w: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сущность и социальную значимость своей будущей профессии, проявлять к ней устойчивый интерес: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-использует историческое наследие, культурные мировые традиции в формировании высокой мотивации к выполнению профессиональной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 по теме, тест «Правовые основы военной службы»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1. </w:t>
            </w: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сущность и социальную значимость своей будущей профессии, проявлять к ней устойчивый интерес: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-использует историческое наследие, культурные мировые традиции в формировании высокой мотивации к выполнению профессиональной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 w:rsidRPr="00C35155">
              <w:t> </w:t>
            </w: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«Воинская обязанность», «Служба по призыву», «Военная служба по контракту».</w:t>
            </w:r>
          </w:p>
        </w:tc>
      </w:tr>
      <w:tr w:rsidR="00157B3A" w:rsidRPr="00D912C2" w:rsidTr="00B649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5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3. </w:t>
            </w:r>
            <w:r w:rsidRPr="00C3515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риски и принимать решения в нестандартных ситуациях: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-оперирует эффективными методами, способами и приемами для предупреждения, выявления и фиксирования нестандартной ситуации;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-организует взаимодействие и сотрудничество участников педагогического процесса, адекватно оценивает его результат и принятие оптимального выбора решения нестандартной ситуации;</w:t>
            </w:r>
          </w:p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55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-осознает ответственность за результаты и последствия решений, принятых в нестандартных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B3A" w:rsidRPr="00FC166D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3A" w:rsidRPr="00C35155" w:rsidRDefault="00157B3A" w:rsidP="0015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16</w:t>
            </w:r>
            <w:r w:rsidRPr="00C351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Изучение и освоение основных приемов оказания первой помощи при кровотече</w:t>
            </w:r>
            <w:r w:rsidRPr="00C35155">
              <w:rPr>
                <w:rFonts w:ascii="Times New Roman" w:eastAsia="Century Schoolbook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softHyphen/>
              <w:t>ниях.</w:t>
            </w:r>
          </w:p>
        </w:tc>
      </w:tr>
    </w:tbl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90" w:rsidRPr="00AF1290" w:rsidRDefault="00AF1290" w:rsidP="00AF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1290" w:rsidRPr="00AF1290" w:rsidSect="00AF1290">
          <w:pgSz w:w="11900" w:h="16840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5748BF" w:rsidRDefault="005748BF" w:rsidP="00D05581"/>
    <w:p w:rsidR="00706EB5" w:rsidRDefault="00706EB5" w:rsidP="00706EB5">
      <w:pPr>
        <w:widowControl w:val="0"/>
        <w:tabs>
          <w:tab w:val="left" w:pos="4089"/>
        </w:tabs>
        <w:autoSpaceDE w:val="0"/>
        <w:autoSpaceDN w:val="0"/>
        <w:adjustRightInd w:val="0"/>
        <w:spacing w:before="39" w:after="0" w:line="340" w:lineRule="exact"/>
        <w:ind w:right="-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8. </w:t>
      </w:r>
      <w:r w:rsidRPr="00007A42">
        <w:rPr>
          <w:rFonts w:ascii="Times New Roman" w:hAnsi="Times New Roman"/>
          <w:b/>
          <w:color w:val="000000"/>
          <w:spacing w:val="-2"/>
          <w:sz w:val="28"/>
          <w:szCs w:val="28"/>
        </w:rPr>
        <w:t>ЛИСТ ИЗМЕ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НЕНИЙ И ДОПОЛНЕНИЙ, ВНЕСЕННЫХ </w:t>
      </w:r>
    </w:p>
    <w:p w:rsidR="00706EB5" w:rsidRPr="00007A42" w:rsidRDefault="00706EB5" w:rsidP="00706EB5">
      <w:pPr>
        <w:widowControl w:val="0"/>
        <w:tabs>
          <w:tab w:val="left" w:pos="4089"/>
        </w:tabs>
        <w:autoSpaceDE w:val="0"/>
        <w:autoSpaceDN w:val="0"/>
        <w:adjustRightInd w:val="0"/>
        <w:spacing w:before="39" w:after="0" w:line="340" w:lineRule="exact"/>
        <w:ind w:right="-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07A42">
        <w:rPr>
          <w:rFonts w:ascii="Times New Roman" w:hAnsi="Times New Roman"/>
          <w:b/>
          <w:color w:val="000000"/>
          <w:spacing w:val="-2"/>
          <w:sz w:val="28"/>
          <w:szCs w:val="28"/>
        </w:rPr>
        <w:t>В РАБОЧУЮ ПРОГРАММУ</w:t>
      </w:r>
    </w:p>
    <w:p w:rsid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706EB5" w:rsidRPr="00007A42" w:rsidTr="00C42E28">
        <w:tc>
          <w:tcPr>
            <w:tcW w:w="10414" w:type="dxa"/>
            <w:gridSpan w:val="2"/>
          </w:tcPr>
          <w:p w:rsidR="00706EB5" w:rsidRPr="00007A42" w:rsidRDefault="00706EB5" w:rsidP="00C4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07A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№ изменения, дата внесения изменения; № страницы с изменением; </w:t>
            </w:r>
          </w:p>
          <w:p w:rsidR="00706EB5" w:rsidRPr="00007A42" w:rsidRDefault="00706EB5" w:rsidP="00C4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706EB5" w:rsidRPr="00007A42" w:rsidTr="00C42E28">
        <w:tc>
          <w:tcPr>
            <w:tcW w:w="5207" w:type="dxa"/>
          </w:tcPr>
          <w:p w:rsidR="00706EB5" w:rsidRPr="00007A42" w:rsidRDefault="00706EB5" w:rsidP="00C4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007A4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БЫЛО</w:t>
            </w:r>
          </w:p>
        </w:tc>
        <w:tc>
          <w:tcPr>
            <w:tcW w:w="5207" w:type="dxa"/>
          </w:tcPr>
          <w:p w:rsidR="00706EB5" w:rsidRPr="00007A42" w:rsidRDefault="00706EB5" w:rsidP="00C4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007A4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СТАЛО</w:t>
            </w:r>
          </w:p>
        </w:tc>
      </w:tr>
      <w:tr w:rsidR="00706EB5" w:rsidRPr="00007A42" w:rsidTr="00C42E28">
        <w:tc>
          <w:tcPr>
            <w:tcW w:w="10414" w:type="dxa"/>
            <w:gridSpan w:val="2"/>
          </w:tcPr>
          <w:p w:rsidR="00706EB5" w:rsidRPr="00007A42" w:rsidRDefault="00706EB5" w:rsidP="00C4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07A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Основание: </w:t>
            </w:r>
          </w:p>
          <w:p w:rsidR="00706EB5" w:rsidRPr="00007A42" w:rsidRDefault="00706EB5" w:rsidP="00C4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07A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Подпись лица внесшего изменения </w:t>
            </w:r>
          </w:p>
        </w:tc>
      </w:tr>
    </w:tbl>
    <w:p w:rsidR="005748BF" w:rsidRDefault="005748BF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Default="00706EB5" w:rsidP="00104E1E">
      <w:pPr>
        <w:jc w:val="center"/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ind w:left="84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157B3A" w:rsidRDefault="00157B3A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157B3A" w:rsidRDefault="00157B3A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157B3A" w:rsidRPr="00706EB5" w:rsidRDefault="00157B3A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ind w:left="5832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proofErr w:type="spellStart"/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Шайхутденов</w:t>
      </w:r>
      <w:proofErr w:type="spellEnd"/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</w:t>
      </w:r>
      <w:proofErr w:type="spellStart"/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Айнур</w:t>
      </w:r>
      <w:proofErr w:type="spellEnd"/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</w:t>
      </w:r>
      <w:proofErr w:type="spellStart"/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Ильгамович</w:t>
      </w:r>
      <w:proofErr w:type="spellEnd"/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before="174" w:after="0" w:line="322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преподаватель ГАПОУ «</w:t>
      </w:r>
      <w:proofErr w:type="spellStart"/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Мензелинский</w:t>
      </w:r>
      <w:proofErr w:type="spellEnd"/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педагогический колледж </w:t>
      </w: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before="174" w:after="0" w:line="322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имени Мусы </w:t>
      </w:r>
      <w:proofErr w:type="spellStart"/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Джалиля</w:t>
      </w:r>
      <w:proofErr w:type="spellEnd"/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»</w:t>
      </w: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before="26" w:after="0" w:line="322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РАБОЧАЯ ПРОГРАММА УЧЕБНОЙ ДИСЦИПЛИНЫ</w:t>
      </w: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before="236" w:after="0" w:line="322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ОУД.06. ОСНОВЫ БЕЗОПАСНОСТИ ЖИЗНЕДЕЯТЕЛЬНОСТИ</w:t>
      </w: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706EB5" w:rsidRPr="00706EB5" w:rsidRDefault="00706EB5" w:rsidP="00706E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«общеобразовательного цикла»</w:t>
      </w:r>
    </w:p>
    <w:p w:rsidR="00706EB5" w:rsidRPr="00706EB5" w:rsidRDefault="00706EB5" w:rsidP="00706EB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</w:pPr>
      <w:r w:rsidRPr="00706EB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программы подготовки специалистов ср</w:t>
      </w:r>
      <w:r w:rsidR="00157B3A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еднего звена </w:t>
      </w:r>
      <w:r w:rsidR="00157B3A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br/>
      </w:r>
      <w:r w:rsidR="00157B3A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ab/>
        <w:t xml:space="preserve">по специальности </w:t>
      </w:r>
      <w:r w:rsidR="00157B3A" w:rsidRPr="00157B3A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>09.02.05 Прикладная информатика</w:t>
      </w:r>
      <w:r w:rsidR="00157B3A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157B3A" w:rsidRPr="00157B3A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8"/>
          <w:szCs w:val="28"/>
          <w:lang w:eastAsia="ru-RU"/>
        </w:rPr>
        <w:t>(по отраслям)</w:t>
      </w:r>
    </w:p>
    <w:p w:rsidR="00706EB5" w:rsidRDefault="00706EB5" w:rsidP="00104E1E">
      <w:pPr>
        <w:jc w:val="center"/>
      </w:pPr>
    </w:p>
    <w:sectPr w:rsidR="007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28" w:rsidRDefault="00C42E28" w:rsidP="005748BF">
      <w:pPr>
        <w:spacing w:after="0" w:line="240" w:lineRule="auto"/>
      </w:pPr>
      <w:r>
        <w:separator/>
      </w:r>
    </w:p>
  </w:endnote>
  <w:endnote w:type="continuationSeparator" w:id="0">
    <w:p w:rsidR="00C42E28" w:rsidRDefault="00C42E28" w:rsidP="005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3438"/>
      <w:docPartObj>
        <w:docPartGallery w:val="Page Numbers (Bottom of Page)"/>
        <w:docPartUnique/>
      </w:docPartObj>
    </w:sdtPr>
    <w:sdtEndPr/>
    <w:sdtContent>
      <w:p w:rsidR="00C42E28" w:rsidRDefault="00C42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EFB">
          <w:rPr>
            <w:noProof/>
          </w:rPr>
          <w:t>21</w:t>
        </w:r>
        <w:r>
          <w:fldChar w:fldCharType="end"/>
        </w:r>
      </w:p>
    </w:sdtContent>
  </w:sdt>
  <w:p w:rsidR="00C42E28" w:rsidRDefault="00C42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28" w:rsidRDefault="00C42E28" w:rsidP="005748BF">
      <w:pPr>
        <w:spacing w:after="0" w:line="240" w:lineRule="auto"/>
      </w:pPr>
      <w:r>
        <w:separator/>
      </w:r>
    </w:p>
  </w:footnote>
  <w:footnote w:type="continuationSeparator" w:id="0">
    <w:p w:rsidR="00C42E28" w:rsidRDefault="00C42E28" w:rsidP="0057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28" w:rsidRDefault="00C42E28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Государственное автономное профессиональное образовательное учреждение </w:t>
    </w:r>
  </w:p>
  <w:p w:rsidR="00C42E28" w:rsidRDefault="00C42E28">
    <w:pPr>
      <w:pStyle w:val="a3"/>
      <w:tabs>
        <w:tab w:val="clear" w:pos="4677"/>
        <w:tab w:val="clear" w:pos="9355"/>
        <w:tab w:val="right" w:pos="11900"/>
      </w:tabs>
      <w:jc w:val="center"/>
    </w:pPr>
    <w:r>
      <w:rPr>
        <w:rFonts w:ascii="Times New Roman" w:hAnsi="Times New Roman"/>
      </w:rPr>
      <w:t>«</w:t>
    </w:r>
    <w:proofErr w:type="spellStart"/>
    <w:r>
      <w:rPr>
        <w:rFonts w:ascii="Times New Roman" w:hAnsi="Times New Roman"/>
      </w:rPr>
      <w:t>Мензелинский</w:t>
    </w:r>
    <w:proofErr w:type="spellEnd"/>
    <w:r>
      <w:rPr>
        <w:rFonts w:ascii="Times New Roman" w:hAnsi="Times New Roman"/>
      </w:rPr>
      <w:t xml:space="preserve"> педагогический колледж имени Мусы </w:t>
    </w:r>
    <w:proofErr w:type="spellStart"/>
    <w:r>
      <w:rPr>
        <w:rFonts w:ascii="Times New Roman" w:hAnsi="Times New Roman"/>
      </w:rPr>
      <w:t>Джалиля</w:t>
    </w:r>
    <w:proofErr w:type="spellEnd"/>
    <w:r>
      <w:rPr>
        <w:rFonts w:ascii="Times New Roman" w:hAnsi="Times New Roman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28" w:rsidRDefault="00C42E28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Государственное автономное профессиональное образовательное учреждение </w:t>
    </w:r>
  </w:p>
  <w:p w:rsidR="00C42E28" w:rsidRDefault="00C42E28">
    <w:pPr>
      <w:pStyle w:val="a3"/>
      <w:tabs>
        <w:tab w:val="clear" w:pos="4677"/>
        <w:tab w:val="clear" w:pos="9355"/>
        <w:tab w:val="right" w:pos="11900"/>
      </w:tabs>
      <w:jc w:val="center"/>
    </w:pPr>
    <w:r>
      <w:rPr>
        <w:rFonts w:ascii="Times New Roman" w:hAnsi="Times New Roman"/>
      </w:rPr>
      <w:t>«</w:t>
    </w:r>
    <w:proofErr w:type="spellStart"/>
    <w:r>
      <w:rPr>
        <w:rFonts w:ascii="Times New Roman" w:hAnsi="Times New Roman"/>
      </w:rPr>
      <w:t>Мензелинский</w:t>
    </w:r>
    <w:proofErr w:type="spellEnd"/>
    <w:r>
      <w:rPr>
        <w:rFonts w:ascii="Times New Roman" w:hAnsi="Times New Roman"/>
      </w:rPr>
      <w:t xml:space="preserve"> педагогический колледж имени Мусы </w:t>
    </w:r>
    <w:proofErr w:type="spellStart"/>
    <w:r>
      <w:rPr>
        <w:rFonts w:ascii="Times New Roman" w:hAnsi="Times New Roman"/>
      </w:rPr>
      <w:t>Джалиля</w:t>
    </w:r>
    <w:proofErr w:type="spellEnd"/>
    <w:r>
      <w:rPr>
        <w:rFonts w:ascii="Times New Roman" w:hAnsi="Times New Roman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01A"/>
    <w:multiLevelType w:val="hybridMultilevel"/>
    <w:tmpl w:val="B1463960"/>
    <w:lvl w:ilvl="0" w:tplc="C4905D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0D42"/>
    <w:multiLevelType w:val="hybridMultilevel"/>
    <w:tmpl w:val="9ECEE4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F5193E"/>
    <w:multiLevelType w:val="hybridMultilevel"/>
    <w:tmpl w:val="38684A00"/>
    <w:lvl w:ilvl="0" w:tplc="DE68C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A5795A"/>
    <w:multiLevelType w:val="singleLevel"/>
    <w:tmpl w:val="7BEEFC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334641"/>
    <w:multiLevelType w:val="hybridMultilevel"/>
    <w:tmpl w:val="274A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4B52BB"/>
    <w:multiLevelType w:val="multilevel"/>
    <w:tmpl w:val="1234DC18"/>
    <w:lvl w:ilvl="0">
      <w:start w:val="2"/>
      <w:numFmt w:val="decimal"/>
      <w:lvlText w:val="2.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011FC2"/>
    <w:multiLevelType w:val="multilevel"/>
    <w:tmpl w:val="2274274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9"/>
    <w:rsid w:val="000B7268"/>
    <w:rsid w:val="000E5F93"/>
    <w:rsid w:val="00104E1E"/>
    <w:rsid w:val="00157B3A"/>
    <w:rsid w:val="002133EE"/>
    <w:rsid w:val="00240C0E"/>
    <w:rsid w:val="002C4609"/>
    <w:rsid w:val="002C6EF2"/>
    <w:rsid w:val="003C1CDA"/>
    <w:rsid w:val="003D1923"/>
    <w:rsid w:val="00406AD2"/>
    <w:rsid w:val="00410C39"/>
    <w:rsid w:val="00421824"/>
    <w:rsid w:val="005748BF"/>
    <w:rsid w:val="005833F0"/>
    <w:rsid w:val="005A1396"/>
    <w:rsid w:val="005A5B76"/>
    <w:rsid w:val="005D2DE6"/>
    <w:rsid w:val="007038C5"/>
    <w:rsid w:val="00706EB5"/>
    <w:rsid w:val="00742FA9"/>
    <w:rsid w:val="00764C94"/>
    <w:rsid w:val="007E18A6"/>
    <w:rsid w:val="007F5E4C"/>
    <w:rsid w:val="008950B2"/>
    <w:rsid w:val="00904E82"/>
    <w:rsid w:val="00981605"/>
    <w:rsid w:val="009B3DD3"/>
    <w:rsid w:val="009C1D98"/>
    <w:rsid w:val="00A22621"/>
    <w:rsid w:val="00AA0693"/>
    <w:rsid w:val="00AF1290"/>
    <w:rsid w:val="00B04514"/>
    <w:rsid w:val="00BF3F2A"/>
    <w:rsid w:val="00C42E28"/>
    <w:rsid w:val="00D05581"/>
    <w:rsid w:val="00DB6047"/>
    <w:rsid w:val="00DF2EFB"/>
    <w:rsid w:val="00F47ACC"/>
    <w:rsid w:val="00F515A6"/>
    <w:rsid w:val="00FA2A42"/>
    <w:rsid w:val="00FC157C"/>
    <w:rsid w:val="00FD18FA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31968BB-950B-4A1C-B0AB-F766914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E1E"/>
  </w:style>
  <w:style w:type="paragraph" w:styleId="a5">
    <w:name w:val="footer"/>
    <w:basedOn w:val="a"/>
    <w:link w:val="a6"/>
    <w:uiPriority w:val="99"/>
    <w:unhideWhenUsed/>
    <w:rsid w:val="0010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E1E"/>
  </w:style>
  <w:style w:type="character" w:customStyle="1" w:styleId="10">
    <w:name w:val="Заголовок 1 Знак"/>
    <w:basedOn w:val="a0"/>
    <w:link w:val="1"/>
    <w:rsid w:val="00AF12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290"/>
  </w:style>
  <w:style w:type="numbering" w:customStyle="1" w:styleId="110">
    <w:name w:val="Нет списка11"/>
    <w:next w:val="a2"/>
    <w:uiPriority w:val="99"/>
    <w:semiHidden/>
    <w:unhideWhenUsed/>
    <w:rsid w:val="00AF1290"/>
  </w:style>
  <w:style w:type="character" w:customStyle="1" w:styleId="FontStyle41">
    <w:name w:val="Font Style41"/>
    <w:basedOn w:val="a0"/>
    <w:rsid w:val="00AF129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F12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F1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F1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AF1290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rsid w:val="00AF12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rsid w:val="00AF129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AF12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F129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AF1290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AF129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29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F12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AF12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F12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Сноска_"/>
    <w:basedOn w:val="a0"/>
    <w:rsid w:val="00AF12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Сноска"/>
    <w:basedOn w:val="aa"/>
    <w:rsid w:val="00AF12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Заголовок №3_"/>
    <w:basedOn w:val="a0"/>
    <w:rsid w:val="00AF129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AF129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0"/>
    <w:rsid w:val="00AF12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0"/>
    <w:rsid w:val="00AF129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F12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sid w:val="00AF12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AF129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c">
    <w:name w:val="Hyperlink"/>
    <w:basedOn w:val="a0"/>
    <w:rsid w:val="00AF1290"/>
    <w:rPr>
      <w:color w:val="0066CC"/>
      <w:u w:val="single"/>
    </w:rPr>
  </w:style>
  <w:style w:type="character" w:customStyle="1" w:styleId="220">
    <w:name w:val="Заголовок №2 (2)_"/>
    <w:basedOn w:val="a0"/>
    <w:rsid w:val="00AF12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AF12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d">
    <w:name w:val="No Spacing"/>
    <w:qFormat/>
    <w:rsid w:val="00AF1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AF1290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23"/>
    <w:rsid w:val="00AF1290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e"/>
    <w:rsid w:val="00AF1290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AF1290"/>
    <w:pPr>
      <w:widowControl w:val="0"/>
      <w:shd w:val="clear" w:color="auto" w:fill="FFFFFF"/>
      <w:spacing w:after="1680" w:line="221" w:lineRule="exact"/>
      <w:ind w:hanging="500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13">
    <w:name w:val="Основной текст (13)_"/>
    <w:link w:val="131"/>
    <w:uiPriority w:val="99"/>
    <w:locked/>
    <w:rsid w:val="00AF1290"/>
    <w:rPr>
      <w:rFonts w:ascii="Franklin Gothic Book" w:eastAsia="Times New Roman" w:hAnsi="Franklin Gothic Book" w:cs="Franklin Gothic Book"/>
      <w:sz w:val="30"/>
      <w:szCs w:val="30"/>
      <w:shd w:val="clear" w:color="auto" w:fill="FFFFFF"/>
    </w:rPr>
  </w:style>
  <w:style w:type="character" w:customStyle="1" w:styleId="130">
    <w:name w:val="Основной текст (13)"/>
    <w:uiPriority w:val="99"/>
    <w:rsid w:val="00AF1290"/>
    <w:rPr>
      <w:rFonts w:ascii="Franklin Gothic Book" w:eastAsia="Times New Roman" w:hAnsi="Franklin Gothic Book" w:cs="Franklin Gothic Book"/>
      <w:color w:val="231F2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131">
    <w:name w:val="Основной текст (13)1"/>
    <w:basedOn w:val="a"/>
    <w:link w:val="13"/>
    <w:uiPriority w:val="99"/>
    <w:rsid w:val="00AF1290"/>
    <w:pPr>
      <w:widowControl w:val="0"/>
      <w:shd w:val="clear" w:color="auto" w:fill="FFFFFF"/>
      <w:spacing w:after="180" w:line="240" w:lineRule="atLeast"/>
      <w:jc w:val="center"/>
    </w:pPr>
    <w:rPr>
      <w:rFonts w:ascii="Franklin Gothic Book" w:eastAsia="Times New Roman" w:hAnsi="Franklin Gothic Book" w:cs="Franklin Gothic Boo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43</Pages>
  <Words>10946</Words>
  <Characters>62395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физики</dc:creator>
  <cp:keywords/>
  <dc:description/>
  <cp:lastModifiedBy>Преподаватель физики</cp:lastModifiedBy>
  <cp:revision>9</cp:revision>
  <dcterms:created xsi:type="dcterms:W3CDTF">2019-07-23T06:30:00Z</dcterms:created>
  <dcterms:modified xsi:type="dcterms:W3CDTF">2019-07-23T13:31:00Z</dcterms:modified>
</cp:coreProperties>
</file>