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E6" w:rsidRDefault="004513E6" w:rsidP="004513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Преподаватель: </w:t>
      </w:r>
      <w:proofErr w:type="spellStart"/>
      <w:r>
        <w:rPr>
          <w:rFonts w:ascii="Times New Roman" w:hAnsi="Times New Roman"/>
          <w:b/>
          <w:sz w:val="28"/>
          <w:szCs w:val="28"/>
        </w:rPr>
        <w:t>Суфиянова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А.М.</w:t>
      </w:r>
    </w:p>
    <w:p w:rsidR="004513E6" w:rsidRDefault="004513E6" w:rsidP="004513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Дата:</w:t>
      </w:r>
      <w:r w:rsidRPr="00AE0301">
        <w:rPr>
          <w:rFonts w:ascii="Times New Roman" w:hAnsi="Times New Roman"/>
          <w:b/>
          <w:sz w:val="28"/>
          <w:szCs w:val="28"/>
        </w:rPr>
        <w:t>09</w:t>
      </w:r>
      <w:r>
        <w:rPr>
          <w:rFonts w:ascii="Times New Roman" w:hAnsi="Times New Roman"/>
          <w:b/>
          <w:sz w:val="28"/>
          <w:szCs w:val="28"/>
        </w:rPr>
        <w:t>.0</w:t>
      </w:r>
      <w:r w:rsidRPr="00AE0301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.2020(2 часа)</w:t>
      </w:r>
    </w:p>
    <w:p w:rsidR="004513E6" w:rsidRDefault="004513E6" w:rsidP="004513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Группа: 4г   МДК 03.06</w:t>
      </w:r>
    </w:p>
    <w:p w:rsidR="004513E6" w:rsidRPr="00AE0301" w:rsidRDefault="004513E6" w:rsidP="004513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№ 59-60 Оценивание процесса и результатов деятельности обучающихся на учебных занятиях по иностранному языку</w:t>
      </w:r>
    </w:p>
    <w:p w:rsidR="004513E6" w:rsidRPr="004513E6" w:rsidRDefault="004513E6" w:rsidP="004513E6">
      <w:pPr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№ 61-62 Осуществление самоанализа и самоконтроля по результатам проведения учебных занятий по </w:t>
      </w:r>
      <w:proofErr w:type="spellStart"/>
      <w:r>
        <w:rPr>
          <w:rFonts w:ascii="Times New Roman" w:hAnsi="Times New Roman"/>
          <w:b/>
          <w:sz w:val="28"/>
          <w:szCs w:val="28"/>
        </w:rPr>
        <w:t>ин.яз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4513E6" w:rsidRDefault="004513E6" w:rsidP="004513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Срок выполнения: до 16-00, </w:t>
      </w:r>
      <w:r w:rsidRPr="00AE0301">
        <w:rPr>
          <w:rFonts w:ascii="Times New Roman" w:hAnsi="Times New Roman"/>
          <w:b/>
          <w:sz w:val="28"/>
          <w:szCs w:val="28"/>
        </w:rPr>
        <w:t xml:space="preserve">  10</w:t>
      </w:r>
      <w:r>
        <w:rPr>
          <w:rFonts w:ascii="Times New Roman" w:hAnsi="Times New Roman"/>
          <w:b/>
          <w:sz w:val="28"/>
          <w:szCs w:val="28"/>
        </w:rPr>
        <w:t>.0</w:t>
      </w:r>
      <w:r w:rsidRPr="00AE0301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.2020</w:t>
      </w:r>
    </w:p>
    <w:p w:rsidR="004513E6" w:rsidRDefault="00AE0301" w:rsidP="004513E6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Д.з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 Повторить </w:t>
      </w:r>
      <w:r w:rsidR="004513E6">
        <w:rPr>
          <w:rFonts w:ascii="Times New Roman" w:hAnsi="Times New Roman"/>
          <w:b/>
          <w:sz w:val="28"/>
          <w:szCs w:val="28"/>
        </w:rPr>
        <w:t xml:space="preserve"> (Учебник </w:t>
      </w:r>
      <w:proofErr w:type="gramStart"/>
      <w:r w:rsidR="004513E6">
        <w:rPr>
          <w:rFonts w:ascii="Times New Roman" w:hAnsi="Times New Roman"/>
          <w:b/>
          <w:sz w:val="28"/>
          <w:szCs w:val="28"/>
        </w:rPr>
        <w:t>-М</w:t>
      </w:r>
      <w:proofErr w:type="gramEnd"/>
      <w:r w:rsidR="004513E6">
        <w:rPr>
          <w:rFonts w:ascii="Times New Roman" w:hAnsi="Times New Roman"/>
          <w:b/>
          <w:sz w:val="28"/>
          <w:szCs w:val="28"/>
        </w:rPr>
        <w:t>етодика преподавания иностранных языков А.Н. Щукин, Г.М. Фролова) или конспект в тетрадках и ответить на вопросы (письменно)</w:t>
      </w:r>
    </w:p>
    <w:p w:rsidR="004513E6" w:rsidRDefault="004513E6" w:rsidP="004513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Выполненные задания сфотографировать и  отправить  на </w:t>
      </w:r>
      <w:r>
        <w:rPr>
          <w:rFonts w:ascii="Times New Roman" w:hAnsi="Times New Roman"/>
          <w:b/>
          <w:color w:val="0070C0"/>
          <w:sz w:val="28"/>
          <w:szCs w:val="28"/>
          <w:lang w:val="en-US"/>
        </w:rPr>
        <w:t>Google</w:t>
      </w:r>
      <w:r w:rsidRPr="004513E6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70C0"/>
          <w:sz w:val="28"/>
          <w:szCs w:val="28"/>
          <w:lang w:val="en-US"/>
        </w:rPr>
        <w:t>classroom</w:t>
      </w:r>
    </w:p>
    <w:p w:rsidR="00AE0301" w:rsidRPr="00AE0301" w:rsidRDefault="00AE0301" w:rsidP="00AE03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***</w:t>
      </w: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Pr="00AE03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 Журналы, книги </w:t>
      </w:r>
      <w:proofErr w:type="gramStart"/>
      <w:r w:rsidRPr="00AE03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</w:t>
      </w:r>
      <w:proofErr w:type="gramEnd"/>
      <w:r w:rsidRPr="00AE03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ИЯ и о ИЯ являются</w:t>
      </w: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…</w:t>
      </w:r>
    </w:p>
    <w:p w:rsidR="00AE0301" w:rsidRPr="00AE0301" w:rsidRDefault="00AE0301" w:rsidP="00AE03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 вспомогательными средствами обучения; </w:t>
      </w:r>
    </w:p>
    <w:p w:rsidR="00AE0301" w:rsidRPr="00AE0301" w:rsidRDefault="00AE0301" w:rsidP="00AE03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техническими средствами обучения;</w:t>
      </w:r>
    </w:p>
    <w:p w:rsidR="00AE0301" w:rsidRPr="00AE0301" w:rsidRDefault="00AE0301" w:rsidP="00AE03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основными средствами обучения.</w:t>
      </w:r>
    </w:p>
    <w:p w:rsidR="00AE0301" w:rsidRPr="00AE0301" w:rsidRDefault="00AE0301" w:rsidP="00AE030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Pr="00AE03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 Игровое обучение иностранному языку - это?</w:t>
      </w:r>
    </w:p>
    <w:p w:rsidR="00AE0301" w:rsidRPr="00AE0301" w:rsidRDefault="00AE0301" w:rsidP="00AE030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это лишь оболочка, форма содержанием которой должно быть учение, облачение  вилами речевой деятельность;</w:t>
      </w:r>
    </w:p>
    <w:p w:rsidR="00AE0301" w:rsidRPr="00AE0301" w:rsidRDefault="00AE0301" w:rsidP="00AE030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 деятельность ребенка в условных ситуациях, моделирующих </w:t>
      </w:r>
      <w:proofErr w:type="gramStart"/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реальные</w:t>
      </w:r>
      <w:proofErr w:type="gramEnd"/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E0301" w:rsidRPr="00AE0301" w:rsidRDefault="00AE0301" w:rsidP="00AE030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это одна из форм обучения, когда в процессе игры дети (и взрослые) получают те  знания и совершенствуют те умения и навыки, которые в будущем будут задействованы  в жизни. </w:t>
      </w:r>
    </w:p>
    <w:p w:rsidR="00AE0301" w:rsidRPr="00AE0301" w:rsidRDefault="00AE0301" w:rsidP="00AE030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Pr="00AE03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 Какие методы контроля в обучении иностранному языку существуют?</w:t>
      </w:r>
    </w:p>
    <w:p w:rsidR="00AE0301" w:rsidRPr="00AE0301" w:rsidRDefault="00AE0301" w:rsidP="00AE030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устный, письменный, машинный;</w:t>
      </w:r>
    </w:p>
    <w:p w:rsidR="00AE0301" w:rsidRPr="00AE0301" w:rsidRDefault="00AE0301" w:rsidP="00AE030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устный, письменный, лабораторный;</w:t>
      </w:r>
    </w:p>
    <w:p w:rsidR="00AE0301" w:rsidRPr="00AE0301" w:rsidRDefault="00AE0301" w:rsidP="00AE030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устный, письменный, самоконтроль.</w:t>
      </w:r>
    </w:p>
    <w:p w:rsidR="00AE0301" w:rsidRPr="00AE0301" w:rsidRDefault="00AE0301" w:rsidP="00AE0301">
      <w:pPr>
        <w:shd w:val="clear" w:color="auto" w:fill="FFFFFF"/>
        <w:spacing w:after="0" w:line="240" w:lineRule="auto"/>
        <w:jc w:val="both"/>
        <w:rPr>
          <w:rFonts w:eastAsia="Times New Roman" w:cs="Calibri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Pr="00AE03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 Определите виды обучения.</w:t>
      </w:r>
    </w:p>
    <w:p w:rsidR="00AE0301" w:rsidRPr="00AE0301" w:rsidRDefault="00AE0301" w:rsidP="00AE0301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Объяснительно-иллюстративное, проблемное, программированное, компьютерное.</w:t>
      </w:r>
    </w:p>
    <w:p w:rsidR="00AE0301" w:rsidRPr="00AE0301" w:rsidRDefault="00AE0301" w:rsidP="00AE0301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Урок, внеклассное занятие, экскурсия, лабораторное занятие.</w:t>
      </w:r>
    </w:p>
    <w:p w:rsidR="00AE0301" w:rsidRPr="00AE0301" w:rsidRDefault="00AE0301" w:rsidP="00AE0301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Начальное, общее, средне-специальное, высшее.</w:t>
      </w:r>
    </w:p>
    <w:p w:rsidR="00AE0301" w:rsidRPr="00AE0301" w:rsidRDefault="00AE0301" w:rsidP="00AE0301">
      <w:pPr>
        <w:shd w:val="clear" w:color="auto" w:fill="FFFFFF"/>
        <w:spacing w:after="0" w:line="240" w:lineRule="auto"/>
        <w:jc w:val="both"/>
        <w:rPr>
          <w:rFonts w:eastAsia="Times New Roman" w:cs="Calibri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</w:t>
      </w:r>
      <w:r w:rsidRPr="00AE03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 Основой обучения критическому мышлению являются три фазы:</w:t>
      </w:r>
    </w:p>
    <w:p w:rsidR="00AE0301" w:rsidRPr="00AE0301" w:rsidRDefault="00AE0301" w:rsidP="00AE0301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Обучение, воспитание, развитие.</w:t>
      </w:r>
    </w:p>
    <w:p w:rsidR="00AE0301" w:rsidRPr="00AE0301" w:rsidRDefault="00AE0301" w:rsidP="00AE0301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Преподавание, учение, деятельность.</w:t>
      </w:r>
    </w:p>
    <w:p w:rsidR="00AE0301" w:rsidRPr="00AE0301" w:rsidRDefault="00AE0301" w:rsidP="00AE0301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Вызов, осмысление, размышление.</w:t>
      </w:r>
    </w:p>
    <w:p w:rsidR="00AE0301" w:rsidRPr="00AE0301" w:rsidRDefault="00AE0301" w:rsidP="00AE0301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AE0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г) Определение, активизация, закрепление.</w:t>
      </w:r>
    </w:p>
    <w:p w:rsidR="007112D7" w:rsidRDefault="007112D7"/>
    <w:sectPr w:rsidR="00711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6A"/>
    <w:rsid w:val="004513E6"/>
    <w:rsid w:val="0055496A"/>
    <w:rsid w:val="007112D7"/>
    <w:rsid w:val="00A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E6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E6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2020-04-08T07:30:00Z</dcterms:created>
  <dcterms:modified xsi:type="dcterms:W3CDTF">2020-04-08T07:48:00Z</dcterms:modified>
</cp:coreProperties>
</file>