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4709" w:rsidRDefault="006D4709" w:rsidP="006D470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</w:rPr>
        <w:t xml:space="preserve">Аннотация к рабочей программе по </w:t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математике </w:t>
      </w:r>
    </w:p>
    <w:p w:rsidR="006D4709" w:rsidRDefault="006D4709" w:rsidP="006D470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уровень образования, классы</w:t>
      </w:r>
      <w:r w:rsidR="00850B0B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среднее</w:t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общее образование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850B0B">
        <w:rPr>
          <w:rFonts w:ascii="Times New Roman" w:eastAsia="Times New Roman" w:hAnsi="Times New Roman" w:cs="Times New Roman"/>
          <w:sz w:val="24"/>
          <w:szCs w:val="24"/>
          <w:u w:val="single"/>
        </w:rPr>
        <w:t>10-11</w:t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классы</w:t>
      </w:r>
    </w:p>
    <w:p w:rsidR="006D4709" w:rsidRDefault="006D4709" w:rsidP="006D470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634" w:type="dxa"/>
        <w:tblInd w:w="-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3823"/>
        <w:gridCol w:w="5811"/>
      </w:tblGrid>
      <w:tr w:rsidR="006D4709" w:rsidTr="00C779B0">
        <w:trPr>
          <w:trHeight w:val="720"/>
        </w:trPr>
        <w:tc>
          <w:tcPr>
            <w:tcW w:w="3823" w:type="dxa"/>
          </w:tcPr>
          <w:p w:rsidR="006D4709" w:rsidRDefault="006D4709" w:rsidP="00C779B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программы</w:t>
            </w:r>
          </w:p>
          <w:p w:rsidR="006D4709" w:rsidRDefault="006D4709" w:rsidP="00C779B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1" w:type="dxa"/>
          </w:tcPr>
          <w:p w:rsidR="006D4709" w:rsidRPr="00ED1161" w:rsidRDefault="006D4709" w:rsidP="00C779B0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ED1161">
              <w:rPr>
                <w:rFonts w:ascii="Times New Roman" w:eastAsia="Times New Roman" w:hAnsi="Times New Roman" w:cs="Times New Roman"/>
              </w:rPr>
              <w:t>Рабочая программа по математике</w:t>
            </w:r>
          </w:p>
        </w:tc>
      </w:tr>
      <w:tr w:rsidR="006D4709" w:rsidTr="00C779B0">
        <w:tc>
          <w:tcPr>
            <w:tcW w:w="3823" w:type="dxa"/>
          </w:tcPr>
          <w:p w:rsidR="006D4709" w:rsidRDefault="006D4709" w:rsidP="00C779B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Основной разработчик программы</w:t>
            </w:r>
          </w:p>
          <w:p w:rsidR="006D4709" w:rsidRDefault="006D4709" w:rsidP="00C779B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1" w:type="dxa"/>
          </w:tcPr>
          <w:p w:rsidR="006D4709" w:rsidRPr="00ED1161" w:rsidRDefault="006D4709" w:rsidP="00C779B0">
            <w:pPr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ED1161">
              <w:rPr>
                <w:rFonts w:ascii="Times New Roman" w:eastAsia="Times New Roman" w:hAnsi="Times New Roman" w:cs="Times New Roman"/>
              </w:rPr>
              <w:t>ШМО учителей математики, физики, информатики.</w:t>
            </w:r>
          </w:p>
          <w:p w:rsidR="006D4709" w:rsidRPr="00ED1161" w:rsidRDefault="006D4709" w:rsidP="00C779B0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6D4709" w:rsidTr="00C779B0">
        <w:tc>
          <w:tcPr>
            <w:tcW w:w="3823" w:type="dxa"/>
          </w:tcPr>
          <w:p w:rsidR="006D4709" w:rsidRDefault="006D4709" w:rsidP="00C779B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Адресность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программы</w:t>
            </w:r>
          </w:p>
          <w:p w:rsidR="006D4709" w:rsidRDefault="006D4709" w:rsidP="00C779B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1" w:type="dxa"/>
          </w:tcPr>
          <w:p w:rsidR="006D4709" w:rsidRPr="00ED1161" w:rsidRDefault="00850B0B" w:rsidP="00C779B0">
            <w:pPr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для учащихся 10-11</w:t>
            </w:r>
            <w:r w:rsidR="006D4709" w:rsidRPr="00ED1161">
              <w:rPr>
                <w:rFonts w:ascii="Times New Roman" w:eastAsia="Times New Roman" w:hAnsi="Times New Roman" w:cs="Times New Roman"/>
              </w:rPr>
              <w:t xml:space="preserve"> классов общеобразовательных школ</w:t>
            </w:r>
          </w:p>
        </w:tc>
      </w:tr>
      <w:tr w:rsidR="006D4709" w:rsidTr="00C779B0">
        <w:trPr>
          <w:trHeight w:val="858"/>
        </w:trPr>
        <w:tc>
          <w:tcPr>
            <w:tcW w:w="3823" w:type="dxa"/>
          </w:tcPr>
          <w:p w:rsidR="006D4709" w:rsidRDefault="006D4709" w:rsidP="00C779B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УМК</w:t>
            </w:r>
          </w:p>
          <w:p w:rsidR="006D4709" w:rsidRDefault="006D4709" w:rsidP="00C779B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D4709" w:rsidRDefault="006D4709" w:rsidP="00C779B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1" w:type="dxa"/>
          </w:tcPr>
          <w:p w:rsidR="00850B0B" w:rsidRPr="00850B0B" w:rsidRDefault="00850B0B" w:rsidP="006D470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476" w:hanging="425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УМК по алгебре и началам анализа Ю.М. Колягин и др.,10 класс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;</w:t>
            </w:r>
            <w:proofErr w:type="gramEnd"/>
          </w:p>
          <w:p w:rsidR="006D4709" w:rsidRPr="00ED1161" w:rsidRDefault="00850B0B" w:rsidP="006D470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476" w:hanging="425"/>
              <w:rPr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Умк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по алгебре и началам анализа Ю.М. Колягин и др.,11 класс</w:t>
            </w:r>
            <w:r w:rsidR="006D4709" w:rsidRPr="00ED1161">
              <w:rPr>
                <w:rFonts w:ascii="Times New Roman" w:eastAsia="Times New Roman" w:hAnsi="Times New Roman" w:cs="Times New Roman"/>
                <w:color w:val="000000"/>
              </w:rPr>
              <w:t>;</w:t>
            </w:r>
          </w:p>
          <w:p w:rsidR="006D4709" w:rsidRPr="00850B0B" w:rsidRDefault="006D4709" w:rsidP="00850B0B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476" w:hanging="425"/>
              <w:rPr>
                <w:color w:val="000000"/>
              </w:rPr>
            </w:pPr>
            <w:r w:rsidRPr="00ED1161">
              <w:rPr>
                <w:rFonts w:ascii="Times New Roman" w:eastAsia="Times New Roman" w:hAnsi="Times New Roman" w:cs="Times New Roman"/>
                <w:color w:val="000000"/>
              </w:rPr>
              <w:t>УМК по гео</w:t>
            </w:r>
            <w:r w:rsidR="00850B0B">
              <w:rPr>
                <w:rFonts w:ascii="Times New Roman" w:eastAsia="Times New Roman" w:hAnsi="Times New Roman" w:cs="Times New Roman"/>
                <w:color w:val="000000"/>
              </w:rPr>
              <w:t xml:space="preserve">метрии </w:t>
            </w:r>
            <w:proofErr w:type="spellStart"/>
            <w:r w:rsidR="00850B0B">
              <w:rPr>
                <w:rFonts w:ascii="Times New Roman" w:eastAsia="Times New Roman" w:hAnsi="Times New Roman" w:cs="Times New Roman"/>
                <w:color w:val="000000"/>
              </w:rPr>
              <w:t>Л.С.Атанасяна</w:t>
            </w:r>
            <w:proofErr w:type="spellEnd"/>
            <w:r w:rsidR="00850B0B">
              <w:rPr>
                <w:rFonts w:ascii="Times New Roman" w:eastAsia="Times New Roman" w:hAnsi="Times New Roman" w:cs="Times New Roman"/>
                <w:color w:val="000000"/>
              </w:rPr>
              <w:t xml:space="preserve"> и др. , 10-11</w:t>
            </w:r>
            <w:r w:rsidRPr="00ED1161">
              <w:rPr>
                <w:rFonts w:ascii="Times New Roman" w:eastAsia="Times New Roman" w:hAnsi="Times New Roman" w:cs="Times New Roman"/>
                <w:color w:val="000000"/>
              </w:rPr>
              <w:t xml:space="preserve"> классы;</w:t>
            </w:r>
          </w:p>
        </w:tc>
      </w:tr>
      <w:tr w:rsidR="006D4709" w:rsidTr="00C779B0">
        <w:tc>
          <w:tcPr>
            <w:tcW w:w="3823" w:type="dxa"/>
          </w:tcPr>
          <w:p w:rsidR="006D4709" w:rsidRDefault="006D4709" w:rsidP="00C779B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Основа программы</w:t>
            </w:r>
          </w:p>
          <w:p w:rsidR="006D4709" w:rsidRDefault="006D4709" w:rsidP="00C779B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D4709" w:rsidRDefault="006D4709" w:rsidP="00C779B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1" w:type="dxa"/>
          </w:tcPr>
          <w:p w:rsidR="006D4709" w:rsidRPr="00ED1161" w:rsidRDefault="006D4709" w:rsidP="006D4709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spacing w:after="0" w:line="240" w:lineRule="auto"/>
              <w:ind w:left="334" w:hanging="283"/>
              <w:rPr>
                <w:color w:val="000000"/>
              </w:rPr>
            </w:pPr>
            <w:r w:rsidRPr="00ED1161">
              <w:rPr>
                <w:rFonts w:ascii="Times New Roman" w:eastAsia="Times New Roman" w:hAnsi="Times New Roman" w:cs="Times New Roman"/>
                <w:color w:val="000000"/>
              </w:rPr>
              <w:t>Федеральный государственный об</w:t>
            </w:r>
            <w:r w:rsidR="00850B0B">
              <w:rPr>
                <w:rFonts w:ascii="Times New Roman" w:eastAsia="Times New Roman" w:hAnsi="Times New Roman" w:cs="Times New Roman"/>
                <w:color w:val="000000"/>
              </w:rPr>
              <w:t>разовательный стандарт среднего</w:t>
            </w:r>
            <w:r w:rsidRPr="00ED1161">
              <w:rPr>
                <w:rFonts w:ascii="Times New Roman" w:eastAsia="Times New Roman" w:hAnsi="Times New Roman" w:cs="Times New Roman"/>
                <w:color w:val="000000"/>
              </w:rPr>
              <w:t xml:space="preserve"> общего образования;</w:t>
            </w:r>
          </w:p>
          <w:p w:rsidR="006D4709" w:rsidRPr="00ED1161" w:rsidRDefault="006D4709" w:rsidP="006D4709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spacing w:after="0" w:line="240" w:lineRule="auto"/>
              <w:ind w:left="334" w:hanging="283"/>
              <w:rPr>
                <w:color w:val="000000"/>
              </w:rPr>
            </w:pPr>
            <w:r w:rsidRPr="00ED1161">
              <w:rPr>
                <w:rFonts w:ascii="Times New Roman" w:eastAsia="Times New Roman" w:hAnsi="Times New Roman" w:cs="Times New Roman"/>
                <w:color w:val="000000"/>
              </w:rPr>
              <w:t>Примерная программа по учебному предмету «Математика»;</w:t>
            </w:r>
          </w:p>
          <w:p w:rsidR="006D4709" w:rsidRPr="00850B0B" w:rsidRDefault="006D4709" w:rsidP="00850B0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spacing w:after="0" w:line="240" w:lineRule="auto"/>
              <w:ind w:left="334" w:hanging="283"/>
              <w:rPr>
                <w:color w:val="000000"/>
              </w:rPr>
            </w:pPr>
            <w:r w:rsidRPr="00ED1161">
              <w:rPr>
                <w:rFonts w:ascii="Times New Roman" w:eastAsia="Times New Roman" w:hAnsi="Times New Roman" w:cs="Times New Roman"/>
                <w:color w:val="000000"/>
              </w:rPr>
              <w:t xml:space="preserve">Программы </w:t>
            </w:r>
            <w:proofErr w:type="spellStart"/>
            <w:r w:rsidRPr="00ED1161">
              <w:rPr>
                <w:rFonts w:ascii="Times New Roman" w:eastAsia="Times New Roman" w:hAnsi="Times New Roman" w:cs="Times New Roman"/>
                <w:color w:val="000000"/>
              </w:rPr>
              <w:t>Т.А.Бурмистровой</w:t>
            </w:r>
            <w:proofErr w:type="spellEnd"/>
            <w:proofErr w:type="gramStart"/>
            <w:r w:rsidRPr="00ED1161">
              <w:rPr>
                <w:rFonts w:ascii="Times New Roman" w:eastAsia="Times New Roman" w:hAnsi="Times New Roman" w:cs="Times New Roman"/>
                <w:color w:val="000000"/>
              </w:rPr>
              <w:t xml:space="preserve"> :</w:t>
            </w:r>
            <w:proofErr w:type="gramEnd"/>
            <w:r w:rsidRPr="00850B0B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850B0B" w:rsidRDefault="006D4709" w:rsidP="00850B0B">
            <w:pPr>
              <w:tabs>
                <w:tab w:val="left" w:pos="0"/>
              </w:tabs>
              <w:ind w:left="334" w:firstLine="26"/>
              <w:rPr>
                <w:rFonts w:ascii="Times New Roman" w:eastAsia="Times New Roman" w:hAnsi="Times New Roman" w:cs="Times New Roman"/>
              </w:rPr>
            </w:pPr>
            <w:r w:rsidRPr="00ED1161">
              <w:rPr>
                <w:rFonts w:ascii="Times New Roman" w:eastAsia="Times New Roman" w:hAnsi="Times New Roman" w:cs="Times New Roman"/>
              </w:rPr>
              <w:t>-«Алгебра</w:t>
            </w:r>
            <w:r w:rsidR="00850B0B">
              <w:rPr>
                <w:rFonts w:ascii="Times New Roman" w:eastAsia="Times New Roman" w:hAnsi="Times New Roman" w:cs="Times New Roman"/>
              </w:rPr>
              <w:t xml:space="preserve"> и начала анализа. Сборник рабочих программ. 10-11</w:t>
            </w:r>
            <w:r w:rsidRPr="00ED1161">
              <w:rPr>
                <w:rFonts w:ascii="Times New Roman" w:eastAsia="Times New Roman" w:hAnsi="Times New Roman" w:cs="Times New Roman"/>
              </w:rPr>
              <w:t xml:space="preserve"> классы : учеб</w:t>
            </w:r>
            <w:proofErr w:type="gramStart"/>
            <w:r w:rsidRPr="00ED1161">
              <w:rPr>
                <w:rFonts w:ascii="Times New Roman" w:eastAsia="Times New Roman" w:hAnsi="Times New Roman" w:cs="Times New Roman"/>
              </w:rPr>
              <w:t>.</w:t>
            </w:r>
            <w:proofErr w:type="gramEnd"/>
            <w:r w:rsidRPr="00ED1161">
              <w:rPr>
                <w:rFonts w:ascii="Times New Roman" w:eastAsia="Times New Roman" w:hAnsi="Times New Roman" w:cs="Times New Roman"/>
              </w:rPr>
              <w:t xml:space="preserve"> </w:t>
            </w:r>
            <w:proofErr w:type="gramStart"/>
            <w:r w:rsidRPr="00ED1161">
              <w:rPr>
                <w:rFonts w:ascii="Times New Roman" w:eastAsia="Times New Roman" w:hAnsi="Times New Roman" w:cs="Times New Roman"/>
              </w:rPr>
              <w:t>п</w:t>
            </w:r>
            <w:proofErr w:type="gramEnd"/>
            <w:r w:rsidRPr="00ED1161">
              <w:rPr>
                <w:rFonts w:ascii="Times New Roman" w:eastAsia="Times New Roman" w:hAnsi="Times New Roman" w:cs="Times New Roman"/>
              </w:rPr>
              <w:t xml:space="preserve">особие для </w:t>
            </w:r>
            <w:proofErr w:type="spellStart"/>
            <w:r w:rsidRPr="00ED1161">
              <w:rPr>
                <w:rFonts w:ascii="Times New Roman" w:eastAsia="Times New Roman" w:hAnsi="Times New Roman" w:cs="Times New Roman"/>
              </w:rPr>
              <w:t>общеобразоват</w:t>
            </w:r>
            <w:proofErr w:type="spellEnd"/>
            <w:r w:rsidRPr="00ED1161">
              <w:rPr>
                <w:rFonts w:ascii="Times New Roman" w:eastAsia="Times New Roman" w:hAnsi="Times New Roman" w:cs="Times New Roman"/>
              </w:rPr>
              <w:t>. организаций»</w:t>
            </w:r>
            <w:r w:rsidR="00850B0B">
              <w:rPr>
                <w:rFonts w:ascii="Times New Roman" w:eastAsia="Times New Roman" w:hAnsi="Times New Roman" w:cs="Times New Roman"/>
              </w:rPr>
              <w:t>: базовый и углубленный уровни, М. : Просвещение, 2019</w:t>
            </w:r>
            <w:r w:rsidRPr="00ED1161">
              <w:rPr>
                <w:rFonts w:ascii="Times New Roman" w:eastAsia="Times New Roman" w:hAnsi="Times New Roman" w:cs="Times New Roman"/>
              </w:rPr>
              <w:t>,</w:t>
            </w:r>
          </w:p>
          <w:p w:rsidR="006D4709" w:rsidRPr="00ED1161" w:rsidRDefault="006D4709" w:rsidP="00850B0B">
            <w:pPr>
              <w:tabs>
                <w:tab w:val="left" w:pos="0"/>
              </w:tabs>
              <w:ind w:left="334" w:firstLine="26"/>
              <w:rPr>
                <w:rFonts w:ascii="Times New Roman" w:eastAsia="Times New Roman" w:hAnsi="Times New Roman" w:cs="Times New Roman"/>
              </w:rPr>
            </w:pPr>
            <w:r w:rsidRPr="00ED1161">
              <w:rPr>
                <w:rFonts w:ascii="Times New Roman" w:eastAsia="Times New Roman" w:hAnsi="Times New Roman" w:cs="Times New Roman"/>
              </w:rPr>
              <w:t xml:space="preserve"> -«Геометри</w:t>
            </w:r>
            <w:r w:rsidR="00850B0B">
              <w:rPr>
                <w:rFonts w:ascii="Times New Roman" w:eastAsia="Times New Roman" w:hAnsi="Times New Roman" w:cs="Times New Roman"/>
              </w:rPr>
              <w:t xml:space="preserve">я </w:t>
            </w:r>
            <w:proofErr w:type="gramStart"/>
            <w:r w:rsidR="00850B0B">
              <w:rPr>
                <w:rFonts w:ascii="Times New Roman" w:eastAsia="Times New Roman" w:hAnsi="Times New Roman" w:cs="Times New Roman"/>
              </w:rPr>
              <w:t>-С</w:t>
            </w:r>
            <w:proofErr w:type="gramEnd"/>
            <w:r w:rsidR="00850B0B">
              <w:rPr>
                <w:rFonts w:ascii="Times New Roman" w:eastAsia="Times New Roman" w:hAnsi="Times New Roman" w:cs="Times New Roman"/>
              </w:rPr>
              <w:t>борник рабочих программ. 10-11</w:t>
            </w:r>
            <w:r w:rsidRPr="00ED1161">
              <w:rPr>
                <w:rFonts w:ascii="Times New Roman" w:eastAsia="Times New Roman" w:hAnsi="Times New Roman" w:cs="Times New Roman"/>
              </w:rPr>
              <w:t xml:space="preserve"> классы : учеб. пособие для </w:t>
            </w:r>
            <w:proofErr w:type="spellStart"/>
            <w:r w:rsidRPr="00ED1161">
              <w:rPr>
                <w:rFonts w:ascii="Times New Roman" w:eastAsia="Times New Roman" w:hAnsi="Times New Roman" w:cs="Times New Roman"/>
              </w:rPr>
              <w:t>общеобразоват</w:t>
            </w:r>
            <w:proofErr w:type="spellEnd"/>
            <w:r w:rsidRPr="00ED1161">
              <w:rPr>
                <w:rFonts w:ascii="Times New Roman" w:eastAsia="Times New Roman" w:hAnsi="Times New Roman" w:cs="Times New Roman"/>
              </w:rPr>
              <w:t>. организаций»</w:t>
            </w:r>
            <w:r w:rsidR="00850B0B">
              <w:rPr>
                <w:rFonts w:ascii="Times New Roman" w:eastAsia="Times New Roman" w:hAnsi="Times New Roman" w:cs="Times New Roman"/>
              </w:rPr>
              <w:t>: базовый и углубленный уровни</w:t>
            </w:r>
            <w:r w:rsidRPr="00ED1161">
              <w:rPr>
                <w:rFonts w:ascii="Times New Roman" w:eastAsia="Times New Roman" w:hAnsi="Times New Roman" w:cs="Times New Roman"/>
              </w:rPr>
              <w:t xml:space="preserve">, М. : Просвещение, 2018; </w:t>
            </w:r>
          </w:p>
        </w:tc>
      </w:tr>
      <w:tr w:rsidR="006D4709" w:rsidTr="00C779B0">
        <w:tc>
          <w:tcPr>
            <w:tcW w:w="3823" w:type="dxa"/>
          </w:tcPr>
          <w:p w:rsidR="006D4709" w:rsidRPr="00A93A74" w:rsidRDefault="006D4709" w:rsidP="00C779B0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Цели и задачи программы</w:t>
            </w:r>
          </w:p>
          <w:p w:rsidR="006D4709" w:rsidRDefault="006D4709" w:rsidP="00C779B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D4709" w:rsidRDefault="006D4709" w:rsidP="00C779B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1" w:type="dxa"/>
          </w:tcPr>
          <w:p w:rsidR="006D4709" w:rsidRPr="00ED1161" w:rsidRDefault="006D4709" w:rsidP="00C779B0">
            <w:pPr>
              <w:jc w:val="both"/>
              <w:rPr>
                <w:rFonts w:ascii="Times New Roman" w:eastAsia="Times New Roman" w:hAnsi="Times New Roman" w:cs="Times New Roman"/>
              </w:rPr>
            </w:pPr>
            <w:bookmarkStart w:id="1" w:name="_gjdgxs" w:colFirst="0" w:colLast="0"/>
            <w:bookmarkEnd w:id="1"/>
            <w:proofErr w:type="gramStart"/>
            <w:r w:rsidRPr="00ED1161"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1) в направлении личностного развития</w:t>
            </w:r>
            <w:r w:rsidRPr="00ED1161">
              <w:rPr>
                <w:rFonts w:ascii="Times New Roman" w:eastAsia="Times New Roman" w:hAnsi="Times New Roman" w:cs="Times New Roman"/>
                <w:color w:val="000000"/>
              </w:rPr>
              <w:br/>
            </w:r>
            <w:r w:rsidRPr="00ED1161"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• развитие логического и критического мышления, культуры речи, способности к умственному эксперименту;</w:t>
            </w:r>
            <w:r w:rsidRPr="00ED1161">
              <w:rPr>
                <w:rFonts w:ascii="Times New Roman" w:eastAsia="Times New Roman" w:hAnsi="Times New Roman" w:cs="Times New Roman"/>
                <w:color w:val="000000"/>
              </w:rPr>
              <w:br/>
            </w:r>
            <w:r w:rsidRPr="00ED1161"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• формирование у учащихся интеллектуальной честности и объективности, способности к преодолению мыслительных стереотипов, вытекающих из обыденного опыта;</w:t>
            </w:r>
            <w:r w:rsidRPr="00ED1161">
              <w:rPr>
                <w:rFonts w:ascii="Times New Roman" w:eastAsia="Times New Roman" w:hAnsi="Times New Roman" w:cs="Times New Roman"/>
                <w:color w:val="000000"/>
              </w:rPr>
              <w:br/>
            </w:r>
            <w:r w:rsidRPr="00ED1161"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• воспитание качеств личности, обеспечивающих социальную мобильность, способность принимать самостоятельные решения;</w:t>
            </w:r>
            <w:r w:rsidRPr="00ED1161">
              <w:rPr>
                <w:rFonts w:ascii="Times New Roman" w:eastAsia="Times New Roman" w:hAnsi="Times New Roman" w:cs="Times New Roman"/>
                <w:color w:val="000000"/>
              </w:rPr>
              <w:br/>
            </w:r>
            <w:r w:rsidRPr="00ED1161"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• формирование качеств мышления, необходимых для адаптации в современном информационном обществе;</w:t>
            </w:r>
            <w:proofErr w:type="gramEnd"/>
            <w:r w:rsidRPr="00ED1161">
              <w:rPr>
                <w:rFonts w:ascii="Times New Roman" w:eastAsia="Times New Roman" w:hAnsi="Times New Roman" w:cs="Times New Roman"/>
                <w:color w:val="000000"/>
              </w:rPr>
              <w:br/>
            </w:r>
            <w:r w:rsidRPr="00ED1161"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• развитие интереса к математическому творчеству и математических способностей;</w:t>
            </w:r>
            <w:r w:rsidRPr="00ED1161">
              <w:rPr>
                <w:rFonts w:ascii="Times New Roman" w:eastAsia="Times New Roman" w:hAnsi="Times New Roman" w:cs="Times New Roman"/>
                <w:color w:val="000000"/>
              </w:rPr>
              <w:br/>
            </w:r>
            <w:r w:rsidRPr="00ED1161"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 xml:space="preserve">2) в </w:t>
            </w:r>
            <w:proofErr w:type="spellStart"/>
            <w:r w:rsidRPr="00ED1161"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метапредметном</w:t>
            </w:r>
            <w:proofErr w:type="spellEnd"/>
            <w:r w:rsidRPr="00ED1161"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 xml:space="preserve"> направлении</w:t>
            </w:r>
            <w:r w:rsidRPr="00ED1161">
              <w:rPr>
                <w:rFonts w:ascii="Times New Roman" w:eastAsia="Times New Roman" w:hAnsi="Times New Roman" w:cs="Times New Roman"/>
                <w:color w:val="000000"/>
              </w:rPr>
              <w:br/>
            </w:r>
            <w:r w:rsidRPr="00ED1161"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• формирование представлений о математике как части общечеловеческой культуры, о значимости математики в развитии цивилизации и современного общества;</w:t>
            </w:r>
            <w:r w:rsidRPr="00ED1161">
              <w:rPr>
                <w:rFonts w:ascii="Times New Roman" w:eastAsia="Times New Roman" w:hAnsi="Times New Roman" w:cs="Times New Roman"/>
                <w:color w:val="000000"/>
              </w:rPr>
              <w:br/>
            </w:r>
            <w:r w:rsidRPr="00ED1161"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lastRenderedPageBreak/>
              <w:t>• развитие представлений о математике как форме описания и методе познания действительности, создание условий для приобретения первоначального опыта математического моделирования;</w:t>
            </w:r>
            <w:r w:rsidRPr="00ED1161">
              <w:rPr>
                <w:rFonts w:ascii="Times New Roman" w:eastAsia="Times New Roman" w:hAnsi="Times New Roman" w:cs="Times New Roman"/>
                <w:color w:val="000000"/>
              </w:rPr>
              <w:br/>
            </w:r>
            <w:r w:rsidRPr="00ED1161"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 xml:space="preserve">• </w:t>
            </w:r>
            <w:proofErr w:type="gramStart"/>
            <w:r w:rsidRPr="00ED1161"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формирование общих способов интеллектуальной деятельности, характерных для математики и являющихся основой познавательной культуры, значимой для различных сфер человеческой деятельности;</w:t>
            </w:r>
            <w:r w:rsidRPr="00ED1161">
              <w:rPr>
                <w:rFonts w:ascii="Times New Roman" w:eastAsia="Times New Roman" w:hAnsi="Times New Roman" w:cs="Times New Roman"/>
                <w:color w:val="000000"/>
              </w:rPr>
              <w:br/>
            </w:r>
            <w:r w:rsidRPr="00ED1161"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3) в предметном направлении</w:t>
            </w:r>
            <w:r w:rsidRPr="00ED1161">
              <w:rPr>
                <w:rFonts w:ascii="Times New Roman" w:eastAsia="Times New Roman" w:hAnsi="Times New Roman" w:cs="Times New Roman"/>
                <w:color w:val="000000"/>
              </w:rPr>
              <w:br/>
            </w:r>
            <w:r w:rsidRPr="00ED1161"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• овладение математическими знаниями и умениями, необходимыми для продолжения обучения в старшей школе или иных общеобразовательных учреждениях, изучения смежных дисциплин, применения в повседневной жизни;</w:t>
            </w:r>
            <w:r w:rsidRPr="00ED1161">
              <w:rPr>
                <w:rFonts w:ascii="Times New Roman" w:eastAsia="Times New Roman" w:hAnsi="Times New Roman" w:cs="Times New Roman"/>
                <w:color w:val="000000"/>
              </w:rPr>
              <w:br/>
            </w:r>
            <w:r w:rsidRPr="00ED1161">
              <w:rPr>
                <w:rFonts w:ascii="Times New Roman" w:eastAsia="Times New Roman" w:hAnsi="Times New Roman" w:cs="Times New Roman"/>
                <w:color w:val="000000"/>
                <w:highlight w:val="white"/>
              </w:rPr>
              <w:t>• создание фундамента для математического развития, формирования механизмов мышления, характерных для математической деятельности.</w:t>
            </w:r>
            <w:proofErr w:type="gramEnd"/>
          </w:p>
        </w:tc>
      </w:tr>
      <w:tr w:rsidR="006D4709" w:rsidTr="00F543C8">
        <w:trPr>
          <w:trHeight w:val="1064"/>
        </w:trPr>
        <w:tc>
          <w:tcPr>
            <w:tcW w:w="3823" w:type="dxa"/>
          </w:tcPr>
          <w:p w:rsidR="006D4709" w:rsidRDefault="006D4709" w:rsidP="00C779B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Срок реализации</w:t>
            </w:r>
          </w:p>
          <w:p w:rsidR="006D4709" w:rsidRDefault="006D4709" w:rsidP="00C779B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D4709" w:rsidRDefault="006D4709" w:rsidP="00C779B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1" w:type="dxa"/>
          </w:tcPr>
          <w:p w:rsidR="006D4709" w:rsidRPr="00ED1161" w:rsidRDefault="009D4D56" w:rsidP="00C779B0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  <w:r w:rsidR="006D4709" w:rsidRPr="00ED1161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года</w:t>
            </w:r>
          </w:p>
        </w:tc>
      </w:tr>
      <w:tr w:rsidR="006D4709" w:rsidTr="00C779B0">
        <w:tc>
          <w:tcPr>
            <w:tcW w:w="3823" w:type="dxa"/>
          </w:tcPr>
          <w:p w:rsidR="006D4709" w:rsidRDefault="006D4709" w:rsidP="00C779B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часов  </w:t>
            </w:r>
          </w:p>
          <w:p w:rsidR="006D4709" w:rsidRDefault="006D4709" w:rsidP="00C779B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D4709" w:rsidRDefault="006D4709" w:rsidP="00C779B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1" w:type="dxa"/>
          </w:tcPr>
          <w:p w:rsidR="006D4709" w:rsidRDefault="009D4D56" w:rsidP="006D4709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414</w:t>
            </w:r>
            <w:r w:rsidR="006D4709">
              <w:rPr>
                <w:rFonts w:ascii="Times New Roman" w:eastAsia="Times New Roman" w:hAnsi="Times New Roman" w:cs="Times New Roman"/>
              </w:rPr>
              <w:t xml:space="preserve"> часо</w:t>
            </w:r>
            <w:r>
              <w:rPr>
                <w:rFonts w:ascii="Times New Roman" w:eastAsia="Times New Roman" w:hAnsi="Times New Roman" w:cs="Times New Roman"/>
              </w:rPr>
              <w:t>в</w:t>
            </w:r>
          </w:p>
          <w:p w:rsidR="009D4D56" w:rsidRDefault="009D4D56" w:rsidP="006D4709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 класс -210 часов</w:t>
            </w:r>
          </w:p>
          <w:p w:rsidR="009D4D56" w:rsidRPr="00ED1161" w:rsidRDefault="009D4D56" w:rsidP="006D4709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 класс – 204 часа</w:t>
            </w:r>
          </w:p>
        </w:tc>
      </w:tr>
    </w:tbl>
    <w:p w:rsidR="006D4709" w:rsidRDefault="006D4709" w:rsidP="006D4709"/>
    <w:p w:rsidR="00A95721" w:rsidRDefault="009D4D56"/>
    <w:sectPr w:rsidR="00A95721" w:rsidSect="00DE4889">
      <w:pgSz w:w="11906" w:h="16838"/>
      <w:pgMar w:top="709" w:right="850" w:bottom="1134" w:left="1701" w:header="708" w:footer="708" w:gutter="0"/>
      <w:pgNumType w:start="1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Noto Sans Symbol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0F2FB4"/>
    <w:multiLevelType w:val="multilevel"/>
    <w:tmpl w:val="6BDEA17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39727DA4"/>
    <w:multiLevelType w:val="multilevel"/>
    <w:tmpl w:val="9724AD1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6D4709"/>
    <w:rsid w:val="00113C00"/>
    <w:rsid w:val="00120979"/>
    <w:rsid w:val="00446712"/>
    <w:rsid w:val="006D4709"/>
    <w:rsid w:val="00850B0B"/>
    <w:rsid w:val="009D4D56"/>
    <w:rsid w:val="00DE4889"/>
    <w:rsid w:val="00F543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D4709"/>
    <w:pPr>
      <w:spacing w:after="200" w:line="276" w:lineRule="auto"/>
    </w:pPr>
    <w:rPr>
      <w:rFonts w:ascii="Calibri" w:eastAsia="Calibri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209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20979"/>
    <w:rPr>
      <w:rFonts w:ascii="Segoe UI" w:eastAsia="Calibri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397</Words>
  <Characters>2263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Ислам Тухбатуллин</dc:creator>
  <cp:lastModifiedBy>Валиуллин Ф</cp:lastModifiedBy>
  <cp:revision>2</cp:revision>
  <cp:lastPrinted>2019-08-27T22:34:00Z</cp:lastPrinted>
  <dcterms:created xsi:type="dcterms:W3CDTF">2020-10-02T10:19:00Z</dcterms:created>
  <dcterms:modified xsi:type="dcterms:W3CDTF">2020-10-02T10:19:00Z</dcterms:modified>
</cp:coreProperties>
</file>