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780"/>
        <w:tblW w:w="99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0"/>
        <w:gridCol w:w="600"/>
        <w:gridCol w:w="1620"/>
        <w:gridCol w:w="620"/>
        <w:gridCol w:w="640"/>
        <w:gridCol w:w="1280"/>
        <w:gridCol w:w="760"/>
        <w:gridCol w:w="440"/>
        <w:gridCol w:w="900"/>
      </w:tblGrid>
      <w:tr w:rsidR="00AE2AD0" w:rsidRPr="005D514C" w:rsidTr="00666208">
        <w:trPr>
          <w:trHeight w:val="300"/>
        </w:trPr>
        <w:tc>
          <w:tcPr>
            <w:tcW w:w="31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12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Наименование программы</w:t>
            </w:r>
          </w:p>
        </w:tc>
        <w:tc>
          <w:tcPr>
            <w:tcW w:w="2220" w:type="dxa"/>
            <w:gridSpan w:val="2"/>
            <w:tcBorders>
              <w:top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Рабочая    программа</w:t>
            </w:r>
          </w:p>
        </w:tc>
        <w:tc>
          <w:tcPr>
            <w:tcW w:w="620" w:type="dxa"/>
            <w:tcBorders>
              <w:top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22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по</w:t>
            </w:r>
          </w:p>
        </w:tc>
        <w:tc>
          <w:tcPr>
            <w:tcW w:w="1920" w:type="dxa"/>
            <w:gridSpan w:val="2"/>
            <w:tcBorders>
              <w:top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12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изобразительному</w:t>
            </w:r>
          </w:p>
        </w:tc>
        <w:tc>
          <w:tcPr>
            <w:tcW w:w="1200" w:type="dxa"/>
            <w:gridSpan w:val="2"/>
            <w:tcBorders>
              <w:top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20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искусству</w:t>
            </w:r>
          </w:p>
        </w:tc>
        <w:tc>
          <w:tcPr>
            <w:tcW w:w="9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0"/>
                <w:szCs w:val="20"/>
              </w:rPr>
            </w:pPr>
          </w:p>
        </w:tc>
      </w:tr>
      <w:tr w:rsidR="00AE2AD0" w:rsidRPr="005D514C" w:rsidTr="00666208">
        <w:trPr>
          <w:trHeight w:val="245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1"/>
                <w:szCs w:val="21"/>
              </w:rPr>
            </w:pPr>
          </w:p>
        </w:tc>
        <w:tc>
          <w:tcPr>
            <w:tcW w:w="5520" w:type="dxa"/>
            <w:gridSpan w:val="6"/>
            <w:vAlign w:val="bottom"/>
          </w:tcPr>
          <w:p w:rsidR="00AE2AD0" w:rsidRPr="005D514C" w:rsidRDefault="00AE2AD0" w:rsidP="00666208">
            <w:pPr>
              <w:spacing w:line="245" w:lineRule="exact"/>
              <w:rPr>
                <w:sz w:val="20"/>
                <w:szCs w:val="20"/>
              </w:rPr>
            </w:pPr>
          </w:p>
        </w:tc>
        <w:tc>
          <w:tcPr>
            <w:tcW w:w="440" w:type="dxa"/>
            <w:vAlign w:val="bottom"/>
          </w:tcPr>
          <w:p w:rsidR="00AE2AD0" w:rsidRPr="005D514C" w:rsidRDefault="00AE2AD0" w:rsidP="00666208"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1"/>
                <w:szCs w:val="21"/>
              </w:rPr>
            </w:pPr>
          </w:p>
        </w:tc>
      </w:tr>
      <w:tr w:rsidR="00AE2AD0" w:rsidRPr="005D514C" w:rsidTr="00666208">
        <w:trPr>
          <w:trHeight w:val="301"/>
        </w:trPr>
        <w:tc>
          <w:tcPr>
            <w:tcW w:w="3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3"/>
            <w:tcBorders>
              <w:bottom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.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</w:tr>
      <w:tr w:rsidR="00AE2AD0" w:rsidRPr="005D514C" w:rsidTr="00666208">
        <w:trPr>
          <w:trHeight w:val="284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12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Основной разработчик</w:t>
            </w:r>
          </w:p>
        </w:tc>
        <w:tc>
          <w:tcPr>
            <w:tcW w:w="3480" w:type="dxa"/>
            <w:gridSpan w:val="4"/>
            <w:vAlign w:val="bottom"/>
          </w:tcPr>
          <w:p w:rsidR="00AE2AD0" w:rsidRPr="005D514C" w:rsidRDefault="00AE2AD0" w:rsidP="00666208">
            <w:pPr>
              <w:ind w:left="4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ШМО учителей начальных классов</w:t>
            </w:r>
          </w:p>
        </w:tc>
        <w:tc>
          <w:tcPr>
            <w:tcW w:w="1280" w:type="dxa"/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</w:tr>
      <w:tr w:rsidR="00AE2AD0" w:rsidRPr="005D514C" w:rsidTr="00666208">
        <w:trPr>
          <w:trHeight w:val="254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12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программы</w:t>
            </w:r>
          </w:p>
        </w:tc>
        <w:tc>
          <w:tcPr>
            <w:tcW w:w="600" w:type="dxa"/>
            <w:vAlign w:val="bottom"/>
          </w:tcPr>
          <w:p w:rsidR="00AE2AD0" w:rsidRPr="005D514C" w:rsidRDefault="00AE2AD0" w:rsidP="00666208"/>
        </w:tc>
        <w:tc>
          <w:tcPr>
            <w:tcW w:w="1620" w:type="dxa"/>
            <w:vAlign w:val="bottom"/>
          </w:tcPr>
          <w:p w:rsidR="00AE2AD0" w:rsidRPr="005D514C" w:rsidRDefault="00AE2AD0" w:rsidP="00666208"/>
        </w:tc>
        <w:tc>
          <w:tcPr>
            <w:tcW w:w="620" w:type="dxa"/>
            <w:vAlign w:val="bottom"/>
          </w:tcPr>
          <w:p w:rsidR="00AE2AD0" w:rsidRPr="005D514C" w:rsidRDefault="00AE2AD0" w:rsidP="00666208"/>
        </w:tc>
        <w:tc>
          <w:tcPr>
            <w:tcW w:w="640" w:type="dxa"/>
            <w:vAlign w:val="bottom"/>
          </w:tcPr>
          <w:p w:rsidR="00AE2AD0" w:rsidRPr="005D514C" w:rsidRDefault="00AE2AD0" w:rsidP="00666208"/>
        </w:tc>
        <w:tc>
          <w:tcPr>
            <w:tcW w:w="1280" w:type="dxa"/>
            <w:vAlign w:val="bottom"/>
          </w:tcPr>
          <w:p w:rsidR="00AE2AD0" w:rsidRPr="005D514C" w:rsidRDefault="00AE2AD0" w:rsidP="00666208"/>
        </w:tc>
        <w:tc>
          <w:tcPr>
            <w:tcW w:w="760" w:type="dxa"/>
            <w:vAlign w:val="bottom"/>
          </w:tcPr>
          <w:p w:rsidR="00AE2AD0" w:rsidRPr="005D514C" w:rsidRDefault="00AE2AD0" w:rsidP="00666208"/>
        </w:tc>
        <w:tc>
          <w:tcPr>
            <w:tcW w:w="440" w:type="dxa"/>
            <w:vAlign w:val="bottom"/>
          </w:tcPr>
          <w:p w:rsidR="00AE2AD0" w:rsidRPr="005D514C" w:rsidRDefault="00AE2AD0" w:rsidP="00666208"/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/>
        </w:tc>
      </w:tr>
      <w:tr w:rsidR="00AE2AD0" w:rsidRPr="005D514C" w:rsidTr="00666208">
        <w:trPr>
          <w:trHeight w:val="24"/>
        </w:trPr>
        <w:tc>
          <w:tcPr>
            <w:tcW w:w="3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"/>
                <w:szCs w:val="2"/>
              </w:rPr>
            </w:pPr>
          </w:p>
        </w:tc>
        <w:tc>
          <w:tcPr>
            <w:tcW w:w="4760" w:type="dxa"/>
            <w:gridSpan w:val="5"/>
            <w:tcBorders>
              <w:bottom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"/>
                <w:szCs w:val="2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"/>
                <w:szCs w:val="2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"/>
                <w:szCs w:val="2"/>
              </w:rPr>
            </w:pPr>
          </w:p>
        </w:tc>
      </w:tr>
      <w:tr w:rsidR="00AE2AD0" w:rsidRPr="005D514C" w:rsidTr="00666208">
        <w:trPr>
          <w:trHeight w:val="287"/>
        </w:trPr>
        <w:tc>
          <w:tcPr>
            <w:tcW w:w="3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12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Адресность программы</w:t>
            </w:r>
          </w:p>
        </w:tc>
        <w:tc>
          <w:tcPr>
            <w:tcW w:w="4760" w:type="dxa"/>
            <w:gridSpan w:val="5"/>
            <w:tcBorders>
              <w:bottom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Программа адресована учащимся 1-4 классов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</w:tr>
      <w:tr w:rsidR="00AE2AD0" w:rsidRPr="005D514C" w:rsidTr="00666208">
        <w:trPr>
          <w:trHeight w:val="290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12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УМК</w:t>
            </w:r>
          </w:p>
        </w:tc>
        <w:tc>
          <w:tcPr>
            <w:tcW w:w="2840" w:type="dxa"/>
            <w:gridSpan w:val="3"/>
            <w:vAlign w:val="bottom"/>
          </w:tcPr>
          <w:p w:rsidR="00AE2AD0" w:rsidRPr="005D514C" w:rsidRDefault="00AE2AD0" w:rsidP="00666208">
            <w:pPr>
              <w:ind w:left="4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«Перспектива»,   учебники</w:t>
            </w:r>
          </w:p>
        </w:tc>
        <w:tc>
          <w:tcPr>
            <w:tcW w:w="1920" w:type="dxa"/>
            <w:gridSpan w:val="2"/>
            <w:vAlign w:val="bottom"/>
          </w:tcPr>
          <w:p w:rsidR="00AE2AD0" w:rsidRPr="005D514C" w:rsidRDefault="00AE2AD0" w:rsidP="00666208">
            <w:pPr>
              <w:ind w:left="6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«Изобразительное</w:t>
            </w:r>
          </w:p>
        </w:tc>
        <w:tc>
          <w:tcPr>
            <w:tcW w:w="1200" w:type="dxa"/>
            <w:gridSpan w:val="2"/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искусство»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jc w:val="right"/>
              <w:rPr>
                <w:sz w:val="20"/>
                <w:szCs w:val="20"/>
              </w:rPr>
            </w:pPr>
            <w:r w:rsidRPr="005D514C">
              <w:rPr>
                <w:rFonts w:eastAsia="Times New Roman"/>
                <w:w w:val="98"/>
              </w:rPr>
              <w:t>Т.Я.</w:t>
            </w:r>
          </w:p>
        </w:tc>
      </w:tr>
      <w:tr w:rsidR="00AE2AD0" w:rsidRPr="005D514C" w:rsidTr="00666208">
        <w:trPr>
          <w:trHeight w:val="281"/>
        </w:trPr>
        <w:tc>
          <w:tcPr>
            <w:tcW w:w="3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5520" w:type="dxa"/>
            <w:gridSpan w:val="6"/>
            <w:tcBorders>
              <w:bottom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proofErr w:type="spellStart"/>
            <w:r w:rsidRPr="005D514C">
              <w:rPr>
                <w:rFonts w:eastAsia="Times New Roman"/>
              </w:rPr>
              <w:t>Шпикалова</w:t>
            </w:r>
            <w:proofErr w:type="spellEnd"/>
            <w:r w:rsidRPr="005D514C">
              <w:rPr>
                <w:rFonts w:eastAsia="Times New Roman"/>
              </w:rPr>
              <w:t>, Л. В. Ершова 1-4 классы М.: Просвещение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</w:tr>
      <w:tr w:rsidR="00AE2AD0" w:rsidRPr="005D514C" w:rsidTr="00666208">
        <w:trPr>
          <w:trHeight w:val="285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12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Основа программы</w:t>
            </w:r>
          </w:p>
        </w:tc>
        <w:tc>
          <w:tcPr>
            <w:tcW w:w="600" w:type="dxa"/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-</w:t>
            </w:r>
          </w:p>
        </w:tc>
        <w:tc>
          <w:tcPr>
            <w:tcW w:w="1620" w:type="dxa"/>
            <w:vAlign w:val="bottom"/>
          </w:tcPr>
          <w:p w:rsidR="00AE2AD0" w:rsidRPr="005D514C" w:rsidRDefault="00AE2AD0" w:rsidP="00666208">
            <w:pPr>
              <w:ind w:left="14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Федеральный</w:t>
            </w:r>
          </w:p>
        </w:tc>
        <w:tc>
          <w:tcPr>
            <w:tcW w:w="3740" w:type="dxa"/>
            <w:gridSpan w:val="5"/>
            <w:vAlign w:val="bottom"/>
          </w:tcPr>
          <w:p w:rsidR="00AE2AD0" w:rsidRPr="005D514C" w:rsidRDefault="00AE2AD0" w:rsidP="00666208">
            <w:pPr>
              <w:ind w:left="6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государственный   образовательный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jc w:val="right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стандарт</w:t>
            </w:r>
          </w:p>
        </w:tc>
      </w:tr>
      <w:tr w:rsidR="00AE2AD0" w:rsidRPr="005D514C" w:rsidTr="00666208">
        <w:trPr>
          <w:trHeight w:val="290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3480" w:type="dxa"/>
            <w:gridSpan w:val="4"/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начального общего образования.</w:t>
            </w:r>
          </w:p>
        </w:tc>
        <w:tc>
          <w:tcPr>
            <w:tcW w:w="1280" w:type="dxa"/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</w:tr>
      <w:tr w:rsidR="00AE2AD0" w:rsidRPr="005D514C" w:rsidTr="00666208">
        <w:trPr>
          <w:trHeight w:val="293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-</w:t>
            </w:r>
          </w:p>
        </w:tc>
        <w:tc>
          <w:tcPr>
            <w:tcW w:w="4920" w:type="dxa"/>
            <w:gridSpan w:val="5"/>
            <w:vAlign w:val="bottom"/>
          </w:tcPr>
          <w:p w:rsidR="00AE2AD0" w:rsidRPr="005D514C" w:rsidRDefault="00AE2AD0" w:rsidP="00666208">
            <w:pPr>
              <w:ind w:left="14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Примерная программа по учебному предмету</w:t>
            </w:r>
          </w:p>
        </w:tc>
        <w:tc>
          <w:tcPr>
            <w:tcW w:w="440" w:type="dxa"/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</w:tr>
      <w:tr w:rsidR="00AE2AD0" w:rsidRPr="005D514C" w:rsidTr="00666208">
        <w:trPr>
          <w:trHeight w:val="283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3480" w:type="dxa"/>
            <w:gridSpan w:val="4"/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«Изобразительное искусство».</w:t>
            </w:r>
          </w:p>
        </w:tc>
        <w:tc>
          <w:tcPr>
            <w:tcW w:w="1280" w:type="dxa"/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</w:tr>
      <w:tr w:rsidR="00AE2AD0" w:rsidRPr="005D514C" w:rsidTr="00666208">
        <w:trPr>
          <w:trHeight w:val="290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-</w:t>
            </w:r>
          </w:p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14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 xml:space="preserve">Авторская программа «Изобразительное искусство» </w:t>
            </w:r>
            <w:proofErr w:type="spellStart"/>
            <w:r w:rsidRPr="005D514C">
              <w:rPr>
                <w:rFonts w:eastAsia="Times New Roman"/>
              </w:rPr>
              <w:t>Шпикалова</w:t>
            </w:r>
            <w:proofErr w:type="spellEnd"/>
          </w:p>
        </w:tc>
      </w:tr>
      <w:tr w:rsidR="00AE2AD0" w:rsidRPr="005D514C" w:rsidTr="00666208">
        <w:trPr>
          <w:trHeight w:val="255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/>
        </w:tc>
        <w:tc>
          <w:tcPr>
            <w:tcW w:w="600" w:type="dxa"/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Т. Я.</w:t>
            </w:r>
          </w:p>
        </w:tc>
        <w:tc>
          <w:tcPr>
            <w:tcW w:w="2880" w:type="dxa"/>
            <w:gridSpan w:val="3"/>
            <w:vAlign w:val="bottom"/>
          </w:tcPr>
          <w:p w:rsidR="00AE2AD0" w:rsidRPr="005D514C" w:rsidRDefault="00AE2AD0" w:rsidP="00666208">
            <w:pPr>
              <w:ind w:left="4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- М: «Просвещение», 2011 г.</w:t>
            </w:r>
          </w:p>
        </w:tc>
        <w:tc>
          <w:tcPr>
            <w:tcW w:w="1280" w:type="dxa"/>
            <w:vAlign w:val="bottom"/>
          </w:tcPr>
          <w:p w:rsidR="00AE2AD0" w:rsidRPr="005D514C" w:rsidRDefault="00AE2AD0" w:rsidP="00666208"/>
        </w:tc>
        <w:tc>
          <w:tcPr>
            <w:tcW w:w="760" w:type="dxa"/>
            <w:vAlign w:val="bottom"/>
          </w:tcPr>
          <w:p w:rsidR="00AE2AD0" w:rsidRPr="005D514C" w:rsidRDefault="00AE2AD0" w:rsidP="00666208"/>
        </w:tc>
        <w:tc>
          <w:tcPr>
            <w:tcW w:w="440" w:type="dxa"/>
            <w:vAlign w:val="bottom"/>
          </w:tcPr>
          <w:p w:rsidR="00AE2AD0" w:rsidRPr="005D514C" w:rsidRDefault="00AE2AD0" w:rsidP="00666208"/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/>
        </w:tc>
      </w:tr>
      <w:tr w:rsidR="00AE2AD0" w:rsidRPr="005D514C" w:rsidTr="00666208">
        <w:trPr>
          <w:trHeight w:val="379"/>
        </w:trPr>
        <w:tc>
          <w:tcPr>
            <w:tcW w:w="3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</w:tr>
      <w:tr w:rsidR="00AE2AD0" w:rsidRPr="005D514C" w:rsidTr="00666208">
        <w:trPr>
          <w:trHeight w:val="280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12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Цель программы</w:t>
            </w:r>
          </w:p>
        </w:tc>
        <w:tc>
          <w:tcPr>
            <w:tcW w:w="600" w:type="dxa"/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  <w:sz w:val="21"/>
                <w:szCs w:val="21"/>
              </w:rPr>
              <w:t>•</w:t>
            </w:r>
          </w:p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14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 xml:space="preserve">воспитание эстетических чувств, интереса к </w:t>
            </w:r>
            <w:proofErr w:type="gramStart"/>
            <w:r w:rsidRPr="005D514C">
              <w:rPr>
                <w:rFonts w:eastAsia="Times New Roman"/>
              </w:rPr>
              <w:t>изобразительному</w:t>
            </w:r>
            <w:proofErr w:type="gramEnd"/>
          </w:p>
        </w:tc>
      </w:tr>
      <w:tr w:rsidR="00AE2AD0" w:rsidRPr="005D514C" w:rsidTr="00666208">
        <w:trPr>
          <w:trHeight w:val="259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/>
        </w:tc>
        <w:tc>
          <w:tcPr>
            <w:tcW w:w="6860" w:type="dxa"/>
            <w:gridSpan w:val="8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искусству; обогащение нравственного опыта, представлений о добре</w:t>
            </w:r>
          </w:p>
        </w:tc>
      </w:tr>
      <w:tr w:rsidR="00AE2AD0" w:rsidRPr="005D514C" w:rsidTr="00666208">
        <w:trPr>
          <w:trHeight w:val="259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/>
        </w:tc>
        <w:tc>
          <w:tcPr>
            <w:tcW w:w="6860" w:type="dxa"/>
            <w:gridSpan w:val="8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 xml:space="preserve">и </w:t>
            </w:r>
            <w:proofErr w:type="gramStart"/>
            <w:r w:rsidRPr="005D514C">
              <w:rPr>
                <w:rFonts w:eastAsia="Times New Roman"/>
              </w:rPr>
              <w:t>зле</w:t>
            </w:r>
            <w:proofErr w:type="gramEnd"/>
            <w:r w:rsidRPr="005D514C">
              <w:rPr>
                <w:rFonts w:eastAsia="Times New Roman"/>
              </w:rPr>
              <w:t>; воспитание нравственных чувств, уважения к культуре народов</w:t>
            </w:r>
          </w:p>
        </w:tc>
      </w:tr>
      <w:tr w:rsidR="00AE2AD0" w:rsidRPr="005D514C" w:rsidTr="00666208">
        <w:trPr>
          <w:trHeight w:val="259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/>
        </w:tc>
        <w:tc>
          <w:tcPr>
            <w:tcW w:w="6860" w:type="dxa"/>
            <w:gridSpan w:val="8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многонациональной России и других стран; готовность и способность</w:t>
            </w:r>
          </w:p>
        </w:tc>
      </w:tr>
      <w:tr w:rsidR="00AE2AD0" w:rsidRPr="005D514C" w:rsidTr="00666208">
        <w:trPr>
          <w:trHeight w:val="259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/>
        </w:tc>
        <w:tc>
          <w:tcPr>
            <w:tcW w:w="6860" w:type="dxa"/>
            <w:gridSpan w:val="8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выражать и отстаивать свою общественную позицию в искусстве и</w:t>
            </w:r>
          </w:p>
        </w:tc>
      </w:tr>
      <w:tr w:rsidR="00AE2AD0" w:rsidRPr="005D514C" w:rsidTr="00666208">
        <w:trPr>
          <w:trHeight w:val="257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/>
        </w:tc>
        <w:tc>
          <w:tcPr>
            <w:tcW w:w="2220" w:type="dxa"/>
            <w:gridSpan w:val="2"/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через искусство;</w:t>
            </w:r>
          </w:p>
        </w:tc>
        <w:tc>
          <w:tcPr>
            <w:tcW w:w="620" w:type="dxa"/>
            <w:vAlign w:val="bottom"/>
          </w:tcPr>
          <w:p w:rsidR="00AE2AD0" w:rsidRPr="005D514C" w:rsidRDefault="00AE2AD0" w:rsidP="00666208"/>
        </w:tc>
        <w:tc>
          <w:tcPr>
            <w:tcW w:w="640" w:type="dxa"/>
            <w:vAlign w:val="bottom"/>
          </w:tcPr>
          <w:p w:rsidR="00AE2AD0" w:rsidRPr="005D514C" w:rsidRDefault="00AE2AD0" w:rsidP="00666208"/>
        </w:tc>
        <w:tc>
          <w:tcPr>
            <w:tcW w:w="1280" w:type="dxa"/>
            <w:vAlign w:val="bottom"/>
          </w:tcPr>
          <w:p w:rsidR="00AE2AD0" w:rsidRPr="005D514C" w:rsidRDefault="00AE2AD0" w:rsidP="00666208"/>
        </w:tc>
        <w:tc>
          <w:tcPr>
            <w:tcW w:w="760" w:type="dxa"/>
            <w:vAlign w:val="bottom"/>
          </w:tcPr>
          <w:p w:rsidR="00AE2AD0" w:rsidRPr="005D514C" w:rsidRDefault="00AE2AD0" w:rsidP="00666208"/>
        </w:tc>
        <w:tc>
          <w:tcPr>
            <w:tcW w:w="440" w:type="dxa"/>
            <w:vAlign w:val="bottom"/>
          </w:tcPr>
          <w:p w:rsidR="00AE2AD0" w:rsidRPr="005D514C" w:rsidRDefault="00AE2AD0" w:rsidP="00666208"/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/>
        </w:tc>
      </w:tr>
      <w:tr w:rsidR="00AE2AD0" w:rsidRPr="005D514C" w:rsidTr="00666208">
        <w:trPr>
          <w:trHeight w:val="302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  <w:sz w:val="21"/>
                <w:szCs w:val="21"/>
              </w:rPr>
              <w:t>•</w:t>
            </w:r>
          </w:p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14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развитие воображения, желания и умения подходить к любой</w:t>
            </w:r>
          </w:p>
        </w:tc>
      </w:tr>
      <w:tr w:rsidR="00AE2AD0" w:rsidRPr="005D514C" w:rsidTr="00666208">
        <w:trPr>
          <w:trHeight w:val="262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/>
        </w:tc>
        <w:tc>
          <w:tcPr>
            <w:tcW w:w="6860" w:type="dxa"/>
            <w:gridSpan w:val="8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своей деятельности творчески, способности к восприятию искусства</w:t>
            </w:r>
          </w:p>
        </w:tc>
      </w:tr>
      <w:tr w:rsidR="00AE2AD0" w:rsidRPr="005D514C" w:rsidTr="00666208">
        <w:trPr>
          <w:trHeight w:val="264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/>
        </w:tc>
        <w:tc>
          <w:tcPr>
            <w:tcW w:w="6860" w:type="dxa"/>
            <w:gridSpan w:val="8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 xml:space="preserve">и   окружающего   мира,   умений   и   навыков   сотрудничества   </w:t>
            </w:r>
            <w:proofErr w:type="gramStart"/>
            <w:r w:rsidRPr="005D514C">
              <w:rPr>
                <w:rFonts w:eastAsia="Times New Roman"/>
              </w:rPr>
              <w:t>в</w:t>
            </w:r>
            <w:proofErr w:type="gramEnd"/>
          </w:p>
        </w:tc>
      </w:tr>
      <w:tr w:rsidR="00AE2AD0" w:rsidRPr="005D514C" w:rsidTr="00666208">
        <w:trPr>
          <w:trHeight w:val="277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3480" w:type="dxa"/>
            <w:gridSpan w:val="4"/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художественной деятельности</w:t>
            </w:r>
            <w:r w:rsidRPr="005D514C">
              <w:rPr>
                <w:rFonts w:ascii="Calibri" w:eastAsia="Calibri" w:hAnsi="Calibri" w:cs="Calibri"/>
              </w:rPr>
              <w:t>;</w:t>
            </w:r>
          </w:p>
        </w:tc>
        <w:tc>
          <w:tcPr>
            <w:tcW w:w="1280" w:type="dxa"/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</w:tr>
      <w:tr w:rsidR="00AE2AD0" w:rsidRPr="005D514C" w:rsidTr="00666208">
        <w:trPr>
          <w:trHeight w:val="300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  <w:sz w:val="21"/>
                <w:szCs w:val="21"/>
              </w:rPr>
              <w:t>•</w:t>
            </w:r>
          </w:p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14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освоение первоначальных знаний о пластических искусствах:</w:t>
            </w:r>
          </w:p>
        </w:tc>
      </w:tr>
      <w:tr w:rsidR="00AE2AD0" w:rsidRPr="005D514C" w:rsidTr="00666208">
        <w:trPr>
          <w:trHeight w:val="293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6860" w:type="dxa"/>
            <w:gridSpan w:val="8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proofErr w:type="gramStart"/>
            <w:r w:rsidRPr="005D514C">
              <w:rPr>
                <w:rFonts w:eastAsia="Times New Roman"/>
              </w:rPr>
              <w:t>изобразительных</w:t>
            </w:r>
            <w:proofErr w:type="gramEnd"/>
            <w:r w:rsidRPr="005D514C">
              <w:rPr>
                <w:rFonts w:eastAsia="Times New Roman"/>
              </w:rPr>
              <w:t>, декоративно-прикладных, архитектуре и дизайне –</w:t>
            </w:r>
          </w:p>
        </w:tc>
      </w:tr>
      <w:tr w:rsidR="00AE2AD0" w:rsidRPr="005D514C" w:rsidTr="00666208">
        <w:trPr>
          <w:trHeight w:val="293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4760" w:type="dxa"/>
            <w:gridSpan w:val="5"/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их роли в жизни человека и общества;</w:t>
            </w:r>
          </w:p>
        </w:tc>
        <w:tc>
          <w:tcPr>
            <w:tcW w:w="760" w:type="dxa"/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</w:tr>
      <w:tr w:rsidR="00AE2AD0" w:rsidRPr="005D514C" w:rsidTr="00666208">
        <w:trPr>
          <w:trHeight w:val="293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  <w:sz w:val="21"/>
                <w:szCs w:val="21"/>
              </w:rPr>
              <w:t>•</w:t>
            </w:r>
          </w:p>
        </w:tc>
        <w:tc>
          <w:tcPr>
            <w:tcW w:w="2880" w:type="dxa"/>
            <w:gridSpan w:val="3"/>
            <w:vAlign w:val="bottom"/>
          </w:tcPr>
          <w:p w:rsidR="00AE2AD0" w:rsidRPr="005D514C" w:rsidRDefault="00AE2AD0" w:rsidP="00666208">
            <w:pPr>
              <w:ind w:left="14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 xml:space="preserve">овладение </w:t>
            </w:r>
            <w:proofErr w:type="gramStart"/>
            <w:r w:rsidRPr="005D514C">
              <w:rPr>
                <w:rFonts w:eastAsia="Times New Roman"/>
              </w:rPr>
              <w:t>элементарной</w:t>
            </w:r>
            <w:proofErr w:type="gramEnd"/>
          </w:p>
        </w:tc>
        <w:tc>
          <w:tcPr>
            <w:tcW w:w="2040" w:type="dxa"/>
            <w:gridSpan w:val="2"/>
            <w:vAlign w:val="bottom"/>
          </w:tcPr>
          <w:p w:rsidR="00AE2AD0" w:rsidRPr="005D514C" w:rsidRDefault="00AE2AD0" w:rsidP="00666208">
            <w:pPr>
              <w:ind w:left="10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художественной</w:t>
            </w: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1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грамотой;</w:t>
            </w:r>
          </w:p>
        </w:tc>
      </w:tr>
      <w:tr w:rsidR="00AE2AD0" w:rsidRPr="005D514C" w:rsidTr="00666208">
        <w:trPr>
          <w:trHeight w:val="252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1"/>
                <w:szCs w:val="21"/>
              </w:rPr>
            </w:pPr>
          </w:p>
        </w:tc>
        <w:tc>
          <w:tcPr>
            <w:tcW w:w="6860" w:type="dxa"/>
            <w:gridSpan w:val="8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формирование  художественного  кругозора  и  приобретение  опыта</w:t>
            </w:r>
          </w:p>
        </w:tc>
      </w:tr>
      <w:tr w:rsidR="00AE2AD0" w:rsidRPr="005D514C" w:rsidTr="00666208">
        <w:trPr>
          <w:trHeight w:val="254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/>
        </w:tc>
        <w:tc>
          <w:tcPr>
            <w:tcW w:w="6860" w:type="dxa"/>
            <w:gridSpan w:val="8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работы в различных видах художественно-творческой деятельности,</w:t>
            </w:r>
          </w:p>
        </w:tc>
      </w:tr>
      <w:tr w:rsidR="00AE2AD0" w:rsidRPr="005D514C" w:rsidTr="00666208">
        <w:trPr>
          <w:trHeight w:val="252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1"/>
                <w:szCs w:val="21"/>
              </w:rPr>
            </w:pPr>
          </w:p>
        </w:tc>
        <w:tc>
          <w:tcPr>
            <w:tcW w:w="6860" w:type="dxa"/>
            <w:gridSpan w:val="8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с   разными   художественными   материалами;   совершенствование</w:t>
            </w:r>
          </w:p>
        </w:tc>
      </w:tr>
      <w:tr w:rsidR="00AE2AD0" w:rsidRPr="005D514C" w:rsidTr="00666208">
        <w:trPr>
          <w:trHeight w:val="258"/>
        </w:trPr>
        <w:tc>
          <w:tcPr>
            <w:tcW w:w="3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/>
        </w:tc>
        <w:tc>
          <w:tcPr>
            <w:tcW w:w="2220" w:type="dxa"/>
            <w:gridSpan w:val="2"/>
            <w:tcBorders>
              <w:bottom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эстетического вкуса.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AE2AD0" w:rsidRPr="005D514C" w:rsidRDefault="00AE2AD0" w:rsidP="00666208"/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AE2AD0" w:rsidRPr="005D514C" w:rsidRDefault="00AE2AD0" w:rsidP="00666208"/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AE2AD0" w:rsidRPr="005D514C" w:rsidRDefault="00AE2AD0" w:rsidP="00666208"/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AE2AD0" w:rsidRPr="005D514C" w:rsidRDefault="00AE2AD0" w:rsidP="00666208"/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AE2AD0" w:rsidRPr="005D514C" w:rsidRDefault="00AE2AD0" w:rsidP="00666208"/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/>
        </w:tc>
      </w:tr>
      <w:tr w:rsidR="00AE2AD0" w:rsidRPr="005D514C" w:rsidTr="00666208">
        <w:trPr>
          <w:trHeight w:val="284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12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Основные задачи</w:t>
            </w:r>
          </w:p>
        </w:tc>
        <w:tc>
          <w:tcPr>
            <w:tcW w:w="600" w:type="dxa"/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  <w:sz w:val="21"/>
                <w:szCs w:val="21"/>
              </w:rPr>
              <w:t>•</w:t>
            </w:r>
          </w:p>
        </w:tc>
        <w:tc>
          <w:tcPr>
            <w:tcW w:w="4920" w:type="dxa"/>
            <w:gridSpan w:val="5"/>
            <w:vAlign w:val="bottom"/>
          </w:tcPr>
          <w:p w:rsidR="00AE2AD0" w:rsidRPr="005D514C" w:rsidRDefault="00AE2AD0" w:rsidP="00666208">
            <w:pPr>
              <w:ind w:left="14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 xml:space="preserve">совершенствование </w:t>
            </w:r>
            <w:proofErr w:type="gramStart"/>
            <w:r w:rsidRPr="005D514C">
              <w:rPr>
                <w:rFonts w:eastAsia="Times New Roman"/>
              </w:rPr>
              <w:t>эмоционально-образного</w:t>
            </w:r>
            <w:proofErr w:type="gramEnd"/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1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восприятия</w:t>
            </w:r>
          </w:p>
        </w:tc>
      </w:tr>
      <w:tr w:rsidR="00AE2AD0" w:rsidRPr="005D514C" w:rsidTr="00666208">
        <w:trPr>
          <w:trHeight w:val="298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4760" w:type="dxa"/>
            <w:gridSpan w:val="5"/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произведений искусства и окружающего мира;</w:t>
            </w:r>
          </w:p>
        </w:tc>
        <w:tc>
          <w:tcPr>
            <w:tcW w:w="760" w:type="dxa"/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</w:tr>
      <w:tr w:rsidR="00AE2AD0" w:rsidRPr="005D514C" w:rsidTr="00666208">
        <w:trPr>
          <w:trHeight w:val="298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  <w:sz w:val="21"/>
                <w:szCs w:val="21"/>
              </w:rPr>
              <w:t>•</w:t>
            </w:r>
          </w:p>
        </w:tc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14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развитие способности видеть проявление художественной</w:t>
            </w:r>
          </w:p>
        </w:tc>
      </w:tr>
      <w:tr w:rsidR="00AE2AD0" w:rsidRPr="005D514C" w:rsidTr="00666208">
        <w:trPr>
          <w:trHeight w:val="271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3"/>
                <w:szCs w:val="23"/>
              </w:rPr>
            </w:pPr>
          </w:p>
        </w:tc>
        <w:tc>
          <w:tcPr>
            <w:tcW w:w="6860" w:type="dxa"/>
            <w:gridSpan w:val="8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proofErr w:type="gramStart"/>
            <w:r w:rsidRPr="005D514C">
              <w:rPr>
                <w:rFonts w:eastAsia="Times New Roman"/>
              </w:rPr>
              <w:t>культуры в реальной жизни (музеи, архитектура, дизайн, скульптура и</w:t>
            </w:r>
            <w:proofErr w:type="gramEnd"/>
          </w:p>
        </w:tc>
      </w:tr>
      <w:tr w:rsidR="00AE2AD0" w:rsidRPr="005D514C" w:rsidTr="00666208">
        <w:trPr>
          <w:trHeight w:val="269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др.);</w:t>
            </w:r>
          </w:p>
        </w:tc>
        <w:tc>
          <w:tcPr>
            <w:tcW w:w="1620" w:type="dxa"/>
            <w:vAlign w:val="bottom"/>
          </w:tcPr>
          <w:p w:rsidR="00AE2AD0" w:rsidRPr="005D514C" w:rsidRDefault="00AE2AD0" w:rsidP="00666208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vAlign w:val="bottom"/>
          </w:tcPr>
          <w:p w:rsidR="00AE2AD0" w:rsidRPr="005D514C" w:rsidRDefault="00AE2AD0" w:rsidP="00666208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vAlign w:val="bottom"/>
          </w:tcPr>
          <w:p w:rsidR="00AE2AD0" w:rsidRPr="005D514C" w:rsidRDefault="00AE2AD0" w:rsidP="00666208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vAlign w:val="bottom"/>
          </w:tcPr>
          <w:p w:rsidR="00AE2AD0" w:rsidRPr="005D514C" w:rsidRDefault="00AE2AD0" w:rsidP="00666208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vAlign w:val="bottom"/>
          </w:tcPr>
          <w:p w:rsidR="00AE2AD0" w:rsidRPr="005D514C" w:rsidRDefault="00AE2AD0" w:rsidP="00666208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vAlign w:val="bottom"/>
          </w:tcPr>
          <w:p w:rsidR="00AE2AD0" w:rsidRPr="005D514C" w:rsidRDefault="00AE2AD0" w:rsidP="00666208">
            <w:pPr>
              <w:rPr>
                <w:sz w:val="23"/>
                <w:szCs w:val="23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3"/>
                <w:szCs w:val="23"/>
              </w:rPr>
            </w:pPr>
          </w:p>
        </w:tc>
      </w:tr>
      <w:tr w:rsidR="00AE2AD0" w:rsidRPr="005D514C" w:rsidTr="00666208">
        <w:trPr>
          <w:trHeight w:val="293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  <w:sz w:val="21"/>
                <w:szCs w:val="21"/>
              </w:rPr>
              <w:t>•</w:t>
            </w:r>
          </w:p>
        </w:tc>
        <w:tc>
          <w:tcPr>
            <w:tcW w:w="2880" w:type="dxa"/>
            <w:gridSpan w:val="3"/>
            <w:vAlign w:val="bottom"/>
          </w:tcPr>
          <w:p w:rsidR="00AE2AD0" w:rsidRPr="005D514C" w:rsidRDefault="00AE2AD0" w:rsidP="00666208">
            <w:pPr>
              <w:ind w:left="14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формирование навыков</w:t>
            </w:r>
          </w:p>
        </w:tc>
        <w:tc>
          <w:tcPr>
            <w:tcW w:w="1280" w:type="dxa"/>
            <w:vAlign w:val="bottom"/>
          </w:tcPr>
          <w:p w:rsidR="00AE2AD0" w:rsidRPr="005D514C" w:rsidRDefault="00AE2AD0" w:rsidP="00666208">
            <w:pPr>
              <w:ind w:left="10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работы</w:t>
            </w:r>
          </w:p>
        </w:tc>
        <w:tc>
          <w:tcPr>
            <w:tcW w:w="760" w:type="dxa"/>
            <w:vAlign w:val="bottom"/>
          </w:tcPr>
          <w:p w:rsidR="00AE2AD0" w:rsidRPr="005D514C" w:rsidRDefault="00AE2AD0" w:rsidP="00666208">
            <w:pPr>
              <w:ind w:left="24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с</w:t>
            </w:r>
          </w:p>
        </w:tc>
        <w:tc>
          <w:tcPr>
            <w:tcW w:w="440" w:type="dxa"/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</w:tr>
      <w:tr w:rsidR="00AE2AD0" w:rsidRPr="005D514C" w:rsidTr="00666208">
        <w:trPr>
          <w:trHeight w:val="258"/>
        </w:trPr>
        <w:tc>
          <w:tcPr>
            <w:tcW w:w="3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/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AE2AD0" w:rsidRPr="005D514C" w:rsidRDefault="00AE2AD0" w:rsidP="00666208"/>
        </w:tc>
        <w:tc>
          <w:tcPr>
            <w:tcW w:w="4920" w:type="dxa"/>
            <w:gridSpan w:val="5"/>
            <w:tcBorders>
              <w:bottom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14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различными художественными материалами.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AE2AD0" w:rsidRPr="005D514C" w:rsidRDefault="00AE2AD0" w:rsidP="00666208"/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/>
        </w:tc>
      </w:tr>
      <w:tr w:rsidR="00AE2AD0" w:rsidRPr="005D514C" w:rsidTr="00666208">
        <w:trPr>
          <w:trHeight w:val="293"/>
        </w:trPr>
        <w:tc>
          <w:tcPr>
            <w:tcW w:w="3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12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Срок реализации</w:t>
            </w:r>
          </w:p>
        </w:tc>
        <w:tc>
          <w:tcPr>
            <w:tcW w:w="2220" w:type="dxa"/>
            <w:gridSpan w:val="2"/>
            <w:tcBorders>
              <w:bottom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8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4 года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</w:tr>
      <w:tr w:rsidR="00AE2AD0" w:rsidRPr="005D514C" w:rsidTr="00666208">
        <w:trPr>
          <w:trHeight w:val="290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ind w:left="120"/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Количество часов</w:t>
            </w:r>
          </w:p>
        </w:tc>
        <w:tc>
          <w:tcPr>
            <w:tcW w:w="5520" w:type="dxa"/>
            <w:gridSpan w:val="6"/>
            <w:vAlign w:val="bottom"/>
          </w:tcPr>
          <w:p w:rsidR="00AE2AD0" w:rsidRPr="005D514C" w:rsidRDefault="00AE2AD0" w:rsidP="00666208">
            <w:pPr>
              <w:rPr>
                <w:sz w:val="20"/>
                <w:szCs w:val="20"/>
              </w:rPr>
            </w:pPr>
            <w:r w:rsidRPr="005D514C">
              <w:rPr>
                <w:rFonts w:eastAsia="Times New Roman"/>
              </w:rPr>
              <w:t>3 класс – 34 ч.,</w:t>
            </w:r>
          </w:p>
        </w:tc>
        <w:tc>
          <w:tcPr>
            <w:tcW w:w="440" w:type="dxa"/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4"/>
                <w:szCs w:val="24"/>
              </w:rPr>
            </w:pPr>
          </w:p>
        </w:tc>
      </w:tr>
      <w:tr w:rsidR="00AE2AD0" w:rsidRPr="005D514C" w:rsidTr="00666208">
        <w:trPr>
          <w:trHeight w:val="252"/>
        </w:trPr>
        <w:tc>
          <w:tcPr>
            <w:tcW w:w="312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1"/>
                <w:szCs w:val="21"/>
              </w:rPr>
            </w:pPr>
          </w:p>
        </w:tc>
        <w:tc>
          <w:tcPr>
            <w:tcW w:w="2220" w:type="dxa"/>
            <w:gridSpan w:val="2"/>
            <w:tcBorders>
              <w:bottom w:val="single" w:sz="4" w:space="0" w:color="auto"/>
            </w:tcBorders>
            <w:vAlign w:val="bottom"/>
          </w:tcPr>
          <w:p w:rsidR="00AE2AD0" w:rsidRDefault="00AE2AD0" w:rsidP="00666208">
            <w:pPr>
              <w:ind w:left="80"/>
              <w:rPr>
                <w:rFonts w:eastAsia="Times New Roman"/>
              </w:rPr>
            </w:pPr>
            <w:r>
              <w:rPr>
                <w:rFonts w:eastAsia="Times New Roman"/>
              </w:rPr>
              <w:t>4 класс - 34 ч.</w:t>
            </w:r>
          </w:p>
          <w:p w:rsidR="00AE2AD0" w:rsidRDefault="00AE2AD0" w:rsidP="00666208">
            <w:pPr>
              <w:ind w:left="80"/>
              <w:rPr>
                <w:rFonts w:eastAsia="Times New Roman"/>
              </w:rPr>
            </w:pPr>
          </w:p>
          <w:p w:rsidR="00AE2AD0" w:rsidRPr="005D514C" w:rsidRDefault="00AE2AD0" w:rsidP="00666208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bottom w:val="single" w:sz="4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tcBorders>
              <w:bottom w:val="single" w:sz="4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bottom w:val="single" w:sz="4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1"/>
                <w:szCs w:val="21"/>
              </w:rPr>
            </w:pPr>
          </w:p>
        </w:tc>
        <w:tc>
          <w:tcPr>
            <w:tcW w:w="760" w:type="dxa"/>
            <w:tcBorders>
              <w:bottom w:val="single" w:sz="4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tcBorders>
              <w:bottom w:val="single" w:sz="4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AE2AD0" w:rsidRPr="005D514C" w:rsidRDefault="00AE2AD0" w:rsidP="00666208">
            <w:pPr>
              <w:rPr>
                <w:sz w:val="21"/>
                <w:szCs w:val="21"/>
              </w:rPr>
            </w:pPr>
          </w:p>
        </w:tc>
      </w:tr>
    </w:tbl>
    <w:p w:rsidR="00AE2AD0" w:rsidRDefault="00AE2AD0" w:rsidP="00AE2AD0">
      <w:pPr>
        <w:ind w:left="1100"/>
        <w:rPr>
          <w:sz w:val="20"/>
          <w:szCs w:val="20"/>
        </w:rPr>
      </w:pPr>
      <w:r>
        <w:rPr>
          <w:rFonts w:eastAsia="Times New Roman"/>
          <w:b/>
          <w:bCs/>
        </w:rPr>
        <w:t xml:space="preserve">Аннотация </w:t>
      </w:r>
      <w:r>
        <w:rPr>
          <w:rFonts w:eastAsia="Times New Roman"/>
        </w:rPr>
        <w:t>к рабочей программе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  <w:u w:val="single"/>
        </w:rPr>
        <w:t>по предмету  изобразительному искусству ,</w:t>
      </w:r>
      <w:r>
        <w:rPr>
          <w:rFonts w:eastAsia="Times New Roman"/>
          <w:b/>
          <w:bCs/>
        </w:rPr>
        <w:t xml:space="preserve">  </w:t>
      </w:r>
      <w:r>
        <w:rPr>
          <w:rFonts w:eastAsia="Times New Roman"/>
          <w:u w:val="single"/>
        </w:rPr>
        <w:t>1-4</w:t>
      </w:r>
      <w:r>
        <w:rPr>
          <w:rFonts w:eastAsia="Times New Roman"/>
          <w:b/>
          <w:bCs/>
        </w:rPr>
        <w:t xml:space="preserve">  </w:t>
      </w:r>
      <w:bookmarkStart w:id="0" w:name="_GoBack"/>
      <w:bookmarkEnd w:id="0"/>
      <w:r>
        <w:rPr>
          <w:rFonts w:eastAsia="Times New Roman"/>
          <w:u w:val="single"/>
        </w:rPr>
        <w:t>классы</w:t>
      </w:r>
    </w:p>
    <w:sectPr w:rsidR="00AE2A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72F"/>
    <w:rsid w:val="00623536"/>
    <w:rsid w:val="00AE2AD0"/>
    <w:rsid w:val="00D21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AD0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AD0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333</Words>
  <Characters>1902</Characters>
  <Application>Microsoft Office Word</Application>
  <DocSecurity>0</DocSecurity>
  <Lines>15</Lines>
  <Paragraphs>4</Paragraphs>
  <ScaleCrop>false</ScaleCrop>
  <Company>Home</Company>
  <LinksUpToDate>false</LinksUpToDate>
  <CharactersWithSpaces>2231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2020-02-15T11:11:00Z</dcterms:created>
  <dcterms:modified xsi:type="dcterms:W3CDTF">2020-02-15T11:12:00Z</dcterms:modified>
</cp:coreProperties>
</file>