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5AE" w:rsidRPr="00DA35AE" w:rsidRDefault="00DA35AE" w:rsidP="00DA35AE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работы по профилактике правонаруш</w:t>
      </w:r>
      <w:bookmarkStart w:id="0" w:name="_GoBack"/>
      <w:bookmarkEnd w:id="0"/>
      <w:r w:rsidRPr="00DA35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ений</w:t>
      </w:r>
    </w:p>
    <w:p w:rsidR="00DA35AE" w:rsidRPr="00DA35AE" w:rsidRDefault="00DA35AE" w:rsidP="00DA35AE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учащихся </w:t>
      </w:r>
      <w:r w:rsidR="00FF54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«Мордва-</w:t>
      </w:r>
      <w:proofErr w:type="spellStart"/>
      <w:r w:rsidR="00FF54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Кармалкинская</w:t>
      </w:r>
      <w:proofErr w:type="spellEnd"/>
      <w:r w:rsidR="00FF54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ООШ» в 2014</w:t>
      </w:r>
      <w:r w:rsidRPr="00DA35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/201</w:t>
      </w:r>
      <w:r w:rsidR="00FF54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DA35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DA35AE" w:rsidRPr="00DA35AE" w:rsidRDefault="00FF5475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2014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 в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Мордва-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Кармалкинская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работа по профилактике правонарушений несовершеннолетних учащихся была направлена на выполнение цели - создание условий для воспитания социально-адаптированной личности, т.е.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личности образованной, владеюще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жизненно необходимым запасом знаний, социально мобильной, способной к смене социальных ролей, имеющее ответственное отношение к выполнению норм правопорядка.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работы по предупреждению правонарушений и преступлений, укреплению дисциплины среди учащихся в школе 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школы, классные руководители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изуча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 и анализируют состояние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правонарушений среди учащихся, воспитательной и профилактической работы, направленной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предупреждение: рассматриваю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персональные дела учащихся – 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нарушителей порядка; осуществляю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контроль за по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ведением подростков; выявляю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трудновоспитуемых учащихся и родителей, не выполняющих своих обязанност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по воспитанию детей;</w:t>
      </w:r>
      <w:proofErr w:type="gramEnd"/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вовлекаю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подростков склонных к правонарушениям, в секции и кружки. 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  проводят рейды в вечернее время в ДК.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по профилактике </w:t>
      </w: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правонарушении</w:t>
      </w:r>
      <w:proofErr w:type="gram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ведется согласно плану работы школы. Администрацией школа, педагогическим коллективом ежегодно проводятся педсоветы, совещания при директоре, затрагивающие проблемы воспитания. Нормативные документы, план работы школы по профилактике правонарушений расположены на сайте школы.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работа в школе проводилась в следующих формах: </w:t>
      </w:r>
    </w:p>
    <w:p w:rsidR="00DA35AE" w:rsidRPr="00DA35AE" w:rsidRDefault="00DA35AE" w:rsidP="00DA35A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учащимися;</w:t>
      </w:r>
    </w:p>
    <w:p w:rsidR="00DA35AE" w:rsidRPr="00DA35AE" w:rsidRDefault="00DA35AE" w:rsidP="00DA35A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родителями;</w:t>
      </w:r>
    </w:p>
    <w:p w:rsidR="00DA35AE" w:rsidRPr="00DA35AE" w:rsidRDefault="00DA35AE" w:rsidP="00DA35A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классными руководителями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Постоянный контроль успеваемости и посещаемости в школе;</w:t>
      </w:r>
    </w:p>
    <w:p w:rsidR="00DA35AE" w:rsidRPr="00DA35AE" w:rsidRDefault="00DA35AE" w:rsidP="00DA35AE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подростка в воспитательные мероприятия класса и школы;</w:t>
      </w:r>
    </w:p>
    <w:p w:rsidR="00DA35AE" w:rsidRPr="00DA35AE" w:rsidRDefault="00DA35AE" w:rsidP="00DA35AE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досуга и занятости ребенка.</w:t>
      </w:r>
    </w:p>
    <w:p w:rsidR="00DA35AE" w:rsidRPr="00DA35AE" w:rsidRDefault="00DA35AE" w:rsidP="00DA35AE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Профилактические беседы с учащимися, его родителями (классный руководитель, администрация школы)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Классными руководителями школы используются различные  формы и методы индивидуальной профилактической работы с учащимися.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особенностей личности подростков;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посещение на дому, с целью контроля над подростками, их занятостью в свободное время от занятий, а также в каникулярное время, подготовкой к урокам;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посещение уроков с целью выяснения уровня подготовки учащихся к занятиям;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</w:t>
      </w:r>
      <w:proofErr w:type="gram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коллективные профилактические беседы с подростками и родителями;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вовлечение учащихся в систему объединений дополнительного образования с целью организации занятости в свободное время.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Одним из важных факторов профилактики является занятость учащихся в свободное время, поэтому в школе большое внимание уделяется пропаганде здорового образа жизни и вовлечению подростков в кружки и секции. 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Воспитательная работа в классах планируется и ведется с учетом общешкольных и стоящих перед классным коллективом целей и задач, возрастных и личностных особенностей учащихся, положения семей, деятельность осуществляется с учетом реализуемых целевых локальных </w:t>
      </w:r>
      <w:proofErr w:type="spell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-образовательных программ и проектов в разных направлениях с использованием активных форм и методов работы: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гражданско - патриотическом;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-спортивн</w:t>
      </w: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оздоровительном;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</w:t>
      </w: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эстетическом;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-духовно-нравственном и др.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предотвращения бродяжничества и безнадзорности ведется контроль над посещаемостью занятий учащимися школы. С этой целью: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классными руководителями регулярно заполняются страница пропусков уроков в классном журнале;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учителя-предметники своевременно ставят в известность классного руководителя о пропусках уроков учениками;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классный руководитель в тот же день сообщае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родителям о пропусках уроков.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Классными руководителями, инспектором ПДН посещаются на дому семьи и дети, требующие повышенного педагогического внимания и контроля. Коллектив школы принимает участ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в районных акциях 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профилактике правонарушений.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профилактики правонарушений, повышения правовой культуры несовершеннолетних в школе ежемесячно проводятся тематические классные часы, коллективно-творческие дела.</w:t>
      </w:r>
    </w:p>
    <w:p w:rsidR="00DA35AE" w:rsidRPr="00DA35AE" w:rsidRDefault="00855B3C" w:rsidP="00855B3C">
      <w:pPr>
        <w:spacing w:after="0" w:line="240" w:lineRule="auto"/>
        <w:ind w:firstLine="360"/>
        <w:rPr>
          <w:rFonts w:ascii="Arial" w:eastAsia="Times New Roman" w:hAnsi="Arial" w:cs="Arial"/>
          <w:color w:val="00000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Состоящих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учете КДН и  ВШК </w:t>
      </w:r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2014-2015 </w:t>
      </w:r>
      <w:proofErr w:type="spellStart"/>
      <w:r w:rsidR="00FF5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у.г</w:t>
      </w:r>
      <w:proofErr w:type="spellEnd"/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 целью профилактики беспризорности,  правонарушений, наркомании и алкоголизма в течение учебного года проводятся  классные часы и беседы по соответствующей тематике; изучение правовых норм на уроках обществознания, права, проведение профилактических бесед о вреде курения, наркомании и алкоголизма на уроках биологии, химии, основ безопасности жизнедеятельности; по профилактике дорожно-транспортных нарушений; оформление стендов по пожарной безопасности, дорожной грамотности, проводились конкурсы творческих работ </w:t>
      </w:r>
      <w:r w:rsidR="0085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(конкурс рисунков) 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вреде курения, алкоголизма, наркомании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 проведены классные часы по темам: "Что для вас здоровый образ жизни?"</w:t>
      </w:r>
      <w:proofErr w:type="gram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"Права и обязанности подростков", "Проблемы в современном мире". Также был организован просмотр фильма с последующим обсуждением: "О вреде курения".</w:t>
      </w:r>
    </w:p>
    <w:p w:rsidR="00DA35AE" w:rsidRPr="00DA35AE" w:rsidRDefault="00855B3C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егулярно в течение года - рейды в семью;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роводилась беседы инспектора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правового характера; индивидуальная работа с учащимися и родителями. Отдельным направлением была работа  по профилактике экстремизма, проводились беседы по данной теме, отработка действий при угрозе террора и т.д. Работу считаем эффективной, полностью удовлетворяющей потребности школы.</w:t>
      </w:r>
    </w:p>
    <w:p w:rsidR="00DA35AE" w:rsidRPr="00DA35AE" w:rsidRDefault="00DA35AE" w:rsidP="00DA35AE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Показателями результативности работы по профилактике правонарушений считаем: </w:t>
      </w:r>
    </w:p>
    <w:p w:rsidR="00DA35AE" w:rsidRPr="00DA35AE" w:rsidRDefault="00DA35AE" w:rsidP="00DA35AE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правонарушений, совершаемых учащимися школы во внеурочное вре</w:t>
      </w:r>
      <w:r w:rsidR="0085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мя.</w:t>
      </w: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A35AE" w:rsidRPr="00DA35AE" w:rsidRDefault="00855B3C" w:rsidP="00DA35AE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Отсутствие </w:t>
      </w:r>
      <w:r w:rsidR="00DA35AE"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конфликтных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ситуаций в школьном коллективе.</w:t>
      </w:r>
    </w:p>
    <w:p w:rsidR="00DA35AE" w:rsidRPr="00DA35AE" w:rsidRDefault="00DA35AE" w:rsidP="00DA35AE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Отсутствие количества детей, состоящих на учете в ПДН и </w:t>
      </w:r>
      <w:proofErr w:type="spellStart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учете за счёт эффективной социально-педагогической работы;</w:t>
      </w:r>
    </w:p>
    <w:p w:rsidR="00DA35AE" w:rsidRPr="00DA35AE" w:rsidRDefault="00DA35AE" w:rsidP="00DA35AE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DA3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Снижение количества необоснованных пропусков учащихся в результате введения новой системы контроля посещаемости.</w:t>
      </w:r>
    </w:p>
    <w:p w:rsidR="00B14FF0" w:rsidRDefault="00B14FF0"/>
    <w:p w:rsidR="00855B3C" w:rsidRDefault="00855B3C"/>
    <w:p w:rsidR="00855B3C" w:rsidRPr="00855B3C" w:rsidRDefault="00855B3C" w:rsidP="00855B3C">
      <w:pPr>
        <w:jc w:val="center"/>
        <w:rPr>
          <w:rFonts w:ascii="Times New Roman" w:hAnsi="Times New Roman" w:cs="Times New Roman"/>
          <w:sz w:val="24"/>
          <w:szCs w:val="24"/>
        </w:rPr>
      </w:pPr>
      <w:r w:rsidRPr="00855B3C">
        <w:rPr>
          <w:rFonts w:ascii="Times New Roman" w:hAnsi="Times New Roman" w:cs="Times New Roman"/>
          <w:sz w:val="24"/>
          <w:szCs w:val="24"/>
        </w:rPr>
        <w:t>Директор школы:_______________/Звонарева Г.Х./</w:t>
      </w:r>
    </w:p>
    <w:sectPr w:rsidR="00855B3C" w:rsidRPr="00855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05CBD"/>
    <w:multiLevelType w:val="multilevel"/>
    <w:tmpl w:val="29945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731BCD"/>
    <w:multiLevelType w:val="multilevel"/>
    <w:tmpl w:val="A1C8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2055A3"/>
    <w:multiLevelType w:val="multilevel"/>
    <w:tmpl w:val="1D20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F4C"/>
    <w:rsid w:val="00855B3C"/>
    <w:rsid w:val="00B14FF0"/>
    <w:rsid w:val="00D60F4C"/>
    <w:rsid w:val="00DA35AE"/>
    <w:rsid w:val="00FF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DA3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A35AE"/>
  </w:style>
  <w:style w:type="character" w:customStyle="1" w:styleId="apple-converted-space">
    <w:name w:val="apple-converted-space"/>
    <w:basedOn w:val="a0"/>
    <w:rsid w:val="00DA35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DA3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A35AE"/>
  </w:style>
  <w:style w:type="character" w:customStyle="1" w:styleId="apple-converted-space">
    <w:name w:val="apple-converted-space"/>
    <w:basedOn w:val="a0"/>
    <w:rsid w:val="00DA3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4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2015-06-09T07:17:00Z</dcterms:created>
  <dcterms:modified xsi:type="dcterms:W3CDTF">2015-06-09T07:37:00Z</dcterms:modified>
</cp:coreProperties>
</file>