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495" w:rsidRPr="00A60CA6" w:rsidRDefault="00BB3495" w:rsidP="00A60CA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</w:pPr>
      <w:r w:rsidRPr="00A60CA6"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Отчет о результатах </w:t>
      </w:r>
      <w:proofErr w:type="spellStart"/>
      <w:r w:rsidRPr="00A60CA6"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самообследования</w:t>
      </w:r>
      <w:proofErr w:type="spellEnd"/>
    </w:p>
    <w:p w:rsidR="00BB3495" w:rsidRPr="00A60CA6" w:rsidRDefault="00A60CA6" w:rsidP="00A60CA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BB3495" w:rsidRPr="00A60CA6">
        <w:rPr>
          <w:rFonts w:ascii="Times New Roman" w:hAnsi="Times New Roman" w:cs="Times New Roman"/>
          <w:color w:val="000000"/>
          <w:sz w:val="28"/>
          <w:szCs w:val="28"/>
        </w:rPr>
        <w:t>униципального бюджетного  образовательного учреждения</w:t>
      </w:r>
    </w:p>
    <w:p w:rsidR="00864B7C" w:rsidRPr="00A60CA6" w:rsidRDefault="00BB3495" w:rsidP="00A60CA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A60CA6">
        <w:rPr>
          <w:rFonts w:ascii="Times New Roman" w:hAnsi="Times New Roman" w:cs="Times New Roman"/>
          <w:color w:val="000000"/>
          <w:spacing w:val="-1"/>
          <w:sz w:val="28"/>
          <w:szCs w:val="28"/>
        </w:rPr>
        <w:t>«</w:t>
      </w:r>
      <w:r w:rsidR="00864B7C" w:rsidRPr="00A60CA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Мордва-Кармалкинская </w:t>
      </w:r>
      <w:r w:rsidR="002F2D22" w:rsidRPr="00A60CA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A60CA6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основная общеобразовательная школа»</w:t>
      </w:r>
    </w:p>
    <w:p w:rsidR="00864B7C" w:rsidRPr="00A60CA6" w:rsidRDefault="00864B7C" w:rsidP="00A60CA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60CA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муниципального образования </w:t>
      </w:r>
      <w:r w:rsidRPr="00A60CA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BB3495" w:rsidRPr="00A60CA6">
        <w:rPr>
          <w:rFonts w:ascii="Times New Roman" w:hAnsi="Times New Roman" w:cs="Times New Roman"/>
          <w:color w:val="000000"/>
          <w:sz w:val="28"/>
          <w:szCs w:val="28"/>
        </w:rPr>
        <w:t>Лениногорск</w:t>
      </w:r>
      <w:r w:rsidRPr="00A60CA6">
        <w:rPr>
          <w:rFonts w:ascii="Times New Roman" w:hAnsi="Times New Roman" w:cs="Times New Roman"/>
          <w:color w:val="000000"/>
          <w:sz w:val="28"/>
          <w:szCs w:val="28"/>
        </w:rPr>
        <w:t>ий</w:t>
      </w:r>
      <w:r w:rsidR="00BB3495" w:rsidRPr="00A60CA6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</w:t>
      </w:r>
      <w:r w:rsidRPr="00A60CA6">
        <w:rPr>
          <w:rFonts w:ascii="Times New Roman" w:hAnsi="Times New Roman" w:cs="Times New Roman"/>
          <w:color w:val="000000"/>
          <w:sz w:val="28"/>
          <w:szCs w:val="28"/>
        </w:rPr>
        <w:t>ый</w:t>
      </w:r>
      <w:r w:rsidR="00BB3495" w:rsidRPr="00A60CA6">
        <w:rPr>
          <w:rFonts w:ascii="Times New Roman" w:hAnsi="Times New Roman" w:cs="Times New Roman"/>
          <w:color w:val="000000"/>
          <w:sz w:val="28"/>
          <w:szCs w:val="28"/>
        </w:rPr>
        <w:t xml:space="preserve"> район</w:t>
      </w:r>
      <w:r w:rsidRPr="00A60CA6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BB3495" w:rsidRPr="00A60CA6" w:rsidRDefault="00BB3495" w:rsidP="00A60CA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A60CA6">
        <w:rPr>
          <w:rFonts w:ascii="Times New Roman" w:hAnsi="Times New Roman" w:cs="Times New Roman"/>
          <w:color w:val="000000"/>
          <w:sz w:val="28"/>
          <w:szCs w:val="28"/>
        </w:rPr>
        <w:t>Республики Татарстан</w:t>
      </w:r>
    </w:p>
    <w:p w:rsidR="002F2D22" w:rsidRPr="00A60CA6" w:rsidRDefault="002F2D22" w:rsidP="00A60CA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1.Организационно-правовое обеспечение деятельности образовательного учреждения</w:t>
      </w:r>
    </w:p>
    <w:p w:rsidR="00BB3495" w:rsidRPr="00665A6D" w:rsidRDefault="00BB3495" w:rsidP="00E72C7B">
      <w:pPr>
        <w:widowControl w:val="0"/>
        <w:numPr>
          <w:ilvl w:val="0"/>
          <w:numId w:val="3"/>
        </w:numPr>
        <w:shd w:val="clear" w:color="auto" w:fill="FFFFFF"/>
        <w:tabs>
          <w:tab w:val="left" w:pos="394"/>
        </w:tabs>
        <w:suppressAutoHyphens/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Устав Муниципального бюджетного образовательного учреждения «</w:t>
      </w:r>
      <w:r w:rsidR="00864B7C">
        <w:rPr>
          <w:rFonts w:ascii="Times New Roman" w:hAnsi="Times New Roman" w:cs="Times New Roman"/>
          <w:color w:val="000000"/>
          <w:spacing w:val="1"/>
          <w:sz w:val="24"/>
          <w:szCs w:val="24"/>
        </w:rPr>
        <w:t>Мордва-</w:t>
      </w:r>
      <w:r w:rsidR="00482298">
        <w:rPr>
          <w:rFonts w:ascii="Times New Roman" w:hAnsi="Times New Roman" w:cs="Times New Roman"/>
          <w:color w:val="000000"/>
          <w:spacing w:val="1"/>
          <w:sz w:val="24"/>
          <w:szCs w:val="24"/>
        </w:rPr>
        <w:t>Кармалкинская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основная общеобразовательная школа</w:t>
      </w:r>
      <w:r w:rsidRPr="00665A6D">
        <w:rPr>
          <w:rFonts w:ascii="Times New Roman" w:hAnsi="Times New Roman" w:cs="Times New Roman"/>
          <w:color w:val="000000"/>
          <w:spacing w:val="7"/>
          <w:sz w:val="24"/>
          <w:szCs w:val="24"/>
        </w:rPr>
        <w:t>» муниципального образования «Лениногорский муниципальный район»</w:t>
      </w:r>
      <w:r w:rsidR="002F2D22" w:rsidRPr="002F2D22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Республики Татарстан   утверждён</w:t>
      </w:r>
      <w:r w:rsidR="002F2D22" w:rsidRPr="002F2D2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Постановлением</w:t>
      </w:r>
      <w:r w:rsidR="00B25905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руководителя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Исполнительного комитета </w:t>
      </w:r>
      <w:r w:rsidR="00B25905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муниципального образования «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Лениногорск</w:t>
      </w:r>
      <w:r w:rsidR="00B25905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ий</w:t>
      </w:r>
      <w:r w:rsidR="009247D4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>муниципальн</w:t>
      </w:r>
      <w:r w:rsidR="00B25905"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>ый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район</w:t>
      </w:r>
      <w:r w:rsidR="00B25905"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>»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Республики Татарстан </w:t>
      </w:r>
      <w:r w:rsidR="00864B7C">
        <w:rPr>
          <w:rFonts w:ascii="Times New Roman" w:hAnsi="Times New Roman" w:cs="Times New Roman"/>
          <w:color w:val="000000"/>
          <w:spacing w:val="5"/>
          <w:sz w:val="24"/>
          <w:szCs w:val="24"/>
        </w:rPr>
        <w:t>14</w:t>
      </w:r>
      <w:r w:rsidR="00B25905"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>.09.2011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>. №</w:t>
      </w:r>
      <w:r w:rsidR="0048229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B25905"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>3</w:t>
      </w:r>
      <w:r w:rsidR="00864B7C">
        <w:rPr>
          <w:rFonts w:ascii="Times New Roman" w:hAnsi="Times New Roman" w:cs="Times New Roman"/>
          <w:color w:val="000000"/>
          <w:spacing w:val="5"/>
          <w:sz w:val="24"/>
          <w:szCs w:val="24"/>
        </w:rPr>
        <w:t>13</w:t>
      </w:r>
      <w:r w:rsidR="00B25905"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, зарегистрирован в Межрайонной ИФНС России </w:t>
      </w:r>
      <w:r w:rsidR="00B25905" w:rsidRPr="00665A6D">
        <w:rPr>
          <w:rFonts w:ascii="Times New Roman" w:hAnsi="Times New Roman" w:cs="Times New Roman"/>
          <w:color w:val="000000"/>
          <w:sz w:val="24"/>
          <w:szCs w:val="24"/>
        </w:rPr>
        <w:t>№17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по Республике Татарстан </w:t>
      </w:r>
      <w:r w:rsidR="00482298">
        <w:rPr>
          <w:rFonts w:ascii="Times New Roman" w:hAnsi="Times New Roman" w:cs="Times New Roman"/>
          <w:color w:val="000000"/>
          <w:sz w:val="24"/>
          <w:szCs w:val="24"/>
        </w:rPr>
        <w:t>11.10</w:t>
      </w:r>
      <w:r w:rsidR="00B25905" w:rsidRPr="00665A6D">
        <w:rPr>
          <w:rFonts w:ascii="Times New Roman" w:hAnsi="Times New Roman" w:cs="Times New Roman"/>
          <w:color w:val="000000"/>
          <w:sz w:val="24"/>
          <w:szCs w:val="24"/>
        </w:rPr>
        <w:t>.2011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B3495" w:rsidRPr="00665A6D" w:rsidRDefault="00BB3495" w:rsidP="001C4723">
      <w:pPr>
        <w:widowControl w:val="0"/>
        <w:numPr>
          <w:ilvl w:val="0"/>
          <w:numId w:val="3"/>
        </w:numPr>
        <w:shd w:val="clear" w:color="auto" w:fill="FFFFFF"/>
        <w:tabs>
          <w:tab w:val="left" w:pos="394"/>
        </w:tabs>
        <w:suppressAutoHyphens/>
        <w:autoSpaceDE w:val="0"/>
        <w:spacing w:after="0" w:line="360" w:lineRule="auto"/>
        <w:ind w:firstLine="567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Юридический адрес ОУ: 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42329</w:t>
      </w:r>
      <w:r w:rsidR="00482298">
        <w:rPr>
          <w:rFonts w:ascii="Times New Roman" w:hAnsi="Times New Roman" w:cs="Times New Roman"/>
          <w:color w:val="000000"/>
          <w:spacing w:val="-1"/>
          <w:sz w:val="24"/>
          <w:szCs w:val="24"/>
        </w:rPr>
        <w:t>8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Республика Татарстан, </w:t>
      </w:r>
      <w:r w:rsidR="0048229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Лениного</w:t>
      </w:r>
      <w:r w:rsidR="001A4DE3"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="00D517C6"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ский район</w:t>
      </w:r>
      <w:r w:rsidR="00A67CCA"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с. </w:t>
      </w:r>
      <w:r w:rsidR="0048229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Мордовская Кармалка</w:t>
      </w:r>
      <w:r w:rsidR="00A67CCA"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ул. </w:t>
      </w:r>
      <w:r w:rsidR="00482298">
        <w:rPr>
          <w:rFonts w:ascii="Times New Roman" w:hAnsi="Times New Roman" w:cs="Times New Roman"/>
          <w:color w:val="000000"/>
          <w:spacing w:val="-1"/>
          <w:sz w:val="24"/>
          <w:szCs w:val="24"/>
        </w:rPr>
        <w:t>Школьная, 29Б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Фактический адрес ОУ: </w:t>
      </w:r>
      <w:r w:rsidR="00482298"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42329</w:t>
      </w:r>
      <w:r w:rsidR="00482298">
        <w:rPr>
          <w:rFonts w:ascii="Times New Roman" w:hAnsi="Times New Roman" w:cs="Times New Roman"/>
          <w:color w:val="000000"/>
          <w:spacing w:val="-1"/>
          <w:sz w:val="24"/>
          <w:szCs w:val="24"/>
        </w:rPr>
        <w:t>8</w:t>
      </w:r>
      <w:r w:rsidR="00482298"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Республика Татарстан, </w:t>
      </w:r>
      <w:r w:rsidR="0048229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482298"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Лениногорский район, с. </w:t>
      </w:r>
      <w:r w:rsidR="0048229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Мордовская Кармалка</w:t>
      </w:r>
      <w:r w:rsidR="00482298"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ул. </w:t>
      </w:r>
      <w:r w:rsidR="00482298">
        <w:rPr>
          <w:rFonts w:ascii="Times New Roman" w:hAnsi="Times New Roman" w:cs="Times New Roman"/>
          <w:color w:val="000000"/>
          <w:spacing w:val="-1"/>
          <w:sz w:val="24"/>
          <w:szCs w:val="24"/>
        </w:rPr>
        <w:t>Школьная, 29Б</w:t>
      </w:r>
      <w:r w:rsidR="00482298"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BB3495" w:rsidRPr="00665A6D" w:rsidRDefault="00BB3495" w:rsidP="00E72C7B">
      <w:pPr>
        <w:widowControl w:val="0"/>
        <w:numPr>
          <w:ilvl w:val="0"/>
          <w:numId w:val="3"/>
        </w:numPr>
        <w:shd w:val="clear" w:color="auto" w:fill="FFFFFF"/>
        <w:tabs>
          <w:tab w:val="left" w:pos="394"/>
        </w:tabs>
        <w:suppressAutoHyphens/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Наличие свидетельств: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а) дата регистрации в Едином государственном реестре юридических лиц – </w:t>
      </w:r>
      <w:r w:rsidR="00482298">
        <w:rPr>
          <w:rFonts w:ascii="Times New Roman" w:hAnsi="Times New Roman" w:cs="Times New Roman"/>
          <w:color w:val="000000"/>
          <w:sz w:val="24"/>
          <w:szCs w:val="24"/>
        </w:rPr>
        <w:t>11.10</w:t>
      </w:r>
      <w:r w:rsidR="00B25905" w:rsidRPr="00665A6D">
        <w:rPr>
          <w:rFonts w:ascii="Times New Roman" w:hAnsi="Times New Roman" w:cs="Times New Roman"/>
          <w:color w:val="000000"/>
          <w:sz w:val="24"/>
          <w:szCs w:val="24"/>
        </w:rPr>
        <w:t>.2011г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Основной государственный регистрационный номер - </w:t>
      </w:r>
      <w:r w:rsidR="00B25905"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102160197</w:t>
      </w:r>
      <w:r w:rsidR="00482298">
        <w:rPr>
          <w:rFonts w:ascii="Times New Roman" w:hAnsi="Times New Roman" w:cs="Times New Roman"/>
          <w:color w:val="000000"/>
          <w:spacing w:val="1"/>
          <w:sz w:val="24"/>
          <w:szCs w:val="24"/>
        </w:rPr>
        <w:t>7088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Дата внесения записи – </w:t>
      </w:r>
      <w:r w:rsidR="00A061B6">
        <w:rPr>
          <w:rFonts w:ascii="Times New Roman" w:hAnsi="Times New Roman" w:cs="Times New Roman"/>
          <w:color w:val="000000"/>
          <w:sz w:val="24"/>
          <w:szCs w:val="24"/>
        </w:rPr>
        <w:t>27.11</w:t>
      </w:r>
      <w:r w:rsidR="00B25905" w:rsidRPr="00665A6D">
        <w:rPr>
          <w:rFonts w:ascii="Times New Roman" w:hAnsi="Times New Roman" w:cs="Times New Roman"/>
          <w:color w:val="000000"/>
          <w:sz w:val="24"/>
          <w:szCs w:val="24"/>
        </w:rPr>
        <w:t>.2002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г.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8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>Наименование  регистрирующего  органа  -  Межрайонная  инспекция  Федеральной налоговой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службы</w:t>
      </w:r>
      <w:r w:rsidR="00B25905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России  №17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по Республике Татарстан,</w:t>
      </w:r>
      <w:r w:rsidR="009247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8"/>
          <w:sz w:val="24"/>
          <w:szCs w:val="24"/>
        </w:rPr>
        <w:t>серия-16 №00</w:t>
      </w:r>
      <w:r w:rsidR="004420FD" w:rsidRPr="00665A6D">
        <w:rPr>
          <w:rFonts w:ascii="Times New Roman" w:hAnsi="Times New Roman" w:cs="Times New Roman"/>
          <w:color w:val="000000"/>
          <w:spacing w:val="8"/>
          <w:sz w:val="24"/>
          <w:szCs w:val="24"/>
        </w:rPr>
        <w:t>626</w:t>
      </w:r>
      <w:r w:rsidR="001B2218">
        <w:rPr>
          <w:rFonts w:ascii="Times New Roman" w:hAnsi="Times New Roman" w:cs="Times New Roman"/>
          <w:color w:val="000000"/>
          <w:spacing w:val="8"/>
          <w:sz w:val="24"/>
          <w:szCs w:val="24"/>
        </w:rPr>
        <w:t>4500</w:t>
      </w:r>
      <w:r w:rsidRPr="00665A6D">
        <w:rPr>
          <w:rFonts w:ascii="Times New Roman" w:hAnsi="Times New Roman" w:cs="Times New Roman"/>
          <w:color w:val="000000"/>
          <w:spacing w:val="8"/>
          <w:sz w:val="24"/>
          <w:szCs w:val="24"/>
        </w:rPr>
        <w:t>.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б) свидетельство о постановке на учёт в налоговом органе юридического лица, образованного в</w:t>
      </w:r>
      <w:r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>соответствии с законодательством Российской Федерации по месту нахождения на территории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Российской Федерации: серия 16 № </w:t>
      </w:r>
      <w:r w:rsidR="004420FD" w:rsidRPr="00665A6D">
        <w:rPr>
          <w:rFonts w:ascii="Times New Roman" w:hAnsi="Times New Roman" w:cs="Times New Roman"/>
          <w:color w:val="000000"/>
          <w:sz w:val="24"/>
          <w:szCs w:val="24"/>
        </w:rPr>
        <w:t>00626</w:t>
      </w:r>
      <w:r w:rsidR="00A20EDA">
        <w:rPr>
          <w:rFonts w:ascii="Times New Roman" w:hAnsi="Times New Roman" w:cs="Times New Roman"/>
          <w:color w:val="000000"/>
          <w:sz w:val="24"/>
          <w:szCs w:val="24"/>
        </w:rPr>
        <w:t>4979</w:t>
      </w:r>
      <w:bookmarkStart w:id="0" w:name="_GoBack"/>
      <w:bookmarkEnd w:id="0"/>
      <w:r w:rsidR="004420FD" w:rsidRPr="00665A6D">
        <w:rPr>
          <w:rFonts w:ascii="Times New Roman" w:hAnsi="Times New Roman" w:cs="Times New Roman"/>
          <w:color w:val="000000"/>
          <w:sz w:val="24"/>
          <w:szCs w:val="24"/>
        </w:rPr>
        <w:t>, дата выдачи 12</w:t>
      </w:r>
      <w:r w:rsidR="00A061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420FD" w:rsidRPr="00665A6D">
        <w:rPr>
          <w:rFonts w:ascii="Times New Roman" w:hAnsi="Times New Roman" w:cs="Times New Roman"/>
          <w:color w:val="000000"/>
          <w:sz w:val="24"/>
          <w:szCs w:val="24"/>
        </w:rPr>
        <w:t>июля 2000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года.</w:t>
      </w:r>
    </w:p>
    <w:p w:rsidR="00BB3495" w:rsidRPr="00665A6D" w:rsidRDefault="00BB3495" w:rsidP="00E72C7B">
      <w:pPr>
        <w:shd w:val="clear" w:color="auto" w:fill="FFFFFF"/>
        <w:tabs>
          <w:tab w:val="left" w:pos="394"/>
        </w:tabs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3"/>
          <w:sz w:val="24"/>
          <w:szCs w:val="24"/>
        </w:rPr>
        <w:t>1.4.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  <w:t>Документы, на основании которых осуществляет свою деятельность ОУ:</w:t>
      </w:r>
    </w:p>
    <w:p w:rsidR="00BB3495" w:rsidRPr="00665A6D" w:rsidRDefault="00BB3495" w:rsidP="00E72C7B">
      <w:pPr>
        <w:shd w:val="clear" w:color="auto" w:fill="FFFFFF"/>
        <w:tabs>
          <w:tab w:val="left" w:pos="366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-8"/>
          <w:sz w:val="24"/>
          <w:szCs w:val="24"/>
        </w:rPr>
        <w:t>а)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год создания учреждения </w:t>
      </w:r>
      <w:r w:rsidR="00A061B6">
        <w:rPr>
          <w:rFonts w:ascii="Times New Roman" w:hAnsi="Times New Roman" w:cs="Times New Roman"/>
          <w:color w:val="000000"/>
          <w:spacing w:val="-2"/>
          <w:sz w:val="24"/>
          <w:szCs w:val="24"/>
        </w:rPr>
        <w:t>–</w:t>
      </w:r>
      <w:r w:rsidRPr="00665A6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19</w:t>
      </w:r>
      <w:r w:rsidR="00A061B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83 </w:t>
      </w:r>
      <w:r w:rsidRPr="00665A6D">
        <w:rPr>
          <w:rFonts w:ascii="Times New Roman" w:hAnsi="Times New Roman" w:cs="Times New Roman"/>
          <w:color w:val="000000"/>
          <w:spacing w:val="-2"/>
          <w:sz w:val="24"/>
          <w:szCs w:val="24"/>
        </w:rPr>
        <w:t>год.</w:t>
      </w:r>
    </w:p>
    <w:p w:rsidR="00BB3495" w:rsidRPr="00665A6D" w:rsidRDefault="00BB3495" w:rsidP="00E72C7B">
      <w:pPr>
        <w:shd w:val="clear" w:color="auto" w:fill="FFFFFF"/>
        <w:tabs>
          <w:tab w:val="left" w:pos="366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б)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6460DC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лицензия на право ведения образовательной деятельности: серия РТ</w:t>
      </w:r>
      <w:r w:rsidR="002F2D22" w:rsidRPr="002F2D2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             </w:t>
      </w:r>
      <w:r w:rsidR="006460DC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№ 001</w:t>
      </w:r>
      <w:r w:rsidR="00A061B6">
        <w:rPr>
          <w:rFonts w:ascii="Times New Roman" w:hAnsi="Times New Roman" w:cs="Times New Roman"/>
          <w:color w:val="000000"/>
          <w:spacing w:val="2"/>
          <w:sz w:val="24"/>
          <w:szCs w:val="24"/>
        </w:rPr>
        <w:t>471</w:t>
      </w:r>
      <w:r w:rsidR="006460DC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, регистрационный № 2</w:t>
      </w:r>
      <w:r w:rsidR="00A061B6">
        <w:rPr>
          <w:rFonts w:ascii="Times New Roman" w:hAnsi="Times New Roman" w:cs="Times New Roman"/>
          <w:color w:val="000000"/>
          <w:spacing w:val="2"/>
          <w:sz w:val="24"/>
          <w:szCs w:val="24"/>
        </w:rPr>
        <w:t>965</w:t>
      </w:r>
      <w:r w:rsidR="006460DC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от </w:t>
      </w:r>
      <w:r w:rsidR="00A061B6">
        <w:rPr>
          <w:rFonts w:ascii="Times New Roman" w:hAnsi="Times New Roman" w:cs="Times New Roman"/>
          <w:color w:val="000000"/>
          <w:spacing w:val="2"/>
          <w:sz w:val="24"/>
          <w:szCs w:val="24"/>
        </w:rPr>
        <w:t>12.12</w:t>
      </w:r>
      <w:r w:rsidR="006460DC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.2011 г., срок действия </w:t>
      </w:r>
      <w:r w:rsidR="006460DC" w:rsidRPr="00665A6D">
        <w:rPr>
          <w:rFonts w:ascii="Times New Roman" w:hAnsi="Times New Roman" w:cs="Times New Roman"/>
          <w:color w:val="000000"/>
          <w:spacing w:val="2"/>
          <w:sz w:val="24"/>
          <w:szCs w:val="24"/>
          <w:u w:val="single"/>
        </w:rPr>
        <w:t>бессрочно.</w:t>
      </w:r>
    </w:p>
    <w:p w:rsidR="00BB3495" w:rsidRPr="00665A6D" w:rsidRDefault="00BB3495" w:rsidP="00E72C7B">
      <w:pPr>
        <w:shd w:val="clear" w:color="auto" w:fill="FFFFFF"/>
        <w:tabs>
          <w:tab w:val="left" w:pos="366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-8"/>
          <w:sz w:val="24"/>
          <w:szCs w:val="24"/>
        </w:rPr>
        <w:t>в)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свидетельство о государственной аккредитации: серия АА </w:t>
      </w:r>
      <w:r w:rsidR="004420FD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0551</w:t>
      </w:r>
      <w:r w:rsidR="00A061B6">
        <w:rPr>
          <w:rFonts w:ascii="Times New Roman" w:hAnsi="Times New Roman" w:cs="Times New Roman"/>
          <w:color w:val="000000"/>
          <w:spacing w:val="2"/>
          <w:sz w:val="24"/>
          <w:szCs w:val="24"/>
        </w:rPr>
        <w:t>29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регистрационный номер № </w:t>
      </w:r>
      <w:r w:rsidR="004420FD"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>457</w:t>
      </w:r>
      <w:r w:rsidR="00A061B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1 </w:t>
      </w:r>
      <w:r w:rsidR="004420FD"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от </w:t>
      </w:r>
      <w:r w:rsidR="004420FD"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>26.02.2007</w:t>
      </w:r>
      <w:r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г., срок действия: до </w:t>
      </w:r>
      <w:r w:rsidR="004420FD" w:rsidRPr="001232A7">
        <w:rPr>
          <w:rFonts w:ascii="Times New Roman" w:hAnsi="Times New Roman" w:cs="Times New Roman"/>
          <w:color w:val="000000"/>
          <w:spacing w:val="4"/>
          <w:sz w:val="24"/>
          <w:szCs w:val="24"/>
        </w:rPr>
        <w:t>24</w:t>
      </w:r>
      <w:r w:rsidRPr="001232A7">
        <w:rPr>
          <w:rFonts w:ascii="Times New Roman" w:hAnsi="Times New Roman" w:cs="Times New Roman"/>
          <w:color w:val="000000"/>
          <w:spacing w:val="4"/>
          <w:sz w:val="24"/>
          <w:szCs w:val="24"/>
        </w:rPr>
        <w:t>.</w:t>
      </w:r>
      <w:r w:rsidR="004420FD" w:rsidRPr="001232A7">
        <w:rPr>
          <w:rFonts w:ascii="Times New Roman" w:hAnsi="Times New Roman" w:cs="Times New Roman"/>
          <w:color w:val="000000"/>
          <w:spacing w:val="4"/>
          <w:sz w:val="24"/>
          <w:szCs w:val="24"/>
        </w:rPr>
        <w:t>03</w:t>
      </w:r>
      <w:r w:rsidRPr="001232A7">
        <w:rPr>
          <w:rFonts w:ascii="Times New Roman" w:hAnsi="Times New Roman" w:cs="Times New Roman"/>
          <w:color w:val="000000"/>
          <w:spacing w:val="4"/>
          <w:sz w:val="24"/>
          <w:szCs w:val="24"/>
        </w:rPr>
        <w:t>.201</w:t>
      </w:r>
      <w:r w:rsidR="004420FD" w:rsidRPr="001232A7">
        <w:rPr>
          <w:rFonts w:ascii="Times New Roman" w:hAnsi="Times New Roman" w:cs="Times New Roman"/>
          <w:color w:val="000000"/>
          <w:spacing w:val="4"/>
          <w:sz w:val="24"/>
          <w:szCs w:val="24"/>
        </w:rPr>
        <w:t>2</w:t>
      </w:r>
      <w:r w:rsidRPr="00665A6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г. </w:t>
      </w:r>
    </w:p>
    <w:p w:rsidR="00BB3495" w:rsidRPr="00665A6D" w:rsidRDefault="00BB3495" w:rsidP="00E72C7B">
      <w:pPr>
        <w:shd w:val="clear" w:color="auto" w:fill="FFFFFF"/>
        <w:tabs>
          <w:tab w:val="left" w:pos="394"/>
        </w:tabs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3"/>
          <w:sz w:val="24"/>
          <w:szCs w:val="24"/>
        </w:rPr>
        <w:t>1.5.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  <w:t>Учредитель</w:t>
      </w:r>
    </w:p>
    <w:p w:rsidR="008972A1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6"/>
          <w:sz w:val="24"/>
          <w:szCs w:val="24"/>
        </w:rPr>
        <w:t>Учредитель МБОУ «</w:t>
      </w:r>
      <w:r w:rsidR="00A061B6">
        <w:rPr>
          <w:rFonts w:ascii="Times New Roman" w:hAnsi="Times New Roman" w:cs="Times New Roman"/>
          <w:color w:val="000000"/>
          <w:spacing w:val="6"/>
          <w:sz w:val="24"/>
          <w:szCs w:val="24"/>
        </w:rPr>
        <w:t>Мордва-Кармалкинская</w:t>
      </w:r>
      <w:r w:rsidRPr="00665A6D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основная общеобразовательная школа» - Исполнительный комитет муниципального  образования  «Лениногорский</w:t>
      </w:r>
      <w:r w:rsidR="002F2D22" w:rsidRPr="002F2D22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lastRenderedPageBreak/>
        <w:t>муниципальный район» Республики Татарстан, расположенный по адресу: Республика Татарстан, г. Лениногорск, ул</w:t>
      </w:r>
      <w:r w:rsidR="00D517C6" w:rsidRPr="00665A6D">
        <w:rPr>
          <w:rFonts w:ascii="Times New Roman" w:hAnsi="Times New Roman" w:cs="Times New Roman"/>
          <w:color w:val="000000"/>
          <w:sz w:val="24"/>
          <w:szCs w:val="24"/>
        </w:rPr>
        <w:t>. Кутузова</w:t>
      </w:r>
      <w:r w:rsidR="009F24AF" w:rsidRPr="00665A6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D517C6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r w:rsidR="009F24AF" w:rsidRPr="00665A6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972A1" w:rsidRPr="00665A6D" w:rsidRDefault="008972A1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Право владения. Использование материально-технической базы.</w:t>
      </w:r>
    </w:p>
    <w:p w:rsidR="00BB3495" w:rsidRPr="00665A6D" w:rsidRDefault="00BB3495" w:rsidP="00E72C7B">
      <w:pPr>
        <w:shd w:val="clear" w:color="auto" w:fill="FFFFFF"/>
        <w:tabs>
          <w:tab w:val="left" w:pos="501"/>
        </w:tabs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1"/>
          <w:sz w:val="24"/>
          <w:szCs w:val="24"/>
        </w:rPr>
        <w:t>2.1.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На каких площадях ведётся образовательная деятельность (собственность, оперативное 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управление, аренда). </w:t>
      </w:r>
    </w:p>
    <w:p w:rsidR="00D517C6" w:rsidRPr="00665A6D" w:rsidRDefault="00D517C6" w:rsidP="00E72C7B">
      <w:pPr>
        <w:shd w:val="clear" w:color="auto" w:fill="FFFFFF"/>
        <w:tabs>
          <w:tab w:val="left" w:pos="501"/>
        </w:tabs>
        <w:spacing w:after="0" w:line="36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Образовательная деятельность ведется на 1</w:t>
      </w:r>
      <w:r w:rsidR="00A061B6">
        <w:rPr>
          <w:rFonts w:ascii="Times New Roman" w:hAnsi="Times New Roman" w:cs="Times New Roman"/>
          <w:iCs/>
          <w:color w:val="000000"/>
          <w:sz w:val="24"/>
          <w:szCs w:val="24"/>
        </w:rPr>
        <w:t>099</w:t>
      </w:r>
      <w:r w:rsidR="008972A1"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,1</w:t>
      </w:r>
      <w:r w:rsidR="00A061B6">
        <w:rPr>
          <w:rFonts w:ascii="Times New Roman" w:hAnsi="Times New Roman" w:cs="Times New Roman"/>
          <w:iCs/>
          <w:color w:val="000000"/>
          <w:sz w:val="24"/>
          <w:szCs w:val="24"/>
        </w:rPr>
        <w:t>0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кв.м., </w:t>
      </w:r>
      <w:r w:rsidR="00F21A8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находится </w:t>
      </w:r>
      <w:r w:rsidR="004212C1"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на правах оперативного управления. Имеется С</w:t>
      </w:r>
      <w:r w:rsidR="00E36A01"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видетельство о государственной регистрации права серия 16-А</w:t>
      </w:r>
      <w:r w:rsidR="00A061B6">
        <w:rPr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="00E36A01"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BB4CD5"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№ </w:t>
      </w:r>
      <w:r w:rsidR="00A061B6">
        <w:rPr>
          <w:rFonts w:ascii="Times New Roman" w:hAnsi="Times New Roman" w:cs="Times New Roman"/>
          <w:iCs/>
          <w:color w:val="000000"/>
          <w:sz w:val="24"/>
          <w:szCs w:val="24"/>
        </w:rPr>
        <w:t>360688</w:t>
      </w:r>
      <w:r w:rsidR="00E36A01"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от </w:t>
      </w:r>
      <w:r w:rsidR="00A061B6">
        <w:rPr>
          <w:rFonts w:ascii="Times New Roman" w:hAnsi="Times New Roman" w:cs="Times New Roman"/>
          <w:iCs/>
          <w:color w:val="000000"/>
          <w:sz w:val="24"/>
          <w:szCs w:val="24"/>
        </w:rPr>
        <w:t>27.07.2007 г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Право владения - договор о закреплении муниципального имущества на праве оперативного управления № </w:t>
      </w:r>
      <w:r w:rsidRPr="007073F6">
        <w:rPr>
          <w:rFonts w:ascii="Times New Roman" w:hAnsi="Times New Roman" w:cs="Times New Roman"/>
          <w:color w:val="000000"/>
          <w:spacing w:val="-1"/>
          <w:sz w:val="24"/>
          <w:szCs w:val="24"/>
        </w:rPr>
        <w:t>006-</w:t>
      </w:r>
      <w:r w:rsidR="004420FD" w:rsidRPr="007073F6">
        <w:rPr>
          <w:rFonts w:ascii="Times New Roman" w:hAnsi="Times New Roman" w:cs="Times New Roman"/>
          <w:color w:val="000000"/>
          <w:spacing w:val="-1"/>
          <w:sz w:val="24"/>
          <w:szCs w:val="24"/>
        </w:rPr>
        <w:t>00</w:t>
      </w:r>
      <w:r w:rsidR="007073F6">
        <w:rPr>
          <w:rFonts w:ascii="Times New Roman" w:hAnsi="Times New Roman" w:cs="Times New Roman"/>
          <w:color w:val="000000"/>
          <w:spacing w:val="-1"/>
          <w:sz w:val="24"/>
          <w:szCs w:val="24"/>
        </w:rPr>
        <w:t>35</w:t>
      </w:r>
      <w:r w:rsidRPr="007073F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от </w:t>
      </w:r>
      <w:r w:rsidR="007073F6">
        <w:rPr>
          <w:rFonts w:ascii="Times New Roman" w:hAnsi="Times New Roman" w:cs="Times New Roman"/>
          <w:color w:val="000000"/>
          <w:spacing w:val="-1"/>
          <w:sz w:val="24"/>
          <w:szCs w:val="24"/>
        </w:rPr>
        <w:t>21.06</w:t>
      </w:r>
      <w:r w:rsidRPr="007073F6">
        <w:rPr>
          <w:rFonts w:ascii="Times New Roman" w:hAnsi="Times New Roman" w:cs="Times New Roman"/>
          <w:color w:val="000000"/>
          <w:spacing w:val="-1"/>
          <w:sz w:val="24"/>
          <w:szCs w:val="24"/>
        </w:rPr>
        <w:t>.2007</w:t>
      </w:r>
      <w:r w:rsidRPr="00665A6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г.</w:t>
      </w:r>
    </w:p>
    <w:p w:rsidR="00BB3495" w:rsidRPr="00665A6D" w:rsidRDefault="00BB3495" w:rsidP="00E72C7B">
      <w:pPr>
        <w:shd w:val="clear" w:color="auto" w:fill="FFFFFF"/>
        <w:tabs>
          <w:tab w:val="left" w:pos="501"/>
        </w:tabs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1"/>
          <w:sz w:val="24"/>
          <w:szCs w:val="24"/>
        </w:rPr>
        <w:t>2.2.</w:t>
      </w: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Территория образовательного учреждения.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МБОУ «</w:t>
      </w:r>
      <w:r w:rsidR="00A061B6">
        <w:rPr>
          <w:rFonts w:ascii="Times New Roman" w:hAnsi="Times New Roman" w:cs="Times New Roman"/>
          <w:color w:val="000000"/>
          <w:spacing w:val="2"/>
          <w:sz w:val="24"/>
          <w:szCs w:val="24"/>
        </w:rPr>
        <w:t>Мордва-Кармалкинская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основная общеобразовательная школа» расположена в центре села. На территории</w:t>
      </w:r>
      <w:r w:rsidR="003856EA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школы, площадь которой составляет </w:t>
      </w:r>
      <w:r w:rsidR="0002750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8615 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  <w:vertAlign w:val="superscript"/>
        </w:rPr>
        <w:t>2</w:t>
      </w:r>
      <w:r w:rsidR="003856EA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,</w:t>
      </w: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размещены: </w:t>
      </w:r>
    </w:p>
    <w:p w:rsidR="003856EA" w:rsidRPr="00665A6D" w:rsidRDefault="003856EA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- спортивная площадка;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- </w:t>
      </w:r>
      <w:r w:rsidR="006460DC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пришкольный участок</w:t>
      </w:r>
      <w:r w:rsidR="003856EA"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>;</w:t>
      </w:r>
    </w:p>
    <w:p w:rsidR="00BB3495" w:rsidRPr="00665A6D" w:rsidRDefault="003856EA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- газоны для цветов; </w:t>
      </w:r>
    </w:p>
    <w:p w:rsidR="00BB3495" w:rsidRPr="00665A6D" w:rsidRDefault="003856EA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- хозяйственная зона.</w:t>
      </w:r>
    </w:p>
    <w:p w:rsidR="008972A1" w:rsidRPr="00665A6D" w:rsidRDefault="008972A1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Имеется свидетельство о государственной регистрации права на землю от</w:t>
      </w:r>
      <w:r w:rsidR="00E36A01"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02750D">
        <w:rPr>
          <w:rFonts w:ascii="Times New Roman" w:hAnsi="Times New Roman" w:cs="Times New Roman"/>
          <w:color w:val="000000"/>
          <w:spacing w:val="3"/>
          <w:sz w:val="24"/>
          <w:szCs w:val="24"/>
        </w:rPr>
        <w:t>02.04.2009 г.</w:t>
      </w:r>
      <w:r w:rsidR="00E36A01"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серия  16-А</w:t>
      </w:r>
      <w:r w:rsidR="0002750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Б </w:t>
      </w:r>
      <w:r w:rsidR="00E36A01"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№</w:t>
      </w:r>
      <w:r w:rsidR="0002750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351113</w:t>
      </w:r>
      <w:r w:rsidR="00410884"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(постоянное бессрочное пользование).</w:t>
      </w:r>
    </w:p>
    <w:p w:rsidR="00BB3495" w:rsidRPr="00665A6D" w:rsidRDefault="0031298C" w:rsidP="00E72C7B">
      <w:pPr>
        <w:widowControl w:val="0"/>
        <w:shd w:val="clear" w:color="auto" w:fill="FFFFFF"/>
        <w:suppressAutoHyphens/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2.3. </w:t>
      </w:r>
      <w:r w:rsidR="00BB3495" w:rsidRPr="00665A6D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Требования к зданию образовательного учреждения.</w:t>
      </w:r>
    </w:p>
    <w:p w:rsidR="0031298C" w:rsidRPr="001232A7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Заключение</w:t>
      </w:r>
      <w:r w:rsidR="00917F30" w:rsidRPr="00665A6D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противопожарной службы РТ о соблюдении н</w:t>
      </w:r>
      <w:r w:rsidR="003856EA" w:rsidRPr="00665A6D">
        <w:rPr>
          <w:rFonts w:ascii="Times New Roman" w:hAnsi="Times New Roman" w:cs="Times New Roman"/>
          <w:color w:val="000000"/>
          <w:sz w:val="24"/>
          <w:szCs w:val="24"/>
        </w:rPr>
        <w:t>а объектах образовательного учреждения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пожарной безопасности</w:t>
      </w:r>
      <w:r w:rsidR="00917F30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7F30" w:rsidRPr="001232A7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1232A7">
        <w:rPr>
          <w:rFonts w:ascii="Times New Roman" w:hAnsi="Times New Roman" w:cs="Times New Roman"/>
          <w:color w:val="000000"/>
          <w:sz w:val="24"/>
          <w:szCs w:val="24"/>
        </w:rPr>
        <w:t xml:space="preserve">№ </w:t>
      </w:r>
      <w:r w:rsidR="00AB016F" w:rsidRPr="001232A7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1232A7"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="00AB016F" w:rsidRPr="001232A7">
        <w:rPr>
          <w:rFonts w:ascii="Times New Roman" w:hAnsi="Times New Roman" w:cs="Times New Roman"/>
          <w:color w:val="000000"/>
          <w:sz w:val="24"/>
          <w:szCs w:val="24"/>
        </w:rPr>
        <w:t>31.05.2010</w:t>
      </w:r>
      <w:r w:rsidR="00917F30" w:rsidRPr="001232A7">
        <w:rPr>
          <w:rFonts w:ascii="Times New Roman" w:hAnsi="Times New Roman" w:cs="Times New Roman"/>
          <w:color w:val="000000"/>
          <w:sz w:val="24"/>
          <w:szCs w:val="24"/>
        </w:rPr>
        <w:t>) у</w:t>
      </w:r>
      <w:r w:rsidRPr="001232A7">
        <w:rPr>
          <w:rFonts w:ascii="Times New Roman" w:hAnsi="Times New Roman" w:cs="Times New Roman"/>
          <w:color w:val="000000"/>
          <w:sz w:val="24"/>
          <w:szCs w:val="24"/>
        </w:rPr>
        <w:t xml:space="preserve">становлено, что состояние объектов (помещений, имущества и т.п.) </w:t>
      </w:r>
      <w:r w:rsidR="00917F30" w:rsidRPr="001232A7">
        <w:rPr>
          <w:rFonts w:ascii="Times New Roman" w:hAnsi="Times New Roman" w:cs="Times New Roman"/>
          <w:color w:val="000000"/>
          <w:sz w:val="24"/>
          <w:szCs w:val="24"/>
        </w:rPr>
        <w:t>образовательного учреждения</w:t>
      </w:r>
      <w:r w:rsidRPr="001232A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позволяет</w:t>
      </w:r>
      <w:r w:rsidRPr="001232A7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обеспечить соблюдение требований пожарной безопасности при осуществлен</w:t>
      </w:r>
      <w:r w:rsidR="00604A14" w:rsidRPr="001232A7">
        <w:rPr>
          <w:rFonts w:ascii="Times New Roman" w:hAnsi="Times New Roman" w:cs="Times New Roman"/>
          <w:color w:val="000000"/>
          <w:sz w:val="24"/>
          <w:szCs w:val="24"/>
        </w:rPr>
        <w:t>ии образовательной деятельности</w:t>
      </w:r>
      <w:r w:rsidR="00917F30" w:rsidRPr="001232A7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B3495" w:rsidRPr="001232A7" w:rsidRDefault="00BB3495" w:rsidP="00E72C7B">
      <w:pPr>
        <w:pStyle w:val="a4"/>
        <w:numPr>
          <w:ilvl w:val="0"/>
          <w:numId w:val="1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32A7">
        <w:rPr>
          <w:rFonts w:ascii="Times New Roman" w:hAnsi="Times New Roman" w:cs="Times New Roman"/>
          <w:color w:val="000000"/>
          <w:sz w:val="24"/>
          <w:szCs w:val="24"/>
        </w:rPr>
        <w:t xml:space="preserve">Помещения оборудованы автоматической пожарной сигнализацией (акт о      приемке выполненных работ за </w:t>
      </w:r>
      <w:r w:rsidR="00917F30" w:rsidRPr="001232A7">
        <w:rPr>
          <w:rFonts w:ascii="Times New Roman" w:hAnsi="Times New Roman" w:cs="Times New Roman"/>
          <w:color w:val="000000"/>
          <w:sz w:val="24"/>
          <w:szCs w:val="24"/>
        </w:rPr>
        <w:t>январь 2010</w:t>
      </w:r>
      <w:r w:rsidRPr="001232A7">
        <w:rPr>
          <w:rFonts w:ascii="Times New Roman" w:hAnsi="Times New Roman" w:cs="Times New Roman"/>
          <w:color w:val="000000"/>
          <w:sz w:val="24"/>
          <w:szCs w:val="24"/>
        </w:rPr>
        <w:t xml:space="preserve"> г.).</w:t>
      </w:r>
    </w:p>
    <w:p w:rsidR="0031298C" w:rsidRPr="001232A7" w:rsidRDefault="00BB3495" w:rsidP="00E72C7B">
      <w:pPr>
        <w:pStyle w:val="a4"/>
        <w:numPr>
          <w:ilvl w:val="0"/>
          <w:numId w:val="13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32A7">
        <w:rPr>
          <w:rFonts w:ascii="Times New Roman" w:hAnsi="Times New Roman" w:cs="Times New Roman"/>
          <w:color w:val="000000"/>
          <w:sz w:val="24"/>
          <w:szCs w:val="24"/>
        </w:rPr>
        <w:t>Заключен договор на техническое обслуживание автоматической пожарной сигнализации и системы оповещения людей</w:t>
      </w:r>
      <w:r w:rsidR="00917F30" w:rsidRPr="001232A7">
        <w:rPr>
          <w:rFonts w:ascii="Times New Roman" w:hAnsi="Times New Roman" w:cs="Times New Roman"/>
          <w:color w:val="000000"/>
          <w:sz w:val="24"/>
          <w:szCs w:val="24"/>
        </w:rPr>
        <w:t xml:space="preserve"> о пожаре соответствующего типа           (Договор №</w:t>
      </w:r>
      <w:r w:rsidR="007073F6" w:rsidRPr="001232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7F30" w:rsidRPr="001232A7">
        <w:rPr>
          <w:rFonts w:ascii="Times New Roman" w:hAnsi="Times New Roman" w:cs="Times New Roman"/>
          <w:color w:val="000000"/>
          <w:sz w:val="24"/>
          <w:szCs w:val="24"/>
        </w:rPr>
        <w:t>24 от 23.03.2011 г.)</w:t>
      </w:r>
    </w:p>
    <w:p w:rsidR="00BB3495" w:rsidRPr="00665A6D" w:rsidRDefault="00BB3495" w:rsidP="00E72C7B">
      <w:pPr>
        <w:pStyle w:val="a4"/>
        <w:numPr>
          <w:ilvl w:val="0"/>
          <w:numId w:val="13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Произведены замеры сопротивлений изоляции силовой и осветительной сети (технический отчет 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ООО «</w:t>
      </w:r>
      <w:proofErr w:type="spellStart"/>
      <w:r w:rsidR="007073F6">
        <w:rPr>
          <w:rFonts w:ascii="Times New Roman" w:hAnsi="Times New Roman" w:cs="Times New Roman"/>
          <w:color w:val="000000"/>
          <w:sz w:val="24"/>
          <w:szCs w:val="24"/>
        </w:rPr>
        <w:t>Энергосервис</w:t>
      </w:r>
      <w:proofErr w:type="spellEnd"/>
      <w:r w:rsidR="007073F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1F4699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от 1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1F4699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апреля</w:t>
      </w:r>
      <w:r w:rsidR="001F4699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2011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г.).</w:t>
      </w:r>
    </w:p>
    <w:p w:rsidR="00BB3495" w:rsidRPr="00665A6D" w:rsidRDefault="00BB3495" w:rsidP="00E72C7B">
      <w:pPr>
        <w:pStyle w:val="a4"/>
        <w:numPr>
          <w:ilvl w:val="0"/>
          <w:numId w:val="13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Деревянные конструкции объекта обработаны огнезащитным составом (акт о приемке в</w:t>
      </w:r>
      <w:r w:rsidR="00917F30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ыполненных работ за 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06</w:t>
      </w:r>
      <w:r w:rsidR="00917F30" w:rsidRPr="00665A6D">
        <w:rPr>
          <w:rFonts w:ascii="Times New Roman" w:hAnsi="Times New Roman" w:cs="Times New Roman"/>
          <w:color w:val="000000"/>
          <w:sz w:val="24"/>
          <w:szCs w:val="24"/>
        </w:rPr>
        <w:t>.05.201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917F30" w:rsidRPr="00665A6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г.).</w:t>
      </w:r>
    </w:p>
    <w:p w:rsidR="00BB3495" w:rsidRPr="00665A6D" w:rsidRDefault="00BB3495" w:rsidP="00E72C7B">
      <w:pPr>
        <w:pStyle w:val="a4"/>
        <w:numPr>
          <w:ilvl w:val="0"/>
          <w:numId w:val="13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Двери, отделяющие лестничную клетку от коридоров, оборудованы устройствами </w:t>
      </w:r>
      <w:proofErr w:type="spellStart"/>
      <w:r w:rsidRPr="00665A6D">
        <w:rPr>
          <w:rFonts w:ascii="Times New Roman" w:hAnsi="Times New Roman" w:cs="Times New Roman"/>
          <w:color w:val="000000"/>
          <w:sz w:val="24"/>
          <w:szCs w:val="24"/>
        </w:rPr>
        <w:t>самозакрывания</w:t>
      </w:r>
      <w:proofErr w:type="spellEnd"/>
      <w:r w:rsidRPr="00665A6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B3495" w:rsidRPr="00665A6D" w:rsidRDefault="00BB3495" w:rsidP="00E72C7B">
      <w:pPr>
        <w:pStyle w:val="a4"/>
        <w:numPr>
          <w:ilvl w:val="0"/>
          <w:numId w:val="13"/>
        </w:numPr>
        <w:shd w:val="clear" w:color="auto" w:fill="FFFFFF"/>
        <w:suppressAutoHyphens/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Здание  обеспечено наружным водоснабжением для целей пожарот</w:t>
      </w:r>
      <w:r w:rsidR="00451F1E" w:rsidRPr="00665A6D">
        <w:rPr>
          <w:rFonts w:ascii="Times New Roman" w:hAnsi="Times New Roman" w:cs="Times New Roman"/>
          <w:color w:val="000000"/>
          <w:sz w:val="24"/>
          <w:szCs w:val="24"/>
        </w:rPr>
        <w:t>ушения согласно норме.</w:t>
      </w:r>
    </w:p>
    <w:p w:rsidR="00BB3495" w:rsidRPr="00665A6D" w:rsidRDefault="00F21A8E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Имеется с</w:t>
      </w:r>
      <w:r w:rsidR="00665A6D">
        <w:rPr>
          <w:rFonts w:ascii="Times New Roman" w:hAnsi="Times New Roman" w:cs="Times New Roman"/>
          <w:color w:val="000000"/>
          <w:sz w:val="24"/>
          <w:szCs w:val="24"/>
        </w:rPr>
        <w:t>анитарно-эпидемиологическое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зак</w:t>
      </w:r>
      <w:r w:rsidR="00665A6D">
        <w:rPr>
          <w:rFonts w:ascii="Times New Roman" w:hAnsi="Times New Roman" w:cs="Times New Roman"/>
          <w:color w:val="000000"/>
          <w:sz w:val="24"/>
          <w:szCs w:val="24"/>
        </w:rPr>
        <w:t xml:space="preserve">лючение Территориального отдела 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Территориального управления </w:t>
      </w:r>
      <w:proofErr w:type="spellStart"/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>Роспот</w:t>
      </w:r>
      <w:r w:rsidR="00B4342A" w:rsidRPr="00665A6D">
        <w:rPr>
          <w:rFonts w:ascii="Times New Roman" w:hAnsi="Times New Roman" w:cs="Times New Roman"/>
          <w:color w:val="000000"/>
          <w:sz w:val="24"/>
          <w:szCs w:val="24"/>
        </w:rPr>
        <w:t>ребнадзора</w:t>
      </w:r>
      <w:proofErr w:type="spellEnd"/>
      <w:r w:rsidR="00B4342A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по Республике Татарстан 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20D6F" w:rsidRPr="00665A6D">
        <w:rPr>
          <w:rFonts w:ascii="Times New Roman" w:hAnsi="Times New Roman" w:cs="Times New Roman"/>
          <w:color w:val="000000"/>
          <w:sz w:val="24"/>
          <w:szCs w:val="24"/>
        </w:rPr>
        <w:t>Лениногорском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65A6D">
        <w:rPr>
          <w:rFonts w:ascii="Times New Roman" w:hAnsi="Times New Roman" w:cs="Times New Roman"/>
          <w:color w:val="000000"/>
          <w:sz w:val="24"/>
          <w:szCs w:val="24"/>
        </w:rPr>
        <w:t>районе и г.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20D6F" w:rsidRPr="00665A6D">
        <w:rPr>
          <w:rFonts w:ascii="Times New Roman" w:hAnsi="Times New Roman" w:cs="Times New Roman"/>
          <w:color w:val="000000"/>
          <w:sz w:val="24"/>
          <w:szCs w:val="24"/>
        </w:rPr>
        <w:t>Лениногорск</w:t>
      </w:r>
      <w:r w:rsidR="00B4342A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№16.12.01.000.М.0000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B4342A" w:rsidRPr="00665A6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E36A01" w:rsidRPr="00665A6D">
        <w:rPr>
          <w:rFonts w:ascii="Times New Roman" w:hAnsi="Times New Roman" w:cs="Times New Roman"/>
          <w:color w:val="000000"/>
          <w:sz w:val="24"/>
          <w:szCs w:val="24"/>
        </w:rPr>
        <w:t>.05.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09</w:t>
      </w:r>
      <w:r w:rsidR="00E36A01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="00E36A01" w:rsidRPr="00665A6D">
        <w:rPr>
          <w:rFonts w:ascii="Times New Roman" w:hAnsi="Times New Roman" w:cs="Times New Roman"/>
          <w:color w:val="000000"/>
          <w:sz w:val="24"/>
          <w:szCs w:val="24"/>
        </w:rPr>
        <w:t>.05.20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09</w:t>
      </w:r>
      <w:r w:rsidR="00E36A01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г.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 соответствии санитарным нормам, срок действия </w:t>
      </w:r>
      <w:r w:rsidR="00E36A01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- бессрочное.</w:t>
      </w:r>
    </w:p>
    <w:p w:rsidR="00BB3495" w:rsidRPr="00665A6D" w:rsidRDefault="009F24AF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Здани</w:t>
      </w:r>
      <w:r w:rsidR="00665A6D">
        <w:rPr>
          <w:rFonts w:ascii="Times New Roman" w:hAnsi="Times New Roman" w:cs="Times New Roman"/>
          <w:sz w:val="24"/>
          <w:szCs w:val="24"/>
        </w:rPr>
        <w:t>е школы двухэтажное, кирпичное.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Про</w:t>
      </w:r>
      <w:r w:rsidR="00727262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ектная наполняемость школы - 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192</w:t>
      </w:r>
      <w:r w:rsidR="00665A6D">
        <w:rPr>
          <w:rFonts w:ascii="Times New Roman" w:hAnsi="Times New Roman" w:cs="Times New Roman"/>
          <w:color w:val="000000"/>
          <w:sz w:val="24"/>
          <w:szCs w:val="24"/>
        </w:rPr>
        <w:t xml:space="preserve"> чел., 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фактическая наполняемость - 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45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чел. Общая площадь здания – 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 xml:space="preserve">1099,10 </w:t>
      </w:r>
      <w:r w:rsidR="00665A6D">
        <w:rPr>
          <w:rFonts w:ascii="Times New Roman" w:hAnsi="Times New Roman" w:cs="Times New Roman"/>
          <w:color w:val="000000"/>
          <w:sz w:val="24"/>
          <w:szCs w:val="24"/>
        </w:rPr>
        <w:t>кв.м,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площадь на каждого человека – 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 xml:space="preserve">24,42 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>кв.м. Площадь здания и количество учебных кабинетов позволяют вести обучение в одну</w:t>
      </w:r>
      <w:r w:rsidR="00665A6D">
        <w:rPr>
          <w:rFonts w:ascii="Times New Roman" w:hAnsi="Times New Roman" w:cs="Times New Roman"/>
          <w:color w:val="000000"/>
          <w:sz w:val="24"/>
          <w:szCs w:val="24"/>
        </w:rPr>
        <w:t xml:space="preserve"> смену. Во вторую половину дня учащимся 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>предоставляется возможность для дополнительного образования.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Шк</w:t>
      </w:r>
      <w:r w:rsidR="00E117E2" w:rsidRPr="00665A6D">
        <w:rPr>
          <w:rFonts w:ascii="Times New Roman" w:hAnsi="Times New Roman" w:cs="Times New Roman"/>
          <w:sz w:val="24"/>
          <w:szCs w:val="24"/>
        </w:rPr>
        <w:t>ола оснащена учебной мебелью (100</w:t>
      </w:r>
      <w:r w:rsidR="00665A6D">
        <w:rPr>
          <w:rFonts w:ascii="Times New Roman" w:hAnsi="Times New Roman" w:cs="Times New Roman"/>
          <w:sz w:val="24"/>
          <w:szCs w:val="24"/>
        </w:rPr>
        <w:t>%),</w:t>
      </w:r>
      <w:r w:rsidRPr="00665A6D">
        <w:rPr>
          <w:rFonts w:ascii="Times New Roman" w:hAnsi="Times New Roman" w:cs="Times New Roman"/>
          <w:sz w:val="24"/>
          <w:szCs w:val="24"/>
        </w:rPr>
        <w:t xml:space="preserve"> технич</w:t>
      </w:r>
      <w:r w:rsidR="00665A6D">
        <w:rPr>
          <w:rFonts w:ascii="Times New Roman" w:hAnsi="Times New Roman" w:cs="Times New Roman"/>
          <w:sz w:val="24"/>
          <w:szCs w:val="24"/>
        </w:rPr>
        <w:t>ескими</w:t>
      </w:r>
      <w:r w:rsidR="00E117E2" w:rsidRPr="00665A6D">
        <w:rPr>
          <w:rFonts w:ascii="Times New Roman" w:hAnsi="Times New Roman" w:cs="Times New Roman"/>
          <w:sz w:val="24"/>
          <w:szCs w:val="24"/>
        </w:rPr>
        <w:t xml:space="preserve"> средствами обучения (80</w:t>
      </w:r>
      <w:r w:rsidR="00665A6D">
        <w:rPr>
          <w:rFonts w:ascii="Times New Roman" w:hAnsi="Times New Roman" w:cs="Times New Roman"/>
          <w:sz w:val="24"/>
          <w:szCs w:val="24"/>
        </w:rPr>
        <w:t>%). Имеется библиотека с</w:t>
      </w:r>
      <w:r w:rsidRPr="00665A6D">
        <w:rPr>
          <w:rFonts w:ascii="Times New Roman" w:hAnsi="Times New Roman" w:cs="Times New Roman"/>
          <w:sz w:val="24"/>
          <w:szCs w:val="24"/>
        </w:rPr>
        <w:t xml:space="preserve"> фондом учебной литературы </w:t>
      </w:r>
      <w:r w:rsidRPr="001232A7">
        <w:rPr>
          <w:rFonts w:ascii="Times New Roman" w:hAnsi="Times New Roman" w:cs="Times New Roman"/>
          <w:sz w:val="24"/>
          <w:szCs w:val="24"/>
        </w:rPr>
        <w:t xml:space="preserve">- </w:t>
      </w:r>
      <w:r w:rsidR="00DD6FD1" w:rsidRPr="001232A7">
        <w:rPr>
          <w:rFonts w:ascii="Times New Roman" w:hAnsi="Times New Roman" w:cs="Times New Roman"/>
          <w:sz w:val="24"/>
          <w:szCs w:val="24"/>
        </w:rPr>
        <w:t>1745</w:t>
      </w:r>
      <w:r w:rsidRPr="00665A6D">
        <w:rPr>
          <w:rFonts w:ascii="Times New Roman" w:hAnsi="Times New Roman" w:cs="Times New Roman"/>
          <w:sz w:val="24"/>
          <w:szCs w:val="24"/>
        </w:rPr>
        <w:t xml:space="preserve"> экз., соответствующей федеральному перечню. </w:t>
      </w:r>
    </w:p>
    <w:p w:rsidR="00BB3495" w:rsidRPr="00665A6D" w:rsidRDefault="00665A6D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Функционирует</w:t>
      </w:r>
      <w:r w:rsidR="001F4699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r w:rsidR="007073F6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учебных кабинетов: 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-кабинет русского языка</w:t>
      </w:r>
      <w:r w:rsidR="00EE4D76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и литературы, оснащенный на  75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%;</w:t>
      </w:r>
    </w:p>
    <w:p w:rsidR="00DD6FD1" w:rsidRPr="00665A6D" w:rsidRDefault="00DD6FD1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-кабинет иностранного языка </w:t>
      </w:r>
      <w:r w:rsidR="00EE4D76" w:rsidRPr="00665A6D">
        <w:rPr>
          <w:rFonts w:ascii="Times New Roman" w:hAnsi="Times New Roman" w:cs="Times New Roman"/>
          <w:color w:val="000000"/>
          <w:sz w:val="24"/>
          <w:szCs w:val="24"/>
        </w:rPr>
        <w:t>– 6</w:t>
      </w:r>
      <w:r w:rsidR="00CB639F" w:rsidRPr="00665A6D">
        <w:rPr>
          <w:rFonts w:ascii="Times New Roman" w:hAnsi="Times New Roman" w:cs="Times New Roman"/>
          <w:color w:val="000000"/>
          <w:sz w:val="24"/>
          <w:szCs w:val="24"/>
        </w:rPr>
        <w:t>0%</w:t>
      </w:r>
    </w:p>
    <w:p w:rsidR="00DD6FD1" w:rsidRPr="00665A6D" w:rsidRDefault="00DD6FD1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-кабинет </w:t>
      </w:r>
      <w:r w:rsidR="00F81598">
        <w:rPr>
          <w:rFonts w:ascii="Times New Roman" w:hAnsi="Times New Roman" w:cs="Times New Roman"/>
          <w:color w:val="000000"/>
          <w:sz w:val="24"/>
          <w:szCs w:val="24"/>
        </w:rPr>
        <w:t>физики</w:t>
      </w:r>
      <w:r w:rsidR="001F4699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="00F8159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1F4699" w:rsidRPr="00665A6D">
        <w:rPr>
          <w:rFonts w:ascii="Times New Roman" w:hAnsi="Times New Roman" w:cs="Times New Roman"/>
          <w:color w:val="000000"/>
          <w:sz w:val="24"/>
          <w:szCs w:val="24"/>
        </w:rPr>
        <w:t>0%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EE4D76" w:rsidRPr="00665A6D">
        <w:rPr>
          <w:rFonts w:ascii="Times New Roman" w:hAnsi="Times New Roman" w:cs="Times New Roman"/>
          <w:color w:val="000000"/>
          <w:sz w:val="24"/>
          <w:szCs w:val="24"/>
        </w:rPr>
        <w:t>кабинет истории, оснащенный на 6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0%;</w:t>
      </w:r>
    </w:p>
    <w:p w:rsidR="00BB3495" w:rsidRPr="00665A6D" w:rsidRDefault="00F81598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>кабинет начал</w:t>
      </w:r>
      <w:r w:rsidR="00832237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ьных классов, оснащенных на </w:t>
      </w:r>
      <w:r>
        <w:rPr>
          <w:rFonts w:ascii="Times New Roman" w:hAnsi="Times New Roman" w:cs="Times New Roman"/>
          <w:color w:val="000000"/>
          <w:sz w:val="24"/>
          <w:szCs w:val="24"/>
        </w:rPr>
        <w:t>80</w:t>
      </w:r>
      <w:r w:rsidR="00BB3495" w:rsidRPr="00665A6D">
        <w:rPr>
          <w:rFonts w:ascii="Times New Roman" w:hAnsi="Times New Roman" w:cs="Times New Roman"/>
          <w:color w:val="000000"/>
          <w:sz w:val="24"/>
          <w:szCs w:val="24"/>
        </w:rPr>
        <w:t>%;</w:t>
      </w:r>
    </w:p>
    <w:p w:rsidR="00CB639F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-каби</w:t>
      </w:r>
      <w:r w:rsidR="00832237" w:rsidRPr="00665A6D">
        <w:rPr>
          <w:rFonts w:ascii="Times New Roman" w:hAnsi="Times New Roman" w:cs="Times New Roman"/>
          <w:color w:val="000000"/>
          <w:sz w:val="24"/>
          <w:szCs w:val="24"/>
        </w:rPr>
        <w:t>нет математики, оснащенный на 80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%;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-кабинета татарского язы</w:t>
      </w:r>
      <w:r w:rsidR="00EE4D76" w:rsidRPr="00665A6D">
        <w:rPr>
          <w:rFonts w:ascii="Times New Roman" w:hAnsi="Times New Roman" w:cs="Times New Roman"/>
          <w:color w:val="000000"/>
          <w:sz w:val="24"/>
          <w:szCs w:val="24"/>
        </w:rPr>
        <w:t>ка и литературы, оснащенный на 6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0%;</w:t>
      </w:r>
    </w:p>
    <w:p w:rsidR="001F4699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-кабинет хи</w:t>
      </w:r>
      <w:r w:rsidR="00CB639F" w:rsidRPr="00665A6D">
        <w:rPr>
          <w:rFonts w:ascii="Times New Roman" w:hAnsi="Times New Roman" w:cs="Times New Roman"/>
          <w:color w:val="000000"/>
          <w:sz w:val="24"/>
          <w:szCs w:val="24"/>
        </w:rPr>
        <w:t>мии</w:t>
      </w:r>
      <w:r w:rsidR="00EE4D76" w:rsidRPr="00665A6D">
        <w:rPr>
          <w:rFonts w:ascii="Times New Roman" w:hAnsi="Times New Roman" w:cs="Times New Roman"/>
          <w:color w:val="000000"/>
          <w:sz w:val="24"/>
          <w:szCs w:val="24"/>
        </w:rPr>
        <w:t>(40%) и биологии, оснащенный на -  6</w:t>
      </w:r>
      <w:r w:rsidR="00CB639F" w:rsidRPr="00665A6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%;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-комп</w:t>
      </w:r>
      <w:r w:rsidR="00CF7030" w:rsidRPr="00665A6D">
        <w:rPr>
          <w:rFonts w:ascii="Times New Roman" w:hAnsi="Times New Roman" w:cs="Times New Roman"/>
          <w:color w:val="000000"/>
          <w:sz w:val="24"/>
          <w:szCs w:val="24"/>
        </w:rPr>
        <w:t>ьютерный класс, оснащенный</w:t>
      </w:r>
      <w:r w:rsidR="00832237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на</w:t>
      </w:r>
      <w:r w:rsidR="00CF7030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  <w:r w:rsidR="00832237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90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%;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-мастерская,  оснащенная на</w:t>
      </w:r>
      <w:r w:rsidR="00CB639F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80%. 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Имеется </w:t>
      </w:r>
      <w:r w:rsidR="00A515F3" w:rsidRPr="00665A6D">
        <w:rPr>
          <w:rFonts w:ascii="Times New Roman" w:hAnsi="Times New Roman" w:cs="Times New Roman"/>
          <w:color w:val="000000"/>
          <w:sz w:val="24"/>
          <w:szCs w:val="24"/>
        </w:rPr>
        <w:t>спортивный  зал площадью -</w:t>
      </w:r>
      <w:r w:rsidR="00F81598">
        <w:rPr>
          <w:rFonts w:ascii="Times New Roman" w:hAnsi="Times New Roman" w:cs="Times New Roman"/>
          <w:color w:val="000000"/>
          <w:sz w:val="24"/>
          <w:szCs w:val="24"/>
        </w:rPr>
        <w:t xml:space="preserve">145,3 </w:t>
      </w:r>
      <w:r w:rsidR="00EE4D76" w:rsidRPr="00665A6D">
        <w:rPr>
          <w:rFonts w:ascii="Times New Roman" w:hAnsi="Times New Roman" w:cs="Times New Roman"/>
          <w:color w:val="000000"/>
          <w:sz w:val="24"/>
          <w:szCs w:val="24"/>
        </w:rPr>
        <w:t>кв.м., оснащенный на 7</w:t>
      </w:r>
      <w:r w:rsidR="00727262" w:rsidRPr="00665A6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%,</w:t>
      </w:r>
      <w:r w:rsidR="00F815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стол</w:t>
      </w:r>
      <w:r w:rsidR="00A20D6F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овая   площадью </w:t>
      </w:r>
      <w:r w:rsidR="00F81598">
        <w:rPr>
          <w:rFonts w:ascii="Times New Roman" w:hAnsi="Times New Roman" w:cs="Times New Roman"/>
          <w:color w:val="000000"/>
          <w:sz w:val="24"/>
          <w:szCs w:val="24"/>
        </w:rPr>
        <w:t xml:space="preserve">27,8 </w:t>
      </w:r>
      <w:r w:rsidR="00A20D6F"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кв.м. на </w:t>
      </w:r>
      <w:r w:rsidR="00F81598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посадочных мест, оснащенная на 80%.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sz w:val="24"/>
          <w:szCs w:val="24"/>
        </w:rPr>
        <w:t xml:space="preserve">2.4.Материально-техническая база.                                                         </w:t>
      </w:r>
    </w:p>
    <w:p w:rsidR="002914F7" w:rsidRDefault="00BB3495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По укреплению  учебно-материальной базы школы за последние 3 года проделаны следующие раб</w:t>
      </w:r>
      <w:r w:rsidR="00CD007C" w:rsidRPr="00665A6D">
        <w:rPr>
          <w:rFonts w:ascii="Times New Roman" w:hAnsi="Times New Roman" w:cs="Times New Roman"/>
          <w:sz w:val="24"/>
          <w:szCs w:val="24"/>
        </w:rPr>
        <w:t>оты. Приобретено</w:t>
      </w:r>
      <w:r w:rsidR="002914F7">
        <w:rPr>
          <w:rFonts w:ascii="Times New Roman" w:hAnsi="Times New Roman" w:cs="Times New Roman"/>
          <w:sz w:val="24"/>
          <w:szCs w:val="24"/>
        </w:rPr>
        <w:t xml:space="preserve">: 2009 год – мебель для учебных кабинетов (стенки-стеллажи – 3 </w:t>
      </w:r>
      <w:proofErr w:type="spellStart"/>
      <w:r w:rsidR="002914F7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2914F7">
        <w:rPr>
          <w:rFonts w:ascii="Times New Roman" w:hAnsi="Times New Roman" w:cs="Times New Roman"/>
          <w:sz w:val="24"/>
          <w:szCs w:val="24"/>
        </w:rPr>
        <w:t xml:space="preserve">, классные доски – 5 </w:t>
      </w:r>
      <w:proofErr w:type="spellStart"/>
      <w:r w:rsidR="002914F7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2914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14F7">
        <w:rPr>
          <w:rFonts w:ascii="Times New Roman" w:hAnsi="Times New Roman" w:cs="Times New Roman"/>
          <w:sz w:val="24"/>
          <w:szCs w:val="24"/>
        </w:rPr>
        <w:t>безмеловая</w:t>
      </w:r>
      <w:proofErr w:type="spellEnd"/>
      <w:r w:rsidR="002914F7">
        <w:rPr>
          <w:rFonts w:ascii="Times New Roman" w:hAnsi="Times New Roman" w:cs="Times New Roman"/>
          <w:sz w:val="24"/>
          <w:szCs w:val="24"/>
        </w:rPr>
        <w:t xml:space="preserve"> доска – 1 </w:t>
      </w:r>
      <w:proofErr w:type="spellStart"/>
      <w:r w:rsidR="002914F7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2914F7">
        <w:rPr>
          <w:rFonts w:ascii="Times New Roman" w:hAnsi="Times New Roman" w:cs="Times New Roman"/>
          <w:sz w:val="24"/>
          <w:szCs w:val="24"/>
        </w:rPr>
        <w:t xml:space="preserve">), МФУ – 1 </w:t>
      </w:r>
      <w:proofErr w:type="spellStart"/>
      <w:r w:rsidR="002914F7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2914F7">
        <w:rPr>
          <w:rFonts w:ascii="Times New Roman" w:hAnsi="Times New Roman" w:cs="Times New Roman"/>
          <w:sz w:val="24"/>
          <w:szCs w:val="24"/>
        </w:rPr>
        <w:t xml:space="preserve">; 2010 год – компьютеры – 4 </w:t>
      </w:r>
      <w:proofErr w:type="spellStart"/>
      <w:r w:rsidR="002914F7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2914F7">
        <w:rPr>
          <w:rFonts w:ascii="Times New Roman" w:hAnsi="Times New Roman" w:cs="Times New Roman"/>
          <w:sz w:val="24"/>
          <w:szCs w:val="24"/>
        </w:rPr>
        <w:t xml:space="preserve">; 2011 год – интерактивная доска – 1 </w:t>
      </w:r>
      <w:proofErr w:type="spellStart"/>
      <w:r w:rsidR="002914F7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2914F7">
        <w:rPr>
          <w:rFonts w:ascii="Times New Roman" w:hAnsi="Times New Roman" w:cs="Times New Roman"/>
          <w:sz w:val="24"/>
          <w:szCs w:val="24"/>
        </w:rPr>
        <w:t xml:space="preserve">, мультимедиа оборудование – 2 комплекта, ноутбуки – 11 </w:t>
      </w:r>
      <w:proofErr w:type="spellStart"/>
      <w:r w:rsidR="002914F7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2914F7">
        <w:rPr>
          <w:rFonts w:ascii="Times New Roman" w:hAnsi="Times New Roman" w:cs="Times New Roman"/>
          <w:sz w:val="24"/>
          <w:szCs w:val="24"/>
        </w:rPr>
        <w:t xml:space="preserve">, компьютеры – 4 </w:t>
      </w:r>
      <w:proofErr w:type="spellStart"/>
      <w:r w:rsidR="002914F7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2914F7">
        <w:rPr>
          <w:rFonts w:ascii="Times New Roman" w:hAnsi="Times New Roman" w:cs="Times New Roman"/>
          <w:sz w:val="24"/>
          <w:szCs w:val="24"/>
        </w:rPr>
        <w:t>).</w:t>
      </w:r>
      <w:r w:rsidR="00E72C7B">
        <w:rPr>
          <w:rFonts w:ascii="Times New Roman" w:hAnsi="Times New Roman" w:cs="Times New Roman"/>
          <w:sz w:val="24"/>
          <w:szCs w:val="24"/>
        </w:rPr>
        <w:t xml:space="preserve"> Ежегодно школьная библиотека пополняется учебной литературой, согласно заказов, сформированных на основе Федерального и Регионального перечня учебной литературы. </w:t>
      </w:r>
    </w:p>
    <w:p w:rsidR="00BB3495" w:rsidRPr="00665A6D" w:rsidRDefault="00BB3495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Организационно-правовое обеспечение и материально-техническое оснащение  школы </w:t>
      </w:r>
      <w:r w:rsidR="00FA788F" w:rsidRPr="00665A6D">
        <w:rPr>
          <w:rFonts w:ascii="Times New Roman" w:hAnsi="Times New Roman" w:cs="Times New Roman"/>
          <w:sz w:val="24"/>
          <w:szCs w:val="24"/>
        </w:rPr>
        <w:t xml:space="preserve">и виртуальная лаборатория </w:t>
      </w:r>
      <w:r w:rsidRPr="00665A6D">
        <w:rPr>
          <w:rFonts w:ascii="Times New Roman" w:hAnsi="Times New Roman" w:cs="Times New Roman"/>
          <w:sz w:val="24"/>
          <w:szCs w:val="24"/>
        </w:rPr>
        <w:t xml:space="preserve">позволяют осуществлять  образовательную деятельность в </w:t>
      </w:r>
      <w:r w:rsidR="00FA788F" w:rsidRPr="00665A6D">
        <w:rPr>
          <w:rFonts w:ascii="Times New Roman" w:hAnsi="Times New Roman" w:cs="Times New Roman"/>
          <w:sz w:val="24"/>
          <w:szCs w:val="24"/>
        </w:rPr>
        <w:t>соответствующем учебному плану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объеме. 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color w:val="000000"/>
          <w:sz w:val="24"/>
          <w:szCs w:val="24"/>
        </w:rPr>
        <w:t>3. Структура образовательного учреждения и система управления.</w:t>
      </w:r>
    </w:p>
    <w:p w:rsidR="00BB3495" w:rsidRPr="00665A6D" w:rsidRDefault="0031298C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>3.1.</w:t>
      </w:r>
      <w:r w:rsidR="00BB3495" w:rsidRPr="00665A6D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Оценка   эффективности   и   системы   управления   содержанием   и   качеством   подготовки образовательного учреждения. </w:t>
      </w:r>
    </w:p>
    <w:p w:rsidR="00F21A8E" w:rsidRDefault="00387B44" w:rsidP="00F21A8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Система управления учебно-воспитательной работой, процессами стабильного функционирования, объектами жизнедеятельности в </w:t>
      </w:r>
      <w:r w:rsidR="00E72C7B">
        <w:rPr>
          <w:rFonts w:ascii="Times New Roman" w:hAnsi="Times New Roman" w:cs="Times New Roman"/>
          <w:sz w:val="24"/>
          <w:szCs w:val="24"/>
        </w:rPr>
        <w:t>Мордва-Кармалкинской</w:t>
      </w:r>
      <w:r w:rsidRPr="00665A6D">
        <w:rPr>
          <w:rFonts w:ascii="Times New Roman" w:hAnsi="Times New Roman" w:cs="Times New Roman"/>
          <w:sz w:val="24"/>
          <w:szCs w:val="24"/>
        </w:rPr>
        <w:t xml:space="preserve">  основной общеобразовательной школе строится в соответствии с Законами РФ и РТ «Об образовании», Типовым положением об образовательном учреждении, Уставом школы и локальными актами.</w:t>
      </w:r>
      <w:r w:rsidR="00F21A8E">
        <w:rPr>
          <w:rFonts w:ascii="Times New Roman" w:hAnsi="Times New Roman" w:cs="Times New Roman"/>
          <w:sz w:val="24"/>
          <w:szCs w:val="24"/>
        </w:rPr>
        <w:t xml:space="preserve"> Управление школой строится на принципах единоначалия и самоуправления.  </w:t>
      </w:r>
    </w:p>
    <w:p w:rsidR="00F21A8E" w:rsidRPr="00665A6D" w:rsidRDefault="00F21A8E" w:rsidP="00F21A8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Механизмы контроля и управления определяются Правилами внутреннего трудового распорядка, распределением функциональных обязанностей между руководителями и должностными инструкциями сотрудников школы. </w:t>
      </w:r>
    </w:p>
    <w:p w:rsidR="00F21A8E" w:rsidRPr="00665A6D" w:rsidRDefault="00F21A8E" w:rsidP="00F21A8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единой структуре управления директор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665A6D">
        <w:rPr>
          <w:rFonts w:ascii="Times New Roman" w:hAnsi="Times New Roman" w:cs="Times New Roman"/>
          <w:sz w:val="24"/>
          <w:szCs w:val="24"/>
        </w:rPr>
        <w:t xml:space="preserve"> руководители ШМО имеют конкретные функциональные обязанности, выстроенные по единой схеме.</w:t>
      </w:r>
    </w:p>
    <w:p w:rsidR="00F21A8E" w:rsidRPr="00665A6D" w:rsidRDefault="00F21A8E" w:rsidP="00F21A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A6D">
        <w:rPr>
          <w:rFonts w:ascii="Times New Roman" w:eastAsia="Times New Roman" w:hAnsi="Times New Roman" w:cs="Times New Roman"/>
          <w:sz w:val="24"/>
          <w:szCs w:val="24"/>
        </w:rPr>
        <w:t>Основными  формами самоуправления  являются: Совет школы; общешкольное родительское  собрание, педагогический совет, методический совет .</w:t>
      </w:r>
    </w:p>
    <w:p w:rsidR="00387B44" w:rsidRPr="00665A6D" w:rsidRDefault="00F21A8E" w:rsidP="00F21A8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Деятельность всех органов самоуправления школы регламентирована локальными актами и зафиксирована в Уставе школы. Наиболее важные  вопросы решаются с привлечением всех участников учебно-воспитательного процесса.</w:t>
      </w:r>
    </w:p>
    <w:p w:rsidR="00F21A8E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r w:rsidRPr="00665A6D">
        <w:rPr>
          <w:rFonts w:ascii="Times New Roman" w:hAnsi="Times New Roman" w:cs="Times New Roman"/>
          <w:i/>
          <w:color w:val="000000"/>
          <w:sz w:val="24"/>
          <w:szCs w:val="24"/>
        </w:rPr>
        <w:t>Нормативная и организационно-распорядительная документация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соответствует действующему законодательству и Уставу.   </w:t>
      </w:r>
      <w:r w:rsidR="00F21A8E">
        <w:rPr>
          <w:rFonts w:ascii="Times New Roman" w:hAnsi="Times New Roman" w:cs="Times New Roman"/>
          <w:color w:val="000000"/>
          <w:sz w:val="24"/>
          <w:szCs w:val="24"/>
        </w:rPr>
        <w:t>Для обеспечения уставной деятельности школа издает следующие локальные акты:</w:t>
      </w:r>
    </w:p>
    <w:p w:rsidR="00BB3495" w:rsidRDefault="00F21A8E" w:rsidP="00F21A8E">
      <w:pPr>
        <w:pStyle w:val="a4"/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Приказы;</w:t>
      </w:r>
    </w:p>
    <w:p w:rsidR="00F21A8E" w:rsidRDefault="00F21A8E" w:rsidP="00F21A8E">
      <w:pPr>
        <w:pStyle w:val="a4"/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Положения;</w:t>
      </w:r>
    </w:p>
    <w:p w:rsidR="00F21A8E" w:rsidRDefault="00F21A8E" w:rsidP="00F21A8E">
      <w:pPr>
        <w:pStyle w:val="a4"/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Инструкции.</w:t>
      </w:r>
    </w:p>
    <w:p w:rsidR="00F21A8E" w:rsidRPr="00F21A8E" w:rsidRDefault="00F21A8E" w:rsidP="00B91F07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Локальные акты регламентируют отношения с работниками, деятельность органов самоуправления, административную деятельность, учебный процесс, методическую работу, организацию воспитательной работы, </w:t>
      </w:r>
      <w:r w:rsidR="00B91F07">
        <w:rPr>
          <w:rFonts w:ascii="Times New Roman" w:hAnsi="Times New Roman" w:cs="Times New Roman"/>
          <w:color w:val="000000"/>
          <w:sz w:val="24"/>
          <w:szCs w:val="24"/>
        </w:rPr>
        <w:t>вопросы профилактики правонарушений. Вся нормативная и организационно-распорядительная документация соответствует действующему законодательству и Уставу.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3.3. </w:t>
      </w:r>
      <w:r w:rsidRPr="00665A6D">
        <w:rPr>
          <w:rFonts w:ascii="Times New Roman" w:hAnsi="Times New Roman" w:cs="Times New Roman"/>
          <w:i/>
          <w:color w:val="000000"/>
          <w:sz w:val="24"/>
          <w:szCs w:val="24"/>
        </w:rPr>
        <w:t>Система управления школы представлена следующими структурами:</w:t>
      </w:r>
    </w:p>
    <w:p w:rsidR="00CF7030" w:rsidRPr="00B91F07" w:rsidRDefault="00B91F07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1F07">
        <w:rPr>
          <w:rFonts w:ascii="Times New Roman" w:hAnsi="Times New Roman" w:cs="Times New Roman"/>
          <w:color w:val="000000"/>
          <w:sz w:val="24"/>
          <w:szCs w:val="24"/>
        </w:rPr>
        <w:t>Структурных подразделений в школе нет.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Контингент образовательного учреждения.   </w:t>
      </w:r>
    </w:p>
    <w:p w:rsidR="00BB3495" w:rsidRPr="00665A6D" w:rsidRDefault="00A20D6F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4.1. На 1 сентября  2011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года в школе обучается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E72C7B">
        <w:rPr>
          <w:rFonts w:ascii="Times New Roman" w:hAnsi="Times New Roman" w:cs="Times New Roman"/>
          <w:sz w:val="24"/>
          <w:szCs w:val="24"/>
        </w:rPr>
        <w:t>45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уча</w:t>
      </w:r>
      <w:r w:rsidR="00E117E2" w:rsidRPr="00665A6D">
        <w:rPr>
          <w:rFonts w:ascii="Times New Roman" w:hAnsi="Times New Roman" w:cs="Times New Roman"/>
          <w:sz w:val="24"/>
          <w:szCs w:val="24"/>
        </w:rPr>
        <w:t>щихся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. Количество обучающихся на каждой образовательной ступени составляет: </w:t>
      </w:r>
      <w:r w:rsidRPr="00665A6D">
        <w:rPr>
          <w:rFonts w:ascii="Times New Roman" w:hAnsi="Times New Roman" w:cs="Times New Roman"/>
          <w:sz w:val="24"/>
          <w:szCs w:val="24"/>
        </w:rPr>
        <w:t xml:space="preserve">начальное общее образование – </w:t>
      </w:r>
      <w:r w:rsidR="00E72C7B">
        <w:rPr>
          <w:rFonts w:ascii="Times New Roman" w:hAnsi="Times New Roman" w:cs="Times New Roman"/>
          <w:sz w:val="24"/>
          <w:szCs w:val="24"/>
        </w:rPr>
        <w:t>9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AA7D1B" w:rsidRPr="00665A6D">
        <w:rPr>
          <w:rFonts w:ascii="Times New Roman" w:hAnsi="Times New Roman" w:cs="Times New Roman"/>
          <w:sz w:val="24"/>
          <w:szCs w:val="24"/>
        </w:rPr>
        <w:t>человек</w:t>
      </w:r>
      <w:r w:rsidR="00BB3495" w:rsidRPr="00665A6D">
        <w:rPr>
          <w:rFonts w:ascii="Times New Roman" w:hAnsi="Times New Roman" w:cs="Times New Roman"/>
          <w:sz w:val="24"/>
          <w:szCs w:val="24"/>
        </w:rPr>
        <w:t>,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основное общее образование – </w:t>
      </w:r>
      <w:r w:rsidR="00E72C7B">
        <w:rPr>
          <w:rFonts w:ascii="Times New Roman" w:hAnsi="Times New Roman" w:cs="Times New Roman"/>
          <w:sz w:val="24"/>
          <w:szCs w:val="24"/>
        </w:rPr>
        <w:t>36</w:t>
      </w:r>
      <w:r w:rsidRPr="00665A6D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BB3495" w:rsidRPr="00665A6D" w:rsidRDefault="00A20D6F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lastRenderedPageBreak/>
        <w:t>Учащиеся 2-9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классов обучаются в режиме 6-дневной учебной недели, </w:t>
      </w:r>
      <w:r w:rsidR="00BB3495" w:rsidRPr="00F86FBF">
        <w:rPr>
          <w:rFonts w:ascii="Times New Roman" w:hAnsi="Times New Roman" w:cs="Times New Roman"/>
          <w:sz w:val="24"/>
          <w:szCs w:val="24"/>
        </w:rPr>
        <w:t>первы</w:t>
      </w:r>
      <w:r w:rsidR="00E72C7B" w:rsidRPr="00F86FBF">
        <w:rPr>
          <w:rFonts w:ascii="Times New Roman" w:hAnsi="Times New Roman" w:cs="Times New Roman"/>
          <w:sz w:val="24"/>
          <w:szCs w:val="24"/>
        </w:rPr>
        <w:t>й</w:t>
      </w:r>
      <w:r w:rsidR="00BB3495" w:rsidRPr="00F86FBF">
        <w:rPr>
          <w:rFonts w:ascii="Times New Roman" w:hAnsi="Times New Roman" w:cs="Times New Roman"/>
          <w:sz w:val="24"/>
          <w:szCs w:val="24"/>
        </w:rPr>
        <w:t xml:space="preserve"> класс – в режиме 5-дневной учебной недели,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занятия ведутся в одну смену. Продолжительность уроков 45 минут (в 1 клас</w:t>
      </w:r>
      <w:r w:rsidR="00E72C7B">
        <w:rPr>
          <w:rFonts w:ascii="Times New Roman" w:hAnsi="Times New Roman" w:cs="Times New Roman"/>
          <w:sz w:val="24"/>
          <w:szCs w:val="24"/>
        </w:rPr>
        <w:t>се</w:t>
      </w:r>
      <w:r w:rsidR="00451F1E" w:rsidRPr="00665A6D">
        <w:rPr>
          <w:rFonts w:ascii="Times New Roman" w:hAnsi="Times New Roman" w:cs="Times New Roman"/>
          <w:sz w:val="24"/>
          <w:szCs w:val="24"/>
        </w:rPr>
        <w:t xml:space="preserve"> в первое полугодие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35 минут</w:t>
      </w:r>
      <w:r w:rsidR="00487CF8" w:rsidRPr="00665A6D">
        <w:rPr>
          <w:rFonts w:ascii="Times New Roman" w:hAnsi="Times New Roman" w:cs="Times New Roman"/>
          <w:sz w:val="24"/>
          <w:szCs w:val="24"/>
        </w:rPr>
        <w:t>, во второе полугодие – 45 минут</w:t>
      </w:r>
      <w:r w:rsidR="00BB3495" w:rsidRPr="00665A6D">
        <w:rPr>
          <w:rFonts w:ascii="Times New Roman" w:hAnsi="Times New Roman" w:cs="Times New Roman"/>
          <w:sz w:val="24"/>
          <w:szCs w:val="24"/>
        </w:rPr>
        <w:t>). Продолжительность перемен между уроками составляет 10 минут, больш</w:t>
      </w:r>
      <w:r w:rsidR="00E72C7B">
        <w:rPr>
          <w:rFonts w:ascii="Times New Roman" w:hAnsi="Times New Roman" w:cs="Times New Roman"/>
          <w:sz w:val="24"/>
          <w:szCs w:val="24"/>
        </w:rPr>
        <w:t>ая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пере</w:t>
      </w:r>
      <w:r w:rsidRPr="00665A6D">
        <w:rPr>
          <w:rFonts w:ascii="Times New Roman" w:hAnsi="Times New Roman" w:cs="Times New Roman"/>
          <w:sz w:val="24"/>
          <w:szCs w:val="24"/>
        </w:rPr>
        <w:t>мен</w:t>
      </w:r>
      <w:r w:rsidR="00E72C7B">
        <w:rPr>
          <w:rFonts w:ascii="Times New Roman" w:hAnsi="Times New Roman" w:cs="Times New Roman"/>
          <w:sz w:val="24"/>
          <w:szCs w:val="24"/>
        </w:rPr>
        <w:t>а</w:t>
      </w:r>
      <w:r w:rsidRPr="00665A6D">
        <w:rPr>
          <w:rFonts w:ascii="Times New Roman" w:hAnsi="Times New Roman" w:cs="Times New Roman"/>
          <w:sz w:val="24"/>
          <w:szCs w:val="24"/>
        </w:rPr>
        <w:t xml:space="preserve">  после 3 урок</w:t>
      </w:r>
      <w:r w:rsidR="00E72C7B">
        <w:rPr>
          <w:rFonts w:ascii="Times New Roman" w:hAnsi="Times New Roman" w:cs="Times New Roman"/>
          <w:sz w:val="24"/>
          <w:szCs w:val="24"/>
        </w:rPr>
        <w:t>а</w:t>
      </w:r>
      <w:r w:rsidRPr="00665A6D">
        <w:rPr>
          <w:rFonts w:ascii="Times New Roman" w:hAnsi="Times New Roman" w:cs="Times New Roman"/>
          <w:sz w:val="24"/>
          <w:szCs w:val="24"/>
        </w:rPr>
        <w:t xml:space="preserve"> – </w:t>
      </w:r>
      <w:r w:rsidR="00E72C7B">
        <w:rPr>
          <w:rFonts w:ascii="Times New Roman" w:hAnsi="Times New Roman" w:cs="Times New Roman"/>
          <w:sz w:val="24"/>
          <w:szCs w:val="24"/>
        </w:rPr>
        <w:t>2</w:t>
      </w:r>
      <w:r w:rsidRPr="00665A6D">
        <w:rPr>
          <w:rFonts w:ascii="Times New Roman" w:hAnsi="Times New Roman" w:cs="Times New Roman"/>
          <w:sz w:val="24"/>
          <w:szCs w:val="24"/>
        </w:rPr>
        <w:t xml:space="preserve">5 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минут. Занятия начина</w:t>
      </w:r>
      <w:r w:rsidRPr="00665A6D">
        <w:rPr>
          <w:rFonts w:ascii="Times New Roman" w:hAnsi="Times New Roman" w:cs="Times New Roman"/>
          <w:sz w:val="24"/>
          <w:szCs w:val="24"/>
        </w:rPr>
        <w:t>ются в 8.00. часов и заканчиваются в 13 часов 3</w:t>
      </w:r>
      <w:r w:rsidR="00E72C7B">
        <w:rPr>
          <w:rFonts w:ascii="Times New Roman" w:hAnsi="Times New Roman" w:cs="Times New Roman"/>
          <w:sz w:val="24"/>
          <w:szCs w:val="24"/>
        </w:rPr>
        <w:t>5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4F1E69" w:rsidRPr="00665A6D" w:rsidRDefault="004F1E69" w:rsidP="00E72C7B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Продолжительность учебного года в 1 классе – 33 недели, 35 учебных недель в 5-8 классах , 34 недели в</w:t>
      </w:r>
      <w:r w:rsidR="00B91F07">
        <w:rPr>
          <w:rFonts w:ascii="Times New Roman" w:hAnsi="Times New Roman" w:cs="Times New Roman"/>
          <w:sz w:val="24"/>
          <w:szCs w:val="24"/>
        </w:rPr>
        <w:t xml:space="preserve">о 2-4 классах и в </w:t>
      </w:r>
      <w:r w:rsidRPr="00665A6D">
        <w:rPr>
          <w:rFonts w:ascii="Times New Roman" w:hAnsi="Times New Roman" w:cs="Times New Roman"/>
          <w:sz w:val="24"/>
          <w:szCs w:val="24"/>
        </w:rPr>
        <w:t xml:space="preserve"> 9 классе.</w:t>
      </w:r>
    </w:p>
    <w:p w:rsidR="00BB3495" w:rsidRPr="00665A6D" w:rsidRDefault="00487CF8" w:rsidP="00E72C7B">
      <w:pPr>
        <w:shd w:val="clear" w:color="auto" w:fill="FFFFFF"/>
        <w:suppressAutoHyphens/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iCs/>
          <w:sz w:val="24"/>
          <w:szCs w:val="24"/>
        </w:rPr>
        <w:t>4.2</w:t>
      </w:r>
      <w:r w:rsidRPr="00665A6D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BB3495" w:rsidRPr="00665A6D">
        <w:rPr>
          <w:rFonts w:ascii="Times New Roman" w:hAnsi="Times New Roman" w:cs="Times New Roman"/>
          <w:i/>
          <w:iCs/>
          <w:sz w:val="24"/>
          <w:szCs w:val="24"/>
        </w:rPr>
        <w:t xml:space="preserve">Структура классов    </w:t>
      </w:r>
    </w:p>
    <w:p w:rsidR="00BB3495" w:rsidRPr="00665A6D" w:rsidRDefault="00A20D6F" w:rsidP="00882B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На п</w:t>
      </w:r>
      <w:r w:rsidR="00AA7D1B" w:rsidRPr="00665A6D">
        <w:rPr>
          <w:rFonts w:ascii="Times New Roman" w:hAnsi="Times New Roman" w:cs="Times New Roman"/>
          <w:sz w:val="24"/>
          <w:szCs w:val="24"/>
        </w:rPr>
        <w:t xml:space="preserve">ервой ступени обучения 4 класса и </w:t>
      </w:r>
      <w:r w:rsidR="00E72C7B">
        <w:rPr>
          <w:rFonts w:ascii="Times New Roman" w:hAnsi="Times New Roman" w:cs="Times New Roman"/>
          <w:sz w:val="24"/>
          <w:szCs w:val="24"/>
        </w:rPr>
        <w:t>1</w:t>
      </w:r>
      <w:r w:rsidR="00AA7D1B" w:rsidRPr="00665A6D">
        <w:rPr>
          <w:rFonts w:ascii="Times New Roman" w:hAnsi="Times New Roman" w:cs="Times New Roman"/>
          <w:sz w:val="24"/>
          <w:szCs w:val="24"/>
        </w:rPr>
        <w:t xml:space="preserve"> класс-комплект</w:t>
      </w:r>
      <w:r w:rsidRPr="00665A6D">
        <w:rPr>
          <w:rFonts w:ascii="Times New Roman" w:hAnsi="Times New Roman" w:cs="Times New Roman"/>
          <w:sz w:val="24"/>
          <w:szCs w:val="24"/>
        </w:rPr>
        <w:t xml:space="preserve">, </w:t>
      </w:r>
      <w:r w:rsidR="00E72C7B">
        <w:rPr>
          <w:rFonts w:ascii="Times New Roman" w:hAnsi="Times New Roman" w:cs="Times New Roman"/>
          <w:sz w:val="24"/>
          <w:szCs w:val="24"/>
        </w:rPr>
        <w:t>1 и 2</w:t>
      </w:r>
      <w:r w:rsidR="003445E5" w:rsidRPr="00665A6D">
        <w:rPr>
          <w:rFonts w:ascii="Times New Roman" w:hAnsi="Times New Roman" w:cs="Times New Roman"/>
          <w:sz w:val="24"/>
          <w:szCs w:val="24"/>
        </w:rPr>
        <w:t xml:space="preserve"> классы </w:t>
      </w:r>
      <w:r w:rsidR="00E72C7B">
        <w:rPr>
          <w:rFonts w:ascii="Times New Roman" w:hAnsi="Times New Roman" w:cs="Times New Roman"/>
          <w:sz w:val="24"/>
          <w:szCs w:val="24"/>
        </w:rPr>
        <w:t xml:space="preserve">в 2011-2012 учебном году не набраны, 3 и 4 классы </w:t>
      </w:r>
      <w:r w:rsidR="003445E5" w:rsidRPr="00665A6D">
        <w:rPr>
          <w:rFonts w:ascii="Times New Roman" w:hAnsi="Times New Roman" w:cs="Times New Roman"/>
          <w:sz w:val="24"/>
          <w:szCs w:val="24"/>
        </w:rPr>
        <w:t>объединены в один класс</w:t>
      </w:r>
      <w:r w:rsidR="00E72C7B">
        <w:rPr>
          <w:rFonts w:ascii="Times New Roman" w:hAnsi="Times New Roman" w:cs="Times New Roman"/>
          <w:sz w:val="24"/>
          <w:szCs w:val="24"/>
        </w:rPr>
        <w:t xml:space="preserve"> -</w:t>
      </w:r>
      <w:r w:rsidR="003445E5" w:rsidRPr="00665A6D">
        <w:rPr>
          <w:rFonts w:ascii="Times New Roman" w:hAnsi="Times New Roman" w:cs="Times New Roman"/>
          <w:sz w:val="24"/>
          <w:szCs w:val="24"/>
        </w:rPr>
        <w:t xml:space="preserve"> комплект.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Все классы обучаются по программе «Школа России</w:t>
      </w:r>
      <w:r w:rsidR="00882B76">
        <w:rPr>
          <w:rFonts w:ascii="Times New Roman" w:hAnsi="Times New Roman" w:cs="Times New Roman"/>
          <w:sz w:val="24"/>
          <w:szCs w:val="24"/>
        </w:rPr>
        <w:t>. Классическая начальная школа</w:t>
      </w:r>
      <w:r w:rsidR="00BB3495" w:rsidRPr="00665A6D">
        <w:rPr>
          <w:rFonts w:ascii="Times New Roman" w:hAnsi="Times New Roman" w:cs="Times New Roman"/>
          <w:sz w:val="24"/>
          <w:szCs w:val="24"/>
        </w:rPr>
        <w:t>».</w:t>
      </w:r>
      <w:r w:rsidR="00B05695" w:rsidRPr="00665A6D">
        <w:rPr>
          <w:rFonts w:ascii="Times New Roman" w:hAnsi="Times New Roman" w:cs="Times New Roman"/>
          <w:sz w:val="24"/>
          <w:szCs w:val="24"/>
        </w:rPr>
        <w:t xml:space="preserve"> На второй ступени</w:t>
      </w:r>
      <w:r w:rsidR="00882B76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обучения 5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классов-комплектов.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4.3. </w:t>
      </w:r>
      <w:r w:rsidRPr="00665A6D">
        <w:rPr>
          <w:rFonts w:ascii="Times New Roman" w:hAnsi="Times New Roman" w:cs="Times New Roman"/>
          <w:i/>
          <w:iCs/>
          <w:sz w:val="24"/>
          <w:szCs w:val="24"/>
        </w:rPr>
        <w:t>Сохранность контингента обучающихся. Реализация различных форм обучения.</w:t>
      </w:r>
    </w:p>
    <w:p w:rsidR="00BB3495" w:rsidRPr="00665A6D" w:rsidRDefault="00BB3495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Реализуя права граждан на образование и гарантии общедоступности и бесплатности начального общего, основного общего образования, все учащиеся осваивают образовательную программу учебного года в полном объеме и 100%  учащихся переводятся в следующий класс. </w:t>
      </w:r>
    </w:p>
    <w:p w:rsidR="00BB3495" w:rsidRPr="00665A6D" w:rsidRDefault="004F1E69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школе реализуется очная форма обучения.</w:t>
      </w:r>
    </w:p>
    <w:p w:rsidR="00BB3495" w:rsidRPr="00665A6D" w:rsidRDefault="00BB3495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A6D">
        <w:rPr>
          <w:rFonts w:ascii="Times New Roman" w:hAnsi="Times New Roman" w:cs="Times New Roman"/>
          <w:i/>
          <w:sz w:val="24"/>
          <w:szCs w:val="24"/>
        </w:rPr>
        <w:t>4.4. Анализ трудоустройства выпускников.</w:t>
      </w:r>
    </w:p>
    <w:p w:rsidR="00BB3495" w:rsidRPr="00665A6D" w:rsidRDefault="00A20D6F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За период с 2009 по 2011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годы количество выпу</w:t>
      </w:r>
      <w:r w:rsidRPr="00665A6D">
        <w:rPr>
          <w:rFonts w:ascii="Times New Roman" w:hAnsi="Times New Roman" w:cs="Times New Roman"/>
          <w:sz w:val="24"/>
          <w:szCs w:val="24"/>
        </w:rPr>
        <w:t>скников 9-х классов составило 2</w:t>
      </w:r>
      <w:r w:rsidR="007F258A">
        <w:rPr>
          <w:rFonts w:ascii="Times New Roman" w:hAnsi="Times New Roman" w:cs="Times New Roman"/>
          <w:sz w:val="24"/>
          <w:szCs w:val="24"/>
        </w:rPr>
        <w:t>4</w:t>
      </w:r>
      <w:r w:rsidRPr="00665A6D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3445E5" w:rsidRPr="00665A6D">
        <w:rPr>
          <w:rFonts w:ascii="Times New Roman" w:hAnsi="Times New Roman" w:cs="Times New Roman"/>
          <w:sz w:val="24"/>
          <w:szCs w:val="24"/>
        </w:rPr>
        <w:t>а</w:t>
      </w:r>
      <w:r w:rsidRPr="00665A6D">
        <w:rPr>
          <w:rFonts w:ascii="Times New Roman" w:hAnsi="Times New Roman" w:cs="Times New Roman"/>
          <w:sz w:val="24"/>
          <w:szCs w:val="24"/>
        </w:rPr>
        <w:t xml:space="preserve">, из них </w:t>
      </w:r>
      <w:r w:rsidR="007F258A">
        <w:rPr>
          <w:rFonts w:ascii="Times New Roman" w:hAnsi="Times New Roman" w:cs="Times New Roman"/>
          <w:sz w:val="24"/>
          <w:szCs w:val="24"/>
        </w:rPr>
        <w:t xml:space="preserve">23 </w:t>
      </w:r>
      <w:r w:rsidR="008645E4" w:rsidRPr="00665A6D">
        <w:rPr>
          <w:rFonts w:ascii="Times New Roman" w:hAnsi="Times New Roman" w:cs="Times New Roman"/>
          <w:sz w:val="24"/>
          <w:szCs w:val="24"/>
        </w:rPr>
        <w:t>(</w:t>
      </w:r>
      <w:r w:rsidR="007F258A">
        <w:rPr>
          <w:rFonts w:ascii="Times New Roman" w:hAnsi="Times New Roman" w:cs="Times New Roman"/>
          <w:sz w:val="24"/>
          <w:szCs w:val="24"/>
        </w:rPr>
        <w:t>95,8</w:t>
      </w:r>
      <w:r w:rsidR="008645E4" w:rsidRPr="00665A6D">
        <w:rPr>
          <w:rFonts w:ascii="Times New Roman" w:hAnsi="Times New Roman" w:cs="Times New Roman"/>
          <w:sz w:val="24"/>
          <w:szCs w:val="24"/>
        </w:rPr>
        <w:t>%)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человек  продолжили обучение в </w:t>
      </w:r>
      <w:r w:rsidR="00487CF8" w:rsidRPr="00665A6D">
        <w:rPr>
          <w:rFonts w:ascii="Times New Roman" w:hAnsi="Times New Roman" w:cs="Times New Roman"/>
          <w:sz w:val="24"/>
          <w:szCs w:val="24"/>
        </w:rPr>
        <w:t>СПО</w:t>
      </w:r>
      <w:r w:rsidR="007F258A">
        <w:rPr>
          <w:rFonts w:ascii="Times New Roman" w:hAnsi="Times New Roman" w:cs="Times New Roman"/>
          <w:sz w:val="24"/>
          <w:szCs w:val="24"/>
        </w:rPr>
        <w:t xml:space="preserve"> города Лениногорска и Альметьевска</w:t>
      </w:r>
      <w:r w:rsidR="00487CF8" w:rsidRPr="00665A6D">
        <w:rPr>
          <w:rFonts w:ascii="Times New Roman" w:hAnsi="Times New Roman" w:cs="Times New Roman"/>
          <w:sz w:val="24"/>
          <w:szCs w:val="24"/>
        </w:rPr>
        <w:t xml:space="preserve">, </w:t>
      </w:r>
      <w:r w:rsidR="007F258A">
        <w:rPr>
          <w:rFonts w:ascii="Times New Roman" w:hAnsi="Times New Roman" w:cs="Times New Roman"/>
          <w:sz w:val="24"/>
          <w:szCs w:val="24"/>
        </w:rPr>
        <w:t xml:space="preserve">1 выпускник </w:t>
      </w:r>
      <w:r w:rsidR="00BB3495" w:rsidRPr="00665A6D">
        <w:rPr>
          <w:rFonts w:ascii="Times New Roman" w:hAnsi="Times New Roman" w:cs="Times New Roman"/>
          <w:sz w:val="24"/>
          <w:szCs w:val="24"/>
        </w:rPr>
        <w:t>(</w:t>
      </w:r>
      <w:r w:rsidR="007F258A">
        <w:rPr>
          <w:rFonts w:ascii="Times New Roman" w:hAnsi="Times New Roman" w:cs="Times New Roman"/>
          <w:sz w:val="24"/>
          <w:szCs w:val="24"/>
        </w:rPr>
        <w:t>4,2</w:t>
      </w:r>
      <w:r w:rsidR="00BB3495" w:rsidRPr="00665A6D">
        <w:rPr>
          <w:rFonts w:ascii="Times New Roman" w:hAnsi="Times New Roman" w:cs="Times New Roman"/>
          <w:sz w:val="24"/>
          <w:szCs w:val="24"/>
        </w:rPr>
        <w:t>%) поступил в начальн</w:t>
      </w:r>
      <w:r w:rsidR="007F258A">
        <w:rPr>
          <w:rFonts w:ascii="Times New Roman" w:hAnsi="Times New Roman" w:cs="Times New Roman"/>
          <w:sz w:val="24"/>
          <w:szCs w:val="24"/>
        </w:rPr>
        <w:t>о</w:t>
      </w:r>
      <w:r w:rsidR="00BB3495" w:rsidRPr="00665A6D">
        <w:rPr>
          <w:rFonts w:ascii="Times New Roman" w:hAnsi="Times New Roman" w:cs="Times New Roman"/>
          <w:sz w:val="24"/>
          <w:szCs w:val="24"/>
        </w:rPr>
        <w:t>е профессиональн</w:t>
      </w:r>
      <w:r w:rsidR="007F258A">
        <w:rPr>
          <w:rFonts w:ascii="Times New Roman" w:hAnsi="Times New Roman" w:cs="Times New Roman"/>
          <w:sz w:val="24"/>
          <w:szCs w:val="24"/>
        </w:rPr>
        <w:t>о</w:t>
      </w:r>
      <w:r w:rsidR="00BB3495" w:rsidRPr="00665A6D">
        <w:rPr>
          <w:rFonts w:ascii="Times New Roman" w:hAnsi="Times New Roman" w:cs="Times New Roman"/>
          <w:sz w:val="24"/>
          <w:szCs w:val="24"/>
        </w:rPr>
        <w:t>е учреждени</w:t>
      </w:r>
      <w:r w:rsidR="007F258A">
        <w:rPr>
          <w:rFonts w:ascii="Times New Roman" w:hAnsi="Times New Roman" w:cs="Times New Roman"/>
          <w:sz w:val="24"/>
          <w:szCs w:val="24"/>
        </w:rPr>
        <w:t>е</w:t>
      </w:r>
      <w:r w:rsidR="00BB3495" w:rsidRPr="00665A6D">
        <w:rPr>
          <w:rFonts w:ascii="Times New Roman" w:hAnsi="Times New Roman" w:cs="Times New Roman"/>
          <w:sz w:val="24"/>
          <w:szCs w:val="24"/>
        </w:rPr>
        <w:t xml:space="preserve"> города </w:t>
      </w:r>
      <w:r w:rsidRPr="00665A6D">
        <w:rPr>
          <w:rFonts w:ascii="Times New Roman" w:hAnsi="Times New Roman" w:cs="Times New Roman"/>
          <w:sz w:val="24"/>
          <w:szCs w:val="24"/>
        </w:rPr>
        <w:t xml:space="preserve">Лениногорска </w:t>
      </w:r>
      <w:r w:rsidR="007F258A">
        <w:rPr>
          <w:rFonts w:ascii="Times New Roman" w:hAnsi="Times New Roman" w:cs="Times New Roman"/>
          <w:sz w:val="24"/>
          <w:szCs w:val="24"/>
        </w:rPr>
        <w:t>№ 14</w:t>
      </w:r>
      <w:r w:rsidRPr="00665A6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3495" w:rsidRPr="00665A6D" w:rsidRDefault="00BB3495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Анализ трудоустройства выпускников показывает, что  школа выпускает учеников, способных к осознанному профессиональному выбору с учетом своих интересов и способностей.</w:t>
      </w:r>
    </w:p>
    <w:p w:rsidR="00BB3495" w:rsidRPr="00665A6D" w:rsidRDefault="00BB3495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5.Содержание образовательной деятельности.</w:t>
      </w:r>
      <w:r w:rsidRPr="00665A6D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sz w:val="24"/>
          <w:szCs w:val="24"/>
        </w:rPr>
        <w:t>5.1. Концепция развития учреждения. Образовательная программа.</w:t>
      </w:r>
    </w:p>
    <w:p w:rsidR="003445E5" w:rsidRPr="00665A6D" w:rsidRDefault="003445E5" w:rsidP="00E72C7B">
      <w:pPr>
        <w:pStyle w:val="a3"/>
        <w:spacing w:before="0" w:after="0" w:line="360" w:lineRule="auto"/>
        <w:ind w:firstLine="567"/>
        <w:jc w:val="both"/>
        <w:textAlignment w:val="top"/>
        <w:rPr>
          <w:color w:val="auto"/>
          <w:spacing w:val="2"/>
        </w:rPr>
      </w:pPr>
      <w:r w:rsidRPr="00665A6D">
        <w:rPr>
          <w:color w:val="auto"/>
          <w:spacing w:val="2"/>
        </w:rPr>
        <w:t>Программа  развития школы на 2008-2013 г.г</w:t>
      </w:r>
      <w:r w:rsidR="004F1E69" w:rsidRPr="00665A6D">
        <w:rPr>
          <w:color w:val="auto"/>
          <w:spacing w:val="2"/>
        </w:rPr>
        <w:t>. введена в действие с 01.09.08 г.</w:t>
      </w:r>
      <w:r w:rsidRPr="00665A6D">
        <w:rPr>
          <w:color w:val="auto"/>
          <w:spacing w:val="2"/>
        </w:rPr>
        <w:t xml:space="preserve"> В связи с переходом на основную школу</w:t>
      </w:r>
      <w:r w:rsidR="009D0DB4" w:rsidRPr="00665A6D">
        <w:rPr>
          <w:color w:val="auto"/>
          <w:spacing w:val="2"/>
        </w:rPr>
        <w:t xml:space="preserve"> программа переработана</w:t>
      </w:r>
      <w:r w:rsidR="009247D4">
        <w:rPr>
          <w:color w:val="auto"/>
          <w:spacing w:val="2"/>
        </w:rPr>
        <w:t xml:space="preserve"> </w:t>
      </w:r>
      <w:r w:rsidR="004F1E69" w:rsidRPr="00665A6D">
        <w:rPr>
          <w:color w:val="auto"/>
          <w:spacing w:val="2"/>
        </w:rPr>
        <w:t xml:space="preserve"> 31 августа 2011 года.</w:t>
      </w:r>
    </w:p>
    <w:p w:rsidR="00BB3495" w:rsidRPr="00665A6D" w:rsidRDefault="00BB3495" w:rsidP="00E72C7B">
      <w:pPr>
        <w:pStyle w:val="a3"/>
        <w:spacing w:before="0" w:after="0" w:line="360" w:lineRule="auto"/>
        <w:ind w:firstLine="567"/>
        <w:jc w:val="both"/>
        <w:textAlignment w:val="top"/>
        <w:rPr>
          <w:color w:val="auto"/>
        </w:rPr>
      </w:pPr>
      <w:r w:rsidRPr="00665A6D">
        <w:rPr>
          <w:color w:val="auto"/>
        </w:rPr>
        <w:t xml:space="preserve">Приоритетными направлениями развития школы являются создание условий обучения, при которых уже в школе дети могли бы раскрыть свои возможности, подготовиться к жизни в высокотехнологическом конкурентном мире, поиск и поддержка талантливых детей, их сопровождение в течение всего периода становления личности, создание </w:t>
      </w:r>
      <w:proofErr w:type="spellStart"/>
      <w:r w:rsidRPr="00665A6D">
        <w:rPr>
          <w:color w:val="auto"/>
        </w:rPr>
        <w:t>здоровьесберегающих</w:t>
      </w:r>
      <w:proofErr w:type="spellEnd"/>
      <w:r w:rsidRPr="00665A6D">
        <w:rPr>
          <w:color w:val="auto"/>
        </w:rPr>
        <w:t xml:space="preserve"> условий обучения и воспитания. </w:t>
      </w:r>
    </w:p>
    <w:p w:rsidR="00BB3495" w:rsidRPr="00665A6D" w:rsidRDefault="00BB3495" w:rsidP="00E72C7B">
      <w:pPr>
        <w:pStyle w:val="a3"/>
        <w:spacing w:before="0" w:after="0" w:line="360" w:lineRule="auto"/>
        <w:ind w:firstLine="567"/>
        <w:jc w:val="both"/>
        <w:textAlignment w:val="top"/>
        <w:rPr>
          <w:b/>
          <w:bCs w:val="0"/>
          <w:color w:val="000000"/>
        </w:rPr>
      </w:pPr>
      <w:r w:rsidRPr="00665A6D">
        <w:rPr>
          <w:b/>
          <w:bCs w:val="0"/>
          <w:color w:val="000000"/>
        </w:rPr>
        <w:t>Задачи:</w:t>
      </w:r>
    </w:p>
    <w:p w:rsidR="00487CF8" w:rsidRPr="00665A6D" w:rsidRDefault="00487CF8" w:rsidP="00E72C7B">
      <w:pPr>
        <w:pStyle w:val="a4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Обеспечение прав ребенка на доступное и качественное образование.</w:t>
      </w:r>
    </w:p>
    <w:p w:rsidR="00487CF8" w:rsidRPr="00665A6D" w:rsidRDefault="00487CF8" w:rsidP="00E72C7B">
      <w:pPr>
        <w:pStyle w:val="a4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Обеспечение успешности (в том числе социальной) школьника в процессе образования и по его окончании.</w:t>
      </w:r>
    </w:p>
    <w:p w:rsidR="00487CF8" w:rsidRPr="00665A6D" w:rsidRDefault="00487CF8" w:rsidP="00E72C7B">
      <w:pPr>
        <w:pStyle w:val="a4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Обеспечение преемственности и открытости образования школьника.</w:t>
      </w:r>
    </w:p>
    <w:p w:rsidR="00487CF8" w:rsidRPr="00665A6D" w:rsidRDefault="00487CF8" w:rsidP="00E72C7B">
      <w:pPr>
        <w:pStyle w:val="a4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Развитие ресурсного обеспечения образовательного процесса.</w:t>
      </w:r>
    </w:p>
    <w:p w:rsidR="00487CF8" w:rsidRPr="00665A6D" w:rsidRDefault="00487CF8" w:rsidP="00E72C7B">
      <w:pPr>
        <w:pStyle w:val="a4"/>
        <w:numPr>
          <w:ilvl w:val="0"/>
          <w:numId w:val="15"/>
        </w:numPr>
        <w:shd w:val="clear" w:color="auto" w:fill="FFFFFF"/>
        <w:tabs>
          <w:tab w:val="left" w:pos="8820"/>
        </w:tabs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Построение   образовательной   практики   с   учетом   региональных,       социокультурных 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тенденций воспитания детей в духе уважения к своей  школе, селу, краю, национальным и культурным традициям;</w:t>
      </w:r>
    </w:p>
    <w:p w:rsidR="00487CF8" w:rsidRPr="00665A6D" w:rsidRDefault="00487CF8" w:rsidP="00E72C7B">
      <w:pPr>
        <w:pStyle w:val="a4"/>
        <w:numPr>
          <w:ilvl w:val="0"/>
          <w:numId w:val="15"/>
        </w:numPr>
        <w:shd w:val="clear" w:color="auto" w:fill="FFFFFF"/>
        <w:tabs>
          <w:tab w:val="left" w:pos="88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Содействие повышению роли семьи в воспитании детей;</w:t>
      </w:r>
    </w:p>
    <w:p w:rsidR="00487CF8" w:rsidRPr="00665A6D" w:rsidRDefault="00487CF8" w:rsidP="00E72C7B">
      <w:pPr>
        <w:pStyle w:val="a4"/>
        <w:numPr>
          <w:ilvl w:val="0"/>
          <w:numId w:val="15"/>
        </w:numPr>
        <w:shd w:val="clear" w:color="auto" w:fill="FFFFFF"/>
        <w:tabs>
          <w:tab w:val="left" w:pos="88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Формирование культуры здорового образа жизни;</w:t>
      </w:r>
    </w:p>
    <w:p w:rsidR="00487CF8" w:rsidRPr="00665A6D" w:rsidRDefault="00487CF8" w:rsidP="00E72C7B">
      <w:pPr>
        <w:pStyle w:val="a4"/>
        <w:numPr>
          <w:ilvl w:val="0"/>
          <w:numId w:val="15"/>
        </w:numPr>
        <w:shd w:val="clear" w:color="auto" w:fill="FFFFFF"/>
        <w:tabs>
          <w:tab w:val="left" w:pos="8820"/>
        </w:tabs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Развитие органов ученического самоуправления, детских общественных      организаций</w:t>
      </w:r>
      <w:r w:rsidRPr="00665A6D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3D4E96" w:rsidRDefault="00487CF8" w:rsidP="00E72C7B">
      <w:pPr>
        <w:pStyle w:val="a6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Воспитание учащихся на примере обычаев, традиций, культуры татарского народа.</w:t>
      </w:r>
    </w:p>
    <w:p w:rsidR="00B91F07" w:rsidRDefault="00B91F07" w:rsidP="00B91F07">
      <w:pPr>
        <w:pStyle w:val="a6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школе учителями составляются рабочие программы по всем предметам учебного плана в соответствии с ФКГОС, примерными программами, учебным планом и локальным актом школы. В целях определения будущей профессии в 9 классе на основе социологического опроса школьников и их родителей организована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предпрофильная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подготовка. Ведутся следующие элективные курсы: </w:t>
      </w:r>
    </w:p>
    <w:p w:rsidR="00B91F07" w:rsidRDefault="00B91F07" w:rsidP="00B91F07">
      <w:pPr>
        <w:pStyle w:val="a6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«Успешно пишем сочинения»;</w:t>
      </w:r>
    </w:p>
    <w:p w:rsidR="00B91F07" w:rsidRDefault="00B91F07" w:rsidP="00B91F07">
      <w:pPr>
        <w:pStyle w:val="a6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«Культура речи»;</w:t>
      </w:r>
    </w:p>
    <w:p w:rsidR="00B91F07" w:rsidRDefault="00B91F07" w:rsidP="00B91F07">
      <w:pPr>
        <w:pStyle w:val="a6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«Математическая мозаика»;</w:t>
      </w:r>
    </w:p>
    <w:p w:rsidR="00B91F07" w:rsidRPr="00665A6D" w:rsidRDefault="00B91F07" w:rsidP="00B91F07">
      <w:pPr>
        <w:pStyle w:val="a6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«Финансовая математика»</w:t>
      </w:r>
    </w:p>
    <w:p w:rsidR="00E117E2" w:rsidRPr="00665A6D" w:rsidRDefault="00E117E2" w:rsidP="00E72C7B">
      <w:pPr>
        <w:pStyle w:val="a6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B3495" w:rsidRPr="00665A6D" w:rsidRDefault="00BB3495" w:rsidP="00E72C7B">
      <w:pPr>
        <w:pStyle w:val="a3"/>
        <w:spacing w:before="0" w:after="0" w:line="360" w:lineRule="auto"/>
        <w:ind w:firstLine="567"/>
        <w:jc w:val="both"/>
        <w:textAlignment w:val="top"/>
        <w:rPr>
          <w:b/>
          <w:bCs w:val="0"/>
          <w:color w:val="000000"/>
        </w:rPr>
      </w:pPr>
      <w:r w:rsidRPr="00665A6D">
        <w:rPr>
          <w:b/>
          <w:bCs w:val="0"/>
          <w:color w:val="000000"/>
        </w:rPr>
        <w:t>Ожидаемые результаты.</w:t>
      </w:r>
    </w:p>
    <w:p w:rsidR="00BB3495" w:rsidRPr="00665A6D" w:rsidRDefault="00BB3495" w:rsidP="00E72C7B">
      <w:pPr>
        <w:pStyle w:val="a3"/>
        <w:spacing w:before="0" w:after="0" w:line="360" w:lineRule="auto"/>
        <w:ind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>Реализация Программы позволит сформировать целостную открытую социально-педагогическую систему, способную создать комплексное образовательное пространство для развития и самообразования участников образовательного процесса, и обеспечит:</w:t>
      </w:r>
    </w:p>
    <w:p w:rsidR="00BB3495" w:rsidRPr="00665A6D" w:rsidRDefault="00BB3495" w:rsidP="00E72C7B">
      <w:pPr>
        <w:pStyle w:val="a3"/>
        <w:numPr>
          <w:ilvl w:val="0"/>
          <w:numId w:val="10"/>
        </w:numPr>
        <w:tabs>
          <w:tab w:val="left" w:pos="1080"/>
        </w:tabs>
        <w:autoSpaceDE w:val="0"/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 xml:space="preserve">создание максимально приятных условий для умственного, нравственного, эмоционального и физического развития личности, развития ее способностей, мышления и деятельности. </w:t>
      </w:r>
    </w:p>
    <w:p w:rsidR="00BB3495" w:rsidRPr="00665A6D" w:rsidRDefault="00BB3495" w:rsidP="00E72C7B">
      <w:pPr>
        <w:pStyle w:val="a3"/>
        <w:numPr>
          <w:ilvl w:val="0"/>
          <w:numId w:val="10"/>
        </w:numPr>
        <w:tabs>
          <w:tab w:val="left" w:pos="1080"/>
        </w:tabs>
        <w:autoSpaceDE w:val="0"/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 xml:space="preserve">совершенствование ресурсного обеспечения образовательного процесса (материально-технического, кадрового, методического). </w:t>
      </w:r>
    </w:p>
    <w:p w:rsidR="00BB3495" w:rsidRPr="00665A6D" w:rsidRDefault="00BB3495" w:rsidP="00E72C7B">
      <w:pPr>
        <w:pStyle w:val="a3"/>
        <w:numPr>
          <w:ilvl w:val="0"/>
          <w:numId w:val="10"/>
        </w:numPr>
        <w:tabs>
          <w:tab w:val="left" w:pos="1080"/>
        </w:tabs>
        <w:autoSpaceDE w:val="0"/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 xml:space="preserve">организацию мониторинга эффективности использования педагогических технологий. </w:t>
      </w:r>
    </w:p>
    <w:p w:rsidR="00BB3495" w:rsidRPr="00665A6D" w:rsidRDefault="00BB3495" w:rsidP="00E72C7B">
      <w:pPr>
        <w:pStyle w:val="a3"/>
        <w:numPr>
          <w:ilvl w:val="0"/>
          <w:numId w:val="10"/>
        </w:numPr>
        <w:tabs>
          <w:tab w:val="left" w:pos="1080"/>
        </w:tabs>
        <w:autoSpaceDE w:val="0"/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>совершенствование педагогических технологий.</w:t>
      </w:r>
    </w:p>
    <w:p w:rsidR="00BB3495" w:rsidRPr="00665A6D" w:rsidRDefault="00BB3495" w:rsidP="00E72C7B">
      <w:pPr>
        <w:pStyle w:val="a3"/>
        <w:spacing w:before="0" w:after="0" w:line="360" w:lineRule="auto"/>
        <w:ind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>Целенаправленно реализуя все положения Программы, школа выпустит в жизнь ученика, способного к следующему:</w:t>
      </w:r>
    </w:p>
    <w:p w:rsidR="00BB3495" w:rsidRPr="00665A6D" w:rsidRDefault="00BB3495" w:rsidP="00E72C7B">
      <w:pPr>
        <w:numPr>
          <w:ilvl w:val="0"/>
          <w:numId w:val="7"/>
        </w:numPr>
        <w:suppressAutoHyphens/>
        <w:spacing w:after="0" w:line="360" w:lineRule="auto"/>
        <w:ind w:left="0" w:firstLine="567"/>
        <w:jc w:val="both"/>
        <w:textAlignment w:val="top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адаптации и самореализации в изменяющихся экономических и социально-культурных условиях; </w:t>
      </w:r>
    </w:p>
    <w:p w:rsidR="00BB3495" w:rsidRPr="00665A6D" w:rsidRDefault="00BB3495" w:rsidP="00E72C7B">
      <w:pPr>
        <w:numPr>
          <w:ilvl w:val="0"/>
          <w:numId w:val="7"/>
        </w:numPr>
        <w:suppressAutoHyphens/>
        <w:spacing w:after="0" w:line="360" w:lineRule="auto"/>
        <w:ind w:left="0" w:firstLine="567"/>
        <w:jc w:val="both"/>
        <w:textAlignment w:val="top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сохранению собственного здоровья и высокой работоспособности в неблагоприятных условиях жизни и труда; </w:t>
      </w:r>
    </w:p>
    <w:p w:rsidR="00BB3495" w:rsidRPr="00665A6D" w:rsidRDefault="00BB3495" w:rsidP="00E72C7B">
      <w:pPr>
        <w:numPr>
          <w:ilvl w:val="0"/>
          <w:numId w:val="7"/>
        </w:numPr>
        <w:suppressAutoHyphens/>
        <w:spacing w:after="0" w:line="360" w:lineRule="auto"/>
        <w:ind w:left="0" w:firstLine="567"/>
        <w:jc w:val="both"/>
        <w:textAlignment w:val="top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осознанному профессиональному выбору с учетом своих интересов и способностей; </w:t>
      </w:r>
    </w:p>
    <w:p w:rsidR="00BB3495" w:rsidRPr="00665A6D" w:rsidRDefault="00BB3495" w:rsidP="00E72C7B">
      <w:pPr>
        <w:numPr>
          <w:ilvl w:val="0"/>
          <w:numId w:val="7"/>
        </w:numPr>
        <w:suppressAutoHyphens/>
        <w:spacing w:after="0" w:line="360" w:lineRule="auto"/>
        <w:ind w:left="0" w:firstLine="567"/>
        <w:jc w:val="both"/>
        <w:textAlignment w:val="top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творческому решению задач взаимосвязи традиций и инноваций в жизненных ситуациях, в учебе, в труде, в семье;</w:t>
      </w:r>
    </w:p>
    <w:p w:rsidR="00BB3495" w:rsidRPr="00665A6D" w:rsidRDefault="00BB3495" w:rsidP="00E72C7B">
      <w:pPr>
        <w:pStyle w:val="a00"/>
        <w:numPr>
          <w:ilvl w:val="0"/>
          <w:numId w:val="7"/>
        </w:numPr>
        <w:tabs>
          <w:tab w:val="left" w:pos="720"/>
        </w:tabs>
        <w:spacing w:before="0" w:after="0" w:line="360" w:lineRule="auto"/>
        <w:ind w:left="0"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>продолжению образования, самообразованию, устойчивому саморазвитию на основе высокой мотивации достижений успеха в жизнедеятельности.</w:t>
      </w:r>
    </w:p>
    <w:p w:rsidR="00BB3495" w:rsidRPr="00665A6D" w:rsidRDefault="00BB3495" w:rsidP="00E72C7B">
      <w:pPr>
        <w:pStyle w:val="a00"/>
        <w:tabs>
          <w:tab w:val="left" w:pos="720"/>
        </w:tabs>
        <w:spacing w:before="0" w:after="0" w:line="360" w:lineRule="auto"/>
        <w:ind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 xml:space="preserve">В школе по всем предметам учебного плана </w:t>
      </w:r>
      <w:r w:rsidR="00A811B5" w:rsidRPr="00665A6D">
        <w:rPr>
          <w:color w:val="000000"/>
        </w:rPr>
        <w:t xml:space="preserve">разработаны рабочие программы </w:t>
      </w:r>
      <w:r w:rsidRPr="00665A6D">
        <w:rPr>
          <w:color w:val="000000"/>
        </w:rPr>
        <w:t xml:space="preserve"> в соответствии с федеральным государственным образовательным стандартом. </w:t>
      </w:r>
    </w:p>
    <w:p w:rsidR="00BB3495" w:rsidRPr="00665A6D" w:rsidRDefault="00BB3495" w:rsidP="00E72C7B">
      <w:pPr>
        <w:pStyle w:val="a00"/>
        <w:tabs>
          <w:tab w:val="left" w:pos="720"/>
        </w:tabs>
        <w:spacing w:before="0" w:after="0" w:line="360" w:lineRule="auto"/>
        <w:ind w:firstLine="567"/>
        <w:jc w:val="both"/>
        <w:textAlignment w:val="top"/>
        <w:rPr>
          <w:color w:val="000000"/>
        </w:rPr>
      </w:pPr>
      <w:r w:rsidRPr="00665A6D">
        <w:rPr>
          <w:color w:val="000000"/>
        </w:rPr>
        <w:t xml:space="preserve">На ступени основного общего образования реализуется </w:t>
      </w:r>
      <w:proofErr w:type="spellStart"/>
      <w:r w:rsidRPr="00665A6D">
        <w:rPr>
          <w:color w:val="000000"/>
        </w:rPr>
        <w:t>предпрофильная</w:t>
      </w:r>
      <w:proofErr w:type="spellEnd"/>
      <w:r w:rsidRPr="00665A6D">
        <w:rPr>
          <w:color w:val="000000"/>
        </w:rPr>
        <w:t xml:space="preserve"> подгот</w:t>
      </w:r>
      <w:r w:rsidR="008645E4" w:rsidRPr="00665A6D">
        <w:rPr>
          <w:color w:val="000000"/>
        </w:rPr>
        <w:t>овка.</w:t>
      </w:r>
    </w:p>
    <w:p w:rsidR="00C4226F" w:rsidRPr="00864B7C" w:rsidRDefault="00C4226F" w:rsidP="00E72C7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i/>
          <w:iCs/>
          <w:sz w:val="24"/>
          <w:szCs w:val="24"/>
        </w:rPr>
        <w:t>5.2. Учебный план.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Учебный план МБОУ «</w:t>
      </w:r>
      <w:r w:rsidR="007F258A">
        <w:rPr>
          <w:rFonts w:ascii="Times New Roman" w:hAnsi="Times New Roman" w:cs="Times New Roman"/>
          <w:sz w:val="24"/>
          <w:szCs w:val="24"/>
        </w:rPr>
        <w:t>Мордва-Кармалкинская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основная  об</w:t>
      </w:r>
      <w:r w:rsidR="00A811B5" w:rsidRPr="00665A6D">
        <w:rPr>
          <w:rFonts w:ascii="Times New Roman" w:hAnsi="Times New Roman" w:cs="Times New Roman"/>
          <w:sz w:val="24"/>
          <w:szCs w:val="24"/>
        </w:rPr>
        <w:t xml:space="preserve">щеобразовательная школа» на 2011-2012 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учебный год рассмотрен на педагогическом совете протокол №1 от </w:t>
      </w:r>
      <w:r w:rsidR="002137AE">
        <w:rPr>
          <w:rFonts w:ascii="Times New Roman" w:hAnsi="Times New Roman" w:cs="Times New Roman"/>
          <w:sz w:val="24"/>
          <w:szCs w:val="24"/>
        </w:rPr>
        <w:t>18</w:t>
      </w:r>
      <w:r w:rsidRPr="00665A6D">
        <w:rPr>
          <w:rFonts w:ascii="Times New Roman" w:hAnsi="Times New Roman" w:cs="Times New Roman"/>
          <w:sz w:val="24"/>
          <w:szCs w:val="24"/>
        </w:rPr>
        <w:t xml:space="preserve"> августа 2011 года, утвержден и введен в действие приказом директора школы №</w:t>
      </w:r>
      <w:r w:rsidR="00EE3DDB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131 от </w:t>
      </w:r>
      <w:r w:rsidRPr="00EE3DDB">
        <w:rPr>
          <w:rFonts w:ascii="Times New Roman" w:hAnsi="Times New Roman" w:cs="Times New Roman"/>
          <w:sz w:val="24"/>
          <w:szCs w:val="24"/>
        </w:rPr>
        <w:t>25 августа</w:t>
      </w:r>
      <w:r w:rsidRPr="00665A6D">
        <w:rPr>
          <w:rFonts w:ascii="Times New Roman" w:hAnsi="Times New Roman" w:cs="Times New Roman"/>
          <w:sz w:val="24"/>
          <w:szCs w:val="24"/>
        </w:rPr>
        <w:t xml:space="preserve"> 2011 года.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Учебный план составлен на основе   базисного  учебного плана, утверждённого приказом МО и Н РТ № 3934/11 от 02.08. 2011г. «Об утверждении базисного и примерных учебных планов на 2011-2012 учебный год для образовательных учреждений Республики Татарстан, реализующих программы начального общего и основного общего образования» и разработанного на основе Федерального базисного учебного плана, утверждённого приказом Министерства образования Российской Федерации № 1312 от 9 марта 2004 года, в соответствии с действующими  санитарными правилами СанПиН 2.4.2. № 2821-10 от 29.12.2010г., также Устава школы; образовательных программ, годового календарного учебного графика и с учётом письма МО и Н РФ от 08.10.2010 г. № ИК – 1494/19 «О введении третьего часа физической культуры» и сохраняет в необходимом объёме содержание образования, являющегося обязательным на каждой ступени обучения.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Количество изучаемых предметов и предельно допустимая учебная нагрузка учащихся в учебном плане соответствует базисному учебному плану. 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Школа работает в режиме: 2-11 классы -  шестидневная учебная неделя, 1-ый класс  - пятидневная учебная неделя. Язык обучения –  </w:t>
      </w:r>
      <w:r w:rsidR="007F258A">
        <w:rPr>
          <w:rFonts w:ascii="Times New Roman" w:hAnsi="Times New Roman" w:cs="Times New Roman"/>
          <w:sz w:val="24"/>
          <w:szCs w:val="24"/>
        </w:rPr>
        <w:t>русский</w:t>
      </w:r>
      <w:r w:rsidRPr="00665A6D">
        <w:rPr>
          <w:rFonts w:ascii="Times New Roman" w:hAnsi="Times New Roman" w:cs="Times New Roman"/>
          <w:sz w:val="24"/>
          <w:szCs w:val="24"/>
        </w:rPr>
        <w:t>.  Занятия проводятся в одну смену.</w:t>
      </w:r>
    </w:p>
    <w:p w:rsidR="005C1D6D" w:rsidRPr="00665A6D" w:rsidRDefault="00665A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C1D6D" w:rsidRPr="00665A6D">
        <w:rPr>
          <w:rFonts w:ascii="Times New Roman" w:hAnsi="Times New Roman" w:cs="Times New Roman"/>
          <w:sz w:val="24"/>
          <w:szCs w:val="24"/>
        </w:rPr>
        <w:t xml:space="preserve">Первая ступень представлена четырёхлетней школой с </w:t>
      </w:r>
      <w:r w:rsidR="007F258A">
        <w:rPr>
          <w:rFonts w:ascii="Times New Roman" w:hAnsi="Times New Roman" w:cs="Times New Roman"/>
          <w:sz w:val="24"/>
          <w:szCs w:val="24"/>
        </w:rPr>
        <w:t>2</w:t>
      </w:r>
      <w:r w:rsidR="005C1D6D" w:rsidRPr="00665A6D">
        <w:rPr>
          <w:rFonts w:ascii="Times New Roman" w:hAnsi="Times New Roman" w:cs="Times New Roman"/>
          <w:sz w:val="24"/>
          <w:szCs w:val="24"/>
        </w:rPr>
        <w:t xml:space="preserve"> классами, объединенными в </w:t>
      </w:r>
      <w:r w:rsidR="007F258A">
        <w:rPr>
          <w:rFonts w:ascii="Times New Roman" w:hAnsi="Times New Roman" w:cs="Times New Roman"/>
          <w:sz w:val="24"/>
          <w:szCs w:val="24"/>
        </w:rPr>
        <w:t>1</w:t>
      </w:r>
      <w:r w:rsidR="005C1D6D" w:rsidRPr="00665A6D">
        <w:rPr>
          <w:rFonts w:ascii="Times New Roman" w:hAnsi="Times New Roman" w:cs="Times New Roman"/>
          <w:sz w:val="24"/>
          <w:szCs w:val="24"/>
        </w:rPr>
        <w:t xml:space="preserve"> комплект: </w:t>
      </w:r>
      <w:r w:rsidR="007F258A">
        <w:rPr>
          <w:rFonts w:ascii="Times New Roman" w:hAnsi="Times New Roman" w:cs="Times New Roman"/>
          <w:sz w:val="24"/>
          <w:szCs w:val="24"/>
        </w:rPr>
        <w:t xml:space="preserve">1 и </w:t>
      </w:r>
      <w:r w:rsidR="005C1D6D" w:rsidRPr="00665A6D">
        <w:rPr>
          <w:rFonts w:ascii="Times New Roman" w:hAnsi="Times New Roman" w:cs="Times New Roman"/>
          <w:sz w:val="24"/>
          <w:szCs w:val="24"/>
        </w:rPr>
        <w:t>2</w:t>
      </w:r>
      <w:r w:rsidR="007F25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258A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7F258A">
        <w:rPr>
          <w:rFonts w:ascii="Times New Roman" w:hAnsi="Times New Roman" w:cs="Times New Roman"/>
          <w:sz w:val="24"/>
          <w:szCs w:val="24"/>
        </w:rPr>
        <w:t xml:space="preserve"> нет,  3 </w:t>
      </w:r>
      <w:proofErr w:type="spellStart"/>
      <w:r w:rsidR="007F258A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7F258A">
        <w:rPr>
          <w:rFonts w:ascii="Times New Roman" w:hAnsi="Times New Roman" w:cs="Times New Roman"/>
          <w:sz w:val="24"/>
          <w:szCs w:val="24"/>
        </w:rPr>
        <w:t xml:space="preserve"> и </w:t>
      </w:r>
      <w:r w:rsidR="005C1D6D" w:rsidRPr="00665A6D"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="005C1D6D" w:rsidRPr="00665A6D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C1D6D" w:rsidRPr="00665A6D">
        <w:rPr>
          <w:rFonts w:ascii="Times New Roman" w:hAnsi="Times New Roman" w:cs="Times New Roman"/>
          <w:sz w:val="24"/>
          <w:szCs w:val="24"/>
        </w:rPr>
        <w:t>.</w:t>
      </w:r>
    </w:p>
    <w:p w:rsidR="002137AE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lastRenderedPageBreak/>
        <w:tab/>
        <w:t xml:space="preserve">Учебный план для 2-4 классов  разработан на основе Базисного учебного плана (БУП РТ)  для </w:t>
      </w:r>
      <w:r w:rsidR="002137AE">
        <w:rPr>
          <w:rFonts w:ascii="Times New Roman" w:hAnsi="Times New Roman" w:cs="Times New Roman"/>
          <w:sz w:val="24"/>
          <w:szCs w:val="24"/>
        </w:rPr>
        <w:t>2</w:t>
      </w:r>
      <w:r w:rsidRPr="00665A6D">
        <w:rPr>
          <w:rFonts w:ascii="Times New Roman" w:hAnsi="Times New Roman" w:cs="Times New Roman"/>
          <w:sz w:val="24"/>
          <w:szCs w:val="24"/>
        </w:rPr>
        <w:t>-4 классов общеобразовательных учреждений  Республики Татарстан</w:t>
      </w:r>
      <w:r w:rsidR="002137AE">
        <w:rPr>
          <w:rFonts w:ascii="Times New Roman" w:hAnsi="Times New Roman" w:cs="Times New Roman"/>
          <w:sz w:val="24"/>
          <w:szCs w:val="24"/>
        </w:rPr>
        <w:t xml:space="preserve"> с родным (нерусским) и русским (неродным) языком обучения с изучением родного (чувашского, удмуртского, мордовского, марийского) языка</w:t>
      </w:r>
      <w:r w:rsidRPr="00665A6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Вторая ступень представлена </w:t>
      </w:r>
      <w:r w:rsidR="00F06F5C" w:rsidRPr="00665A6D">
        <w:rPr>
          <w:rFonts w:ascii="Times New Roman" w:hAnsi="Times New Roman" w:cs="Times New Roman"/>
          <w:sz w:val="24"/>
          <w:szCs w:val="24"/>
        </w:rPr>
        <w:t>5  классами:  5кл</w:t>
      </w:r>
      <w:r w:rsidR="002137AE">
        <w:rPr>
          <w:rFonts w:ascii="Times New Roman" w:hAnsi="Times New Roman" w:cs="Times New Roman"/>
          <w:sz w:val="24"/>
          <w:szCs w:val="24"/>
        </w:rPr>
        <w:t>., 6кл., 7кл., 8кл., 9кл.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Учебный план для 5-9 классов разработан на основе базисного учебного плана для 5-9 классов общеобразовательных учреждений Республики Татарстан.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В 5-7 классах  по 1 часу из   компонента образовательного учреждения  отведены на преподавание предмета «Математика».  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С целью формирования языковой, коммуникативной компетенции учащихся в 5,6 классах количество часов на изучение предмет</w:t>
      </w:r>
      <w:r w:rsidR="00FF4E75">
        <w:rPr>
          <w:rFonts w:ascii="Times New Roman" w:hAnsi="Times New Roman" w:cs="Times New Roman"/>
          <w:sz w:val="24"/>
          <w:szCs w:val="24"/>
        </w:rPr>
        <w:t>ов</w:t>
      </w:r>
      <w:r w:rsidRPr="00665A6D">
        <w:rPr>
          <w:rFonts w:ascii="Times New Roman" w:hAnsi="Times New Roman" w:cs="Times New Roman"/>
          <w:sz w:val="24"/>
          <w:szCs w:val="24"/>
        </w:rPr>
        <w:t xml:space="preserve"> «Русский язык»</w:t>
      </w:r>
      <w:r w:rsidR="00FF4E75">
        <w:rPr>
          <w:rFonts w:ascii="Times New Roman" w:hAnsi="Times New Roman" w:cs="Times New Roman"/>
          <w:sz w:val="24"/>
          <w:szCs w:val="24"/>
        </w:rPr>
        <w:t xml:space="preserve"> и «Литература»</w:t>
      </w:r>
      <w:r w:rsidRPr="00665A6D">
        <w:rPr>
          <w:rFonts w:ascii="Times New Roman" w:hAnsi="Times New Roman" w:cs="Times New Roman"/>
          <w:sz w:val="24"/>
          <w:szCs w:val="24"/>
        </w:rPr>
        <w:t xml:space="preserve"> за счёт школьного компонента увеличено на 1 час в неделю.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В целях реализации Концепции профильного обучения на старшей ступени общего образования в 9-ом классе осуществляется </w:t>
      </w:r>
      <w:proofErr w:type="spellStart"/>
      <w:r w:rsidRPr="00665A6D">
        <w:rPr>
          <w:rFonts w:ascii="Times New Roman" w:hAnsi="Times New Roman" w:cs="Times New Roman"/>
          <w:sz w:val="24"/>
          <w:szCs w:val="24"/>
        </w:rPr>
        <w:t>предпрофильная</w:t>
      </w:r>
      <w:proofErr w:type="spellEnd"/>
      <w:r w:rsidRPr="00665A6D">
        <w:rPr>
          <w:rFonts w:ascii="Times New Roman" w:hAnsi="Times New Roman" w:cs="Times New Roman"/>
          <w:sz w:val="24"/>
          <w:szCs w:val="24"/>
        </w:rPr>
        <w:t xml:space="preserve"> подготовка обучающихся. Часы компонента образовательного учреждения в 9-ом классе направлены на ор</w:t>
      </w:r>
      <w:r w:rsidR="00FF4E75">
        <w:rPr>
          <w:rFonts w:ascii="Times New Roman" w:hAnsi="Times New Roman" w:cs="Times New Roman"/>
          <w:sz w:val="24"/>
          <w:szCs w:val="24"/>
        </w:rPr>
        <w:t>ганизацию  элективных курсов: «Финансовая математика</w:t>
      </w:r>
      <w:r w:rsidRPr="00665A6D">
        <w:rPr>
          <w:rFonts w:ascii="Times New Roman" w:hAnsi="Times New Roman" w:cs="Times New Roman"/>
          <w:sz w:val="24"/>
          <w:szCs w:val="24"/>
        </w:rPr>
        <w:t>» (17ч.) – I полугодие, «</w:t>
      </w:r>
      <w:r w:rsidR="00FF4E75" w:rsidRPr="00F86FBF">
        <w:rPr>
          <w:rFonts w:ascii="Times New Roman" w:hAnsi="Times New Roman" w:cs="Times New Roman"/>
          <w:sz w:val="24"/>
          <w:szCs w:val="24"/>
        </w:rPr>
        <w:t xml:space="preserve">Математическая </w:t>
      </w:r>
      <w:r w:rsidR="00F86FBF">
        <w:rPr>
          <w:rFonts w:ascii="Times New Roman" w:hAnsi="Times New Roman" w:cs="Times New Roman"/>
          <w:sz w:val="24"/>
          <w:szCs w:val="24"/>
        </w:rPr>
        <w:t>мозаика</w:t>
      </w:r>
      <w:r w:rsidRPr="00665A6D">
        <w:rPr>
          <w:rFonts w:ascii="Times New Roman" w:hAnsi="Times New Roman" w:cs="Times New Roman"/>
          <w:sz w:val="24"/>
          <w:szCs w:val="24"/>
        </w:rPr>
        <w:t>» (17ч) – I</w:t>
      </w:r>
      <w:r w:rsidR="00FF4E7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полугодие, «</w:t>
      </w:r>
      <w:r w:rsidR="00F86FBF">
        <w:rPr>
          <w:rFonts w:ascii="Times New Roman" w:hAnsi="Times New Roman" w:cs="Times New Roman"/>
          <w:sz w:val="24"/>
          <w:szCs w:val="24"/>
        </w:rPr>
        <w:t>Успешно пишем сочинение</w:t>
      </w:r>
      <w:r w:rsidRPr="00665A6D">
        <w:rPr>
          <w:rFonts w:ascii="Times New Roman" w:hAnsi="Times New Roman" w:cs="Times New Roman"/>
          <w:sz w:val="24"/>
          <w:szCs w:val="24"/>
        </w:rPr>
        <w:t>.»(17ч.) – I полугодие, «</w:t>
      </w:r>
      <w:r w:rsidR="00F86FBF">
        <w:rPr>
          <w:rFonts w:ascii="Times New Roman" w:hAnsi="Times New Roman" w:cs="Times New Roman"/>
          <w:sz w:val="24"/>
          <w:szCs w:val="24"/>
        </w:rPr>
        <w:t>Культура речи</w:t>
      </w:r>
      <w:r w:rsidRPr="00665A6D">
        <w:rPr>
          <w:rFonts w:ascii="Times New Roman" w:hAnsi="Times New Roman" w:cs="Times New Roman"/>
          <w:sz w:val="24"/>
          <w:szCs w:val="24"/>
        </w:rPr>
        <w:t>»</w:t>
      </w:r>
      <w:r w:rsidR="00F86FBF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(17ч.)- II полугодие.</w:t>
      </w:r>
    </w:p>
    <w:p w:rsidR="00832237" w:rsidRPr="00665A6D" w:rsidRDefault="00832237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5.3. </w:t>
      </w:r>
      <w:r w:rsidRPr="00665A6D">
        <w:rPr>
          <w:rFonts w:ascii="Times New Roman" w:hAnsi="Times New Roman" w:cs="Times New Roman"/>
          <w:i/>
          <w:sz w:val="24"/>
          <w:szCs w:val="24"/>
        </w:rPr>
        <w:t>Состояние воспитательной работы и дополнительного образования.</w:t>
      </w:r>
    </w:p>
    <w:p w:rsidR="005C1D6D" w:rsidRPr="00665A6D" w:rsidRDefault="00665A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Воспитательный процесс в </w:t>
      </w:r>
      <w:r w:rsidR="005C1D6D" w:rsidRPr="00665A6D">
        <w:rPr>
          <w:rFonts w:ascii="Times New Roman" w:hAnsi="Times New Roman" w:cs="Times New Roman"/>
          <w:sz w:val="24"/>
          <w:szCs w:val="24"/>
        </w:rPr>
        <w:t>школе организован в соответствии с требованиями нормативных документов и направлен на максимальное раскрытие личностного потенциала обучающихся, мотивацию к самореализации и личностных достижений, разработаны положения и локальные акты и включающей в себя пять основных направлений:</w:t>
      </w:r>
    </w:p>
    <w:p w:rsidR="005C1D6D" w:rsidRPr="00665A6D" w:rsidRDefault="00A30EB9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1. Гражданско - патриотическое</w:t>
      </w:r>
      <w:r w:rsidR="005C1D6D" w:rsidRPr="00665A6D">
        <w:rPr>
          <w:rFonts w:ascii="Times New Roman" w:hAnsi="Times New Roman" w:cs="Times New Roman"/>
          <w:sz w:val="24"/>
          <w:szCs w:val="24"/>
        </w:rPr>
        <w:t xml:space="preserve"> воспитание;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2. Нравственно-этическое воспитание;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3. Правовое воспитание;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4. Здоровый образ жизни;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 xml:space="preserve">5. Развитие </w:t>
      </w:r>
      <w:r w:rsidR="00A30EB9" w:rsidRPr="00665A6D">
        <w:rPr>
          <w:rFonts w:ascii="Times New Roman" w:hAnsi="Times New Roman" w:cs="Times New Roman"/>
          <w:sz w:val="24"/>
          <w:szCs w:val="24"/>
        </w:rPr>
        <w:t xml:space="preserve">научно – интеллектуальной </w:t>
      </w:r>
      <w:r w:rsidRPr="00665A6D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A30EB9" w:rsidRPr="00665A6D">
        <w:rPr>
          <w:rFonts w:ascii="Times New Roman" w:hAnsi="Times New Roman" w:cs="Times New Roman"/>
          <w:sz w:val="24"/>
          <w:szCs w:val="24"/>
        </w:rPr>
        <w:t>;</w:t>
      </w:r>
    </w:p>
    <w:p w:rsidR="00A30EB9" w:rsidRPr="00665A6D" w:rsidRDefault="009247D4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30EB9" w:rsidRPr="00665A6D">
        <w:rPr>
          <w:rFonts w:ascii="Times New Roman" w:hAnsi="Times New Roman" w:cs="Times New Roman"/>
          <w:sz w:val="24"/>
          <w:szCs w:val="24"/>
        </w:rPr>
        <w:t>6. Развитие творческой деятельности.</w:t>
      </w:r>
    </w:p>
    <w:p w:rsidR="00F06F5C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ab/>
        <w:t>Выбранные школой направления взаимосвязаны, дополняют друг друга и преследуют одну цель - создание в школе единого воспитательного пространства, главной ценностью которого является личность каждого ребенка, воспитание человека и гражданина, умеющего адаптироваться в современном мире, способного найти свое место в нем, самостоятельно принимать решения, выражать</w:t>
      </w:r>
      <w:r w:rsidR="00F06F5C" w:rsidRPr="00665A6D">
        <w:rPr>
          <w:rFonts w:ascii="Times New Roman" w:hAnsi="Times New Roman" w:cs="Times New Roman"/>
          <w:sz w:val="24"/>
          <w:szCs w:val="24"/>
        </w:rPr>
        <w:t xml:space="preserve"> свое мнение, творчески мыслить.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Организация внеклассной воспитательной работы с учащимися ведется в соответствии с целями и задачами, стоящими перед школой,  ежегодно планируется с </w:t>
      </w:r>
      <w:r w:rsidRPr="00665A6D">
        <w:rPr>
          <w:rFonts w:ascii="Times New Roman" w:hAnsi="Times New Roman" w:cs="Times New Roman"/>
          <w:sz w:val="24"/>
          <w:szCs w:val="24"/>
        </w:rPr>
        <w:lastRenderedPageBreak/>
        <w:t xml:space="preserve">учетом особенностей каждой возрастной группы, потребностей социума и школьных традиций и входит составной частью в годовой план работы школы. </w:t>
      </w:r>
      <w:r w:rsidR="00A30EB9" w:rsidRPr="00665A6D">
        <w:rPr>
          <w:rFonts w:ascii="Times New Roman" w:hAnsi="Times New Roman" w:cs="Times New Roman"/>
          <w:sz w:val="24"/>
          <w:szCs w:val="24"/>
        </w:rPr>
        <w:t>Главным,</w:t>
      </w:r>
      <w:r w:rsidR="00FF4E75" w:rsidRPr="00FF4E75">
        <w:rPr>
          <w:rFonts w:ascii="Times New Roman" w:hAnsi="Times New Roman" w:cs="Times New Roman"/>
          <w:sz w:val="24"/>
          <w:szCs w:val="24"/>
        </w:rPr>
        <w:t xml:space="preserve"> </w:t>
      </w:r>
      <w:r w:rsidR="00D905CA" w:rsidRPr="00665A6D">
        <w:rPr>
          <w:rFonts w:ascii="Times New Roman" w:hAnsi="Times New Roman" w:cs="Times New Roman"/>
          <w:sz w:val="24"/>
          <w:szCs w:val="24"/>
        </w:rPr>
        <w:t>системообразующим</w:t>
      </w:r>
      <w:r w:rsidR="00F86FBF">
        <w:rPr>
          <w:rFonts w:ascii="Times New Roman" w:hAnsi="Times New Roman" w:cs="Times New Roman"/>
          <w:sz w:val="24"/>
          <w:szCs w:val="24"/>
        </w:rPr>
        <w:t xml:space="preserve"> </w:t>
      </w:r>
      <w:r w:rsidR="0035335F" w:rsidRPr="00665A6D">
        <w:rPr>
          <w:rFonts w:ascii="Times New Roman" w:hAnsi="Times New Roman" w:cs="Times New Roman"/>
          <w:sz w:val="24"/>
          <w:szCs w:val="24"/>
        </w:rPr>
        <w:t>фактором является коллективная творческая деятельность,</w:t>
      </w:r>
      <w:r w:rsidR="002F2D22" w:rsidRPr="002F2D22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строящаяся на основе добровольности участия, развития деятельности и возможности ее свободно выбирать; самореализация детей и взрослых в деятельности школы. Таким образом, воспитание в школе строится с опорой на следующие виды деятельности: познавательную, игровую, спортивную, творческую. 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Педагоги школы значительное внимание уделяют воспитанию учащихся, совершенствованию и обновлению внеклассной воспитательной деятельности с детьми. Классные руководители владеют широким арсеналом форм и способов организации воспитательного процесса в школе и классе. Их научно-методический багаж ежегодно пополняется благодаря функционированию психолого-педагогического семинара и творческой лаборатории классных руководителей, самостоятельной деятельности учителей по совершенствованию своего профессионального мастерства.                                      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Приоритетными в школе являются такие направления деятельности, как  нравственно- патриотическое,  художественно-эстетическое, физкультурно-спортивное. В соответствии с этим планируется деятельность классных коллективов и общешкольные мероприятия.  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школе  стали традиционными такие мероприятии, как «День Знаний», «День пожилого человека», «День учителя», «День Матери», «Вечер встречи выпускников», «День Защитника Отечества», «</w:t>
      </w:r>
      <w:r w:rsidR="00FF4E75">
        <w:rPr>
          <w:rFonts w:ascii="Times New Roman" w:hAnsi="Times New Roman" w:cs="Times New Roman"/>
          <w:sz w:val="24"/>
          <w:szCs w:val="24"/>
        </w:rPr>
        <w:t>Международный женский день</w:t>
      </w:r>
      <w:r w:rsidRPr="00665A6D">
        <w:rPr>
          <w:rFonts w:ascii="Times New Roman" w:hAnsi="Times New Roman" w:cs="Times New Roman"/>
          <w:sz w:val="24"/>
          <w:szCs w:val="24"/>
        </w:rPr>
        <w:t>»,  «Вахта памяти», «Последний звонок», предметные недели.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школу для</w:t>
      </w:r>
      <w:r w:rsidR="00A30EB9" w:rsidRPr="00665A6D">
        <w:rPr>
          <w:rFonts w:ascii="Times New Roman" w:hAnsi="Times New Roman" w:cs="Times New Roman"/>
          <w:sz w:val="24"/>
          <w:szCs w:val="24"/>
        </w:rPr>
        <w:t xml:space="preserve"> бесед приглашаются  медицинские</w:t>
      </w:r>
      <w:r w:rsidRPr="00665A6D">
        <w:rPr>
          <w:rFonts w:ascii="Times New Roman" w:hAnsi="Times New Roman" w:cs="Times New Roman"/>
          <w:sz w:val="24"/>
          <w:szCs w:val="24"/>
        </w:rPr>
        <w:t xml:space="preserve"> работник</w:t>
      </w:r>
      <w:r w:rsidR="00A30EB9" w:rsidRPr="00665A6D">
        <w:rPr>
          <w:rFonts w:ascii="Times New Roman" w:hAnsi="Times New Roman" w:cs="Times New Roman"/>
          <w:sz w:val="24"/>
          <w:szCs w:val="24"/>
        </w:rPr>
        <w:t>и</w:t>
      </w:r>
      <w:r w:rsidRPr="00665A6D">
        <w:rPr>
          <w:rFonts w:ascii="Times New Roman" w:hAnsi="Times New Roman" w:cs="Times New Roman"/>
          <w:sz w:val="24"/>
          <w:szCs w:val="24"/>
        </w:rPr>
        <w:t xml:space="preserve"> ФАП, сотр</w:t>
      </w:r>
      <w:r w:rsidR="00A30EB9" w:rsidRPr="00665A6D">
        <w:rPr>
          <w:rFonts w:ascii="Times New Roman" w:hAnsi="Times New Roman" w:cs="Times New Roman"/>
          <w:sz w:val="24"/>
          <w:szCs w:val="24"/>
        </w:rPr>
        <w:t>удники  местного самоуправ</w:t>
      </w:r>
      <w:r w:rsidR="00E117E2" w:rsidRPr="00665A6D">
        <w:rPr>
          <w:rFonts w:ascii="Times New Roman" w:hAnsi="Times New Roman" w:cs="Times New Roman"/>
          <w:sz w:val="24"/>
          <w:szCs w:val="24"/>
        </w:rPr>
        <w:t xml:space="preserve">ления, </w:t>
      </w:r>
      <w:r w:rsidR="00FF4E75">
        <w:rPr>
          <w:rFonts w:ascii="Times New Roman" w:hAnsi="Times New Roman" w:cs="Times New Roman"/>
          <w:sz w:val="24"/>
          <w:szCs w:val="24"/>
        </w:rPr>
        <w:t>участковый оперуполномоченный</w:t>
      </w:r>
      <w:r w:rsidR="00A30EB9" w:rsidRPr="00665A6D">
        <w:rPr>
          <w:rFonts w:ascii="Times New Roman" w:hAnsi="Times New Roman" w:cs="Times New Roman"/>
          <w:sz w:val="24"/>
          <w:szCs w:val="24"/>
        </w:rPr>
        <w:t>.</w:t>
      </w:r>
      <w:r w:rsidRPr="00665A6D">
        <w:rPr>
          <w:rFonts w:ascii="Times New Roman" w:hAnsi="Times New Roman" w:cs="Times New Roman"/>
          <w:sz w:val="24"/>
          <w:szCs w:val="24"/>
        </w:rPr>
        <w:t xml:space="preserve"> В школе  работает отряд  профилактики правонарушений среди учащихся</w:t>
      </w:r>
      <w:r w:rsidR="00FF4E75">
        <w:rPr>
          <w:rFonts w:ascii="Times New Roman" w:hAnsi="Times New Roman" w:cs="Times New Roman"/>
          <w:sz w:val="24"/>
          <w:szCs w:val="24"/>
        </w:rPr>
        <w:t xml:space="preserve"> «Форпост»</w:t>
      </w:r>
      <w:r w:rsidRPr="00665A6D">
        <w:rPr>
          <w:rFonts w:ascii="Times New Roman" w:hAnsi="Times New Roman" w:cs="Times New Roman"/>
          <w:sz w:val="24"/>
          <w:szCs w:val="24"/>
        </w:rPr>
        <w:t xml:space="preserve">, ДЮП, ЮИД. За последние </w:t>
      </w:r>
      <w:r w:rsidR="00FF4E75">
        <w:rPr>
          <w:rFonts w:ascii="Times New Roman" w:hAnsi="Times New Roman" w:cs="Times New Roman"/>
          <w:sz w:val="24"/>
          <w:szCs w:val="24"/>
        </w:rPr>
        <w:t xml:space="preserve">три </w:t>
      </w:r>
      <w:r w:rsidRPr="00665A6D">
        <w:rPr>
          <w:rFonts w:ascii="Times New Roman" w:hAnsi="Times New Roman" w:cs="Times New Roman"/>
          <w:sz w:val="24"/>
          <w:szCs w:val="24"/>
        </w:rPr>
        <w:t xml:space="preserve"> года нет ни одного учащегося, состоящего на учете в КДН.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Педагогический коллектив школы  в системе работает  по вопросам профилактики правонарушений и преступлений, по вопросам безопасности детей в учебное и внеурочное время.  Практикуются индивидуальные беседы с учащимися и их родителями, приглашение их для беседы в школу, в Совет местного самоуправления. К работе с ними  привлекается родительский комитет школы.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С целью воспитания здорового образа жизни, формирования высокого уровня физической культуры учащихся, обеспечения безопасности жизнедеятельности обучающихся проводятся Дни здоровья, спортивные соревнования, праздники, родительские собрания, индивидуальные консультации: «Режим дня школьника», «Учеба и отдых», «Наркотическая зависимость» и т.п.  По предупреждению вредных привычек   проводятся   классные часы  по темам «Влияние курения на организм», «Закаляй свой организм», «Твой режим дня», «Учеба и отдых», «Наркотическая зависимость» и другие. </w:t>
      </w:r>
      <w:r w:rsidRPr="00665A6D">
        <w:rPr>
          <w:rFonts w:ascii="Times New Roman" w:hAnsi="Times New Roman" w:cs="Times New Roman"/>
          <w:sz w:val="24"/>
          <w:szCs w:val="24"/>
        </w:rPr>
        <w:lastRenderedPageBreak/>
        <w:t>В рамках реализации республиканской программы «Зарядка», ежедневно проводится  физзарядка до занятий, проводится  физкультминутки на уроках и  подвижные игры на переменах.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Каждый год в  школе  работает  летний оздоровительный лагерь при школе. Работа его тщательно спланирована. </w:t>
      </w:r>
      <w:r w:rsidR="00A30EB9" w:rsidRPr="00665A6D">
        <w:rPr>
          <w:rFonts w:ascii="Times New Roman" w:hAnsi="Times New Roman" w:cs="Times New Roman"/>
          <w:sz w:val="24"/>
          <w:szCs w:val="24"/>
        </w:rPr>
        <w:t>Организована профилактическая работа по предупреждениюдорожного травматизма, проводятся инструктажи, тематические часы</w:t>
      </w:r>
      <w:r w:rsidR="00FF4E75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общения «Дорожная азбука», «Осторожно, гололёд», лекции по здоровому образу жизни, практические занятия по правилам дорожного движения,  праздник  для учащихся начальной школы «Знай правила дорожного движения, как таблицу умножения». 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С целью активизации интереса  к обучению в школе традиционно проводятся предметные недели с подведением итогов  и объявлением победителей на общешкольных линейках. Все предметники с большой ответственностью относятся к проведению подобных мероприятий, составляют  план, разнообразят форму и содержание мероприятий, проводят конкурсы, викторины, КВН, турниры.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Дети охотно участвуют в конкурсах различного уровня, а педагогический коллектив школы старается создавать для этого необходимые условия. Выход за пределы школы показывает творческий потенциал ребят, их желание проявить себя и защитить честь школы. Участие в конкурсах районного масштаба воспитывает у ребят уверенность в себе, чувство коллективизма и гордости за свою школу и самих себя.</w:t>
      </w:r>
    </w:p>
    <w:p w:rsidR="005C1D6D" w:rsidRPr="00665A6D" w:rsidRDefault="005C1D6D" w:rsidP="00FF4E7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Практически все учащиеся являются читателями школьной или сельской</w:t>
      </w:r>
      <w:r w:rsidR="00727262" w:rsidRPr="00665A6D">
        <w:rPr>
          <w:rFonts w:ascii="Times New Roman" w:hAnsi="Times New Roman" w:cs="Times New Roman"/>
          <w:sz w:val="24"/>
          <w:szCs w:val="24"/>
        </w:rPr>
        <w:t xml:space="preserve"> библиотек. </w:t>
      </w:r>
      <w:r w:rsidRPr="00665A6D">
        <w:rPr>
          <w:rFonts w:ascii="Times New Roman" w:hAnsi="Times New Roman" w:cs="Times New Roman"/>
          <w:sz w:val="24"/>
          <w:szCs w:val="24"/>
        </w:rPr>
        <w:t>Сеть дополнительного образования детей формируется преимущественно на базе школы</w:t>
      </w:r>
      <w:r w:rsidR="00FF4E75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и представлена, в основном,  кружками </w:t>
      </w:r>
      <w:r w:rsidR="00FF4E75">
        <w:rPr>
          <w:rFonts w:ascii="Times New Roman" w:hAnsi="Times New Roman" w:cs="Times New Roman"/>
          <w:sz w:val="24"/>
          <w:szCs w:val="24"/>
        </w:rPr>
        <w:t xml:space="preserve">предметного и художественно – эстетического  </w:t>
      </w:r>
      <w:r w:rsidR="00D905CA" w:rsidRPr="00665A6D">
        <w:rPr>
          <w:rFonts w:ascii="Times New Roman" w:hAnsi="Times New Roman" w:cs="Times New Roman"/>
          <w:sz w:val="24"/>
          <w:szCs w:val="24"/>
        </w:rPr>
        <w:t xml:space="preserve">направления и  </w:t>
      </w:r>
      <w:r w:rsidRPr="00665A6D">
        <w:rPr>
          <w:rFonts w:ascii="Times New Roman" w:hAnsi="Times New Roman" w:cs="Times New Roman"/>
          <w:sz w:val="24"/>
          <w:szCs w:val="24"/>
        </w:rPr>
        <w:t xml:space="preserve">секциями физкультурно-спортивного направления. 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  2009-2010 учебном году в школе действовали:  спортивн</w:t>
      </w:r>
      <w:r w:rsidR="00FF4E75">
        <w:rPr>
          <w:rFonts w:ascii="Times New Roman" w:hAnsi="Times New Roman" w:cs="Times New Roman"/>
          <w:sz w:val="24"/>
          <w:szCs w:val="24"/>
        </w:rPr>
        <w:t>ая</w:t>
      </w:r>
      <w:r w:rsidRPr="00665A6D">
        <w:rPr>
          <w:rFonts w:ascii="Times New Roman" w:hAnsi="Times New Roman" w:cs="Times New Roman"/>
          <w:sz w:val="24"/>
          <w:szCs w:val="24"/>
        </w:rPr>
        <w:t xml:space="preserve"> секци</w:t>
      </w:r>
      <w:r w:rsidR="00FF4E75">
        <w:rPr>
          <w:rFonts w:ascii="Times New Roman" w:hAnsi="Times New Roman" w:cs="Times New Roman"/>
          <w:sz w:val="24"/>
          <w:szCs w:val="24"/>
        </w:rPr>
        <w:t>я</w:t>
      </w:r>
      <w:r w:rsidRPr="00665A6D">
        <w:rPr>
          <w:rFonts w:ascii="Times New Roman" w:hAnsi="Times New Roman" w:cs="Times New Roman"/>
          <w:sz w:val="24"/>
          <w:szCs w:val="24"/>
        </w:rPr>
        <w:t xml:space="preserve">, кружки «ЗОЖ», «Рукоделие», </w:t>
      </w:r>
      <w:r w:rsidR="00A30EB9" w:rsidRPr="00665A6D">
        <w:rPr>
          <w:rFonts w:ascii="Times New Roman" w:hAnsi="Times New Roman" w:cs="Times New Roman"/>
          <w:sz w:val="24"/>
          <w:szCs w:val="24"/>
        </w:rPr>
        <w:t>«</w:t>
      </w:r>
      <w:r w:rsidR="00CC1745">
        <w:rPr>
          <w:rFonts w:ascii="Times New Roman" w:hAnsi="Times New Roman" w:cs="Times New Roman"/>
          <w:sz w:val="24"/>
          <w:szCs w:val="24"/>
        </w:rPr>
        <w:t>Математическая шкатулка</w:t>
      </w:r>
      <w:r w:rsidR="00A30EB9" w:rsidRPr="00665A6D">
        <w:rPr>
          <w:rFonts w:ascii="Times New Roman" w:hAnsi="Times New Roman" w:cs="Times New Roman"/>
          <w:sz w:val="24"/>
          <w:szCs w:val="24"/>
        </w:rPr>
        <w:t>», «</w:t>
      </w:r>
      <w:r w:rsidR="00CC1745">
        <w:rPr>
          <w:rFonts w:ascii="Times New Roman" w:hAnsi="Times New Roman" w:cs="Times New Roman"/>
          <w:sz w:val="24"/>
          <w:szCs w:val="24"/>
        </w:rPr>
        <w:t>Подготовка к итоговой аттестации по математике</w:t>
      </w:r>
      <w:r w:rsidR="00A30EB9" w:rsidRPr="00665A6D">
        <w:rPr>
          <w:rFonts w:ascii="Times New Roman" w:hAnsi="Times New Roman" w:cs="Times New Roman"/>
          <w:sz w:val="24"/>
          <w:szCs w:val="24"/>
        </w:rPr>
        <w:t>», «</w:t>
      </w:r>
      <w:r w:rsidR="00CC1745">
        <w:rPr>
          <w:rFonts w:ascii="Times New Roman" w:hAnsi="Times New Roman" w:cs="Times New Roman"/>
          <w:sz w:val="24"/>
          <w:szCs w:val="24"/>
        </w:rPr>
        <w:t>Подготовка к итоговой аттестации по русскому языку</w:t>
      </w:r>
      <w:r w:rsidR="00A30EB9" w:rsidRPr="00665A6D">
        <w:rPr>
          <w:rFonts w:ascii="Times New Roman" w:hAnsi="Times New Roman" w:cs="Times New Roman"/>
          <w:sz w:val="24"/>
          <w:szCs w:val="24"/>
        </w:rPr>
        <w:t>»</w:t>
      </w:r>
      <w:r w:rsidR="00D905CA" w:rsidRPr="00665A6D">
        <w:rPr>
          <w:rFonts w:ascii="Times New Roman" w:hAnsi="Times New Roman" w:cs="Times New Roman"/>
          <w:sz w:val="24"/>
          <w:szCs w:val="24"/>
        </w:rPr>
        <w:t xml:space="preserve">, </w:t>
      </w:r>
      <w:r w:rsidR="00727262" w:rsidRPr="00665A6D">
        <w:rPr>
          <w:rFonts w:ascii="Times New Roman" w:hAnsi="Times New Roman" w:cs="Times New Roman"/>
          <w:sz w:val="24"/>
          <w:szCs w:val="24"/>
        </w:rPr>
        <w:t>«</w:t>
      </w:r>
      <w:r w:rsidR="00CC1745">
        <w:rPr>
          <w:rFonts w:ascii="Times New Roman" w:hAnsi="Times New Roman" w:cs="Times New Roman"/>
          <w:sz w:val="24"/>
          <w:szCs w:val="24"/>
        </w:rPr>
        <w:t>Меридиан</w:t>
      </w:r>
      <w:r w:rsidR="00727262" w:rsidRPr="00665A6D">
        <w:rPr>
          <w:rFonts w:ascii="Times New Roman" w:hAnsi="Times New Roman" w:cs="Times New Roman"/>
          <w:sz w:val="24"/>
          <w:szCs w:val="24"/>
        </w:rPr>
        <w:t>».</w:t>
      </w:r>
      <w:r w:rsidR="00FF4E75">
        <w:rPr>
          <w:rFonts w:ascii="Times New Roman" w:hAnsi="Times New Roman" w:cs="Times New Roman"/>
          <w:sz w:val="24"/>
          <w:szCs w:val="24"/>
        </w:rPr>
        <w:t xml:space="preserve"> </w:t>
      </w:r>
      <w:r w:rsidR="00A30EB9" w:rsidRPr="00665A6D">
        <w:rPr>
          <w:rFonts w:ascii="Times New Roman" w:hAnsi="Times New Roman" w:cs="Times New Roman"/>
          <w:sz w:val="24"/>
          <w:szCs w:val="24"/>
        </w:rPr>
        <w:t>В 2010-2011 учебном году в школе</w:t>
      </w:r>
      <w:r w:rsidR="00D905CA" w:rsidRPr="00665A6D">
        <w:rPr>
          <w:rFonts w:ascii="Times New Roman" w:hAnsi="Times New Roman" w:cs="Times New Roman"/>
          <w:sz w:val="24"/>
          <w:szCs w:val="24"/>
        </w:rPr>
        <w:t xml:space="preserve"> работали 8</w:t>
      </w:r>
      <w:r w:rsidR="00A30EB9" w:rsidRPr="00665A6D">
        <w:rPr>
          <w:rFonts w:ascii="Times New Roman" w:hAnsi="Times New Roman" w:cs="Times New Roman"/>
          <w:sz w:val="24"/>
          <w:szCs w:val="24"/>
        </w:rPr>
        <w:t xml:space="preserve"> кружков дополнительного образования: </w:t>
      </w:r>
      <w:r w:rsidR="00CC1745" w:rsidRPr="00665A6D">
        <w:rPr>
          <w:rFonts w:ascii="Times New Roman" w:hAnsi="Times New Roman" w:cs="Times New Roman"/>
          <w:sz w:val="24"/>
          <w:szCs w:val="24"/>
        </w:rPr>
        <w:t>«ЗОЖ», «Рукоделие», «</w:t>
      </w:r>
      <w:r w:rsidR="00CC1745">
        <w:rPr>
          <w:rFonts w:ascii="Times New Roman" w:hAnsi="Times New Roman" w:cs="Times New Roman"/>
          <w:sz w:val="24"/>
          <w:szCs w:val="24"/>
        </w:rPr>
        <w:t>Подготовка к итоговой аттестации по математике</w:t>
      </w:r>
      <w:r w:rsidR="00CC1745" w:rsidRPr="00665A6D">
        <w:rPr>
          <w:rFonts w:ascii="Times New Roman" w:hAnsi="Times New Roman" w:cs="Times New Roman"/>
          <w:sz w:val="24"/>
          <w:szCs w:val="24"/>
        </w:rPr>
        <w:t>», «</w:t>
      </w:r>
      <w:r w:rsidR="00CC1745">
        <w:rPr>
          <w:rFonts w:ascii="Times New Roman" w:hAnsi="Times New Roman" w:cs="Times New Roman"/>
          <w:sz w:val="24"/>
          <w:szCs w:val="24"/>
        </w:rPr>
        <w:t>Подготовка к итоговой аттестации по русскому языку</w:t>
      </w:r>
      <w:r w:rsidR="00CC1745" w:rsidRPr="00665A6D">
        <w:rPr>
          <w:rFonts w:ascii="Times New Roman" w:hAnsi="Times New Roman" w:cs="Times New Roman"/>
          <w:sz w:val="24"/>
          <w:szCs w:val="24"/>
        </w:rPr>
        <w:t>», «</w:t>
      </w:r>
      <w:r w:rsidR="00CC1745">
        <w:rPr>
          <w:rFonts w:ascii="Times New Roman" w:hAnsi="Times New Roman" w:cs="Times New Roman"/>
          <w:sz w:val="24"/>
          <w:szCs w:val="24"/>
        </w:rPr>
        <w:t>Меридиан</w:t>
      </w:r>
      <w:r w:rsidR="00CC1745" w:rsidRPr="00665A6D">
        <w:rPr>
          <w:rFonts w:ascii="Times New Roman" w:hAnsi="Times New Roman" w:cs="Times New Roman"/>
          <w:sz w:val="24"/>
          <w:szCs w:val="24"/>
        </w:rPr>
        <w:t>».</w:t>
      </w:r>
      <w:r w:rsidR="00CC1745">
        <w:rPr>
          <w:rFonts w:ascii="Times New Roman" w:hAnsi="Times New Roman" w:cs="Times New Roman"/>
          <w:sz w:val="24"/>
          <w:szCs w:val="24"/>
        </w:rPr>
        <w:t xml:space="preserve"> </w:t>
      </w:r>
      <w:r w:rsidR="00D905CA" w:rsidRPr="00665A6D">
        <w:rPr>
          <w:rFonts w:ascii="Times New Roman" w:hAnsi="Times New Roman" w:cs="Times New Roman"/>
          <w:sz w:val="24"/>
          <w:szCs w:val="24"/>
        </w:rPr>
        <w:t xml:space="preserve"> «Юный журналист», «Занимательная физика», «Юный математик»</w:t>
      </w:r>
      <w:r w:rsidR="00CC1745">
        <w:rPr>
          <w:rFonts w:ascii="Times New Roman" w:hAnsi="Times New Roman" w:cs="Times New Roman"/>
          <w:sz w:val="24"/>
          <w:szCs w:val="24"/>
        </w:rPr>
        <w:t>.</w:t>
      </w:r>
    </w:p>
    <w:p w:rsidR="007F4331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школе осуществляется система общественно-педагогического просвещения родителей. Четыре раза в год проводятся общешкольные родительские собрания, на кото</w:t>
      </w:r>
      <w:r w:rsidR="00635C63" w:rsidRPr="00665A6D">
        <w:rPr>
          <w:rFonts w:ascii="Times New Roman" w:hAnsi="Times New Roman" w:cs="Times New Roman"/>
          <w:sz w:val="24"/>
          <w:szCs w:val="24"/>
        </w:rPr>
        <w:t>ром обсуждаются проблемы школы  и организуется лекторий для родителей</w:t>
      </w:r>
      <w:r w:rsidRPr="00665A6D">
        <w:rPr>
          <w:rFonts w:ascii="Times New Roman" w:hAnsi="Times New Roman" w:cs="Times New Roman"/>
          <w:sz w:val="24"/>
          <w:szCs w:val="24"/>
        </w:rPr>
        <w:t>, соответствующий возрастным особенностям учащихся</w:t>
      </w:r>
      <w:r w:rsidR="00635C63" w:rsidRPr="00665A6D">
        <w:rPr>
          <w:rFonts w:ascii="Times New Roman" w:hAnsi="Times New Roman" w:cs="Times New Roman"/>
          <w:sz w:val="24"/>
          <w:szCs w:val="24"/>
        </w:rPr>
        <w:t xml:space="preserve">. </w:t>
      </w:r>
      <w:r w:rsidR="00CC1745">
        <w:rPr>
          <w:rFonts w:ascii="Times New Roman" w:hAnsi="Times New Roman" w:cs="Times New Roman"/>
          <w:sz w:val="24"/>
          <w:szCs w:val="24"/>
        </w:rPr>
        <w:t>Стали уже традиционными вечера отдыха родителей совместно с детьми.</w:t>
      </w:r>
    </w:p>
    <w:p w:rsidR="00BA0AE4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Для организации внеурочной  воспитательной работы с обучающимис</w:t>
      </w:r>
      <w:r w:rsidR="00635C63" w:rsidRPr="00665A6D">
        <w:rPr>
          <w:rFonts w:ascii="Times New Roman" w:hAnsi="Times New Roman" w:cs="Times New Roman"/>
          <w:sz w:val="24"/>
          <w:szCs w:val="24"/>
        </w:rPr>
        <w:t>я  в школе созданы все условия по спортивному и эстетическому направлениям. Имею</w:t>
      </w:r>
      <w:r w:rsidRPr="00665A6D">
        <w:rPr>
          <w:rFonts w:ascii="Times New Roman" w:hAnsi="Times New Roman" w:cs="Times New Roman"/>
          <w:sz w:val="24"/>
          <w:szCs w:val="24"/>
        </w:rPr>
        <w:t xml:space="preserve">тся </w:t>
      </w:r>
      <w:r w:rsidRPr="00665A6D">
        <w:rPr>
          <w:rFonts w:ascii="Times New Roman" w:hAnsi="Times New Roman" w:cs="Times New Roman"/>
          <w:sz w:val="24"/>
          <w:szCs w:val="24"/>
        </w:rPr>
        <w:lastRenderedPageBreak/>
        <w:t>спортивный зал; оборудована спортивная площадка;  з</w:t>
      </w:r>
      <w:r w:rsidR="00635C63" w:rsidRPr="00665A6D">
        <w:rPr>
          <w:rFonts w:ascii="Times New Roman" w:hAnsi="Times New Roman" w:cs="Times New Roman"/>
          <w:sz w:val="24"/>
          <w:szCs w:val="24"/>
        </w:rPr>
        <w:t>акуплены   мячи, обручи, музыкальный центр, компакт</w:t>
      </w:r>
      <w:r w:rsidR="00BA0AE4" w:rsidRPr="00665A6D">
        <w:rPr>
          <w:rFonts w:ascii="Times New Roman" w:hAnsi="Times New Roman" w:cs="Times New Roman"/>
          <w:sz w:val="24"/>
          <w:szCs w:val="24"/>
        </w:rPr>
        <w:t xml:space="preserve">ные диски, караоке, </w:t>
      </w:r>
      <w:r w:rsidR="00BA0AE4" w:rsidRPr="00665A6D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="00BA0AE4" w:rsidRPr="00665A6D">
        <w:rPr>
          <w:rFonts w:ascii="Times New Roman" w:hAnsi="Times New Roman" w:cs="Times New Roman"/>
          <w:sz w:val="24"/>
          <w:szCs w:val="24"/>
        </w:rPr>
        <w:t xml:space="preserve">-плеер. 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Существует система поощрения учащихся за активное участие в</w:t>
      </w:r>
      <w:r w:rsidR="00BA0AE4" w:rsidRPr="00665A6D">
        <w:rPr>
          <w:rFonts w:ascii="Times New Roman" w:hAnsi="Times New Roman" w:cs="Times New Roman"/>
          <w:sz w:val="24"/>
          <w:szCs w:val="24"/>
        </w:rPr>
        <w:t xml:space="preserve"> общественной  жизни школы.</w:t>
      </w:r>
    </w:p>
    <w:p w:rsidR="005C1D6D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5.5</w:t>
      </w:r>
      <w:r w:rsidRPr="00665A6D">
        <w:rPr>
          <w:rFonts w:ascii="Times New Roman" w:hAnsi="Times New Roman" w:cs="Times New Roman"/>
          <w:i/>
          <w:sz w:val="24"/>
          <w:szCs w:val="24"/>
        </w:rPr>
        <w:t>. Обеспеченность учебной, учебно-методической и художественной литературой.</w:t>
      </w:r>
    </w:p>
    <w:p w:rsidR="00D17EC4" w:rsidRPr="00665A6D" w:rsidRDefault="0051053A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Общий фонд школьной библиотеки удовлетворяет запросы читателей и соответствует развитию учебно-воспитательного процесса.</w:t>
      </w:r>
    </w:p>
    <w:p w:rsidR="0051053A" w:rsidRPr="00665A6D" w:rsidRDefault="0051053A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целях повышения качества комплектования учебной литературой был проведен анализ фондов учебной литературы, имеющихся в школьной библиотеке (поступившие не ранее 2004 года). На  заседаниях  МО учителей школы,  изучаются   действующие комплекты  учебников для оформления  заказа учебной литературы.</w:t>
      </w:r>
    </w:p>
    <w:p w:rsidR="0051053A" w:rsidRPr="00665A6D" w:rsidRDefault="0051053A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На основании анализа имеющихся фондов учебной литературы</w:t>
      </w:r>
      <w:r w:rsidR="00D17EC4" w:rsidRPr="00665A6D">
        <w:rPr>
          <w:rFonts w:ascii="Times New Roman" w:hAnsi="Times New Roman" w:cs="Times New Roman"/>
          <w:sz w:val="24"/>
          <w:szCs w:val="24"/>
        </w:rPr>
        <w:t xml:space="preserve">  и федеральных перечней на 2010-2011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 На </w:t>
      </w:r>
      <w:r w:rsidR="00F86FBF">
        <w:rPr>
          <w:rFonts w:ascii="Times New Roman" w:hAnsi="Times New Roman" w:cs="Times New Roman"/>
          <w:sz w:val="24"/>
          <w:szCs w:val="24"/>
        </w:rPr>
        <w:t>методическом совете</w:t>
      </w:r>
      <w:r w:rsidR="00D17EC4" w:rsidRPr="00665A6D">
        <w:rPr>
          <w:rFonts w:ascii="Times New Roman" w:hAnsi="Times New Roman" w:cs="Times New Roman"/>
          <w:sz w:val="24"/>
          <w:szCs w:val="24"/>
        </w:rPr>
        <w:t xml:space="preserve"> учителей</w:t>
      </w:r>
      <w:r w:rsidR="00F86FBF">
        <w:rPr>
          <w:rFonts w:ascii="Times New Roman" w:hAnsi="Times New Roman" w:cs="Times New Roman"/>
          <w:sz w:val="24"/>
          <w:szCs w:val="24"/>
        </w:rPr>
        <w:t xml:space="preserve"> школы </w:t>
      </w:r>
      <w:r w:rsidR="002F2D22" w:rsidRPr="002F2D22">
        <w:rPr>
          <w:rFonts w:ascii="Times New Roman" w:hAnsi="Times New Roman" w:cs="Times New Roman"/>
          <w:sz w:val="24"/>
          <w:szCs w:val="24"/>
        </w:rPr>
        <w:t xml:space="preserve"> </w:t>
      </w:r>
      <w:r w:rsidR="00D17EC4" w:rsidRPr="00665A6D">
        <w:rPr>
          <w:rFonts w:ascii="Times New Roman" w:hAnsi="Times New Roman" w:cs="Times New Roman"/>
          <w:sz w:val="24"/>
          <w:szCs w:val="24"/>
        </w:rPr>
        <w:t>(протокол № 4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от 10 февраля 2011 года)  был принят заказ на учебники на 2011год.</w:t>
      </w:r>
    </w:p>
    <w:p w:rsidR="0051053A" w:rsidRPr="00665A6D" w:rsidRDefault="0051053A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Библиотека имеет эстетически привлекательный вид. Словари, энциклопедии, справочные материалы расположены на видном месте и доступны всем учащимся.</w:t>
      </w:r>
      <w:r w:rsidR="002F2D22" w:rsidRPr="002F2D22">
        <w:rPr>
          <w:rFonts w:ascii="Times New Roman" w:hAnsi="Times New Roman" w:cs="Times New Roman"/>
          <w:sz w:val="24"/>
          <w:szCs w:val="24"/>
        </w:rPr>
        <w:t xml:space="preserve"> </w:t>
      </w:r>
      <w:r w:rsidR="00D17EC4" w:rsidRPr="00665A6D">
        <w:rPr>
          <w:rFonts w:ascii="Times New Roman" w:hAnsi="Times New Roman" w:cs="Times New Roman"/>
          <w:sz w:val="24"/>
          <w:szCs w:val="24"/>
        </w:rPr>
        <w:t xml:space="preserve">Имеющегося оборудования хватает для размещения библиотечного фонда и организации самостоятельной работы учащихся и педагогов. Библиотека  расположена на </w:t>
      </w:r>
      <w:r w:rsidR="00CC1745">
        <w:rPr>
          <w:rFonts w:ascii="Times New Roman" w:hAnsi="Times New Roman" w:cs="Times New Roman"/>
          <w:sz w:val="24"/>
          <w:szCs w:val="24"/>
        </w:rPr>
        <w:t>втором</w:t>
      </w:r>
      <w:r w:rsidR="00D17EC4" w:rsidRPr="00665A6D">
        <w:rPr>
          <w:rFonts w:ascii="Times New Roman" w:hAnsi="Times New Roman" w:cs="Times New Roman"/>
          <w:sz w:val="24"/>
          <w:szCs w:val="24"/>
        </w:rPr>
        <w:t xml:space="preserve"> этаже.</w:t>
      </w:r>
    </w:p>
    <w:p w:rsidR="007F2416" w:rsidRPr="00665A6D" w:rsidRDefault="005C1D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Образовательное учреждение обеспечено современной </w:t>
      </w:r>
      <w:r w:rsidR="00D17EC4" w:rsidRPr="00665A6D">
        <w:rPr>
          <w:rFonts w:ascii="Times New Roman" w:hAnsi="Times New Roman" w:cs="Times New Roman"/>
          <w:sz w:val="24"/>
          <w:szCs w:val="24"/>
        </w:rPr>
        <w:t>информационной базой (имеется доступ в</w:t>
      </w:r>
      <w:r w:rsidRPr="00665A6D">
        <w:rPr>
          <w:rFonts w:ascii="Times New Roman" w:hAnsi="Times New Roman" w:cs="Times New Roman"/>
          <w:sz w:val="24"/>
          <w:szCs w:val="24"/>
        </w:rPr>
        <w:t xml:space="preserve"> Интернет,</w:t>
      </w:r>
      <w:r w:rsidR="00D17EC4" w:rsidRPr="00665A6D">
        <w:rPr>
          <w:rFonts w:ascii="Times New Roman" w:hAnsi="Times New Roman" w:cs="Times New Roman"/>
          <w:sz w:val="24"/>
          <w:szCs w:val="24"/>
        </w:rPr>
        <w:t xml:space="preserve"> компьютер </w:t>
      </w:r>
      <w:r w:rsidRPr="00665A6D">
        <w:rPr>
          <w:rFonts w:ascii="Times New Roman" w:hAnsi="Times New Roman" w:cs="Times New Roman"/>
          <w:sz w:val="24"/>
          <w:szCs w:val="24"/>
        </w:rPr>
        <w:t xml:space="preserve"> электронные учебники.</w:t>
      </w:r>
      <w:r w:rsidR="00D17EC4" w:rsidRPr="00665A6D">
        <w:rPr>
          <w:rFonts w:ascii="Times New Roman" w:hAnsi="Times New Roman" w:cs="Times New Roman"/>
          <w:sz w:val="24"/>
          <w:szCs w:val="24"/>
        </w:rPr>
        <w:t>)</w:t>
      </w:r>
    </w:p>
    <w:p w:rsidR="007F2416" w:rsidRPr="00665A6D" w:rsidRDefault="007F2416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B3495" w:rsidRPr="00665A6D" w:rsidRDefault="007F2416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BB3495" w:rsidRPr="00665A6D">
        <w:rPr>
          <w:rFonts w:ascii="Times New Roman" w:hAnsi="Times New Roman" w:cs="Times New Roman"/>
          <w:b/>
          <w:bCs/>
          <w:sz w:val="24"/>
          <w:szCs w:val="24"/>
        </w:rPr>
        <w:t>Результативность образовательной деятельности.</w:t>
      </w:r>
    </w:p>
    <w:p w:rsidR="00DE4251" w:rsidRPr="00665A6D" w:rsidRDefault="00DE4251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A6D">
        <w:rPr>
          <w:rFonts w:ascii="Times New Roman" w:hAnsi="Times New Roman" w:cs="Times New Roman"/>
          <w:i/>
          <w:sz w:val="24"/>
          <w:szCs w:val="24"/>
        </w:rPr>
        <w:t>6.1.Внутришкольная система комплексного мониторинга качества образования.</w:t>
      </w:r>
    </w:p>
    <w:p w:rsidR="00DE4251" w:rsidRPr="00665A6D" w:rsidRDefault="00DE4251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Качество образования в настоящее время – </w:t>
      </w:r>
      <w:r w:rsidR="00BA0AE4" w:rsidRPr="00665A6D">
        <w:rPr>
          <w:rFonts w:ascii="Times New Roman" w:hAnsi="Times New Roman" w:cs="Times New Roman"/>
          <w:sz w:val="24"/>
          <w:szCs w:val="24"/>
        </w:rPr>
        <w:t>особая</w:t>
      </w:r>
      <w:r w:rsidRPr="00665A6D">
        <w:rPr>
          <w:rFonts w:ascii="Times New Roman" w:hAnsi="Times New Roman" w:cs="Times New Roman"/>
          <w:sz w:val="24"/>
          <w:szCs w:val="24"/>
        </w:rPr>
        <w:t xml:space="preserve"> категория образовательной политики государства.  Отслеживание качества образования на разных ступеня</w:t>
      </w:r>
      <w:r w:rsidR="00BA0AE4" w:rsidRPr="00665A6D">
        <w:rPr>
          <w:rFonts w:ascii="Times New Roman" w:hAnsi="Times New Roman" w:cs="Times New Roman"/>
          <w:sz w:val="24"/>
          <w:szCs w:val="24"/>
        </w:rPr>
        <w:t>х обучения необходимо и обучающемуся</w:t>
      </w:r>
      <w:r w:rsidRPr="00665A6D">
        <w:rPr>
          <w:rFonts w:ascii="Times New Roman" w:hAnsi="Times New Roman" w:cs="Times New Roman"/>
          <w:sz w:val="24"/>
          <w:szCs w:val="24"/>
        </w:rPr>
        <w:t xml:space="preserve">, и обществу, и государству. </w:t>
      </w:r>
    </w:p>
    <w:p w:rsidR="00DE4251" w:rsidRPr="00665A6D" w:rsidRDefault="00DE4251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МБОУ «</w:t>
      </w:r>
      <w:r w:rsidR="00CC1745">
        <w:rPr>
          <w:rFonts w:ascii="Times New Roman" w:hAnsi="Times New Roman" w:cs="Times New Roman"/>
          <w:sz w:val="24"/>
          <w:szCs w:val="24"/>
        </w:rPr>
        <w:t>Мордва-Кармалкинская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ООШ» </w:t>
      </w:r>
      <w:r w:rsidR="004F1E69" w:rsidRPr="00665A6D">
        <w:rPr>
          <w:rFonts w:ascii="Times New Roman" w:hAnsi="Times New Roman" w:cs="Times New Roman"/>
          <w:sz w:val="24"/>
          <w:szCs w:val="24"/>
        </w:rPr>
        <w:t xml:space="preserve">с этой целью </w:t>
      </w:r>
      <w:r w:rsidR="009247D4">
        <w:rPr>
          <w:rFonts w:ascii="Times New Roman" w:hAnsi="Times New Roman" w:cs="Times New Roman"/>
          <w:sz w:val="24"/>
          <w:szCs w:val="24"/>
        </w:rPr>
        <w:t>прово</w:t>
      </w:r>
      <w:r w:rsidRPr="00665A6D">
        <w:rPr>
          <w:rFonts w:ascii="Times New Roman" w:hAnsi="Times New Roman" w:cs="Times New Roman"/>
          <w:sz w:val="24"/>
          <w:szCs w:val="24"/>
        </w:rPr>
        <w:t>д</w:t>
      </w:r>
      <w:r w:rsidR="004F1E69" w:rsidRPr="00665A6D">
        <w:rPr>
          <w:rFonts w:ascii="Times New Roman" w:hAnsi="Times New Roman" w:cs="Times New Roman"/>
          <w:sz w:val="24"/>
          <w:szCs w:val="24"/>
        </w:rPr>
        <w:t>ится</w:t>
      </w:r>
      <w:r w:rsidRPr="00665A6D">
        <w:rPr>
          <w:rFonts w:ascii="Times New Roman" w:hAnsi="Times New Roman" w:cs="Times New Roman"/>
          <w:sz w:val="24"/>
          <w:szCs w:val="24"/>
        </w:rPr>
        <w:t xml:space="preserve"> комплексный мониторинг качества образования</w:t>
      </w:r>
      <w:r w:rsidR="00BA0AE4" w:rsidRPr="00665A6D">
        <w:rPr>
          <w:rFonts w:ascii="Times New Roman" w:hAnsi="Times New Roman" w:cs="Times New Roman"/>
          <w:sz w:val="24"/>
          <w:szCs w:val="24"/>
        </w:rPr>
        <w:t xml:space="preserve"> по классам, ступеням обучения, который</w:t>
      </w:r>
      <w:r w:rsidR="008D1288" w:rsidRPr="00665A6D">
        <w:rPr>
          <w:rFonts w:ascii="Times New Roman" w:hAnsi="Times New Roman" w:cs="Times New Roman"/>
          <w:sz w:val="24"/>
          <w:szCs w:val="24"/>
        </w:rPr>
        <w:t xml:space="preserve"> предусматривает</w:t>
      </w:r>
      <w:r w:rsidRPr="00665A6D">
        <w:rPr>
          <w:rFonts w:ascii="Times New Roman" w:hAnsi="Times New Roman" w:cs="Times New Roman"/>
          <w:sz w:val="24"/>
          <w:szCs w:val="24"/>
        </w:rPr>
        <w:t xml:space="preserve"> источники и способы получения информации в форме промежуточного контроля по четвертям, полугодиям, итоговой аттестации.</w:t>
      </w:r>
    </w:p>
    <w:p w:rsidR="00146430" w:rsidRPr="00665A6D" w:rsidRDefault="00146430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65A6D">
        <w:rPr>
          <w:rFonts w:ascii="Times New Roman" w:hAnsi="Times New Roman" w:cs="Times New Roman"/>
          <w:iCs/>
          <w:sz w:val="24"/>
          <w:szCs w:val="24"/>
        </w:rPr>
        <w:t xml:space="preserve">За период с 2009 по 2011 учебные  годы </w:t>
      </w:r>
      <w:r w:rsidR="00CC1745">
        <w:rPr>
          <w:rFonts w:ascii="Times New Roman" w:hAnsi="Times New Roman" w:cs="Times New Roman"/>
          <w:iCs/>
          <w:sz w:val="24"/>
          <w:szCs w:val="24"/>
        </w:rPr>
        <w:t>1</w:t>
      </w:r>
      <w:r w:rsidR="007E1520">
        <w:rPr>
          <w:rFonts w:ascii="Times New Roman" w:hAnsi="Times New Roman" w:cs="Times New Roman"/>
          <w:iCs/>
          <w:sz w:val="24"/>
          <w:szCs w:val="24"/>
        </w:rPr>
        <w:t>7</w:t>
      </w:r>
      <w:r w:rsidRPr="00665A6D">
        <w:rPr>
          <w:rFonts w:ascii="Times New Roman" w:hAnsi="Times New Roman" w:cs="Times New Roman"/>
          <w:iCs/>
          <w:sz w:val="24"/>
          <w:szCs w:val="24"/>
        </w:rPr>
        <w:t xml:space="preserve"> обучающихся 4-х классов в полном объеме выполнили требования к уровню подготовки оканчивающих начальную школу. Из </w:t>
      </w:r>
      <w:r w:rsidRPr="00665A6D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них </w:t>
      </w:r>
      <w:r w:rsidR="007E1520">
        <w:rPr>
          <w:rFonts w:ascii="Times New Roman" w:hAnsi="Times New Roman" w:cs="Times New Roman"/>
          <w:iCs/>
          <w:sz w:val="24"/>
          <w:szCs w:val="24"/>
        </w:rPr>
        <w:t xml:space="preserve">8 </w:t>
      </w:r>
      <w:r w:rsidRPr="00665A6D">
        <w:rPr>
          <w:rFonts w:ascii="Times New Roman" w:hAnsi="Times New Roman" w:cs="Times New Roman"/>
          <w:iCs/>
          <w:sz w:val="24"/>
          <w:szCs w:val="24"/>
        </w:rPr>
        <w:t xml:space="preserve"> учащихся закончили начальную школу на «4» и «5» </w:t>
      </w:r>
      <w:r w:rsidRPr="007E1520">
        <w:rPr>
          <w:rFonts w:ascii="Times New Roman" w:hAnsi="Times New Roman" w:cs="Times New Roman"/>
          <w:iCs/>
          <w:sz w:val="24"/>
          <w:szCs w:val="24"/>
        </w:rPr>
        <w:t>(</w:t>
      </w:r>
      <w:r w:rsidR="007E1520">
        <w:rPr>
          <w:rFonts w:ascii="Times New Roman" w:hAnsi="Times New Roman" w:cs="Times New Roman"/>
          <w:iCs/>
          <w:sz w:val="24"/>
          <w:szCs w:val="24"/>
        </w:rPr>
        <w:t xml:space="preserve">47,1 </w:t>
      </w:r>
      <w:r w:rsidRPr="00665A6D">
        <w:rPr>
          <w:rFonts w:ascii="Times New Roman" w:hAnsi="Times New Roman" w:cs="Times New Roman"/>
          <w:iCs/>
          <w:sz w:val="24"/>
          <w:szCs w:val="24"/>
        </w:rPr>
        <w:t>%). Успеваемость обучающихся составила 100%.</w:t>
      </w:r>
    </w:p>
    <w:p w:rsidR="00146430" w:rsidRPr="00665A6D" w:rsidRDefault="00146430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Результаты республиканского  мониторинга</w:t>
      </w:r>
      <w:r w:rsidR="00CC1745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(2010-2011 учебный год)  по  математике и русскому языку в 4 классе (</w:t>
      </w:r>
      <w:r w:rsidR="00CC1745">
        <w:rPr>
          <w:rFonts w:ascii="Times New Roman" w:hAnsi="Times New Roman" w:cs="Times New Roman"/>
          <w:sz w:val="24"/>
          <w:szCs w:val="24"/>
        </w:rPr>
        <w:t>5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обучающихся) следующие: </w:t>
      </w:r>
    </w:p>
    <w:p w:rsidR="00146430" w:rsidRPr="00665A6D" w:rsidRDefault="00146430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9"/>
        <w:gridCol w:w="3185"/>
        <w:gridCol w:w="3185"/>
      </w:tblGrid>
      <w:tr w:rsidR="00146430" w:rsidRPr="00665A6D" w:rsidTr="0006794E">
        <w:tc>
          <w:tcPr>
            <w:tcW w:w="3284" w:type="dxa"/>
            <w:shd w:val="clear" w:color="auto" w:fill="auto"/>
          </w:tcPr>
          <w:p w:rsidR="00146430" w:rsidRPr="00665A6D" w:rsidRDefault="00146430" w:rsidP="00E72C7B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84" w:type="dxa"/>
            <w:shd w:val="clear" w:color="auto" w:fill="auto"/>
          </w:tcPr>
          <w:p w:rsidR="00146430" w:rsidRPr="00665A6D" w:rsidRDefault="00146430" w:rsidP="00E72C7B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3285" w:type="dxa"/>
            <w:shd w:val="clear" w:color="auto" w:fill="auto"/>
          </w:tcPr>
          <w:p w:rsidR="00146430" w:rsidRPr="00665A6D" w:rsidRDefault="00146430" w:rsidP="00E72C7B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</w:tr>
      <w:tr w:rsidR="00146430" w:rsidRPr="00665A6D" w:rsidTr="0006794E">
        <w:tc>
          <w:tcPr>
            <w:tcW w:w="3284" w:type="dxa"/>
            <w:shd w:val="clear" w:color="auto" w:fill="auto"/>
          </w:tcPr>
          <w:p w:rsidR="00146430" w:rsidRPr="00665A6D" w:rsidRDefault="00146430" w:rsidP="00E72C7B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284" w:type="dxa"/>
            <w:shd w:val="clear" w:color="auto" w:fill="auto"/>
          </w:tcPr>
          <w:p w:rsidR="00146430" w:rsidRPr="007E1520" w:rsidRDefault="00146430" w:rsidP="00E72C7B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20">
              <w:rPr>
                <w:rFonts w:ascii="Times New Roman" w:hAnsi="Times New Roman" w:cs="Times New Roman"/>
                <w:sz w:val="24"/>
                <w:szCs w:val="24"/>
              </w:rPr>
              <w:t>71,7</w:t>
            </w:r>
          </w:p>
        </w:tc>
        <w:tc>
          <w:tcPr>
            <w:tcW w:w="3285" w:type="dxa"/>
            <w:shd w:val="clear" w:color="auto" w:fill="auto"/>
          </w:tcPr>
          <w:p w:rsidR="00146430" w:rsidRPr="007E1520" w:rsidRDefault="00146430" w:rsidP="00E72C7B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20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</w:tr>
      <w:tr w:rsidR="00146430" w:rsidRPr="00665A6D" w:rsidTr="0006794E">
        <w:tc>
          <w:tcPr>
            <w:tcW w:w="3284" w:type="dxa"/>
            <w:shd w:val="clear" w:color="auto" w:fill="auto"/>
          </w:tcPr>
          <w:p w:rsidR="00146430" w:rsidRPr="00665A6D" w:rsidRDefault="00146430" w:rsidP="00E72C7B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A6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284" w:type="dxa"/>
            <w:shd w:val="clear" w:color="auto" w:fill="auto"/>
          </w:tcPr>
          <w:p w:rsidR="00146430" w:rsidRPr="007E1520" w:rsidRDefault="00146430" w:rsidP="00E72C7B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20">
              <w:rPr>
                <w:rFonts w:ascii="Times New Roman" w:hAnsi="Times New Roman" w:cs="Times New Roman"/>
                <w:sz w:val="24"/>
                <w:szCs w:val="24"/>
              </w:rPr>
              <w:t>79,1</w:t>
            </w:r>
          </w:p>
        </w:tc>
        <w:tc>
          <w:tcPr>
            <w:tcW w:w="3285" w:type="dxa"/>
            <w:shd w:val="clear" w:color="auto" w:fill="auto"/>
          </w:tcPr>
          <w:p w:rsidR="00146430" w:rsidRPr="007E1520" w:rsidRDefault="00146430" w:rsidP="00E72C7B">
            <w:pPr>
              <w:spacing w:after="0" w:line="36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20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</w:tr>
    </w:tbl>
    <w:p w:rsidR="00100D9D" w:rsidRDefault="00146430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Преемственность в обучении между 4 и 5 классами в   20</w:t>
      </w:r>
      <w:r w:rsidR="00100D9D">
        <w:rPr>
          <w:rFonts w:ascii="Times New Roman" w:hAnsi="Times New Roman" w:cs="Times New Roman"/>
          <w:sz w:val="24"/>
          <w:szCs w:val="24"/>
        </w:rPr>
        <w:t>10</w:t>
      </w:r>
      <w:r w:rsidRPr="00665A6D">
        <w:rPr>
          <w:rFonts w:ascii="Times New Roman" w:hAnsi="Times New Roman" w:cs="Times New Roman"/>
          <w:sz w:val="24"/>
          <w:szCs w:val="24"/>
        </w:rPr>
        <w:t>/201</w:t>
      </w:r>
      <w:r w:rsidR="00100D9D">
        <w:rPr>
          <w:rFonts w:ascii="Times New Roman" w:hAnsi="Times New Roman" w:cs="Times New Roman"/>
          <w:sz w:val="24"/>
          <w:szCs w:val="24"/>
        </w:rPr>
        <w:t>1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учебном году сохранилась. Качество </w:t>
      </w:r>
      <w:r w:rsidR="00100D9D">
        <w:rPr>
          <w:rFonts w:ascii="Times New Roman" w:hAnsi="Times New Roman" w:cs="Times New Roman"/>
          <w:sz w:val="24"/>
          <w:szCs w:val="24"/>
        </w:rPr>
        <w:t xml:space="preserve">знаний учащихся сохранилось на том же уровне и </w:t>
      </w:r>
      <w:r w:rsidRPr="00665A6D">
        <w:rPr>
          <w:rFonts w:ascii="Times New Roman" w:hAnsi="Times New Roman" w:cs="Times New Roman"/>
          <w:sz w:val="24"/>
          <w:szCs w:val="24"/>
        </w:rPr>
        <w:t>состав</w:t>
      </w:r>
      <w:r w:rsidR="00100D9D">
        <w:rPr>
          <w:rFonts w:ascii="Times New Roman" w:hAnsi="Times New Roman" w:cs="Times New Roman"/>
          <w:sz w:val="24"/>
          <w:szCs w:val="24"/>
        </w:rPr>
        <w:t>ило 44,4</w:t>
      </w:r>
      <w:r w:rsidRPr="00665A6D">
        <w:rPr>
          <w:rFonts w:ascii="Times New Roman" w:hAnsi="Times New Roman" w:cs="Times New Roman"/>
          <w:sz w:val="24"/>
          <w:szCs w:val="24"/>
        </w:rPr>
        <w:t xml:space="preserve">%. По  итогам </w:t>
      </w:r>
      <w:r w:rsidR="00100D9D">
        <w:rPr>
          <w:rFonts w:ascii="Times New Roman" w:hAnsi="Times New Roman" w:cs="Times New Roman"/>
          <w:sz w:val="24"/>
          <w:szCs w:val="24"/>
        </w:rPr>
        <w:t xml:space="preserve">первого полугодия </w:t>
      </w:r>
      <w:r w:rsidRPr="00665A6D">
        <w:rPr>
          <w:rFonts w:ascii="Times New Roman" w:hAnsi="Times New Roman" w:cs="Times New Roman"/>
          <w:sz w:val="24"/>
          <w:szCs w:val="24"/>
        </w:rPr>
        <w:t>201</w:t>
      </w:r>
      <w:r w:rsidR="00100D9D">
        <w:rPr>
          <w:rFonts w:ascii="Times New Roman" w:hAnsi="Times New Roman" w:cs="Times New Roman"/>
          <w:sz w:val="24"/>
          <w:szCs w:val="24"/>
        </w:rPr>
        <w:t>1</w:t>
      </w:r>
      <w:r w:rsidRPr="00665A6D">
        <w:rPr>
          <w:rFonts w:ascii="Times New Roman" w:hAnsi="Times New Roman" w:cs="Times New Roman"/>
          <w:sz w:val="24"/>
          <w:szCs w:val="24"/>
        </w:rPr>
        <w:t>/201</w:t>
      </w:r>
      <w:r w:rsidR="00100D9D">
        <w:rPr>
          <w:rFonts w:ascii="Times New Roman" w:hAnsi="Times New Roman" w:cs="Times New Roman"/>
          <w:sz w:val="24"/>
          <w:szCs w:val="24"/>
        </w:rPr>
        <w:t>2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учебного года преемственность </w:t>
      </w:r>
      <w:r w:rsidR="00100D9D">
        <w:rPr>
          <w:rFonts w:ascii="Times New Roman" w:hAnsi="Times New Roman" w:cs="Times New Roman"/>
          <w:sz w:val="24"/>
          <w:szCs w:val="24"/>
        </w:rPr>
        <w:t>повысилась и составила 66,7% .</w:t>
      </w:r>
    </w:p>
    <w:p w:rsidR="00605CBD" w:rsidRPr="00665A6D" w:rsidRDefault="00605CB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Целенаправленная работа педагогического коллектива позволила поднять качество образования с </w:t>
      </w:r>
      <w:r w:rsidR="00100D9D">
        <w:rPr>
          <w:rFonts w:ascii="Times New Roman" w:hAnsi="Times New Roman" w:cs="Times New Roman"/>
          <w:sz w:val="24"/>
          <w:szCs w:val="24"/>
        </w:rPr>
        <w:t>40%</w:t>
      </w:r>
      <w:r w:rsidRPr="00665A6D">
        <w:rPr>
          <w:rFonts w:ascii="Times New Roman" w:hAnsi="Times New Roman" w:cs="Times New Roman"/>
          <w:sz w:val="24"/>
          <w:szCs w:val="24"/>
        </w:rPr>
        <w:t xml:space="preserve"> до </w:t>
      </w:r>
      <w:r w:rsidR="00100D9D">
        <w:rPr>
          <w:rFonts w:ascii="Times New Roman" w:hAnsi="Times New Roman" w:cs="Times New Roman"/>
          <w:sz w:val="24"/>
          <w:szCs w:val="24"/>
        </w:rPr>
        <w:t>66,7</w:t>
      </w:r>
      <w:r w:rsidRPr="00665A6D">
        <w:rPr>
          <w:rFonts w:ascii="Times New Roman" w:hAnsi="Times New Roman" w:cs="Times New Roman"/>
          <w:sz w:val="24"/>
          <w:szCs w:val="24"/>
        </w:rPr>
        <w:t>%. Но при переходе с одной ступени обучения на другую наблюдается спад качества знаний. Это можно объяснить:</w:t>
      </w:r>
    </w:p>
    <w:p w:rsidR="00605CBD" w:rsidRPr="00665A6D" w:rsidRDefault="00605CBD" w:rsidP="00E72C7B">
      <w:pPr>
        <w:pStyle w:val="a4"/>
        <w:numPr>
          <w:ilvl w:val="0"/>
          <w:numId w:val="11"/>
        </w:numPr>
        <w:spacing w:after="0" w:line="360" w:lineRule="auto"/>
        <w:ind w:left="42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недостаточным уровнем работы по преемственности обучения;</w:t>
      </w:r>
    </w:p>
    <w:p w:rsidR="00605CBD" w:rsidRPr="00665A6D" w:rsidRDefault="00605CBD" w:rsidP="00E72C7B">
      <w:pPr>
        <w:pStyle w:val="a4"/>
        <w:numPr>
          <w:ilvl w:val="0"/>
          <w:numId w:val="11"/>
        </w:numPr>
        <w:spacing w:after="0" w:line="360" w:lineRule="auto"/>
        <w:ind w:left="42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ослабленный контроль со стороны за успеваемостью родителей на </w:t>
      </w:r>
      <w:r w:rsidRPr="00665A6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665A6D">
        <w:rPr>
          <w:rFonts w:ascii="Times New Roman" w:hAnsi="Times New Roman" w:cs="Times New Roman"/>
          <w:sz w:val="24"/>
          <w:szCs w:val="24"/>
        </w:rPr>
        <w:t xml:space="preserve"> ступен</w:t>
      </w:r>
      <w:r w:rsidR="00100D9D">
        <w:rPr>
          <w:rFonts w:ascii="Times New Roman" w:hAnsi="Times New Roman" w:cs="Times New Roman"/>
          <w:sz w:val="24"/>
          <w:szCs w:val="24"/>
        </w:rPr>
        <w:t>и</w:t>
      </w:r>
      <w:r w:rsidRPr="00665A6D">
        <w:rPr>
          <w:rFonts w:ascii="Times New Roman" w:hAnsi="Times New Roman" w:cs="Times New Roman"/>
          <w:sz w:val="24"/>
          <w:szCs w:val="24"/>
        </w:rPr>
        <w:t xml:space="preserve"> обучения;</w:t>
      </w:r>
    </w:p>
    <w:p w:rsidR="00605CBD" w:rsidRPr="00665A6D" w:rsidRDefault="00605CBD" w:rsidP="00E72C7B">
      <w:pPr>
        <w:pStyle w:val="a4"/>
        <w:numPr>
          <w:ilvl w:val="0"/>
          <w:numId w:val="11"/>
        </w:numPr>
        <w:spacing w:after="0" w:line="360" w:lineRule="auto"/>
        <w:ind w:left="42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недостаточный уровень самостоятельности учащихся.</w:t>
      </w:r>
    </w:p>
    <w:p w:rsidR="00146430" w:rsidRPr="00665A6D" w:rsidRDefault="00146430" w:rsidP="00E72C7B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За период с 2009 по 2011 учебные годы выпуск основной общей школы составил </w:t>
      </w:r>
      <w:r w:rsidR="0033208E">
        <w:rPr>
          <w:rFonts w:ascii="Times New Roman" w:hAnsi="Times New Roman" w:cs="Times New Roman"/>
          <w:sz w:val="24"/>
          <w:szCs w:val="24"/>
        </w:rPr>
        <w:t>24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952CC8" w:rsidRPr="00665A6D">
        <w:rPr>
          <w:rFonts w:ascii="Times New Roman" w:hAnsi="Times New Roman" w:cs="Times New Roman"/>
          <w:sz w:val="24"/>
          <w:szCs w:val="24"/>
        </w:rPr>
        <w:t>учащихся</w:t>
      </w:r>
      <w:r w:rsidRPr="00665A6D">
        <w:rPr>
          <w:rFonts w:ascii="Times New Roman" w:hAnsi="Times New Roman" w:cs="Times New Roman"/>
          <w:sz w:val="24"/>
          <w:szCs w:val="24"/>
        </w:rPr>
        <w:t xml:space="preserve">, которые успешно  справились с государственной итоговой аттестацией, из них </w:t>
      </w:r>
      <w:r w:rsidR="00CE0E37">
        <w:rPr>
          <w:rFonts w:ascii="Times New Roman" w:hAnsi="Times New Roman" w:cs="Times New Roman"/>
          <w:sz w:val="24"/>
          <w:szCs w:val="24"/>
        </w:rPr>
        <w:t>11</w:t>
      </w:r>
      <w:r w:rsidRPr="00665A6D">
        <w:rPr>
          <w:rFonts w:ascii="Times New Roman" w:hAnsi="Times New Roman" w:cs="Times New Roman"/>
          <w:sz w:val="24"/>
          <w:szCs w:val="24"/>
        </w:rPr>
        <w:t xml:space="preserve"> выпускников (</w:t>
      </w:r>
      <w:r w:rsidR="00CE0E37">
        <w:rPr>
          <w:rFonts w:ascii="Times New Roman" w:hAnsi="Times New Roman" w:cs="Times New Roman"/>
          <w:sz w:val="24"/>
          <w:szCs w:val="24"/>
        </w:rPr>
        <w:t>45,8</w:t>
      </w:r>
      <w:r w:rsidRPr="00665A6D">
        <w:rPr>
          <w:rFonts w:ascii="Times New Roman" w:hAnsi="Times New Roman" w:cs="Times New Roman"/>
          <w:sz w:val="24"/>
          <w:szCs w:val="24"/>
        </w:rPr>
        <w:t>%) с отметками «4» и «5».</w:t>
      </w:r>
    </w:p>
    <w:p w:rsidR="00952CC8" w:rsidRPr="00665A6D" w:rsidRDefault="00146430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 2009-2010 и 2010-2011учебном году   все учащиеся 9–х классов (</w:t>
      </w:r>
      <w:r w:rsidR="0033208E">
        <w:rPr>
          <w:rFonts w:ascii="Times New Roman" w:hAnsi="Times New Roman" w:cs="Times New Roman"/>
          <w:sz w:val="24"/>
          <w:szCs w:val="24"/>
        </w:rPr>
        <w:t>15</w:t>
      </w:r>
      <w:r w:rsidR="00335B1B" w:rsidRPr="00665A6D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Pr="00665A6D">
        <w:rPr>
          <w:rFonts w:ascii="Times New Roman" w:hAnsi="Times New Roman" w:cs="Times New Roman"/>
          <w:sz w:val="24"/>
          <w:szCs w:val="24"/>
        </w:rPr>
        <w:t xml:space="preserve">)  экзамен по русскому языку и математике сдавали по новой форме. </w:t>
      </w:r>
      <w:r w:rsidR="00CF7030" w:rsidRPr="00665A6D">
        <w:rPr>
          <w:rFonts w:ascii="Times New Roman" w:hAnsi="Times New Roman" w:cs="Times New Roman"/>
          <w:sz w:val="24"/>
          <w:szCs w:val="24"/>
        </w:rPr>
        <w:t>В</w:t>
      </w:r>
      <w:r w:rsidRPr="00665A6D">
        <w:rPr>
          <w:rFonts w:ascii="Times New Roman" w:hAnsi="Times New Roman" w:cs="Times New Roman"/>
          <w:sz w:val="24"/>
          <w:szCs w:val="24"/>
        </w:rPr>
        <w:t xml:space="preserve"> 2009-2010 учебн</w:t>
      </w:r>
      <w:r w:rsidR="00CF7030" w:rsidRPr="00665A6D">
        <w:rPr>
          <w:rFonts w:ascii="Times New Roman" w:hAnsi="Times New Roman" w:cs="Times New Roman"/>
          <w:sz w:val="24"/>
          <w:szCs w:val="24"/>
        </w:rPr>
        <w:t xml:space="preserve">ом </w:t>
      </w:r>
      <w:r w:rsidRPr="00665A6D">
        <w:rPr>
          <w:rFonts w:ascii="Times New Roman" w:hAnsi="Times New Roman" w:cs="Times New Roman"/>
          <w:sz w:val="24"/>
          <w:szCs w:val="24"/>
        </w:rPr>
        <w:t>год</w:t>
      </w:r>
      <w:r w:rsidR="00CF7030" w:rsidRPr="00665A6D">
        <w:rPr>
          <w:rFonts w:ascii="Times New Roman" w:hAnsi="Times New Roman" w:cs="Times New Roman"/>
          <w:sz w:val="24"/>
          <w:szCs w:val="24"/>
        </w:rPr>
        <w:t xml:space="preserve">у по результатам ГИА </w:t>
      </w:r>
      <w:r w:rsidRPr="00665A6D">
        <w:rPr>
          <w:rFonts w:ascii="Times New Roman" w:hAnsi="Times New Roman" w:cs="Times New Roman"/>
          <w:sz w:val="24"/>
          <w:szCs w:val="24"/>
        </w:rPr>
        <w:t xml:space="preserve">успеваемость составила </w:t>
      </w:r>
      <w:r w:rsidR="00CF7030" w:rsidRPr="00665A6D">
        <w:rPr>
          <w:rFonts w:ascii="Times New Roman" w:hAnsi="Times New Roman" w:cs="Times New Roman"/>
          <w:sz w:val="24"/>
          <w:szCs w:val="24"/>
        </w:rPr>
        <w:t xml:space="preserve">- </w:t>
      </w:r>
      <w:r w:rsidR="00CE0E37">
        <w:rPr>
          <w:rFonts w:ascii="Times New Roman" w:hAnsi="Times New Roman" w:cs="Times New Roman"/>
          <w:sz w:val="24"/>
          <w:szCs w:val="24"/>
        </w:rPr>
        <w:t>90</w:t>
      </w:r>
      <w:r w:rsidRPr="00665A6D">
        <w:rPr>
          <w:rFonts w:ascii="Times New Roman" w:hAnsi="Times New Roman" w:cs="Times New Roman"/>
          <w:sz w:val="24"/>
          <w:szCs w:val="24"/>
        </w:rPr>
        <w:t xml:space="preserve">%, качество – </w:t>
      </w:r>
      <w:r w:rsidR="00F2337D">
        <w:rPr>
          <w:rFonts w:ascii="Times New Roman" w:hAnsi="Times New Roman" w:cs="Times New Roman"/>
          <w:sz w:val="24"/>
          <w:szCs w:val="24"/>
        </w:rPr>
        <w:t>4</w:t>
      </w:r>
      <w:r w:rsidR="00CE0E37">
        <w:rPr>
          <w:rFonts w:ascii="Times New Roman" w:hAnsi="Times New Roman" w:cs="Times New Roman"/>
          <w:sz w:val="24"/>
          <w:szCs w:val="24"/>
        </w:rPr>
        <w:t>0</w:t>
      </w:r>
      <w:r w:rsidRPr="00665A6D">
        <w:rPr>
          <w:rFonts w:ascii="Times New Roman" w:hAnsi="Times New Roman" w:cs="Times New Roman"/>
          <w:sz w:val="24"/>
          <w:szCs w:val="24"/>
        </w:rPr>
        <w:t>%</w:t>
      </w:r>
      <w:r w:rsidR="0033208E">
        <w:rPr>
          <w:rFonts w:ascii="Times New Roman" w:hAnsi="Times New Roman" w:cs="Times New Roman"/>
          <w:sz w:val="24"/>
          <w:szCs w:val="24"/>
        </w:rPr>
        <w:t xml:space="preserve">, </w:t>
      </w:r>
      <w:r w:rsidR="00CF7030" w:rsidRPr="00665A6D">
        <w:rPr>
          <w:rFonts w:ascii="Times New Roman" w:hAnsi="Times New Roman" w:cs="Times New Roman"/>
          <w:sz w:val="24"/>
          <w:szCs w:val="24"/>
        </w:rPr>
        <w:t xml:space="preserve">а </w:t>
      </w:r>
      <w:r w:rsidRPr="00665A6D">
        <w:rPr>
          <w:rFonts w:ascii="Times New Roman" w:hAnsi="Times New Roman" w:cs="Times New Roman"/>
          <w:sz w:val="24"/>
          <w:szCs w:val="24"/>
        </w:rPr>
        <w:t xml:space="preserve">за 2010-2011 учебный год </w:t>
      </w:r>
      <w:r w:rsidR="001A35BB" w:rsidRPr="00665A6D">
        <w:rPr>
          <w:rFonts w:ascii="Times New Roman" w:hAnsi="Times New Roman" w:cs="Times New Roman"/>
          <w:sz w:val="24"/>
          <w:szCs w:val="24"/>
        </w:rPr>
        <w:t xml:space="preserve">– </w:t>
      </w:r>
      <w:r w:rsidRPr="00665A6D">
        <w:rPr>
          <w:rFonts w:ascii="Times New Roman" w:hAnsi="Times New Roman" w:cs="Times New Roman"/>
          <w:sz w:val="24"/>
          <w:szCs w:val="24"/>
        </w:rPr>
        <w:t>успеваемость</w:t>
      </w:r>
      <w:r w:rsidR="001A35BB" w:rsidRPr="00665A6D">
        <w:rPr>
          <w:rFonts w:ascii="Times New Roman" w:hAnsi="Times New Roman" w:cs="Times New Roman"/>
          <w:sz w:val="24"/>
          <w:szCs w:val="24"/>
        </w:rPr>
        <w:t>: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F2337D">
        <w:rPr>
          <w:rFonts w:ascii="Times New Roman" w:hAnsi="Times New Roman" w:cs="Times New Roman"/>
          <w:sz w:val="24"/>
          <w:szCs w:val="24"/>
        </w:rPr>
        <w:t>6</w:t>
      </w:r>
      <w:r w:rsidR="00CE0E37">
        <w:rPr>
          <w:rFonts w:ascii="Times New Roman" w:hAnsi="Times New Roman" w:cs="Times New Roman"/>
          <w:sz w:val="24"/>
          <w:szCs w:val="24"/>
        </w:rPr>
        <w:t>0%</w:t>
      </w:r>
      <w:r w:rsidRPr="00665A6D">
        <w:rPr>
          <w:rFonts w:ascii="Times New Roman" w:hAnsi="Times New Roman" w:cs="Times New Roman"/>
          <w:sz w:val="24"/>
          <w:szCs w:val="24"/>
        </w:rPr>
        <w:t>; качество</w:t>
      </w:r>
      <w:r w:rsidR="001A35BB" w:rsidRPr="00665A6D">
        <w:rPr>
          <w:rFonts w:ascii="Times New Roman" w:hAnsi="Times New Roman" w:cs="Times New Roman"/>
          <w:sz w:val="24"/>
          <w:szCs w:val="24"/>
        </w:rPr>
        <w:t>: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F2337D">
        <w:rPr>
          <w:rFonts w:ascii="Times New Roman" w:hAnsi="Times New Roman" w:cs="Times New Roman"/>
          <w:sz w:val="24"/>
          <w:szCs w:val="24"/>
        </w:rPr>
        <w:t>2</w:t>
      </w:r>
      <w:r w:rsidR="00CE0E37">
        <w:rPr>
          <w:rFonts w:ascii="Times New Roman" w:hAnsi="Times New Roman" w:cs="Times New Roman"/>
          <w:sz w:val="24"/>
          <w:szCs w:val="24"/>
        </w:rPr>
        <w:t>0</w:t>
      </w:r>
      <w:r w:rsidRPr="00665A6D">
        <w:rPr>
          <w:rFonts w:ascii="Times New Roman" w:hAnsi="Times New Roman" w:cs="Times New Roman"/>
          <w:sz w:val="24"/>
          <w:szCs w:val="24"/>
        </w:rPr>
        <w:t xml:space="preserve">%. </w:t>
      </w:r>
      <w:r w:rsidR="001A35BB" w:rsidRPr="00665A6D">
        <w:rPr>
          <w:rFonts w:ascii="Times New Roman" w:hAnsi="Times New Roman" w:cs="Times New Roman"/>
          <w:sz w:val="24"/>
          <w:szCs w:val="24"/>
        </w:rPr>
        <w:t xml:space="preserve">За последние три года обучения </w:t>
      </w:r>
      <w:r w:rsidR="00CE0E37">
        <w:rPr>
          <w:rFonts w:ascii="Times New Roman" w:hAnsi="Times New Roman" w:cs="Times New Roman"/>
          <w:sz w:val="24"/>
          <w:szCs w:val="24"/>
        </w:rPr>
        <w:t xml:space="preserve">3 </w:t>
      </w:r>
      <w:r w:rsidR="001A35BB" w:rsidRPr="00665A6D">
        <w:rPr>
          <w:rFonts w:ascii="Times New Roman" w:hAnsi="Times New Roman" w:cs="Times New Roman"/>
          <w:sz w:val="24"/>
          <w:szCs w:val="24"/>
        </w:rPr>
        <w:t>выпускник</w:t>
      </w:r>
      <w:r w:rsidR="00CE0E37">
        <w:rPr>
          <w:rFonts w:ascii="Times New Roman" w:hAnsi="Times New Roman" w:cs="Times New Roman"/>
          <w:sz w:val="24"/>
          <w:szCs w:val="24"/>
        </w:rPr>
        <w:t>а</w:t>
      </w:r>
      <w:r w:rsidR="001A35BB" w:rsidRPr="00665A6D">
        <w:rPr>
          <w:rFonts w:ascii="Times New Roman" w:hAnsi="Times New Roman" w:cs="Times New Roman"/>
          <w:sz w:val="24"/>
          <w:szCs w:val="24"/>
        </w:rPr>
        <w:t xml:space="preserve"> экзамены по математике</w:t>
      </w:r>
      <w:r w:rsidR="00EA6479">
        <w:rPr>
          <w:rFonts w:ascii="Times New Roman" w:hAnsi="Times New Roman" w:cs="Times New Roman"/>
          <w:sz w:val="24"/>
          <w:szCs w:val="24"/>
        </w:rPr>
        <w:t xml:space="preserve"> </w:t>
      </w:r>
      <w:r w:rsidR="001A35BB" w:rsidRPr="00665A6D">
        <w:rPr>
          <w:rFonts w:ascii="Times New Roman" w:hAnsi="Times New Roman" w:cs="Times New Roman"/>
          <w:sz w:val="24"/>
          <w:szCs w:val="24"/>
        </w:rPr>
        <w:t>пересдали в традиционной форме.</w:t>
      </w:r>
      <w:r w:rsidR="002F2D22" w:rsidRPr="002F2D22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По результатам сдачи ГИА по  русскому  языку  обучающиеся </w:t>
      </w:r>
      <w:r w:rsidR="001A35BB" w:rsidRPr="00665A6D">
        <w:rPr>
          <w:rFonts w:ascii="Times New Roman" w:hAnsi="Times New Roman" w:cs="Times New Roman"/>
          <w:sz w:val="24"/>
          <w:szCs w:val="24"/>
        </w:rPr>
        <w:t xml:space="preserve">за 2009/2010 и 2010/2011 учебные годы показали 100% </w:t>
      </w:r>
      <w:r w:rsidR="00EA6479">
        <w:rPr>
          <w:rFonts w:ascii="Times New Roman" w:hAnsi="Times New Roman" w:cs="Times New Roman"/>
          <w:sz w:val="24"/>
          <w:szCs w:val="24"/>
        </w:rPr>
        <w:t xml:space="preserve"> и</w:t>
      </w:r>
      <w:r w:rsidR="00F2337D">
        <w:rPr>
          <w:rFonts w:ascii="Times New Roman" w:hAnsi="Times New Roman" w:cs="Times New Roman"/>
          <w:sz w:val="24"/>
          <w:szCs w:val="24"/>
        </w:rPr>
        <w:t xml:space="preserve"> </w:t>
      </w:r>
      <w:r w:rsidR="00EA6479">
        <w:rPr>
          <w:rFonts w:ascii="Times New Roman" w:hAnsi="Times New Roman" w:cs="Times New Roman"/>
          <w:sz w:val="24"/>
          <w:szCs w:val="24"/>
        </w:rPr>
        <w:t xml:space="preserve"> </w:t>
      </w:r>
      <w:r w:rsidR="00F2337D">
        <w:rPr>
          <w:rFonts w:ascii="Times New Roman" w:hAnsi="Times New Roman" w:cs="Times New Roman"/>
          <w:sz w:val="24"/>
          <w:szCs w:val="24"/>
        </w:rPr>
        <w:t>6</w:t>
      </w:r>
      <w:r w:rsidR="00EA6479">
        <w:rPr>
          <w:rFonts w:ascii="Times New Roman" w:hAnsi="Times New Roman" w:cs="Times New Roman"/>
          <w:sz w:val="24"/>
          <w:szCs w:val="24"/>
        </w:rPr>
        <w:t xml:space="preserve">0% </w:t>
      </w:r>
      <w:r w:rsidR="001A35BB" w:rsidRPr="00665A6D">
        <w:rPr>
          <w:rFonts w:ascii="Times New Roman" w:hAnsi="Times New Roman" w:cs="Times New Roman"/>
          <w:sz w:val="24"/>
          <w:szCs w:val="24"/>
        </w:rPr>
        <w:t>успеваемости</w:t>
      </w:r>
      <w:r w:rsidR="00EA6479" w:rsidRPr="00F2337D">
        <w:rPr>
          <w:rFonts w:ascii="Times New Roman" w:hAnsi="Times New Roman" w:cs="Times New Roman"/>
          <w:sz w:val="24"/>
          <w:szCs w:val="24"/>
        </w:rPr>
        <w:t>,</w:t>
      </w:r>
      <w:r w:rsidR="001A35BB" w:rsidRPr="00F2337D">
        <w:rPr>
          <w:rFonts w:ascii="Times New Roman" w:hAnsi="Times New Roman" w:cs="Times New Roman"/>
          <w:sz w:val="24"/>
          <w:szCs w:val="24"/>
        </w:rPr>
        <w:t xml:space="preserve"> </w:t>
      </w:r>
      <w:r w:rsidR="00F2337D">
        <w:rPr>
          <w:rFonts w:ascii="Times New Roman" w:hAnsi="Times New Roman" w:cs="Times New Roman"/>
          <w:sz w:val="24"/>
          <w:szCs w:val="24"/>
        </w:rPr>
        <w:t xml:space="preserve">50 </w:t>
      </w:r>
      <w:r w:rsidR="00335B1B" w:rsidRPr="00F2337D">
        <w:rPr>
          <w:rFonts w:ascii="Times New Roman" w:hAnsi="Times New Roman" w:cs="Times New Roman"/>
          <w:sz w:val="24"/>
          <w:szCs w:val="24"/>
        </w:rPr>
        <w:t xml:space="preserve">% и </w:t>
      </w:r>
      <w:r w:rsidR="00F2337D">
        <w:rPr>
          <w:rFonts w:ascii="Times New Roman" w:hAnsi="Times New Roman" w:cs="Times New Roman"/>
          <w:sz w:val="24"/>
          <w:szCs w:val="24"/>
        </w:rPr>
        <w:t xml:space="preserve">40 </w:t>
      </w:r>
      <w:r w:rsidR="00EA6479" w:rsidRPr="00F2337D">
        <w:rPr>
          <w:rFonts w:ascii="Times New Roman" w:hAnsi="Times New Roman" w:cs="Times New Roman"/>
          <w:sz w:val="24"/>
          <w:szCs w:val="24"/>
        </w:rPr>
        <w:t>%</w:t>
      </w:r>
      <w:r w:rsidR="00335B1B" w:rsidRPr="00F2337D">
        <w:rPr>
          <w:rFonts w:ascii="Times New Roman" w:hAnsi="Times New Roman" w:cs="Times New Roman"/>
          <w:sz w:val="24"/>
          <w:szCs w:val="24"/>
        </w:rPr>
        <w:t xml:space="preserve"> </w:t>
      </w:r>
      <w:r w:rsidR="001A35BB" w:rsidRPr="00F2337D">
        <w:rPr>
          <w:rFonts w:ascii="Times New Roman" w:hAnsi="Times New Roman" w:cs="Times New Roman"/>
          <w:sz w:val="24"/>
          <w:szCs w:val="24"/>
        </w:rPr>
        <w:t>качества</w:t>
      </w:r>
      <w:r w:rsidR="001A35BB" w:rsidRPr="00665A6D">
        <w:rPr>
          <w:rFonts w:ascii="Times New Roman" w:hAnsi="Times New Roman" w:cs="Times New Roman"/>
          <w:sz w:val="24"/>
          <w:szCs w:val="24"/>
        </w:rPr>
        <w:t xml:space="preserve"> знаний соответственно</w:t>
      </w:r>
      <w:r w:rsidR="00335B1B" w:rsidRPr="00665A6D">
        <w:rPr>
          <w:rFonts w:ascii="Times New Roman" w:hAnsi="Times New Roman" w:cs="Times New Roman"/>
          <w:sz w:val="24"/>
          <w:szCs w:val="24"/>
        </w:rPr>
        <w:t>.</w:t>
      </w:r>
    </w:p>
    <w:p w:rsidR="00146430" w:rsidRPr="00665A6D" w:rsidRDefault="00146430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Все выпускники 9-х классов получили аттестат об основном общем образовании.</w:t>
      </w:r>
    </w:p>
    <w:p w:rsidR="00146430" w:rsidRPr="00665A6D" w:rsidRDefault="001A35BB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665A6D">
        <w:rPr>
          <w:rFonts w:ascii="Times New Roman" w:hAnsi="Times New Roman" w:cs="Times New Roman"/>
          <w:b/>
          <w:sz w:val="24"/>
          <w:szCs w:val="24"/>
        </w:rPr>
        <w:t>Хорошую</w:t>
      </w:r>
      <w:r w:rsidR="00146430" w:rsidRPr="00665A6D">
        <w:rPr>
          <w:rFonts w:ascii="Times New Roman" w:hAnsi="Times New Roman" w:cs="Times New Roman"/>
          <w:b/>
          <w:sz w:val="24"/>
          <w:szCs w:val="24"/>
        </w:rPr>
        <w:t xml:space="preserve">  результативность при сдаче ГИА в 9 классах</w:t>
      </w:r>
      <w:r w:rsidR="00146430" w:rsidRPr="00665A6D">
        <w:rPr>
          <w:rFonts w:ascii="Times New Roman" w:hAnsi="Times New Roman" w:cs="Times New Roman"/>
          <w:sz w:val="24"/>
          <w:szCs w:val="24"/>
        </w:rPr>
        <w:t xml:space="preserve"> показали обучающиеся </w:t>
      </w:r>
      <w:r w:rsidR="00EA6479">
        <w:rPr>
          <w:rFonts w:ascii="Times New Roman" w:hAnsi="Times New Roman" w:cs="Times New Roman"/>
          <w:sz w:val="24"/>
          <w:szCs w:val="24"/>
        </w:rPr>
        <w:t xml:space="preserve">Стенькин Дмитрий (2009-2010 уч. год) и Кудашова Анастасия (2010-2011 уч. год) </w:t>
      </w:r>
      <w:r w:rsidR="00146430" w:rsidRPr="00665A6D">
        <w:rPr>
          <w:rFonts w:ascii="Times New Roman" w:hAnsi="Times New Roman" w:cs="Times New Roman"/>
          <w:sz w:val="24"/>
          <w:szCs w:val="24"/>
        </w:rPr>
        <w:t xml:space="preserve"> по предмету «русский язык» (учитель </w:t>
      </w:r>
      <w:r w:rsidR="00EA6479">
        <w:rPr>
          <w:rFonts w:ascii="Times New Roman" w:hAnsi="Times New Roman" w:cs="Times New Roman"/>
          <w:sz w:val="24"/>
          <w:szCs w:val="24"/>
        </w:rPr>
        <w:t>–</w:t>
      </w:r>
      <w:r w:rsidR="002F2D22" w:rsidRPr="002F2D22">
        <w:rPr>
          <w:rFonts w:ascii="Times New Roman" w:hAnsi="Times New Roman" w:cs="Times New Roman"/>
          <w:sz w:val="24"/>
          <w:szCs w:val="24"/>
        </w:rPr>
        <w:t xml:space="preserve"> </w:t>
      </w:r>
      <w:r w:rsidR="00EA6479">
        <w:rPr>
          <w:rFonts w:ascii="Times New Roman" w:hAnsi="Times New Roman" w:cs="Times New Roman"/>
          <w:sz w:val="24"/>
          <w:szCs w:val="24"/>
        </w:rPr>
        <w:t>Петряева Н.Г.</w:t>
      </w:r>
      <w:r w:rsidRPr="00665A6D">
        <w:rPr>
          <w:rFonts w:ascii="Times New Roman" w:hAnsi="Times New Roman" w:cs="Times New Roman"/>
          <w:sz w:val="24"/>
          <w:szCs w:val="24"/>
        </w:rPr>
        <w:t>) и</w:t>
      </w:r>
      <w:r w:rsidR="00146430" w:rsidRPr="00665A6D">
        <w:rPr>
          <w:rFonts w:ascii="Times New Roman" w:hAnsi="Times New Roman" w:cs="Times New Roman"/>
          <w:sz w:val="24"/>
          <w:szCs w:val="24"/>
        </w:rPr>
        <w:t xml:space="preserve"> по предмету «математика» обучающиеся </w:t>
      </w:r>
      <w:r w:rsidR="00EA6479">
        <w:rPr>
          <w:rFonts w:ascii="Times New Roman" w:hAnsi="Times New Roman" w:cs="Times New Roman"/>
          <w:sz w:val="24"/>
          <w:szCs w:val="24"/>
        </w:rPr>
        <w:t xml:space="preserve">Стенькин Дмитрий  и Стенькин Семен (2009-2010 уч. год) и Кудашова Анастасия (2010-2011 уч. год) </w:t>
      </w:r>
      <w:r w:rsidR="00EA6479"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146430" w:rsidRPr="00665A6D">
        <w:rPr>
          <w:rFonts w:ascii="Times New Roman" w:hAnsi="Times New Roman" w:cs="Times New Roman"/>
          <w:sz w:val="24"/>
          <w:szCs w:val="24"/>
        </w:rPr>
        <w:t xml:space="preserve">(учитель </w:t>
      </w:r>
      <w:r w:rsidR="00EA6479">
        <w:rPr>
          <w:rFonts w:ascii="Times New Roman" w:hAnsi="Times New Roman" w:cs="Times New Roman"/>
          <w:sz w:val="24"/>
          <w:szCs w:val="24"/>
        </w:rPr>
        <w:t>–</w:t>
      </w:r>
      <w:r w:rsidR="00146430"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EA6479">
        <w:rPr>
          <w:rFonts w:ascii="Times New Roman" w:hAnsi="Times New Roman" w:cs="Times New Roman"/>
          <w:sz w:val="24"/>
          <w:szCs w:val="24"/>
        </w:rPr>
        <w:t>Звонарева Г.Х.</w:t>
      </w:r>
      <w:r w:rsidR="00146430" w:rsidRPr="00665A6D"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146430" w:rsidRPr="00665A6D" w:rsidRDefault="00146430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Для успешной сдачи государственной (итог</w:t>
      </w:r>
      <w:r w:rsidR="008D1288" w:rsidRPr="00665A6D">
        <w:rPr>
          <w:rFonts w:ascii="Times New Roman" w:hAnsi="Times New Roman" w:cs="Times New Roman"/>
          <w:sz w:val="24"/>
          <w:szCs w:val="24"/>
        </w:rPr>
        <w:t>овой) аттестации выпускниками 9</w:t>
      </w:r>
      <w:r w:rsidRPr="00665A6D">
        <w:rPr>
          <w:rFonts w:ascii="Times New Roman" w:hAnsi="Times New Roman" w:cs="Times New Roman"/>
          <w:sz w:val="24"/>
          <w:szCs w:val="24"/>
        </w:rPr>
        <w:t xml:space="preserve"> класса в школе ежегодно разрабатывается план мероприятий по подготовке и проведению </w:t>
      </w:r>
      <w:r w:rsidR="008D1288" w:rsidRPr="00665A6D">
        <w:rPr>
          <w:rFonts w:ascii="Times New Roman" w:hAnsi="Times New Roman" w:cs="Times New Roman"/>
          <w:sz w:val="24"/>
          <w:szCs w:val="24"/>
        </w:rPr>
        <w:t>ГИА</w:t>
      </w:r>
      <w:r w:rsidRPr="00665A6D">
        <w:rPr>
          <w:rFonts w:ascii="Times New Roman" w:hAnsi="Times New Roman" w:cs="Times New Roman"/>
          <w:sz w:val="24"/>
          <w:szCs w:val="24"/>
        </w:rPr>
        <w:t xml:space="preserve">: обобщается опыт учителей, учащиеся которых получили хорошие результаты по итогам </w:t>
      </w:r>
      <w:r w:rsidR="008D1288" w:rsidRPr="00665A6D">
        <w:rPr>
          <w:rFonts w:ascii="Times New Roman" w:hAnsi="Times New Roman" w:cs="Times New Roman"/>
          <w:sz w:val="24"/>
          <w:szCs w:val="24"/>
        </w:rPr>
        <w:lastRenderedPageBreak/>
        <w:t>ГИА</w:t>
      </w:r>
      <w:r w:rsidR="001A35BB" w:rsidRPr="00665A6D">
        <w:rPr>
          <w:rFonts w:ascii="Times New Roman" w:hAnsi="Times New Roman" w:cs="Times New Roman"/>
          <w:sz w:val="24"/>
          <w:szCs w:val="24"/>
        </w:rPr>
        <w:t>;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проводятся пробные </w:t>
      </w:r>
      <w:r w:rsidR="008D1288" w:rsidRPr="00665A6D">
        <w:rPr>
          <w:rFonts w:ascii="Times New Roman" w:hAnsi="Times New Roman" w:cs="Times New Roman"/>
          <w:sz w:val="24"/>
          <w:szCs w:val="24"/>
        </w:rPr>
        <w:t>ГИА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по обязательным предметам</w:t>
      </w:r>
      <w:r w:rsidR="001A35BB" w:rsidRPr="00665A6D">
        <w:rPr>
          <w:rFonts w:ascii="Times New Roman" w:hAnsi="Times New Roman" w:cs="Times New Roman"/>
          <w:sz w:val="24"/>
          <w:szCs w:val="24"/>
        </w:rPr>
        <w:t>;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учителя-предметники  принимают участие в работе муниципальных семинаров  по подготовке  и проведению </w:t>
      </w:r>
      <w:r w:rsidR="008D1288" w:rsidRPr="00665A6D">
        <w:rPr>
          <w:rFonts w:ascii="Times New Roman" w:hAnsi="Times New Roman" w:cs="Times New Roman"/>
          <w:sz w:val="24"/>
          <w:szCs w:val="24"/>
        </w:rPr>
        <w:t>ГИА</w:t>
      </w:r>
      <w:r w:rsidRPr="00665A6D">
        <w:rPr>
          <w:rFonts w:ascii="Times New Roman" w:hAnsi="Times New Roman" w:cs="Times New Roman"/>
          <w:sz w:val="24"/>
          <w:szCs w:val="24"/>
        </w:rPr>
        <w:t>.</w:t>
      </w:r>
    </w:p>
    <w:p w:rsidR="00CA7B7B" w:rsidRPr="00665A6D" w:rsidRDefault="008D1288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5A6D">
        <w:rPr>
          <w:rFonts w:ascii="Times New Roman" w:hAnsi="Times New Roman" w:cs="Times New Roman"/>
          <w:sz w:val="24"/>
          <w:szCs w:val="24"/>
        </w:rPr>
        <w:t>Для учащихся 9-</w:t>
      </w:r>
      <w:r w:rsidR="00CA7B7B" w:rsidRPr="00665A6D">
        <w:rPr>
          <w:rFonts w:ascii="Times New Roman" w:hAnsi="Times New Roman" w:cs="Times New Roman"/>
          <w:sz w:val="24"/>
          <w:szCs w:val="24"/>
        </w:rPr>
        <w:t xml:space="preserve">х классов в течение года работали кружки по математике, физике, русскому языку, целью которых являлось обеспечение подготовки учащихся к успешному прохождению итоговой аттестации. </w:t>
      </w:r>
      <w:r w:rsidR="00CA7B7B" w:rsidRPr="00665A6D">
        <w:rPr>
          <w:rFonts w:ascii="Times New Roman" w:hAnsi="Times New Roman" w:cs="Times New Roman"/>
          <w:sz w:val="24"/>
          <w:szCs w:val="24"/>
          <w:lang w:val="tt-RU"/>
        </w:rPr>
        <w:t>Рабочие программы курсов учитывали специфику КИМов, давали комментарии ко всем заданиям демонстрационных версий ГИА.</w:t>
      </w:r>
    </w:p>
    <w:p w:rsidR="00D82174" w:rsidRPr="00665A6D" w:rsidRDefault="00CA7B7B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5A6D">
        <w:rPr>
          <w:rFonts w:ascii="Times New Roman" w:hAnsi="Times New Roman" w:cs="Times New Roman"/>
          <w:i/>
          <w:sz w:val="24"/>
          <w:szCs w:val="24"/>
        </w:rPr>
        <w:t>6.2. Результативность участия в олимпиадах, конкурсах, соревнованиях, смотрах.</w:t>
      </w:r>
    </w:p>
    <w:p w:rsidR="00A772EB" w:rsidRPr="00665A6D" w:rsidRDefault="00DE4251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b/>
          <w:sz w:val="24"/>
          <w:szCs w:val="24"/>
        </w:rPr>
        <w:t xml:space="preserve"> Подготовка учителями призёров  предметных олимпиад, конкурсов,спортивных соревнований:</w:t>
      </w:r>
    </w:p>
    <w:p w:rsidR="00DE4251" w:rsidRPr="00665A6D" w:rsidRDefault="00A772EB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</w:t>
      </w:r>
      <w:r w:rsidR="00DE4251" w:rsidRPr="00665A6D">
        <w:rPr>
          <w:rFonts w:ascii="Times New Roman" w:hAnsi="Times New Roman" w:cs="Times New Roman"/>
          <w:sz w:val="24"/>
          <w:szCs w:val="24"/>
        </w:rPr>
        <w:t>в течение</w:t>
      </w:r>
      <w:r w:rsidRPr="00665A6D">
        <w:rPr>
          <w:rFonts w:ascii="Times New Roman" w:hAnsi="Times New Roman" w:cs="Times New Roman"/>
          <w:sz w:val="24"/>
          <w:szCs w:val="24"/>
        </w:rPr>
        <w:t xml:space="preserve"> 201</w:t>
      </w:r>
      <w:r w:rsidR="0033156C">
        <w:rPr>
          <w:rFonts w:ascii="Times New Roman" w:hAnsi="Times New Roman" w:cs="Times New Roman"/>
          <w:sz w:val="24"/>
          <w:szCs w:val="24"/>
        </w:rPr>
        <w:t>1</w:t>
      </w:r>
      <w:r w:rsidRPr="00665A6D">
        <w:rPr>
          <w:rFonts w:ascii="Times New Roman" w:hAnsi="Times New Roman" w:cs="Times New Roman"/>
          <w:sz w:val="24"/>
          <w:szCs w:val="24"/>
        </w:rPr>
        <w:t>-201</w:t>
      </w:r>
      <w:r w:rsidR="0033156C">
        <w:rPr>
          <w:rFonts w:ascii="Times New Roman" w:hAnsi="Times New Roman" w:cs="Times New Roman"/>
          <w:sz w:val="24"/>
          <w:szCs w:val="24"/>
        </w:rPr>
        <w:t>2</w:t>
      </w:r>
      <w:r w:rsidR="00DE4251" w:rsidRPr="00665A6D">
        <w:rPr>
          <w:rFonts w:ascii="Times New Roman" w:hAnsi="Times New Roman" w:cs="Times New Roman"/>
          <w:sz w:val="24"/>
          <w:szCs w:val="24"/>
        </w:rPr>
        <w:t xml:space="preserve"> учебного года занято </w:t>
      </w:r>
      <w:r w:rsidR="0078641D">
        <w:rPr>
          <w:rFonts w:ascii="Times New Roman" w:hAnsi="Times New Roman" w:cs="Times New Roman"/>
          <w:sz w:val="24"/>
          <w:szCs w:val="24"/>
        </w:rPr>
        <w:t>2</w:t>
      </w:r>
      <w:r w:rsidR="00DE4251" w:rsidRPr="00665A6D">
        <w:rPr>
          <w:rFonts w:ascii="Times New Roman" w:hAnsi="Times New Roman" w:cs="Times New Roman"/>
          <w:sz w:val="24"/>
          <w:szCs w:val="24"/>
        </w:rPr>
        <w:t xml:space="preserve"> призовых мест   в  предметных олимпиадах  муниципального уровня  (в 2009 – 2010 учебном году – </w:t>
      </w:r>
      <w:r w:rsidR="003B33E5">
        <w:rPr>
          <w:rFonts w:ascii="Times New Roman" w:hAnsi="Times New Roman" w:cs="Times New Roman"/>
          <w:sz w:val="24"/>
          <w:szCs w:val="24"/>
        </w:rPr>
        <w:t>3</w:t>
      </w:r>
      <w:r w:rsidR="0033156C">
        <w:rPr>
          <w:rFonts w:ascii="Times New Roman" w:hAnsi="Times New Roman" w:cs="Times New Roman"/>
          <w:sz w:val="24"/>
          <w:szCs w:val="24"/>
        </w:rPr>
        <w:t>, в 2010-2011 учебном году – 2 места</w:t>
      </w:r>
      <w:r w:rsidR="00DE4251" w:rsidRPr="00665A6D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78641D" w:rsidRPr="00665A6D" w:rsidRDefault="00D905CA" w:rsidP="00F233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</w:t>
      </w:r>
      <w:r w:rsidR="003B33E5">
        <w:rPr>
          <w:rFonts w:ascii="Times New Roman" w:hAnsi="Times New Roman" w:cs="Times New Roman"/>
          <w:sz w:val="24"/>
          <w:szCs w:val="24"/>
        </w:rPr>
        <w:t>6</w:t>
      </w:r>
      <w:r w:rsidR="00DE4251" w:rsidRPr="00665A6D">
        <w:rPr>
          <w:rFonts w:ascii="Times New Roman" w:hAnsi="Times New Roman" w:cs="Times New Roman"/>
          <w:sz w:val="24"/>
          <w:szCs w:val="24"/>
        </w:rPr>
        <w:t xml:space="preserve"> мест   в конкурсах, смотрах, выставках муниципального уровня</w:t>
      </w:r>
      <w:r w:rsidR="0078641D">
        <w:rPr>
          <w:rFonts w:ascii="Times New Roman" w:hAnsi="Times New Roman" w:cs="Times New Roman"/>
          <w:sz w:val="24"/>
          <w:szCs w:val="24"/>
        </w:rPr>
        <w:t>.</w:t>
      </w:r>
    </w:p>
    <w:p w:rsidR="00DE4251" w:rsidRPr="00665A6D" w:rsidRDefault="00DE4251" w:rsidP="00E72C7B">
      <w:pPr>
        <w:numPr>
          <w:ilvl w:val="0"/>
          <w:numId w:val="8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A6D">
        <w:rPr>
          <w:rFonts w:ascii="Times New Roman" w:hAnsi="Times New Roman" w:cs="Times New Roman"/>
          <w:b/>
          <w:sz w:val="24"/>
          <w:szCs w:val="24"/>
        </w:rPr>
        <w:t>подготовка учителями призёров районных предметных олимпиад:</w:t>
      </w:r>
    </w:p>
    <w:p w:rsidR="00DE4251" w:rsidRPr="003B33E5" w:rsidRDefault="0078641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Петряева Н.Г. – учите</w:t>
      </w:r>
      <w:r w:rsidR="003B33E5">
        <w:rPr>
          <w:rFonts w:ascii="Times New Roman" w:hAnsi="Times New Roman" w:cs="Times New Roman"/>
          <w:sz w:val="24"/>
          <w:szCs w:val="24"/>
        </w:rPr>
        <w:t xml:space="preserve">ль русского языка и литературы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72EB"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3B33E5">
        <w:rPr>
          <w:rFonts w:ascii="Times New Roman" w:hAnsi="Times New Roman" w:cs="Times New Roman"/>
          <w:sz w:val="24"/>
          <w:szCs w:val="24"/>
        </w:rPr>
        <w:t>(</w:t>
      </w:r>
      <w:r w:rsidR="0033156C">
        <w:rPr>
          <w:rFonts w:ascii="Times New Roman" w:hAnsi="Times New Roman" w:cs="Times New Roman"/>
          <w:sz w:val="24"/>
          <w:szCs w:val="24"/>
        </w:rPr>
        <w:t xml:space="preserve">Комбарова Катя – 3-е место по русскому языку в 2011-2012 учебном году, </w:t>
      </w:r>
      <w:r w:rsidR="003B33E5">
        <w:rPr>
          <w:rFonts w:ascii="Times New Roman" w:hAnsi="Times New Roman" w:cs="Times New Roman"/>
          <w:sz w:val="24"/>
          <w:szCs w:val="24"/>
        </w:rPr>
        <w:t>Стенькин Дима – 2-е место по русскому языку в 2009-2010 уч. году, Кудашова Настя – 3-е место по литературе в 2010-2011 учебном году)</w:t>
      </w:r>
    </w:p>
    <w:p w:rsidR="00DE4251" w:rsidRPr="003B33E5" w:rsidRDefault="0078641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33E5">
        <w:rPr>
          <w:rFonts w:ascii="Times New Roman" w:hAnsi="Times New Roman" w:cs="Times New Roman"/>
          <w:sz w:val="24"/>
          <w:szCs w:val="24"/>
        </w:rPr>
        <w:t>Звонарева Г.Х.</w:t>
      </w:r>
      <w:r w:rsidR="00DE4251" w:rsidRPr="003B33E5">
        <w:rPr>
          <w:rFonts w:ascii="Times New Roman" w:hAnsi="Times New Roman" w:cs="Times New Roman"/>
          <w:sz w:val="24"/>
          <w:szCs w:val="24"/>
        </w:rPr>
        <w:t>,</w:t>
      </w:r>
      <w:r w:rsidR="0033156C">
        <w:rPr>
          <w:rFonts w:ascii="Times New Roman" w:hAnsi="Times New Roman" w:cs="Times New Roman"/>
          <w:sz w:val="24"/>
          <w:szCs w:val="24"/>
        </w:rPr>
        <w:t xml:space="preserve"> - </w:t>
      </w:r>
      <w:r w:rsidR="00DE4251" w:rsidRPr="003B33E5">
        <w:rPr>
          <w:rFonts w:ascii="Times New Roman" w:hAnsi="Times New Roman" w:cs="Times New Roman"/>
          <w:sz w:val="24"/>
          <w:szCs w:val="24"/>
        </w:rPr>
        <w:t xml:space="preserve"> учитель</w:t>
      </w:r>
      <w:r w:rsidR="0033156C">
        <w:rPr>
          <w:rFonts w:ascii="Times New Roman" w:hAnsi="Times New Roman" w:cs="Times New Roman"/>
          <w:sz w:val="24"/>
          <w:szCs w:val="24"/>
        </w:rPr>
        <w:t xml:space="preserve"> </w:t>
      </w:r>
      <w:r w:rsidR="00DE4251" w:rsidRPr="003B33E5">
        <w:rPr>
          <w:rFonts w:ascii="Times New Roman" w:hAnsi="Times New Roman" w:cs="Times New Roman"/>
          <w:sz w:val="24"/>
          <w:szCs w:val="24"/>
        </w:rPr>
        <w:t xml:space="preserve"> </w:t>
      </w:r>
      <w:r w:rsidRPr="003B33E5">
        <w:rPr>
          <w:rFonts w:ascii="Times New Roman" w:hAnsi="Times New Roman" w:cs="Times New Roman"/>
          <w:sz w:val="24"/>
          <w:szCs w:val="24"/>
        </w:rPr>
        <w:t>математики</w:t>
      </w:r>
      <w:r w:rsidR="003B33E5">
        <w:rPr>
          <w:rFonts w:ascii="Times New Roman" w:hAnsi="Times New Roman" w:cs="Times New Roman"/>
          <w:sz w:val="24"/>
          <w:szCs w:val="24"/>
        </w:rPr>
        <w:t xml:space="preserve"> (</w:t>
      </w:r>
      <w:r w:rsidR="0033156C">
        <w:rPr>
          <w:rFonts w:ascii="Times New Roman" w:hAnsi="Times New Roman" w:cs="Times New Roman"/>
          <w:sz w:val="24"/>
          <w:szCs w:val="24"/>
        </w:rPr>
        <w:t xml:space="preserve">Лукьянова Надя – 2-е место по математике в 2011-2012 учебном году,  </w:t>
      </w:r>
      <w:r w:rsidR="003B33E5">
        <w:rPr>
          <w:rFonts w:ascii="Times New Roman" w:hAnsi="Times New Roman" w:cs="Times New Roman"/>
          <w:sz w:val="24"/>
          <w:szCs w:val="24"/>
        </w:rPr>
        <w:t>Стенькин Семен – 2-е место по математике в 2009-2010 уч. году)</w:t>
      </w:r>
      <w:r w:rsidR="00DE4251" w:rsidRPr="003B33E5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DE4251" w:rsidRPr="003B33E5" w:rsidRDefault="0033156C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Комбарова В.Н. – учитель истории и обществознания (Кудашова Настя – 3-е место по обществознанию в 2010-2011 учебном году)</w:t>
      </w:r>
    </w:p>
    <w:p w:rsidR="00A772EB" w:rsidRPr="00665A6D" w:rsidRDefault="0078641D" w:rsidP="0078641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33E5">
        <w:rPr>
          <w:rFonts w:ascii="Times New Roman" w:hAnsi="Times New Roman" w:cs="Times New Roman"/>
          <w:sz w:val="24"/>
          <w:szCs w:val="24"/>
        </w:rPr>
        <w:t>Чикардова О.И</w:t>
      </w:r>
      <w:r w:rsidR="00DE4251" w:rsidRPr="003B33E5">
        <w:rPr>
          <w:rFonts w:ascii="Times New Roman" w:hAnsi="Times New Roman" w:cs="Times New Roman"/>
          <w:sz w:val="24"/>
          <w:szCs w:val="24"/>
        </w:rPr>
        <w:t xml:space="preserve">., учитель химии и биологии –  </w:t>
      </w:r>
      <w:r w:rsidR="0033156C">
        <w:rPr>
          <w:rFonts w:ascii="Times New Roman" w:hAnsi="Times New Roman" w:cs="Times New Roman"/>
          <w:sz w:val="24"/>
          <w:szCs w:val="24"/>
        </w:rPr>
        <w:t>(Стенькин Семен – 3-е место по химии в 2009-2010 учебном году)</w:t>
      </w:r>
    </w:p>
    <w:p w:rsidR="00DE4251" w:rsidRPr="00665A6D" w:rsidRDefault="00DE4251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Активизировалась работа по привлечению обучающихся к </w:t>
      </w:r>
      <w:r w:rsidR="00F941E3">
        <w:rPr>
          <w:rFonts w:ascii="Times New Roman" w:hAnsi="Times New Roman" w:cs="Times New Roman"/>
          <w:sz w:val="24"/>
          <w:szCs w:val="24"/>
        </w:rPr>
        <w:t xml:space="preserve">различным дистанционным 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предметным </w:t>
      </w:r>
      <w:r w:rsidR="00F941E3">
        <w:rPr>
          <w:rFonts w:ascii="Times New Roman" w:hAnsi="Times New Roman" w:cs="Times New Roman"/>
          <w:sz w:val="24"/>
          <w:szCs w:val="24"/>
        </w:rPr>
        <w:t>олимпиадам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по биологии, </w:t>
      </w:r>
      <w:r w:rsidR="00F941E3">
        <w:rPr>
          <w:rFonts w:ascii="Times New Roman" w:hAnsi="Times New Roman" w:cs="Times New Roman"/>
          <w:sz w:val="24"/>
          <w:szCs w:val="24"/>
        </w:rPr>
        <w:t>математике, информатике,</w:t>
      </w:r>
      <w:r w:rsidRPr="00665A6D">
        <w:rPr>
          <w:rFonts w:ascii="Times New Roman" w:hAnsi="Times New Roman" w:cs="Times New Roman"/>
          <w:sz w:val="24"/>
          <w:szCs w:val="24"/>
        </w:rPr>
        <w:t xml:space="preserve"> русскому языку.</w:t>
      </w:r>
      <w:r w:rsidR="00F941E3">
        <w:rPr>
          <w:rFonts w:ascii="Times New Roman" w:hAnsi="Times New Roman" w:cs="Times New Roman"/>
          <w:sz w:val="24"/>
          <w:szCs w:val="24"/>
        </w:rPr>
        <w:t xml:space="preserve"> За участие во Всероссийских играх – конкурсах у</w:t>
      </w:r>
      <w:r w:rsidR="0006794E">
        <w:rPr>
          <w:rFonts w:ascii="Times New Roman" w:hAnsi="Times New Roman" w:cs="Times New Roman"/>
          <w:sz w:val="24"/>
          <w:szCs w:val="24"/>
        </w:rPr>
        <w:t>чителя школы получили сертификаты (Кириллова О.В. – «КИТ», Звонарева Г.Х. – «Кенгуру», Петряева Н.Г. – «Русский медвежонок», Чикардова О.И. – «ЧИП»)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F941E3">
        <w:rPr>
          <w:rFonts w:ascii="Times New Roman" w:hAnsi="Times New Roman" w:cs="Times New Roman"/>
          <w:sz w:val="24"/>
          <w:szCs w:val="24"/>
        </w:rPr>
        <w:t>У</w:t>
      </w:r>
      <w:r w:rsidRPr="00665A6D">
        <w:rPr>
          <w:rFonts w:ascii="Times New Roman" w:hAnsi="Times New Roman" w:cs="Times New Roman"/>
          <w:sz w:val="24"/>
          <w:szCs w:val="24"/>
        </w:rPr>
        <w:t>чител</w:t>
      </w:r>
      <w:r w:rsidR="00F941E3">
        <w:rPr>
          <w:rFonts w:ascii="Times New Roman" w:hAnsi="Times New Roman" w:cs="Times New Roman"/>
          <w:sz w:val="24"/>
          <w:szCs w:val="24"/>
        </w:rPr>
        <w:t>ь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F941E3">
        <w:rPr>
          <w:rFonts w:ascii="Times New Roman" w:hAnsi="Times New Roman" w:cs="Times New Roman"/>
          <w:sz w:val="24"/>
          <w:szCs w:val="24"/>
        </w:rPr>
        <w:t>Фатхутдинова В.Д.</w:t>
      </w:r>
      <w:r w:rsidRPr="00665A6D">
        <w:rPr>
          <w:rFonts w:ascii="Times New Roman" w:hAnsi="Times New Roman" w:cs="Times New Roman"/>
          <w:sz w:val="24"/>
          <w:szCs w:val="24"/>
        </w:rPr>
        <w:t xml:space="preserve"> участвовал</w:t>
      </w:r>
      <w:r w:rsidR="00F941E3">
        <w:rPr>
          <w:rFonts w:ascii="Times New Roman" w:hAnsi="Times New Roman" w:cs="Times New Roman"/>
          <w:sz w:val="24"/>
          <w:szCs w:val="24"/>
        </w:rPr>
        <w:t>а</w:t>
      </w:r>
      <w:r w:rsidRPr="00665A6D">
        <w:rPr>
          <w:rFonts w:ascii="Times New Roman" w:hAnsi="Times New Roman" w:cs="Times New Roman"/>
          <w:sz w:val="24"/>
          <w:szCs w:val="24"/>
        </w:rPr>
        <w:t xml:space="preserve"> в республиканском дистанционном конкурсе «</w:t>
      </w:r>
      <w:proofErr w:type="spellStart"/>
      <w:r w:rsidRPr="00665A6D">
        <w:rPr>
          <w:rFonts w:ascii="Times New Roman" w:hAnsi="Times New Roman" w:cs="Times New Roman"/>
          <w:sz w:val="24"/>
          <w:szCs w:val="24"/>
        </w:rPr>
        <w:t>Зир</w:t>
      </w:r>
      <w:proofErr w:type="spellEnd"/>
      <w:r w:rsidRPr="00665A6D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65A6D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Pr="00665A6D">
        <w:rPr>
          <w:rFonts w:ascii="Times New Roman" w:hAnsi="Times New Roman" w:cs="Times New Roman"/>
          <w:sz w:val="24"/>
          <w:szCs w:val="24"/>
        </w:rPr>
        <w:t>тиен</w:t>
      </w:r>
      <w:proofErr w:type="spellEnd"/>
      <w:r w:rsidRPr="00665A6D">
        <w:rPr>
          <w:rFonts w:ascii="Times New Roman" w:hAnsi="Times New Roman" w:cs="Times New Roman"/>
          <w:sz w:val="24"/>
          <w:szCs w:val="24"/>
        </w:rPr>
        <w:t>»,  получил</w:t>
      </w:r>
      <w:r w:rsidR="00F941E3">
        <w:rPr>
          <w:rFonts w:ascii="Times New Roman" w:hAnsi="Times New Roman" w:cs="Times New Roman"/>
          <w:sz w:val="24"/>
          <w:szCs w:val="24"/>
        </w:rPr>
        <w:t>а</w:t>
      </w:r>
      <w:r w:rsidRPr="00665A6D">
        <w:rPr>
          <w:rFonts w:ascii="Times New Roman" w:hAnsi="Times New Roman" w:cs="Times New Roman"/>
          <w:sz w:val="24"/>
          <w:szCs w:val="24"/>
        </w:rPr>
        <w:t xml:space="preserve"> сертификат.</w:t>
      </w:r>
    </w:p>
    <w:p w:rsidR="001A35BB" w:rsidRPr="00665A6D" w:rsidRDefault="001A35BB" w:rsidP="00E72C7B">
      <w:pPr>
        <w:shd w:val="clear" w:color="auto" w:fill="FFFFFF"/>
        <w:tabs>
          <w:tab w:val="left" w:pos="4394"/>
          <w:tab w:val="left" w:pos="5076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</w:p>
    <w:p w:rsidR="00BB3495" w:rsidRPr="00665A6D" w:rsidRDefault="00BB3495" w:rsidP="00E72C7B">
      <w:pPr>
        <w:shd w:val="clear" w:color="auto" w:fill="FFFFFF"/>
        <w:tabs>
          <w:tab w:val="left" w:pos="4394"/>
          <w:tab w:val="left" w:pos="5076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7. Кадровое обеспечение.</w:t>
      </w:r>
      <w:r w:rsidRPr="00665A6D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665A6D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:rsidR="008F5682" w:rsidRPr="00665A6D" w:rsidRDefault="00490A5B" w:rsidP="00E72C7B">
      <w:pPr>
        <w:shd w:val="clear" w:color="auto" w:fill="FFFFFF"/>
        <w:tabs>
          <w:tab w:val="left" w:pos="8133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="008F5682"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2011-2012 учеб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ном году в школе работаю</w:t>
      </w:r>
      <w:r w:rsidR="008F5682"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т 1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1</w:t>
      </w:r>
      <w:r w:rsidR="008F5682"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педагогов. Школа укомплектована кадрами на 100%. 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45,5</w:t>
      </w:r>
      <w:r w:rsidR="008F5682"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% педагогов имеют высшее профессиональное образование, </w:t>
      </w:r>
      <w:r w:rsidR="001232A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  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54,5</w:t>
      </w:r>
      <w:r w:rsidR="008F5682"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% с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реднее специальное образование, из них трое обучаются заочно в педагогических ВУЗах.</w:t>
      </w:r>
    </w:p>
    <w:p w:rsidR="008F5682" w:rsidRPr="00665A6D" w:rsidRDefault="008F5682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Возрастной состав педагогов: до 30 лет -</w:t>
      </w:r>
      <w:r w:rsidR="0006794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чел. (</w:t>
      </w:r>
      <w:r w:rsidR="0006794E">
        <w:rPr>
          <w:rFonts w:ascii="Times New Roman" w:hAnsi="Times New Roman" w:cs="Times New Roman"/>
          <w:color w:val="000000"/>
          <w:sz w:val="24"/>
          <w:szCs w:val="24"/>
        </w:rPr>
        <w:t>18,2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%), от 30 до 40 лет - </w:t>
      </w:r>
      <w:r w:rsidR="0006794E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чел.</w:t>
      </w:r>
      <w:r w:rsidR="000679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06794E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%), от 40 до 50 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лет - </w:t>
      </w:r>
      <w:r w:rsidR="0006794E">
        <w:rPr>
          <w:rFonts w:ascii="Times New Roman" w:hAnsi="Times New Roman" w:cs="Times New Roman"/>
          <w:color w:val="000000"/>
          <w:spacing w:val="3"/>
          <w:sz w:val="24"/>
          <w:szCs w:val="24"/>
        </w:rPr>
        <w:t>4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чел.</w:t>
      </w:r>
      <w:r w:rsidR="0006794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(</w:t>
      </w:r>
      <w:r w:rsidR="0006794E">
        <w:rPr>
          <w:rFonts w:ascii="Times New Roman" w:hAnsi="Times New Roman" w:cs="Times New Roman"/>
          <w:color w:val="000000"/>
          <w:spacing w:val="3"/>
          <w:sz w:val="24"/>
          <w:szCs w:val="24"/>
        </w:rPr>
        <w:t>36,4</w:t>
      </w:r>
      <w:r w:rsidR="00490A5B"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%), от 50 до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60 лет – </w:t>
      </w:r>
      <w:r w:rsidR="0006794E">
        <w:rPr>
          <w:rFonts w:ascii="Times New Roman" w:hAnsi="Times New Roman" w:cs="Times New Roman"/>
          <w:color w:val="000000"/>
          <w:spacing w:val="3"/>
          <w:sz w:val="24"/>
          <w:szCs w:val="24"/>
        </w:rPr>
        <w:t>3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чел </w:t>
      </w:r>
      <w:r w:rsidR="0006794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(</w:t>
      </w:r>
      <w:r w:rsidR="0006794E">
        <w:rPr>
          <w:rFonts w:ascii="Times New Roman" w:hAnsi="Times New Roman" w:cs="Times New Roman"/>
          <w:color w:val="000000"/>
          <w:spacing w:val="3"/>
          <w:sz w:val="24"/>
          <w:szCs w:val="24"/>
        </w:rPr>
        <w:t>27,3</w:t>
      </w:r>
      <w:r w:rsidRPr="00665A6D">
        <w:rPr>
          <w:rFonts w:ascii="Times New Roman" w:hAnsi="Times New Roman" w:cs="Times New Roman"/>
          <w:color w:val="000000"/>
          <w:spacing w:val="3"/>
          <w:sz w:val="24"/>
          <w:szCs w:val="24"/>
        </w:rPr>
        <w:t>%)</w:t>
      </w:r>
      <w:r w:rsidR="0006794E">
        <w:rPr>
          <w:rFonts w:ascii="Times New Roman" w:hAnsi="Times New Roman" w:cs="Times New Roman"/>
          <w:color w:val="000000"/>
          <w:spacing w:val="3"/>
          <w:sz w:val="24"/>
          <w:szCs w:val="24"/>
        </w:rPr>
        <w:t>, свыше 60 лет – 1 чел (9%)</w:t>
      </w:r>
    </w:p>
    <w:p w:rsidR="008F5682" w:rsidRPr="00665A6D" w:rsidRDefault="008F5682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Педагогический стаж </w:t>
      </w:r>
      <w:r w:rsidR="00490A5B" w:rsidRPr="00665A6D">
        <w:rPr>
          <w:rFonts w:ascii="Times New Roman" w:hAnsi="Times New Roman" w:cs="Times New Roman"/>
          <w:color w:val="000000"/>
          <w:sz w:val="24"/>
          <w:szCs w:val="24"/>
        </w:rPr>
        <w:t>учителей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 составляет: менее 3 лет – </w:t>
      </w:r>
      <w:r w:rsidR="0006794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чел. (</w:t>
      </w:r>
      <w:r w:rsidR="0006794E">
        <w:rPr>
          <w:rFonts w:ascii="Times New Roman" w:hAnsi="Times New Roman" w:cs="Times New Roman"/>
          <w:color w:val="000000"/>
          <w:sz w:val="24"/>
          <w:szCs w:val="24"/>
        </w:rPr>
        <w:t>18,2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 xml:space="preserve">%),  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от 10 до 20 лет – 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2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чел. (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18,2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%), свыше 20 лет - 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7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чел. (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63,6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%)</w:t>
      </w:r>
    </w:p>
    <w:p w:rsidR="008F5682" w:rsidRPr="00665A6D" w:rsidRDefault="008F5682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Квалификационные категории имеют </w:t>
      </w:r>
      <w:r w:rsidR="001232A7">
        <w:rPr>
          <w:rFonts w:ascii="Times New Roman" w:hAnsi="Times New Roman" w:cs="Times New Roman"/>
          <w:color w:val="000000"/>
          <w:spacing w:val="5"/>
          <w:sz w:val="24"/>
          <w:szCs w:val="24"/>
        </w:rPr>
        <w:t>7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педагогов (</w:t>
      </w:r>
      <w:r w:rsidR="001232A7">
        <w:rPr>
          <w:rFonts w:ascii="Times New Roman" w:hAnsi="Times New Roman" w:cs="Times New Roman"/>
          <w:color w:val="000000"/>
          <w:spacing w:val="5"/>
          <w:sz w:val="24"/>
          <w:szCs w:val="24"/>
        </w:rPr>
        <w:t>63,7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%), из них первую квалификационную категорию имеют - </w:t>
      </w:r>
      <w:r w:rsidR="0006794E">
        <w:rPr>
          <w:rFonts w:ascii="Times New Roman" w:hAnsi="Times New Roman" w:cs="Times New Roman"/>
          <w:color w:val="000000"/>
          <w:spacing w:val="5"/>
          <w:sz w:val="24"/>
          <w:szCs w:val="24"/>
        </w:rPr>
        <w:t>3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чел. (</w:t>
      </w:r>
      <w:r w:rsidR="0006794E">
        <w:rPr>
          <w:rFonts w:ascii="Times New Roman" w:hAnsi="Times New Roman" w:cs="Times New Roman"/>
          <w:color w:val="000000"/>
          <w:spacing w:val="5"/>
          <w:sz w:val="24"/>
          <w:szCs w:val="24"/>
        </w:rPr>
        <w:t>27,3</w:t>
      </w:r>
      <w:r w:rsidRPr="00665A6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%), 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вторую - 4 чел.(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36,7</w:t>
      </w:r>
      <w:r w:rsidR="001232A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%), 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соответствуют занимаемой должности (СЗД)- 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2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чел. (</w:t>
      </w:r>
      <w:r w:rsidR="0006794E">
        <w:rPr>
          <w:rFonts w:ascii="Times New Roman" w:hAnsi="Times New Roman" w:cs="Times New Roman"/>
          <w:color w:val="000000"/>
          <w:spacing w:val="1"/>
          <w:sz w:val="24"/>
          <w:szCs w:val="24"/>
        </w:rPr>
        <w:t>18,2</w:t>
      </w:r>
      <w:r w:rsidRPr="00665A6D">
        <w:rPr>
          <w:rFonts w:ascii="Times New Roman" w:hAnsi="Times New Roman" w:cs="Times New Roman"/>
          <w:color w:val="000000"/>
          <w:spacing w:val="1"/>
          <w:sz w:val="24"/>
          <w:szCs w:val="24"/>
        </w:rPr>
        <w:t>%).</w:t>
      </w:r>
      <w:r w:rsidR="0033156C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</w:p>
    <w:p w:rsidR="008F5682" w:rsidRPr="00665A6D" w:rsidRDefault="008F5682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За последние 5 лет </w:t>
      </w:r>
      <w:r w:rsidR="00D80938" w:rsidRPr="00665A6D">
        <w:rPr>
          <w:rFonts w:ascii="Times New Roman" w:hAnsi="Times New Roman" w:cs="Times New Roman"/>
          <w:sz w:val="24"/>
          <w:szCs w:val="24"/>
        </w:rPr>
        <w:t>все учителя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прошли курсы повышения квалификации, 2 педагога </w:t>
      </w:r>
      <w:r w:rsidR="0033156C" w:rsidRPr="00665A6D">
        <w:rPr>
          <w:rFonts w:ascii="Times New Roman" w:hAnsi="Times New Roman" w:cs="Times New Roman"/>
          <w:sz w:val="24"/>
          <w:szCs w:val="24"/>
        </w:rPr>
        <w:t>обучаю</w:t>
      </w:r>
      <w:r w:rsidR="0033156C">
        <w:rPr>
          <w:rFonts w:ascii="Times New Roman" w:hAnsi="Times New Roman" w:cs="Times New Roman"/>
          <w:sz w:val="24"/>
          <w:szCs w:val="24"/>
        </w:rPr>
        <w:t>тся</w:t>
      </w:r>
      <w:r w:rsidR="00D80938" w:rsidRPr="00665A6D">
        <w:rPr>
          <w:rFonts w:ascii="Times New Roman" w:hAnsi="Times New Roman" w:cs="Times New Roman"/>
          <w:sz w:val="24"/>
          <w:szCs w:val="24"/>
        </w:rPr>
        <w:t xml:space="preserve"> на факультете переподготовки в  ИНПО г. </w:t>
      </w:r>
      <w:proofErr w:type="spellStart"/>
      <w:r w:rsidR="00D80938" w:rsidRPr="00665A6D">
        <w:rPr>
          <w:rFonts w:ascii="Times New Roman" w:hAnsi="Times New Roman" w:cs="Times New Roman"/>
          <w:sz w:val="24"/>
          <w:szCs w:val="24"/>
        </w:rPr>
        <w:t>Наб.Челны</w:t>
      </w:r>
      <w:proofErr w:type="spellEnd"/>
      <w:r w:rsidR="00D80938" w:rsidRPr="00665A6D">
        <w:rPr>
          <w:rFonts w:ascii="Times New Roman" w:hAnsi="Times New Roman" w:cs="Times New Roman"/>
          <w:sz w:val="24"/>
          <w:szCs w:val="24"/>
        </w:rPr>
        <w:t>.</w:t>
      </w:r>
    </w:p>
    <w:p w:rsidR="001A449A" w:rsidRPr="00665A6D" w:rsidRDefault="001A449A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Все педагоги школы обладают высокой профессиональной квалификацией и добросовестно относятся к выполнению своих должностных обязанностей. Они обладают фундаментальной теоретической и методической подготовкой, профессионально разбираются в различных психолого-педагогических ситуациях. Учителя и классные руководители владеют разнообразными традиционными и нетрадиционными методами, приемами и формами организации педагогического процесса, умеют рационально их применять в своей обучающей деятельности. В работе педагоги успешно используют знания возрастных, физиологических, психологических особенностей своих воспитанников, их интересов, склонностей, способностей.</w:t>
      </w:r>
    </w:p>
    <w:p w:rsidR="001A449A" w:rsidRPr="00665A6D" w:rsidRDefault="001A449A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Для школы характерна стабильность кадров, и одним из условий стабильности является последовательная работа школы по профессиональному повышению уровня педагогического мастерства. Учителя школы систематически проходят курсы, повышают свою квалификацию.</w:t>
      </w:r>
    </w:p>
    <w:p w:rsidR="008F5682" w:rsidRPr="00665A6D" w:rsidRDefault="008F5682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5A6D">
        <w:rPr>
          <w:rFonts w:ascii="Times New Roman" w:hAnsi="Times New Roman" w:cs="Times New Roman"/>
          <w:color w:val="000000"/>
          <w:sz w:val="24"/>
          <w:szCs w:val="24"/>
        </w:rPr>
        <w:t>Наличие</w:t>
      </w:r>
      <w:r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="0033156C">
        <w:rPr>
          <w:rFonts w:ascii="Times New Roman" w:hAnsi="Times New Roman" w:cs="Times New Roman"/>
          <w:sz w:val="24"/>
          <w:szCs w:val="24"/>
        </w:rPr>
        <w:t xml:space="preserve">заместителей директора, педагогов-организаторов, библиотекарей, </w:t>
      </w:r>
      <w:r w:rsidRPr="00665A6D">
        <w:rPr>
          <w:rFonts w:ascii="Times New Roman" w:hAnsi="Times New Roman" w:cs="Times New Roman"/>
          <w:sz w:val="24"/>
          <w:szCs w:val="24"/>
        </w:rPr>
        <w:t>п</w:t>
      </w:r>
      <w:r w:rsidRPr="00665A6D">
        <w:rPr>
          <w:rFonts w:ascii="Times New Roman" w:hAnsi="Times New Roman" w:cs="Times New Roman"/>
          <w:color w:val="000000"/>
          <w:sz w:val="24"/>
          <w:szCs w:val="24"/>
        </w:rPr>
        <w:t>едагогов-дефектологов, психологов, врачей, медицинских работников в штате образовательного учреждения не предусмотрено.</w:t>
      </w:r>
    </w:p>
    <w:p w:rsidR="008F5682" w:rsidRPr="00665A6D" w:rsidRDefault="008F5682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pacing w:val="8"/>
          <w:sz w:val="24"/>
          <w:szCs w:val="24"/>
        </w:rPr>
      </w:pPr>
      <w:r w:rsidRPr="00665A6D">
        <w:rPr>
          <w:rFonts w:ascii="Times New Roman" w:hAnsi="Times New Roman" w:cs="Times New Roman"/>
          <w:b/>
          <w:color w:val="000000"/>
          <w:spacing w:val="8"/>
          <w:sz w:val="24"/>
          <w:szCs w:val="24"/>
        </w:rPr>
        <w:t>8. Методическая и научно-исследовательская деятельность.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Ключевая цель методической работы школы – создание заинтересованности в росте педагогического мастерства, приоритета педагогической компетентности, творческих поисков коллектива. Реализация данной цели осуществляется  через решение следующих задач: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активизировать информацию уроков с целью повышения качества обучение учащихся;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усилить индивидуальную работу с учениками;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продолжить внедрение новых информационных технологий в учебный процесс через самообразование;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 повышать аналитическую и рефлексивную культуру учителя;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lastRenderedPageBreak/>
        <w:t>-  расширять научные  поля исследования;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Методическая служба школы функционирует через педагогический совет и методические объединения.</w:t>
      </w:r>
    </w:p>
    <w:p w:rsidR="00137EFE" w:rsidRPr="00795B33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В школе создано и работает </w:t>
      </w:r>
      <w:r w:rsidR="0033156C">
        <w:rPr>
          <w:rFonts w:ascii="Times New Roman" w:hAnsi="Times New Roman" w:cs="Times New Roman"/>
          <w:sz w:val="24"/>
          <w:szCs w:val="24"/>
        </w:rPr>
        <w:t>3</w:t>
      </w:r>
      <w:r w:rsidRPr="00665A6D">
        <w:rPr>
          <w:rFonts w:ascii="Times New Roman" w:hAnsi="Times New Roman" w:cs="Times New Roman"/>
          <w:sz w:val="24"/>
          <w:szCs w:val="24"/>
        </w:rPr>
        <w:t xml:space="preserve"> методических объединения:  учителей гуманитарного цикла,  учителей естественно-математического цикла</w:t>
      </w:r>
      <w:r w:rsidR="0033156C">
        <w:rPr>
          <w:rFonts w:ascii="Times New Roman" w:hAnsi="Times New Roman" w:cs="Times New Roman"/>
          <w:sz w:val="24"/>
          <w:szCs w:val="24"/>
        </w:rPr>
        <w:t xml:space="preserve"> и классных руководителей.</w:t>
      </w:r>
      <w:r w:rsidRPr="00665A6D">
        <w:rPr>
          <w:rFonts w:ascii="Times New Roman" w:hAnsi="Times New Roman" w:cs="Times New Roman"/>
          <w:sz w:val="24"/>
          <w:szCs w:val="24"/>
        </w:rPr>
        <w:t xml:space="preserve"> Каждое </w:t>
      </w:r>
      <w:proofErr w:type="spellStart"/>
      <w:r w:rsidRPr="00665A6D">
        <w:rPr>
          <w:rFonts w:ascii="Times New Roman" w:hAnsi="Times New Roman" w:cs="Times New Roman"/>
          <w:sz w:val="24"/>
          <w:szCs w:val="24"/>
        </w:rPr>
        <w:t>методобъединение</w:t>
      </w:r>
      <w:proofErr w:type="spellEnd"/>
      <w:r w:rsidRPr="00665A6D">
        <w:rPr>
          <w:rFonts w:ascii="Times New Roman" w:hAnsi="Times New Roman" w:cs="Times New Roman"/>
          <w:sz w:val="24"/>
          <w:szCs w:val="24"/>
        </w:rPr>
        <w:t xml:space="preserve"> имеет свой план, ведутся протоколы заседаний ШМО каждого цикла, анализируется  выполненная работа. Так, ШМО учителей  гуманитарного цикла работают над темой </w:t>
      </w:r>
      <w:r w:rsidR="0033156C">
        <w:rPr>
          <w:rFonts w:ascii="Times New Roman" w:hAnsi="Times New Roman" w:cs="Times New Roman"/>
          <w:sz w:val="24"/>
          <w:szCs w:val="24"/>
        </w:rPr>
        <w:t>«</w:t>
      </w:r>
      <w:r w:rsidR="00D504B6" w:rsidRPr="00D504B6">
        <w:rPr>
          <w:rStyle w:val="ff2"/>
          <w:rFonts w:ascii="Times New Roman" w:hAnsi="Times New Roman" w:cs="Times New Roman"/>
          <w:sz w:val="24"/>
          <w:szCs w:val="24"/>
        </w:rPr>
        <w:t>Формирование на уроках гуманитарного цикла информационной культуры ученика</w:t>
      </w:r>
      <w:r w:rsidR="00D504B6">
        <w:rPr>
          <w:rStyle w:val="ff2"/>
          <w:rFonts w:ascii="Times New Roman" w:hAnsi="Times New Roman" w:cs="Times New Roman"/>
          <w:sz w:val="24"/>
          <w:szCs w:val="24"/>
        </w:rPr>
        <w:t>»</w:t>
      </w:r>
      <w:r w:rsidR="00795B33">
        <w:rPr>
          <w:rStyle w:val="ff2"/>
          <w:rFonts w:ascii="Times New Roman" w:hAnsi="Times New Roman" w:cs="Times New Roman"/>
          <w:sz w:val="24"/>
          <w:szCs w:val="24"/>
        </w:rPr>
        <w:t>;</w:t>
      </w:r>
      <w:r w:rsidR="00D504B6" w:rsidRPr="00665A6D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ШМО учителей естественно-математического цикла работают над темой </w:t>
      </w:r>
      <w:r w:rsidR="00D504B6">
        <w:rPr>
          <w:rFonts w:ascii="Times New Roman" w:hAnsi="Times New Roman" w:cs="Times New Roman"/>
          <w:sz w:val="24"/>
          <w:szCs w:val="24"/>
        </w:rPr>
        <w:t xml:space="preserve"> «</w:t>
      </w:r>
      <w:r w:rsidR="00D92547" w:rsidRPr="00D92547">
        <w:rPr>
          <w:rFonts w:ascii="Times New Roman" w:hAnsi="Times New Roman" w:cs="Times New Roman"/>
          <w:iCs/>
          <w:sz w:val="24"/>
          <w:szCs w:val="24"/>
        </w:rPr>
        <w:t xml:space="preserve">Активизация учебно- познавательной деятельности как фактор развития творческих способностей учащихся с помощью современных образовательных технологий на основе </w:t>
      </w:r>
      <w:proofErr w:type="spellStart"/>
      <w:r w:rsidR="00D92547" w:rsidRPr="00D92547">
        <w:rPr>
          <w:rFonts w:ascii="Times New Roman" w:hAnsi="Times New Roman" w:cs="Times New Roman"/>
          <w:iCs/>
          <w:sz w:val="24"/>
          <w:szCs w:val="24"/>
        </w:rPr>
        <w:t>компетентностного</w:t>
      </w:r>
      <w:proofErr w:type="spellEnd"/>
      <w:r w:rsidR="00D92547" w:rsidRPr="00D92547">
        <w:rPr>
          <w:rFonts w:ascii="Times New Roman" w:hAnsi="Times New Roman" w:cs="Times New Roman"/>
          <w:iCs/>
          <w:sz w:val="24"/>
          <w:szCs w:val="24"/>
        </w:rPr>
        <w:t xml:space="preserve"> подхода в образовании</w:t>
      </w:r>
      <w:r w:rsidR="00D92547" w:rsidRPr="00795B33">
        <w:rPr>
          <w:rFonts w:ascii="Times New Roman" w:hAnsi="Times New Roman" w:cs="Times New Roman"/>
          <w:iCs/>
          <w:sz w:val="24"/>
          <w:szCs w:val="24"/>
        </w:rPr>
        <w:t>»</w:t>
      </w:r>
      <w:r w:rsidR="00795B33" w:rsidRPr="00795B33">
        <w:rPr>
          <w:rFonts w:ascii="Times New Roman" w:hAnsi="Times New Roman" w:cs="Times New Roman"/>
          <w:iCs/>
          <w:sz w:val="24"/>
          <w:szCs w:val="24"/>
        </w:rPr>
        <w:t>; ШМО классных руководителей</w:t>
      </w:r>
      <w:r w:rsidR="00D92547">
        <w:rPr>
          <w:iCs/>
        </w:rPr>
        <w:t xml:space="preserve"> </w:t>
      </w:r>
      <w:r w:rsidR="00795B33">
        <w:rPr>
          <w:rFonts w:ascii="Times New Roman" w:hAnsi="Times New Roman" w:cs="Times New Roman"/>
          <w:sz w:val="24"/>
          <w:szCs w:val="24"/>
        </w:rPr>
        <w:t xml:space="preserve"> - над темой </w:t>
      </w:r>
      <w:r w:rsidR="00795B33" w:rsidRPr="00795B33">
        <w:rPr>
          <w:rFonts w:ascii="Times New Roman" w:hAnsi="Times New Roman" w:cs="Times New Roman"/>
          <w:sz w:val="24"/>
          <w:szCs w:val="24"/>
        </w:rPr>
        <w:t>«Педагогическое мастерство и взаимодействие».</w:t>
      </w:r>
      <w:r w:rsidR="00795B33">
        <w:rPr>
          <w:rFonts w:ascii="Arial" w:hAnsi="Arial" w:cs="Arial"/>
          <w:color w:val="14069D"/>
          <w:sz w:val="18"/>
          <w:szCs w:val="18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Педагогический совет является высшей формой коллективной методической работы. В 2010/2011 учебном году были </w:t>
      </w:r>
      <w:r w:rsidRPr="00795B33">
        <w:rPr>
          <w:rFonts w:ascii="Times New Roman" w:hAnsi="Times New Roman" w:cs="Times New Roman"/>
          <w:sz w:val="24"/>
          <w:szCs w:val="24"/>
        </w:rPr>
        <w:t>рассмотрены вопросы:</w:t>
      </w:r>
    </w:p>
    <w:p w:rsidR="00137EFE" w:rsidRPr="00795B33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5B33">
        <w:rPr>
          <w:rFonts w:ascii="Times New Roman" w:hAnsi="Times New Roman" w:cs="Times New Roman"/>
          <w:sz w:val="24"/>
          <w:szCs w:val="24"/>
        </w:rPr>
        <w:t>•</w:t>
      </w:r>
      <w:r w:rsidRPr="00795B33">
        <w:rPr>
          <w:rFonts w:ascii="Times New Roman" w:hAnsi="Times New Roman" w:cs="Times New Roman"/>
          <w:sz w:val="24"/>
          <w:szCs w:val="24"/>
        </w:rPr>
        <w:tab/>
        <w:t>Преемственность в обучении – одно из важнейших звеньев качественного образования школьников;</w:t>
      </w:r>
    </w:p>
    <w:p w:rsidR="00137EFE" w:rsidRPr="00795B33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5B33">
        <w:rPr>
          <w:rFonts w:ascii="Times New Roman" w:hAnsi="Times New Roman" w:cs="Times New Roman"/>
          <w:sz w:val="24"/>
          <w:szCs w:val="24"/>
        </w:rPr>
        <w:t>•</w:t>
      </w:r>
      <w:r w:rsidRPr="00795B33">
        <w:rPr>
          <w:rFonts w:ascii="Times New Roman" w:hAnsi="Times New Roman" w:cs="Times New Roman"/>
          <w:sz w:val="24"/>
          <w:szCs w:val="24"/>
        </w:rPr>
        <w:tab/>
        <w:t xml:space="preserve">Роль современного урока в реализации </w:t>
      </w:r>
      <w:proofErr w:type="spellStart"/>
      <w:r w:rsidRPr="00795B33">
        <w:rPr>
          <w:rFonts w:ascii="Times New Roman" w:hAnsi="Times New Roman" w:cs="Times New Roman"/>
          <w:sz w:val="24"/>
          <w:szCs w:val="24"/>
        </w:rPr>
        <w:t>природосообразных</w:t>
      </w:r>
      <w:proofErr w:type="spellEnd"/>
      <w:r w:rsidRPr="00795B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5B33">
        <w:rPr>
          <w:rFonts w:ascii="Times New Roman" w:hAnsi="Times New Roman" w:cs="Times New Roman"/>
          <w:sz w:val="24"/>
          <w:szCs w:val="24"/>
        </w:rPr>
        <w:t>креативных</w:t>
      </w:r>
      <w:proofErr w:type="spellEnd"/>
      <w:r w:rsidRPr="00795B33">
        <w:rPr>
          <w:rFonts w:ascii="Times New Roman" w:hAnsi="Times New Roman" w:cs="Times New Roman"/>
          <w:sz w:val="24"/>
          <w:szCs w:val="24"/>
        </w:rPr>
        <w:t xml:space="preserve"> возможностей личности в целях повышения качества знаний учащихся;</w:t>
      </w:r>
    </w:p>
    <w:p w:rsidR="00137EFE" w:rsidRPr="00795B33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5B33">
        <w:rPr>
          <w:rFonts w:ascii="Times New Roman" w:hAnsi="Times New Roman" w:cs="Times New Roman"/>
          <w:sz w:val="24"/>
          <w:szCs w:val="24"/>
        </w:rPr>
        <w:t>•</w:t>
      </w:r>
      <w:r w:rsidRPr="00795B33">
        <w:rPr>
          <w:rFonts w:ascii="Times New Roman" w:hAnsi="Times New Roman" w:cs="Times New Roman"/>
          <w:sz w:val="24"/>
          <w:szCs w:val="24"/>
        </w:rPr>
        <w:tab/>
        <w:t>Воспитательная система класса – как педагогическое явление.</w:t>
      </w:r>
    </w:p>
    <w:p w:rsidR="006A1B6B" w:rsidRPr="00BC73CA" w:rsidRDefault="00137EFE" w:rsidP="006A1B6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5B33">
        <w:rPr>
          <w:rFonts w:ascii="Times New Roman" w:hAnsi="Times New Roman" w:cs="Times New Roman"/>
          <w:sz w:val="24"/>
          <w:szCs w:val="24"/>
        </w:rPr>
        <w:t xml:space="preserve">Педагогический коллектив школы работает  над методической проблемой </w:t>
      </w:r>
      <w:r w:rsidR="00D92547" w:rsidRPr="00795B33">
        <w:rPr>
          <w:rFonts w:ascii="Times New Roman" w:hAnsi="Times New Roman" w:cs="Times New Roman"/>
          <w:sz w:val="24"/>
          <w:szCs w:val="24"/>
        </w:rPr>
        <w:t>«Проблемное обучение как один из способов развития личности».</w:t>
      </w:r>
      <w:r w:rsidR="00D92547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Повышение профессионального уровня педагогов осуществлялось через курсы повышения квалификации,  обмен педагогическим опытом, через взаимное посещение уроков, а также через систему самообразования. Работы учителей печатались в СМИ</w:t>
      </w:r>
      <w:r w:rsidR="006A1B6B">
        <w:rPr>
          <w:rFonts w:ascii="Times New Roman" w:hAnsi="Times New Roman" w:cs="Times New Roman"/>
          <w:sz w:val="24"/>
          <w:szCs w:val="24"/>
        </w:rPr>
        <w:t xml:space="preserve"> и Интернет - сообществах</w:t>
      </w:r>
      <w:r w:rsidRPr="00665A6D">
        <w:rPr>
          <w:rFonts w:ascii="Times New Roman" w:hAnsi="Times New Roman" w:cs="Times New Roman"/>
          <w:sz w:val="24"/>
          <w:szCs w:val="24"/>
        </w:rPr>
        <w:t>:</w:t>
      </w:r>
      <w:r w:rsidR="006A1B6B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 статья </w:t>
      </w:r>
      <w:r w:rsidR="006A1B6B">
        <w:rPr>
          <w:rFonts w:ascii="Times New Roman" w:hAnsi="Times New Roman" w:cs="Times New Roman"/>
          <w:sz w:val="24"/>
          <w:szCs w:val="24"/>
        </w:rPr>
        <w:t xml:space="preserve">Звонаревой Г.Х. </w:t>
      </w:r>
      <w:r w:rsidR="00BC73CA">
        <w:rPr>
          <w:rFonts w:ascii="Times New Roman" w:hAnsi="Times New Roman" w:cs="Times New Roman"/>
          <w:sz w:val="24"/>
          <w:szCs w:val="24"/>
        </w:rPr>
        <w:t>«Повышение эффективности качества обу</w:t>
      </w:r>
      <w:r w:rsidR="001645C7">
        <w:rPr>
          <w:rFonts w:ascii="Times New Roman" w:hAnsi="Times New Roman" w:cs="Times New Roman"/>
          <w:sz w:val="24"/>
          <w:szCs w:val="24"/>
        </w:rPr>
        <w:t>чения в преподавании математики»</w:t>
      </w:r>
      <w:r w:rsidRPr="00665A6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C73CA">
        <w:rPr>
          <w:rFonts w:ascii="Times New Roman" w:hAnsi="Times New Roman" w:cs="Times New Roman"/>
          <w:sz w:val="24"/>
          <w:szCs w:val="24"/>
          <w:lang w:val="tt-RU"/>
        </w:rPr>
        <w:t xml:space="preserve">напечатана на сайте Фестиваля педагогических идей </w:t>
      </w:r>
      <w:r w:rsidR="00F24293">
        <w:rPr>
          <w:rFonts w:ascii="Times New Roman" w:hAnsi="Times New Roman" w:cs="Times New Roman"/>
          <w:sz w:val="24"/>
          <w:szCs w:val="24"/>
        </w:rPr>
        <w:t>«</w:t>
      </w:r>
      <w:r w:rsidR="00BC73CA">
        <w:rPr>
          <w:rFonts w:ascii="Times New Roman" w:hAnsi="Times New Roman" w:cs="Times New Roman"/>
          <w:sz w:val="24"/>
          <w:szCs w:val="24"/>
          <w:lang w:val="tt-RU"/>
        </w:rPr>
        <w:t>Открытый урок</w:t>
      </w:r>
      <w:r w:rsidR="00F24293">
        <w:rPr>
          <w:rFonts w:ascii="Times New Roman" w:hAnsi="Times New Roman" w:cs="Times New Roman"/>
          <w:sz w:val="24"/>
          <w:szCs w:val="24"/>
        </w:rPr>
        <w:t>»</w:t>
      </w:r>
      <w:r w:rsidR="00BC73CA">
        <w:rPr>
          <w:rFonts w:ascii="Times New Roman" w:hAnsi="Times New Roman" w:cs="Times New Roman"/>
          <w:sz w:val="24"/>
          <w:szCs w:val="24"/>
          <w:lang w:val="tt-RU"/>
        </w:rPr>
        <w:t xml:space="preserve"> в 2009 г.; </w:t>
      </w:r>
      <w:r w:rsidR="00F24293">
        <w:rPr>
          <w:rFonts w:ascii="Times New Roman" w:hAnsi="Times New Roman" w:cs="Times New Roman"/>
          <w:sz w:val="24"/>
          <w:szCs w:val="24"/>
          <w:lang w:val="tt-RU"/>
        </w:rPr>
        <w:t xml:space="preserve">планирование учителя Кирилловой О.В. </w:t>
      </w:r>
      <w:r w:rsidR="00F24293">
        <w:rPr>
          <w:rFonts w:ascii="Times New Roman" w:hAnsi="Times New Roman" w:cs="Times New Roman"/>
          <w:sz w:val="24"/>
          <w:szCs w:val="24"/>
        </w:rPr>
        <w:t>«</w:t>
      </w:r>
      <w:r w:rsidR="00BC73CA">
        <w:rPr>
          <w:rFonts w:ascii="Times New Roman" w:hAnsi="Times New Roman" w:cs="Times New Roman"/>
          <w:sz w:val="24"/>
          <w:szCs w:val="24"/>
          <w:lang w:val="tt-RU"/>
        </w:rPr>
        <w:t>Рабочая программа по математике для 8-го класса</w:t>
      </w:r>
      <w:r w:rsidR="00F24293">
        <w:rPr>
          <w:rFonts w:ascii="Times New Roman" w:hAnsi="Times New Roman" w:cs="Times New Roman"/>
          <w:sz w:val="24"/>
          <w:szCs w:val="24"/>
        </w:rPr>
        <w:t>»</w:t>
      </w:r>
      <w:r w:rsidR="00BC73CA">
        <w:rPr>
          <w:rFonts w:ascii="Times New Roman" w:hAnsi="Times New Roman" w:cs="Times New Roman"/>
          <w:sz w:val="24"/>
          <w:szCs w:val="24"/>
          <w:lang w:val="tt-RU"/>
        </w:rPr>
        <w:t xml:space="preserve"> выложена в Интернет-сообществе учителей математики </w:t>
      </w:r>
      <w:r w:rsidR="00F24293">
        <w:rPr>
          <w:rFonts w:ascii="Times New Roman" w:hAnsi="Times New Roman" w:cs="Times New Roman"/>
          <w:sz w:val="24"/>
          <w:szCs w:val="24"/>
        </w:rPr>
        <w:t>«</w:t>
      </w:r>
      <w:r w:rsidR="00BC73CA">
        <w:rPr>
          <w:rFonts w:ascii="Times New Roman" w:hAnsi="Times New Roman" w:cs="Times New Roman"/>
          <w:sz w:val="24"/>
          <w:szCs w:val="24"/>
          <w:lang w:val="tt-RU"/>
        </w:rPr>
        <w:t>Рабочие программы 5-9 кл</w:t>
      </w:r>
      <w:r w:rsidR="00F24293">
        <w:rPr>
          <w:rFonts w:ascii="Times New Roman" w:hAnsi="Times New Roman" w:cs="Times New Roman"/>
          <w:sz w:val="24"/>
          <w:szCs w:val="24"/>
        </w:rPr>
        <w:t>»</w:t>
      </w:r>
      <w:r w:rsidR="00BC73CA">
        <w:rPr>
          <w:rFonts w:ascii="Times New Roman" w:hAnsi="Times New Roman" w:cs="Times New Roman"/>
          <w:sz w:val="24"/>
          <w:szCs w:val="24"/>
          <w:lang w:val="tt-RU"/>
        </w:rPr>
        <w:t xml:space="preserve"> в 2011 г; </w:t>
      </w:r>
      <w:r w:rsidR="006A1B6B">
        <w:rPr>
          <w:rFonts w:ascii="Times New Roman" w:hAnsi="Times New Roman" w:cs="Times New Roman"/>
          <w:sz w:val="24"/>
          <w:szCs w:val="24"/>
          <w:lang w:val="tt-RU"/>
        </w:rPr>
        <w:t xml:space="preserve">Петряева Н.Г. </w:t>
      </w:r>
      <w:r w:rsidRPr="00665A6D">
        <w:rPr>
          <w:rFonts w:ascii="Times New Roman" w:hAnsi="Times New Roman" w:cs="Times New Roman"/>
          <w:sz w:val="24"/>
          <w:szCs w:val="24"/>
          <w:lang w:val="tt-RU"/>
        </w:rPr>
        <w:t xml:space="preserve"> выступала  </w:t>
      </w:r>
      <w:r w:rsidR="006A1B6B">
        <w:rPr>
          <w:rFonts w:ascii="Times New Roman" w:hAnsi="Times New Roman" w:cs="Times New Roman"/>
          <w:sz w:val="24"/>
          <w:szCs w:val="24"/>
          <w:lang w:val="tt-RU"/>
        </w:rPr>
        <w:t>по</w:t>
      </w:r>
      <w:r w:rsidRPr="00665A6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A1B6B">
        <w:rPr>
          <w:rFonts w:ascii="Times New Roman" w:hAnsi="Times New Roman" w:cs="Times New Roman"/>
          <w:sz w:val="24"/>
          <w:szCs w:val="24"/>
          <w:lang w:val="tt-RU"/>
        </w:rPr>
        <w:t xml:space="preserve"> теме  </w:t>
      </w:r>
      <w:r w:rsidR="00F24293">
        <w:rPr>
          <w:rFonts w:ascii="Times New Roman" w:hAnsi="Times New Roman" w:cs="Times New Roman"/>
          <w:sz w:val="24"/>
          <w:szCs w:val="24"/>
        </w:rPr>
        <w:t>«</w:t>
      </w:r>
      <w:r w:rsidR="006A1B6B">
        <w:rPr>
          <w:rFonts w:ascii="Times New Roman" w:hAnsi="Times New Roman" w:cs="Times New Roman"/>
          <w:sz w:val="24"/>
          <w:szCs w:val="24"/>
          <w:lang w:val="tt-RU"/>
        </w:rPr>
        <w:t>Анализ рабочих программ</w:t>
      </w:r>
      <w:r w:rsidR="00F24293">
        <w:rPr>
          <w:rFonts w:ascii="Times New Roman" w:hAnsi="Times New Roman" w:cs="Times New Roman"/>
          <w:sz w:val="24"/>
          <w:szCs w:val="24"/>
        </w:rPr>
        <w:t>»</w:t>
      </w:r>
      <w:r w:rsidR="006A1B6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A1B6B" w:rsidRPr="00BC73CA">
        <w:rPr>
          <w:rFonts w:ascii="Times New Roman" w:hAnsi="Times New Roman" w:cs="Times New Roman"/>
          <w:sz w:val="24"/>
          <w:szCs w:val="24"/>
          <w:lang w:val="tt-RU"/>
        </w:rPr>
        <w:t xml:space="preserve">на </w:t>
      </w:r>
      <w:r w:rsidR="006A1B6B" w:rsidRPr="00BC73CA">
        <w:rPr>
          <w:rFonts w:ascii="Times New Roman" w:hAnsi="Times New Roman" w:cs="Times New Roman"/>
          <w:sz w:val="24"/>
          <w:szCs w:val="24"/>
        </w:rPr>
        <w:t xml:space="preserve">обучающем семинаре для учителей русского языка, английского языка, преподавателей истории на тему «Составление рабочих программ учителя», организованного  Лениногорским ИМЦ на базе школы №7 </w:t>
      </w:r>
    </w:p>
    <w:p w:rsidR="00137EFE" w:rsidRPr="00665A6D" w:rsidRDefault="00137EFE" w:rsidP="00BC73CA">
      <w:pPr>
        <w:spacing w:after="0" w:line="360" w:lineRule="auto"/>
        <w:ind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Содержание методической работы школы:</w:t>
      </w:r>
      <w:r w:rsidR="00665A6D">
        <w:rPr>
          <w:rFonts w:ascii="Times New Roman" w:hAnsi="Times New Roman" w:cs="Times New Roman"/>
          <w:sz w:val="24"/>
          <w:szCs w:val="24"/>
        </w:rPr>
        <w:br/>
      </w:r>
      <w:r w:rsidRPr="00665A6D">
        <w:rPr>
          <w:rFonts w:ascii="Times New Roman" w:hAnsi="Times New Roman" w:cs="Times New Roman"/>
          <w:sz w:val="24"/>
          <w:szCs w:val="24"/>
        </w:rPr>
        <w:t>-  Опытно-экспериментальные исследования по</w:t>
      </w:r>
      <w:r w:rsidR="009247D4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 xml:space="preserve">различным вопросам учебной и воспитательной работы. </w:t>
      </w:r>
      <w:r w:rsidRPr="00665A6D">
        <w:rPr>
          <w:rFonts w:ascii="Times New Roman" w:hAnsi="Times New Roman" w:cs="Times New Roman"/>
          <w:sz w:val="24"/>
          <w:szCs w:val="24"/>
        </w:rPr>
        <w:br/>
        <w:t>-   Координация разработки учебных планов и программ, их согласов</w:t>
      </w:r>
      <w:r w:rsidR="00665A6D">
        <w:rPr>
          <w:rFonts w:ascii="Times New Roman" w:hAnsi="Times New Roman" w:cs="Times New Roman"/>
          <w:sz w:val="24"/>
          <w:szCs w:val="24"/>
        </w:rPr>
        <w:t xml:space="preserve">ание по смежным дисциплинам. </w:t>
      </w:r>
      <w:r w:rsidR="00665A6D">
        <w:rPr>
          <w:rFonts w:ascii="Times New Roman" w:hAnsi="Times New Roman" w:cs="Times New Roman"/>
          <w:sz w:val="24"/>
          <w:szCs w:val="24"/>
        </w:rPr>
        <w:br/>
      </w:r>
      <w:r w:rsidR="00665A6D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665A6D">
        <w:rPr>
          <w:rFonts w:ascii="Times New Roman" w:hAnsi="Times New Roman" w:cs="Times New Roman"/>
          <w:sz w:val="24"/>
          <w:szCs w:val="24"/>
        </w:rPr>
        <w:t xml:space="preserve">  Обсуждение проблем информатизации образования, повышения качества профессиональной подготовки учителей на основе информационной техники. </w:t>
      </w:r>
      <w:r w:rsidRPr="00665A6D">
        <w:rPr>
          <w:rFonts w:ascii="Times New Roman" w:hAnsi="Times New Roman" w:cs="Times New Roman"/>
          <w:sz w:val="24"/>
          <w:szCs w:val="24"/>
        </w:rPr>
        <w:br/>
        <w:t xml:space="preserve">  -  Анализ и коррекция подготовки учащихся по результатам текущей успеваемости, зачетов и экзаменов, контрольных посещений занятий. </w:t>
      </w:r>
      <w:r w:rsidRPr="00665A6D">
        <w:rPr>
          <w:rFonts w:ascii="Times New Roman" w:hAnsi="Times New Roman" w:cs="Times New Roman"/>
          <w:sz w:val="24"/>
          <w:szCs w:val="24"/>
        </w:rPr>
        <w:br/>
        <w:t>-   Организация теоретических и научно-практических семинаров по вопросампедагогики и психологии, новым достижениям в науке по проблемам обучения и воспитания обучающихся, методики проведения отдельных видов занятий.</w:t>
      </w:r>
    </w:p>
    <w:p w:rsidR="001A35BB" w:rsidRPr="00665A6D" w:rsidRDefault="00137EFE" w:rsidP="00795B3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Выявление, обобщение и распространение положительного опыта учебной,воспитательной и методической работы отдельных педаг</w:t>
      </w:r>
      <w:r w:rsidR="00D905CA" w:rsidRPr="00665A6D">
        <w:rPr>
          <w:rFonts w:ascii="Times New Roman" w:hAnsi="Times New Roman" w:cs="Times New Roman"/>
          <w:sz w:val="24"/>
          <w:szCs w:val="24"/>
        </w:rPr>
        <w:t xml:space="preserve">огов и методических объединений </w:t>
      </w:r>
      <w:r w:rsidR="001A35BB" w:rsidRPr="00665A6D">
        <w:rPr>
          <w:rFonts w:ascii="Times New Roman" w:hAnsi="Times New Roman" w:cs="Times New Roman"/>
          <w:sz w:val="24"/>
          <w:szCs w:val="24"/>
        </w:rPr>
        <w:t xml:space="preserve">учителей. </w:t>
      </w:r>
    </w:p>
    <w:p w:rsidR="00137EFE" w:rsidRPr="00665A6D" w:rsidRDefault="00137EFE" w:rsidP="00795B3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-  Изучение и внедрение в образовательный процесс положительного опыта методической работы других образовательных учреждений. </w:t>
      </w:r>
      <w:r w:rsidRPr="00665A6D">
        <w:rPr>
          <w:rFonts w:ascii="Times New Roman" w:hAnsi="Times New Roman" w:cs="Times New Roman"/>
          <w:sz w:val="24"/>
          <w:szCs w:val="24"/>
        </w:rPr>
        <w:br/>
        <w:t>-  Создание для педагогов образовательной среды, в которой они смогли бы получить необходимый опыт личностно ориентированного обучения в условиях профильной дифференциации.</w:t>
      </w:r>
      <w:r w:rsidRPr="00665A6D">
        <w:rPr>
          <w:rFonts w:ascii="Times New Roman" w:hAnsi="Times New Roman" w:cs="Times New Roman"/>
          <w:sz w:val="24"/>
          <w:szCs w:val="24"/>
        </w:rPr>
        <w:br/>
        <w:t>-   Моделирование профессиональной деятельности педагогов на основе психолого-педагогической диагностики, выработка своевременных коррекционных мер, опора при этом на результаты деятельности, анализ причин отклонений.</w:t>
      </w:r>
      <w:r w:rsidRPr="00665A6D">
        <w:rPr>
          <w:rFonts w:ascii="Times New Roman" w:hAnsi="Times New Roman" w:cs="Times New Roman"/>
          <w:sz w:val="24"/>
          <w:szCs w:val="24"/>
        </w:rPr>
        <w:br/>
        <w:t>-  Совершенствование системы контроля, создание гибких механизмов управления результатами деятельности педагогов;</w:t>
      </w:r>
      <w:r w:rsidRPr="00665A6D">
        <w:rPr>
          <w:rFonts w:ascii="Times New Roman" w:hAnsi="Times New Roman" w:cs="Times New Roman"/>
          <w:sz w:val="24"/>
          <w:szCs w:val="24"/>
        </w:rPr>
        <w:br/>
        <w:t>-   Совершенствование учебно-методического и материально-технического обеспечения ОУ.</w:t>
      </w:r>
      <w:r w:rsidRPr="00665A6D">
        <w:rPr>
          <w:rFonts w:ascii="Times New Roman" w:hAnsi="Times New Roman" w:cs="Times New Roman"/>
          <w:sz w:val="24"/>
          <w:szCs w:val="24"/>
        </w:rPr>
        <w:br/>
        <w:t xml:space="preserve">Для обеспечения реализации основных направлений методической работы необходима действенная и эффективная структура методической службы, которая отражала бы всю сущность учебно-воспитательного процесса. 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Для успешной реализации методической темы</w:t>
      </w:r>
      <w:r w:rsidR="00D905CA" w:rsidRPr="00665A6D">
        <w:rPr>
          <w:rFonts w:ascii="Times New Roman" w:hAnsi="Times New Roman" w:cs="Times New Roman"/>
          <w:sz w:val="24"/>
          <w:szCs w:val="24"/>
        </w:rPr>
        <w:t xml:space="preserve"> был </w:t>
      </w:r>
      <w:r w:rsidRPr="00665A6D">
        <w:rPr>
          <w:rFonts w:ascii="Times New Roman" w:hAnsi="Times New Roman" w:cs="Times New Roman"/>
          <w:sz w:val="24"/>
          <w:szCs w:val="24"/>
        </w:rPr>
        <w:t xml:space="preserve"> проведен педагогический совет по теме «Анализ итогов за 2010-2011 год», «Взаимодействие классного руководителя с учителями – предметниками  - важнейшее условие повышения качества учебно-воспитательной работы» проводились заседания школьных методических объединений по данной проблеме, также методические недели по темам «Педагогические условия обеспечения качества проведения итоговой аттестации в форме ГИА»</w:t>
      </w:r>
      <w:r w:rsidR="00BC73CA">
        <w:rPr>
          <w:rFonts w:ascii="Times New Roman" w:hAnsi="Times New Roman" w:cs="Times New Roman"/>
          <w:sz w:val="24"/>
          <w:szCs w:val="24"/>
        </w:rPr>
        <w:t xml:space="preserve">, </w:t>
      </w:r>
      <w:r w:rsidRPr="00665A6D">
        <w:rPr>
          <w:rFonts w:ascii="Times New Roman" w:hAnsi="Times New Roman" w:cs="Times New Roman"/>
          <w:sz w:val="24"/>
          <w:szCs w:val="24"/>
        </w:rPr>
        <w:t xml:space="preserve"> «Современные фор</w:t>
      </w:r>
      <w:r w:rsidR="00BC73CA">
        <w:rPr>
          <w:rFonts w:ascii="Times New Roman" w:hAnsi="Times New Roman" w:cs="Times New Roman"/>
          <w:sz w:val="24"/>
          <w:szCs w:val="24"/>
        </w:rPr>
        <w:t>мы организации урока.».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В школе отлажена четкая система диагностирования обучающихся и педагогов. Разработаны информационные карты о </w:t>
      </w:r>
      <w:proofErr w:type="spellStart"/>
      <w:r w:rsidRPr="00665A6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65A6D">
        <w:rPr>
          <w:rFonts w:ascii="Times New Roman" w:hAnsi="Times New Roman" w:cs="Times New Roman"/>
          <w:sz w:val="24"/>
          <w:szCs w:val="24"/>
        </w:rPr>
        <w:t xml:space="preserve"> ЗУН по основным предметам и классам. Имеются материалы с обобщением опыта работы лучших учителей.</w:t>
      </w:r>
    </w:p>
    <w:p w:rsidR="00137EFE" w:rsidRPr="00665A6D" w:rsidRDefault="00137EF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Система методической работы  школы направлена на повышение эффективности учебно-воспитательного процесса.         </w:t>
      </w:r>
    </w:p>
    <w:p w:rsidR="00BB3495" w:rsidRPr="00665A6D" w:rsidRDefault="00BB3495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sz w:val="24"/>
          <w:szCs w:val="24"/>
        </w:rPr>
        <w:t>9. Результативность деятельности образовательного учреждения.</w:t>
      </w:r>
    </w:p>
    <w:p w:rsidR="00BB3495" w:rsidRPr="00665A6D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lastRenderedPageBreak/>
        <w:t xml:space="preserve">Педагогический коллектив школы добился определенных результатов в реализации поставленных задач: </w:t>
      </w:r>
    </w:p>
    <w:p w:rsidR="00BB3495" w:rsidRPr="00665A6D" w:rsidRDefault="00BB3495" w:rsidP="00E72C7B">
      <w:pPr>
        <w:shd w:val="clear" w:color="auto" w:fill="FFFFFF"/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-существенно улучшилась материально-техническая база школы;</w:t>
      </w:r>
    </w:p>
    <w:p w:rsidR="00BB3495" w:rsidRPr="00665A6D" w:rsidRDefault="00BB3495" w:rsidP="00E72C7B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полностью реализуются права детей на получение бесплатного     образования;</w:t>
      </w:r>
    </w:p>
    <w:p w:rsidR="00BB3495" w:rsidRPr="00665A6D" w:rsidRDefault="00BB3495" w:rsidP="00E72C7B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нет детей, состоящих на  учете ПДН, КДН;</w:t>
      </w:r>
    </w:p>
    <w:p w:rsidR="00BB3495" w:rsidRPr="00665A6D" w:rsidRDefault="006C7334" w:rsidP="00E72C7B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- </w:t>
      </w:r>
      <w:r w:rsidR="00BB3495" w:rsidRPr="00665A6D">
        <w:rPr>
          <w:rFonts w:ascii="Times New Roman" w:hAnsi="Times New Roman" w:cs="Times New Roman"/>
          <w:sz w:val="24"/>
          <w:szCs w:val="24"/>
        </w:rPr>
        <w:t>количество призовых мест в муниципальном этапе Всероссийской Олимпиады школьников</w:t>
      </w:r>
      <w:r w:rsidR="00BC73CA">
        <w:rPr>
          <w:rFonts w:ascii="Times New Roman" w:hAnsi="Times New Roman" w:cs="Times New Roman"/>
          <w:sz w:val="24"/>
          <w:szCs w:val="24"/>
        </w:rPr>
        <w:t xml:space="preserve"> стабильно</w:t>
      </w:r>
      <w:r w:rsidR="00BB3495" w:rsidRPr="00665A6D">
        <w:rPr>
          <w:rFonts w:ascii="Times New Roman" w:hAnsi="Times New Roman" w:cs="Times New Roman"/>
          <w:sz w:val="24"/>
          <w:szCs w:val="24"/>
        </w:rPr>
        <w:t>;</w:t>
      </w:r>
    </w:p>
    <w:p w:rsidR="009D0DB4" w:rsidRPr="00665A6D" w:rsidRDefault="0035335F" w:rsidP="00E72C7B">
      <w:pPr>
        <w:pStyle w:val="a4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- </w:t>
      </w:r>
      <w:r w:rsidR="009D0DB4" w:rsidRPr="00665A6D">
        <w:rPr>
          <w:rFonts w:ascii="Times New Roman" w:hAnsi="Times New Roman" w:cs="Times New Roman"/>
          <w:sz w:val="24"/>
          <w:szCs w:val="24"/>
        </w:rPr>
        <w:t xml:space="preserve"> конкурсы ученического мастерства;</w:t>
      </w:r>
    </w:p>
    <w:p w:rsidR="005F2C2E" w:rsidRPr="00665A6D" w:rsidRDefault="00665A6D" w:rsidP="00E72C7B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- </w:t>
      </w:r>
      <w:r w:rsidR="005F2C2E" w:rsidRPr="00665A6D">
        <w:rPr>
          <w:rFonts w:ascii="Times New Roman" w:hAnsi="Times New Roman" w:cs="Times New Roman"/>
          <w:sz w:val="24"/>
          <w:szCs w:val="24"/>
        </w:rPr>
        <w:t>стабильность кадрового состава, школа обеспечена педагогическими кадрами на 100%;</w:t>
      </w:r>
    </w:p>
    <w:p w:rsidR="00EE5491" w:rsidRPr="00665A6D" w:rsidRDefault="005F2C2E" w:rsidP="00E72C7B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ведется целенаправленная работа по повышению квалификаций педагогических работников;</w:t>
      </w:r>
    </w:p>
    <w:p w:rsidR="005F2C2E" w:rsidRPr="00665A6D" w:rsidRDefault="005F2C2E" w:rsidP="00E72C7B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в учебно-педагогический процесс успешно внедряются новые информационные технологии;</w:t>
      </w:r>
    </w:p>
    <w:p w:rsidR="007D3C25" w:rsidRPr="00665A6D" w:rsidRDefault="009D0DB4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A6D">
        <w:rPr>
          <w:rFonts w:ascii="Times New Roman" w:hAnsi="Times New Roman" w:cs="Times New Roman"/>
          <w:b/>
          <w:sz w:val="24"/>
          <w:szCs w:val="24"/>
        </w:rPr>
        <w:t>Выводы и предложения:</w:t>
      </w:r>
    </w:p>
    <w:p w:rsidR="007D3C25" w:rsidRPr="00665A6D" w:rsidRDefault="00665A6D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- </w:t>
      </w:r>
      <w:r w:rsidR="007D3C25" w:rsidRPr="00665A6D">
        <w:rPr>
          <w:rFonts w:ascii="Times New Roman" w:hAnsi="Times New Roman" w:cs="Times New Roman"/>
          <w:sz w:val="24"/>
          <w:szCs w:val="24"/>
        </w:rPr>
        <w:t>повышать мотивацию учащихся к обучению, совершенствованию, вести систематическую работу по подготовке обучающихся к государственной итоговой аттестации;</w:t>
      </w:r>
    </w:p>
    <w:p w:rsidR="007D3C25" w:rsidRPr="00665A6D" w:rsidRDefault="007D3C25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обогатить учебную</w:t>
      </w:r>
      <w:r w:rsidR="009247D4">
        <w:rPr>
          <w:rFonts w:ascii="Times New Roman" w:hAnsi="Times New Roman" w:cs="Times New Roman"/>
          <w:sz w:val="24"/>
          <w:szCs w:val="24"/>
        </w:rPr>
        <w:t xml:space="preserve"> </w:t>
      </w:r>
      <w:r w:rsidRPr="00665A6D">
        <w:rPr>
          <w:rFonts w:ascii="Times New Roman" w:hAnsi="Times New Roman" w:cs="Times New Roman"/>
          <w:sz w:val="24"/>
          <w:szCs w:val="24"/>
        </w:rPr>
        <w:t>лабораторию новыми техническими средствами и учебными пособиями;</w:t>
      </w:r>
    </w:p>
    <w:p w:rsidR="007D3C25" w:rsidRPr="00665A6D" w:rsidRDefault="007D3C25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- сохранять и укреплять здоровье ученического и педагогического коллективов школы</w:t>
      </w:r>
    </w:p>
    <w:p w:rsidR="00FA788F" w:rsidRPr="00665A6D" w:rsidRDefault="00BE07DB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>По резу</w:t>
      </w:r>
      <w:r w:rsidR="009D0DB4" w:rsidRPr="00665A6D">
        <w:rPr>
          <w:rFonts w:ascii="Times New Roman" w:hAnsi="Times New Roman" w:cs="Times New Roman"/>
          <w:sz w:val="24"/>
          <w:szCs w:val="24"/>
        </w:rPr>
        <w:t xml:space="preserve">льтатам </w:t>
      </w:r>
      <w:proofErr w:type="spellStart"/>
      <w:r w:rsidR="009D0DB4" w:rsidRPr="00665A6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9D0DB4" w:rsidRPr="00665A6D">
        <w:rPr>
          <w:rFonts w:ascii="Times New Roman" w:hAnsi="Times New Roman" w:cs="Times New Roman"/>
          <w:sz w:val="24"/>
          <w:szCs w:val="24"/>
        </w:rPr>
        <w:t xml:space="preserve"> сделан</w:t>
      </w:r>
      <w:r w:rsidRPr="00665A6D">
        <w:rPr>
          <w:rFonts w:ascii="Times New Roman" w:hAnsi="Times New Roman" w:cs="Times New Roman"/>
          <w:sz w:val="24"/>
          <w:szCs w:val="24"/>
        </w:rPr>
        <w:t xml:space="preserve"> вывод: </w:t>
      </w:r>
      <w:r w:rsidRPr="00665A6D">
        <w:rPr>
          <w:rFonts w:ascii="Times New Roman" w:hAnsi="Times New Roman" w:cs="Times New Roman"/>
          <w:b/>
          <w:sz w:val="24"/>
          <w:szCs w:val="24"/>
        </w:rPr>
        <w:t>школа готова к аккредитации</w:t>
      </w:r>
    </w:p>
    <w:p w:rsidR="00BE07DB" w:rsidRPr="00665A6D" w:rsidRDefault="00BE07DB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B3495" w:rsidRDefault="00BB3495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65A6D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    самоанализа     образовательного     учреждения     обсуждено     и     принято педагогическим советом     </w:t>
      </w:r>
      <w:r w:rsidR="001E37CE">
        <w:rPr>
          <w:rFonts w:ascii="Times New Roman" w:hAnsi="Times New Roman" w:cs="Times New Roman"/>
          <w:bCs/>
          <w:sz w:val="24"/>
          <w:szCs w:val="24"/>
        </w:rPr>
        <w:t>09.01.2012г, протокол № 3</w:t>
      </w:r>
    </w:p>
    <w:p w:rsidR="001E37CE" w:rsidRDefault="001E37CE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E37CE" w:rsidRPr="00665A6D" w:rsidRDefault="001E37CE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1E37CE" w:rsidRDefault="001E37CE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Директор МБОУ </w:t>
      </w:r>
    </w:p>
    <w:p w:rsidR="00BB3495" w:rsidRPr="00665A6D" w:rsidRDefault="001E37CE" w:rsidP="00E72C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«Мордва-Кармалкинская ООШ» _____________________ О.В. Кириллова</w:t>
      </w:r>
    </w:p>
    <w:p w:rsidR="001E37CE" w:rsidRDefault="001E37C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E37CE" w:rsidRDefault="001E37C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E37CE" w:rsidRDefault="001E37CE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752F9" w:rsidRPr="001E37CE" w:rsidRDefault="008D1288" w:rsidP="00E72C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5A6D">
        <w:rPr>
          <w:rFonts w:ascii="Times New Roman" w:hAnsi="Times New Roman" w:cs="Times New Roman"/>
          <w:sz w:val="24"/>
          <w:szCs w:val="24"/>
        </w:rPr>
        <w:t xml:space="preserve">Дата: </w:t>
      </w:r>
      <w:r w:rsidR="002F2D22" w:rsidRPr="001E37CE">
        <w:rPr>
          <w:rFonts w:ascii="Times New Roman" w:hAnsi="Times New Roman" w:cs="Times New Roman"/>
          <w:sz w:val="24"/>
          <w:szCs w:val="24"/>
        </w:rPr>
        <w:t>___</w:t>
      </w:r>
      <w:r w:rsidR="001E37CE">
        <w:rPr>
          <w:rFonts w:ascii="Times New Roman" w:hAnsi="Times New Roman" w:cs="Times New Roman"/>
          <w:sz w:val="24"/>
          <w:szCs w:val="24"/>
        </w:rPr>
        <w:t>_________</w:t>
      </w:r>
      <w:r w:rsidR="002F2D22" w:rsidRPr="001E37CE">
        <w:rPr>
          <w:rFonts w:ascii="Times New Roman" w:hAnsi="Times New Roman" w:cs="Times New Roman"/>
          <w:sz w:val="24"/>
          <w:szCs w:val="24"/>
        </w:rPr>
        <w:t>_________</w:t>
      </w:r>
    </w:p>
    <w:sectPr w:rsidR="00E752F9" w:rsidRPr="001E37CE" w:rsidSect="009247D4">
      <w:footnotePr>
        <w:pos w:val="beneathText"/>
      </w:footnotePr>
      <w:pgSz w:w="11905" w:h="16837"/>
      <w:pgMar w:top="567" w:right="851" w:bottom="567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2"/>
      <w:numFmt w:val="decimal"/>
      <w:lvlText w:val="%1."/>
      <w:lvlJc w:val="left"/>
      <w:pPr>
        <w:tabs>
          <w:tab w:val="num" w:pos="465"/>
        </w:tabs>
        <w:ind w:left="465" w:hanging="465"/>
      </w:pPr>
    </w:lvl>
    <w:lvl w:ilvl="1">
      <w:start w:val="3"/>
      <w:numFmt w:val="decimal"/>
      <w:lvlText w:val="%1.%2."/>
      <w:lvlJc w:val="left"/>
      <w:pPr>
        <w:tabs>
          <w:tab w:val="num" w:pos="465"/>
        </w:tabs>
        <w:ind w:left="465" w:hanging="465"/>
      </w:pPr>
    </w:lvl>
    <w:lvl w:ilvl="2">
      <w:start w:val="1"/>
      <w:numFmt w:val="decimal"/>
      <w:lvlText w:val="%1.%2.%3."/>
      <w:lvlJc w:val="left"/>
      <w:pPr>
        <w:tabs>
          <w:tab w:val="num" w:pos="730"/>
        </w:tabs>
        <w:ind w:left="730" w:hanging="720"/>
      </w:pPr>
    </w:lvl>
    <w:lvl w:ilvl="3">
      <w:start w:val="1"/>
      <w:numFmt w:val="decimal"/>
      <w:lvlText w:val="%1.%2.%3.%4."/>
      <w:lvlJc w:val="left"/>
      <w:pPr>
        <w:tabs>
          <w:tab w:val="num" w:pos="735"/>
        </w:tabs>
        <w:ind w:left="735" w:hanging="720"/>
      </w:pPr>
    </w:lvl>
    <w:lvl w:ilvl="4">
      <w:start w:val="1"/>
      <w:numFmt w:val="decimal"/>
      <w:lvlText w:val="%1.%2.%3.%4.%5."/>
      <w:lvlJc w:val="left"/>
      <w:pPr>
        <w:tabs>
          <w:tab w:val="num" w:pos="1100"/>
        </w:tabs>
        <w:ind w:left="1100" w:hanging="1080"/>
      </w:pPr>
    </w:lvl>
    <w:lvl w:ilvl="5">
      <w:start w:val="1"/>
      <w:numFmt w:val="decimal"/>
      <w:lvlText w:val="%1.%2.%3.%4.%5.%6."/>
      <w:lvlJc w:val="left"/>
      <w:pPr>
        <w:tabs>
          <w:tab w:val="num" w:pos="1105"/>
        </w:tabs>
        <w:ind w:left="110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110"/>
        </w:tabs>
        <w:ind w:left="111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1475"/>
        </w:tabs>
        <w:ind w:left="1475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480"/>
        </w:tabs>
        <w:ind w:left="1480" w:hanging="1440"/>
      </w:pPr>
    </w:lvl>
  </w:abstractNum>
  <w:abstractNum w:abstractNumId="1">
    <w:nsid w:val="00000002"/>
    <w:multiLevelType w:val="multilevel"/>
    <w:tmpl w:val="00000002"/>
    <w:name w:val="WW8Num2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1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4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/>
      </w:rPr>
    </w:lvl>
  </w:abstractNum>
  <w:abstractNum w:abstractNumId="5">
    <w:nsid w:val="01FA107E"/>
    <w:multiLevelType w:val="hybridMultilevel"/>
    <w:tmpl w:val="937221D0"/>
    <w:lvl w:ilvl="0" w:tplc="7ADCCFD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6">
    <w:nsid w:val="028005AC"/>
    <w:multiLevelType w:val="hybridMultilevel"/>
    <w:tmpl w:val="9EDCDE9C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0A8C3C61"/>
    <w:multiLevelType w:val="hybridMultilevel"/>
    <w:tmpl w:val="D11CA6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0C984940"/>
    <w:multiLevelType w:val="hybridMultilevel"/>
    <w:tmpl w:val="1FD0CB50"/>
    <w:lvl w:ilvl="0" w:tplc="867CEBEA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E1A2FF3"/>
    <w:multiLevelType w:val="hybridMultilevel"/>
    <w:tmpl w:val="4FF49C22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0">
    <w:nsid w:val="1B8F04F6"/>
    <w:multiLevelType w:val="hybridMultilevel"/>
    <w:tmpl w:val="8050EC66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">
    <w:nsid w:val="1EAE3FE4"/>
    <w:multiLevelType w:val="hybridMultilevel"/>
    <w:tmpl w:val="B50AD5AE"/>
    <w:lvl w:ilvl="0" w:tplc="FFFFFFFF">
      <w:start w:val="1"/>
      <w:numFmt w:val="bullet"/>
      <w:lvlText w:val=""/>
      <w:lvlJc w:val="left"/>
      <w:pPr>
        <w:tabs>
          <w:tab w:val="num" w:pos="1545"/>
        </w:tabs>
        <w:ind w:left="1545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FB65D9"/>
    <w:multiLevelType w:val="hybridMultilevel"/>
    <w:tmpl w:val="289A0A82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3">
    <w:nsid w:val="27756BE3"/>
    <w:multiLevelType w:val="hybridMultilevel"/>
    <w:tmpl w:val="97ECC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286D3F"/>
    <w:multiLevelType w:val="hybridMultilevel"/>
    <w:tmpl w:val="BBF40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A32420"/>
    <w:multiLevelType w:val="hybridMultilevel"/>
    <w:tmpl w:val="539628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76A1FAD"/>
    <w:multiLevelType w:val="singleLevel"/>
    <w:tmpl w:val="ED2AE56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14"/>
  </w:num>
  <w:num w:numId="8">
    <w:abstractNumId w:val="16"/>
  </w:num>
  <w:num w:numId="9">
    <w:abstractNumId w:val="5"/>
  </w:num>
  <w:num w:numId="10">
    <w:abstractNumId w:val="1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9"/>
  <w:characterSpacingControl w:val="doNotCompress"/>
  <w:footnotePr>
    <w:pos w:val="beneathText"/>
  </w:footnotePr>
  <w:compat>
    <w:useFELayout/>
  </w:compat>
  <w:rsids>
    <w:rsidRoot w:val="00BB3495"/>
    <w:rsid w:val="0001494C"/>
    <w:rsid w:val="0002750D"/>
    <w:rsid w:val="00046BCA"/>
    <w:rsid w:val="0006794E"/>
    <w:rsid w:val="000A2BE3"/>
    <w:rsid w:val="000C60D2"/>
    <w:rsid w:val="000D2265"/>
    <w:rsid w:val="000D2870"/>
    <w:rsid w:val="00100D9D"/>
    <w:rsid w:val="001136D2"/>
    <w:rsid w:val="001232A7"/>
    <w:rsid w:val="00137EFE"/>
    <w:rsid w:val="00142A61"/>
    <w:rsid w:val="00146430"/>
    <w:rsid w:val="001645C7"/>
    <w:rsid w:val="00174F78"/>
    <w:rsid w:val="001A35BB"/>
    <w:rsid w:val="001A449A"/>
    <w:rsid w:val="001A4DE3"/>
    <w:rsid w:val="001B2218"/>
    <w:rsid w:val="001C4723"/>
    <w:rsid w:val="001E37CE"/>
    <w:rsid w:val="001F4699"/>
    <w:rsid w:val="001F4DFB"/>
    <w:rsid w:val="002137AE"/>
    <w:rsid w:val="00214774"/>
    <w:rsid w:val="002914F7"/>
    <w:rsid w:val="002F2D22"/>
    <w:rsid w:val="0031298C"/>
    <w:rsid w:val="0033156C"/>
    <w:rsid w:val="0033208E"/>
    <w:rsid w:val="00335B1B"/>
    <w:rsid w:val="003445E5"/>
    <w:rsid w:val="0035335F"/>
    <w:rsid w:val="00375257"/>
    <w:rsid w:val="003856EA"/>
    <w:rsid w:val="00387B44"/>
    <w:rsid w:val="003A7F8F"/>
    <w:rsid w:val="003B33E5"/>
    <w:rsid w:val="003C09C2"/>
    <w:rsid w:val="003C15E9"/>
    <w:rsid w:val="003D4E96"/>
    <w:rsid w:val="00410884"/>
    <w:rsid w:val="004212C1"/>
    <w:rsid w:val="004420FD"/>
    <w:rsid w:val="00451F1E"/>
    <w:rsid w:val="00457F47"/>
    <w:rsid w:val="00482298"/>
    <w:rsid w:val="00487CF8"/>
    <w:rsid w:val="00490A5B"/>
    <w:rsid w:val="00491954"/>
    <w:rsid w:val="004E5933"/>
    <w:rsid w:val="004F1E69"/>
    <w:rsid w:val="0051053A"/>
    <w:rsid w:val="005312F0"/>
    <w:rsid w:val="00532102"/>
    <w:rsid w:val="0055509A"/>
    <w:rsid w:val="005C1D6D"/>
    <w:rsid w:val="005F2C2E"/>
    <w:rsid w:val="00604A14"/>
    <w:rsid w:val="00605CBD"/>
    <w:rsid w:val="00635C63"/>
    <w:rsid w:val="006460DC"/>
    <w:rsid w:val="00665A6D"/>
    <w:rsid w:val="006A1B6B"/>
    <w:rsid w:val="006A3BD2"/>
    <w:rsid w:val="006C7334"/>
    <w:rsid w:val="006E2EA6"/>
    <w:rsid w:val="007073F6"/>
    <w:rsid w:val="00727262"/>
    <w:rsid w:val="0078641D"/>
    <w:rsid w:val="00786CB9"/>
    <w:rsid w:val="00795B33"/>
    <w:rsid w:val="007D3C25"/>
    <w:rsid w:val="007E1520"/>
    <w:rsid w:val="007F2416"/>
    <w:rsid w:val="007F258A"/>
    <w:rsid w:val="007F4331"/>
    <w:rsid w:val="00801F29"/>
    <w:rsid w:val="00832237"/>
    <w:rsid w:val="008645E4"/>
    <w:rsid w:val="00864B7C"/>
    <w:rsid w:val="00882B76"/>
    <w:rsid w:val="00893A0A"/>
    <w:rsid w:val="008972A1"/>
    <w:rsid w:val="008D1288"/>
    <w:rsid w:val="008F5682"/>
    <w:rsid w:val="00917F30"/>
    <w:rsid w:val="009247D4"/>
    <w:rsid w:val="00952CC8"/>
    <w:rsid w:val="00960BF9"/>
    <w:rsid w:val="009B7401"/>
    <w:rsid w:val="009D0DB4"/>
    <w:rsid w:val="009F24AF"/>
    <w:rsid w:val="00A061B6"/>
    <w:rsid w:val="00A15331"/>
    <w:rsid w:val="00A16526"/>
    <w:rsid w:val="00A20D6F"/>
    <w:rsid w:val="00A20EDA"/>
    <w:rsid w:val="00A30EB9"/>
    <w:rsid w:val="00A515F3"/>
    <w:rsid w:val="00A60CA6"/>
    <w:rsid w:val="00A67CCA"/>
    <w:rsid w:val="00A772EB"/>
    <w:rsid w:val="00A811B5"/>
    <w:rsid w:val="00AA7D1B"/>
    <w:rsid w:val="00AB016F"/>
    <w:rsid w:val="00AB025A"/>
    <w:rsid w:val="00AD5659"/>
    <w:rsid w:val="00B05695"/>
    <w:rsid w:val="00B25905"/>
    <w:rsid w:val="00B4342A"/>
    <w:rsid w:val="00B76B13"/>
    <w:rsid w:val="00B80BC0"/>
    <w:rsid w:val="00B91F07"/>
    <w:rsid w:val="00BA0AE4"/>
    <w:rsid w:val="00BB3495"/>
    <w:rsid w:val="00BB4CD5"/>
    <w:rsid w:val="00BB7909"/>
    <w:rsid w:val="00BC73CA"/>
    <w:rsid w:val="00BE07DB"/>
    <w:rsid w:val="00C1328E"/>
    <w:rsid w:val="00C4226F"/>
    <w:rsid w:val="00C42A3F"/>
    <w:rsid w:val="00CA1A99"/>
    <w:rsid w:val="00CA7B7B"/>
    <w:rsid w:val="00CB639F"/>
    <w:rsid w:val="00CC1745"/>
    <w:rsid w:val="00CC6C63"/>
    <w:rsid w:val="00CD007C"/>
    <w:rsid w:val="00CE0E37"/>
    <w:rsid w:val="00CE19AC"/>
    <w:rsid w:val="00CF7030"/>
    <w:rsid w:val="00D17EC4"/>
    <w:rsid w:val="00D504B6"/>
    <w:rsid w:val="00D517C6"/>
    <w:rsid w:val="00D80938"/>
    <w:rsid w:val="00D82174"/>
    <w:rsid w:val="00D905CA"/>
    <w:rsid w:val="00D92547"/>
    <w:rsid w:val="00DA4CCA"/>
    <w:rsid w:val="00DA5126"/>
    <w:rsid w:val="00DC0465"/>
    <w:rsid w:val="00DC40E1"/>
    <w:rsid w:val="00DD6FD1"/>
    <w:rsid w:val="00DE4251"/>
    <w:rsid w:val="00E06A91"/>
    <w:rsid w:val="00E10CEB"/>
    <w:rsid w:val="00E117E2"/>
    <w:rsid w:val="00E36A01"/>
    <w:rsid w:val="00E72C7B"/>
    <w:rsid w:val="00E752F9"/>
    <w:rsid w:val="00E8619E"/>
    <w:rsid w:val="00E97379"/>
    <w:rsid w:val="00EA6479"/>
    <w:rsid w:val="00ED3562"/>
    <w:rsid w:val="00EE3DDB"/>
    <w:rsid w:val="00EE4D76"/>
    <w:rsid w:val="00EE5491"/>
    <w:rsid w:val="00F06F5C"/>
    <w:rsid w:val="00F21A8E"/>
    <w:rsid w:val="00F2337D"/>
    <w:rsid w:val="00F24293"/>
    <w:rsid w:val="00F463FD"/>
    <w:rsid w:val="00F81598"/>
    <w:rsid w:val="00F86FBF"/>
    <w:rsid w:val="00F941E3"/>
    <w:rsid w:val="00F97F7E"/>
    <w:rsid w:val="00FA788F"/>
    <w:rsid w:val="00FF4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4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2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B3495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paragraph" w:customStyle="1" w:styleId="a00">
    <w:name w:val="a0"/>
    <w:basedOn w:val="a"/>
    <w:rsid w:val="00BB3495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paragraph" w:customStyle="1" w:styleId="31">
    <w:name w:val="Основной текст с отступом 31"/>
    <w:basedOn w:val="a"/>
    <w:rsid w:val="00BB3495"/>
    <w:pPr>
      <w:widowControl w:val="0"/>
      <w:suppressAutoHyphens/>
      <w:autoSpaceDE w:val="0"/>
      <w:spacing w:after="120" w:line="240" w:lineRule="auto"/>
      <w:ind w:left="283"/>
    </w:pPr>
    <w:rPr>
      <w:rFonts w:ascii="Times New Roman" w:eastAsia="Times New Roman" w:hAnsi="Times New Roman" w:cs="Times New Roman"/>
      <w:bCs/>
      <w:color w:val="333333"/>
      <w:sz w:val="16"/>
      <w:szCs w:val="16"/>
      <w:lang w:eastAsia="ar-SA"/>
    </w:rPr>
  </w:style>
  <w:style w:type="paragraph" w:styleId="2">
    <w:name w:val="Body Text Indent 2"/>
    <w:basedOn w:val="a"/>
    <w:link w:val="20"/>
    <w:rsid w:val="00BB3495"/>
    <w:pPr>
      <w:widowControl w:val="0"/>
      <w:suppressAutoHyphens/>
      <w:autoSpaceDE w:val="0"/>
      <w:spacing w:after="120" w:line="480" w:lineRule="auto"/>
      <w:ind w:left="283"/>
    </w:pPr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character" w:customStyle="1" w:styleId="20">
    <w:name w:val="Основной текст с отступом 2 Знак"/>
    <w:basedOn w:val="a0"/>
    <w:link w:val="2"/>
    <w:rsid w:val="00BB3495"/>
    <w:rPr>
      <w:rFonts w:ascii="Times New Roman" w:eastAsia="Times New Roman" w:hAnsi="Times New Roman" w:cs="Times New Roman"/>
      <w:bCs/>
      <w:color w:val="333333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DE4251"/>
    <w:pPr>
      <w:ind w:left="720"/>
      <w:contextualSpacing/>
    </w:pPr>
  </w:style>
  <w:style w:type="paragraph" w:customStyle="1" w:styleId="a5">
    <w:name w:val="Знак"/>
    <w:basedOn w:val="a"/>
    <w:rsid w:val="00DE425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6">
    <w:name w:val="Body Text"/>
    <w:basedOn w:val="a"/>
    <w:link w:val="a7"/>
    <w:uiPriority w:val="99"/>
    <w:unhideWhenUsed/>
    <w:rsid w:val="00487CF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487CF8"/>
  </w:style>
  <w:style w:type="paragraph" w:styleId="4">
    <w:name w:val="List 4"/>
    <w:basedOn w:val="a"/>
    <w:rsid w:val="008972A1"/>
    <w:pPr>
      <w:widowControl w:val="0"/>
      <w:autoSpaceDE w:val="0"/>
      <w:autoSpaceDN w:val="0"/>
      <w:adjustRightInd w:val="0"/>
      <w:spacing w:after="0" w:line="278" w:lineRule="auto"/>
      <w:ind w:left="1132" w:hanging="28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R2">
    <w:name w:val="FR2"/>
    <w:rsid w:val="008972A1"/>
    <w:pPr>
      <w:widowControl w:val="0"/>
      <w:autoSpaceDE w:val="0"/>
      <w:autoSpaceDN w:val="0"/>
      <w:adjustRightInd w:val="0"/>
      <w:spacing w:before="260" w:after="0" w:line="240" w:lineRule="auto"/>
      <w:ind w:firstLine="280"/>
    </w:pPr>
    <w:rPr>
      <w:rFonts w:ascii="Arial" w:eastAsia="Times New Roman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4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4B7C"/>
    <w:rPr>
      <w:rFonts w:ascii="Tahoma" w:hAnsi="Tahoma" w:cs="Tahoma"/>
      <w:sz w:val="16"/>
      <w:szCs w:val="16"/>
    </w:rPr>
  </w:style>
  <w:style w:type="character" w:customStyle="1" w:styleId="ff2">
    <w:name w:val="ff2"/>
    <w:basedOn w:val="a0"/>
    <w:rsid w:val="00D504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2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07918E-EDDF-4E97-AA09-43A8DF260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5885</Words>
  <Characters>33550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bibl</cp:lastModifiedBy>
  <cp:revision>2</cp:revision>
  <cp:lastPrinted>2012-01-21T05:33:00Z</cp:lastPrinted>
  <dcterms:created xsi:type="dcterms:W3CDTF">2013-07-02T01:10:00Z</dcterms:created>
  <dcterms:modified xsi:type="dcterms:W3CDTF">2013-07-02T01:10:00Z</dcterms:modified>
</cp:coreProperties>
</file>