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98" w:rsidRPr="004D42CE" w:rsidRDefault="00B75098" w:rsidP="005714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B75098" w:rsidRPr="004D42CE" w:rsidRDefault="00B75098" w:rsidP="005714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072141" w:rsidRPr="004D42CE" w:rsidRDefault="00B3341A" w:rsidP="005714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нче</w:t>
      </w:r>
      <w:bookmarkStart w:id="0" w:name="_GoBack"/>
      <w:bookmarkEnd w:id="0"/>
      <w:r w:rsidR="00B75098" w:rsidRPr="004D42CE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B75098" w:rsidRPr="004D42C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72141" w:rsidRPr="004D42CE">
        <w:rPr>
          <w:rFonts w:ascii="Times New Roman" w:hAnsi="Times New Roman"/>
          <w:sz w:val="28"/>
          <w:szCs w:val="28"/>
          <w:lang w:val="tt-RU"/>
        </w:rPr>
        <w:t>6 нчы сыйныф</w:t>
      </w:r>
    </w:p>
    <w:p w:rsidR="00072141" w:rsidRPr="00067719" w:rsidRDefault="00072141" w:rsidP="0057147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072141" w:rsidRPr="00067719" w:rsidRDefault="00072141" w:rsidP="0057147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067719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4751B" w:rsidRPr="00067719">
        <w:rPr>
          <w:rFonts w:ascii="Times New Roman" w:hAnsi="Times New Roman"/>
          <w:b/>
          <w:sz w:val="24"/>
          <w:szCs w:val="24"/>
          <w:lang w:val="tt-RU"/>
        </w:rPr>
        <w:t>37</w:t>
      </w:r>
    </w:p>
    <w:p w:rsidR="004D42CE" w:rsidRPr="00067719" w:rsidRDefault="004D42CE" w:rsidP="0057147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D42CE" w:rsidRPr="004D42CE" w:rsidRDefault="0094751B" w:rsidP="005714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4D42CE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1. Сингармонизм законының рәт гармониясенә буйсынмаган сүзләр саны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i/>
          <w:sz w:val="28"/>
          <w:szCs w:val="28"/>
          <w:lang w:val="tt-RU"/>
        </w:rPr>
        <w:t>Мәйдан, күңел, акыл, сыер, ташкүмер, байлык, хыянәт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2. Ирен-теш тартыклары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D42CE">
        <w:rPr>
          <w:rFonts w:ascii="Times New Roman" w:hAnsi="Times New Roman"/>
          <w:b/>
          <w:sz w:val="28"/>
          <w:szCs w:val="28"/>
        </w:rPr>
        <w:t>[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в</w:t>
      </w:r>
      <w:r w:rsidRPr="004D42CE">
        <w:rPr>
          <w:rFonts w:ascii="Times New Roman" w:hAnsi="Times New Roman"/>
          <w:b/>
          <w:sz w:val="28"/>
          <w:szCs w:val="28"/>
        </w:rPr>
        <w:t>]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b/>
          <w:sz w:val="28"/>
          <w:szCs w:val="28"/>
        </w:rPr>
        <w:t xml:space="preserve"> [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ф</w:t>
      </w:r>
      <w:r w:rsidRPr="004D42CE">
        <w:rPr>
          <w:rFonts w:ascii="Times New Roman" w:hAnsi="Times New Roman"/>
          <w:b/>
          <w:sz w:val="28"/>
          <w:szCs w:val="28"/>
        </w:rPr>
        <w:t>]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D42CE">
        <w:rPr>
          <w:rFonts w:ascii="Times New Roman" w:hAnsi="Times New Roman"/>
          <w:sz w:val="28"/>
          <w:szCs w:val="28"/>
        </w:rPr>
        <w:t>[</w:t>
      </w:r>
      <w:r w:rsidRPr="004D42CE">
        <w:rPr>
          <w:rFonts w:ascii="Times New Roman" w:hAnsi="Times New Roman"/>
          <w:sz w:val="28"/>
          <w:szCs w:val="28"/>
          <w:lang w:val="tt-RU"/>
        </w:rPr>
        <w:t>м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tt-RU"/>
        </w:rPr>
        <w:t>б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tt-RU"/>
        </w:rPr>
        <w:t>п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en-US"/>
        </w:rPr>
        <w:t>w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D42CE">
        <w:rPr>
          <w:rFonts w:ascii="Times New Roman" w:hAnsi="Times New Roman"/>
          <w:sz w:val="28"/>
          <w:szCs w:val="28"/>
        </w:rPr>
        <w:t>[</w:t>
      </w:r>
      <w:r w:rsidRPr="004D42CE">
        <w:rPr>
          <w:rFonts w:ascii="Times New Roman" w:hAnsi="Times New Roman"/>
          <w:sz w:val="28"/>
          <w:szCs w:val="28"/>
          <w:lang w:val="tt-RU"/>
        </w:rPr>
        <w:t>къ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tt-RU"/>
        </w:rPr>
        <w:t>гъ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tt-RU"/>
        </w:rPr>
        <w:t>х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,</w:t>
      </w:r>
      <w:r w:rsidRPr="004D42CE">
        <w:rPr>
          <w:rFonts w:ascii="Times New Roman" w:hAnsi="Times New Roman"/>
          <w:sz w:val="28"/>
          <w:szCs w:val="28"/>
        </w:rPr>
        <w:t xml:space="preserve"> [</w:t>
      </w:r>
      <w:r w:rsidRPr="004D42CE">
        <w:rPr>
          <w:rFonts w:ascii="Times New Roman" w:hAnsi="Times New Roman"/>
          <w:sz w:val="28"/>
          <w:szCs w:val="28"/>
          <w:lang w:val="tt-RU"/>
        </w:rPr>
        <w:t>ң</w:t>
      </w:r>
      <w:r w:rsidRPr="004D42CE">
        <w:rPr>
          <w:rFonts w:ascii="Times New Roman" w:hAnsi="Times New Roman"/>
          <w:sz w:val="28"/>
          <w:szCs w:val="28"/>
        </w:rPr>
        <w:t>]</w:t>
      </w:r>
      <w:r w:rsidRPr="004D42CE">
        <w:rPr>
          <w:rFonts w:ascii="Times New Roman" w:hAnsi="Times New Roman"/>
          <w:sz w:val="28"/>
          <w:szCs w:val="28"/>
          <w:lang w:val="tt-RU"/>
        </w:rPr>
        <w:t>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[к]</w:t>
      </w:r>
      <w:r w:rsidR="001752DC" w:rsidRPr="004D42CE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[г].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3. Мәкальдәге калын хәрефләр белән бирелгән сүздәге аваз үзгәреше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i/>
          <w:sz w:val="28"/>
          <w:szCs w:val="28"/>
          <w:lang w:val="tt-RU"/>
        </w:rPr>
        <w:t xml:space="preserve">Көлке көлә килер, </w:t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артыңнан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 xml:space="preserve"> куа килер.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>а) борын ассимиляциясе;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4. Җөмләдәге ТС (тартык+сузык) иҗек калыбының саны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i/>
          <w:sz w:val="28"/>
          <w:szCs w:val="28"/>
          <w:lang w:val="tt-RU"/>
        </w:rPr>
        <w:t>Тышы – ефәк, эче – кибәк.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>б) 5;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5. Бирелгән мисалдагы омонимнарның төре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i/>
          <w:sz w:val="28"/>
          <w:szCs w:val="28"/>
          <w:lang w:val="tt-RU"/>
        </w:rPr>
        <w:t>Яшен уйнап, күк күкрәде –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i/>
          <w:sz w:val="28"/>
          <w:szCs w:val="28"/>
          <w:lang w:val="tt-RU"/>
        </w:rPr>
        <w:t>Беренче яшен.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i/>
          <w:sz w:val="28"/>
          <w:szCs w:val="28"/>
          <w:lang w:val="tt-RU"/>
        </w:rPr>
        <w:t>Күк күкрәде, сискәндереп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i/>
          <w:sz w:val="28"/>
          <w:szCs w:val="28"/>
          <w:lang w:val="tt-RU"/>
        </w:rPr>
        <w:t>Картын һәм яшен.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(М.Шабаев)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>а) омофон;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>ә) омограф;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b/>
          <w:sz w:val="28"/>
          <w:szCs w:val="28"/>
          <w:lang w:val="tt-RU"/>
        </w:rPr>
        <w:lastRenderedPageBreak/>
        <w:t>б) омоформа;</w:t>
      </w:r>
    </w:p>
    <w:p w:rsidR="0094751B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>в) саф омоним.</w:t>
      </w:r>
    </w:p>
    <w:p w:rsidR="004D42CE" w:rsidRPr="004D42CE" w:rsidRDefault="004D42CE" w:rsidP="00571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6. Бирелгән фразеологик әйтелмәнең мәгънәсе дөрес аңлатылган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Дүрт стена кошы</w:t>
      </w:r>
    </w:p>
    <w:p w:rsidR="0094751B" w:rsidRPr="004D42CE" w:rsidRDefault="0094751B" w:rsidP="0057147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b/>
          <w:sz w:val="28"/>
          <w:szCs w:val="28"/>
          <w:lang w:val="tt-RU"/>
        </w:rPr>
        <w:t>а) өйгә бикләнеп яшәүче;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ә) өйдә тормый торган, гел йөрергә яратучы кеше;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б) гел кунакка йөри торган кеше;</w:t>
      </w:r>
    </w:p>
    <w:p w:rsidR="0094751B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җәйге ялда җылы яклар</w:t>
      </w:r>
      <w:r w:rsidR="001752DC" w:rsidRPr="004D42CE">
        <w:rPr>
          <w:rFonts w:ascii="Times New Roman" w:hAnsi="Times New Roman"/>
          <w:sz w:val="28"/>
          <w:szCs w:val="28"/>
          <w:lang w:val="tt-RU"/>
        </w:rPr>
        <w:t>га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ял итәргә бара торган кеше.</w:t>
      </w:r>
    </w:p>
    <w:p w:rsidR="004D42CE" w:rsidRPr="004D42CE" w:rsidRDefault="004D42CE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7. Бирелгән сүзләрнең төре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Чулпы, хан, алпавыт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а) неологизмнар;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>ә) тарихи сүзләр;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б) архаизмнар;</w:t>
      </w:r>
    </w:p>
    <w:p w:rsidR="0094751B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>в) актив сүзләр.</w:t>
      </w:r>
    </w:p>
    <w:p w:rsidR="004D42CE" w:rsidRPr="004D42CE" w:rsidRDefault="004D42CE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 xml:space="preserve">8. Ясалма нигезле фигыльләр дөрес күрсәтелгән рәтне билгеләгез.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</w:r>
      <w:r w:rsidRPr="004D42CE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җырла, уйла, аша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утыр, киен, бизән</w:t>
      </w:r>
      <w:r w:rsidRPr="004D42CE">
        <w:rPr>
          <w:rFonts w:ascii="Times New Roman" w:hAnsi="Times New Roman"/>
          <w:sz w:val="28"/>
          <w:szCs w:val="28"/>
          <w:lang w:val="tt-RU"/>
        </w:rPr>
        <w:t>;</w:t>
      </w:r>
    </w:p>
    <w:p w:rsidR="0094751B" w:rsidRP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пешерә, бара, йөгерә</w:t>
      </w:r>
      <w:r w:rsidRPr="004D42CE">
        <w:rPr>
          <w:rFonts w:ascii="Times New Roman" w:hAnsi="Times New Roman"/>
          <w:sz w:val="28"/>
          <w:szCs w:val="28"/>
          <w:lang w:val="tt-RU"/>
        </w:rPr>
        <w:t>;</w:t>
      </w:r>
    </w:p>
    <w:p w:rsidR="004D42CE" w:rsidRDefault="0094751B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тарый, буйый, бии</w:t>
      </w:r>
      <w:r w:rsidRPr="004D42CE">
        <w:rPr>
          <w:rFonts w:ascii="Times New Roman" w:hAnsi="Times New Roman"/>
          <w:sz w:val="28"/>
          <w:szCs w:val="28"/>
          <w:lang w:val="tt-RU"/>
        </w:rPr>
        <w:t>.</w:t>
      </w:r>
    </w:p>
    <w:p w:rsidR="00067719" w:rsidRPr="004D42CE" w:rsidRDefault="00067719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141" w:rsidRPr="004D42CE" w:rsidRDefault="00072141" w:rsidP="005714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72141" w:rsidRDefault="00072141" w:rsidP="005714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Тартык авазлар турында белгәннәрегезне языгыз.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67719" w:rsidRPr="00067719" w:rsidRDefault="00067719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141" w:rsidRPr="004D42CE" w:rsidRDefault="00072141" w:rsidP="005714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D42CE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072141" w:rsidRPr="004D42CE" w:rsidRDefault="00072141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1. Мәкальнең төшеп калган хәрефләрен куеп, күчереп языгыз.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D42CE" w:rsidRPr="004D42CE" w:rsidRDefault="00072141" w:rsidP="0057147E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i/>
          <w:sz w:val="28"/>
          <w:szCs w:val="28"/>
          <w:lang w:val="tt-RU"/>
        </w:rPr>
        <w:t>Кешене</w:t>
      </w:r>
      <w:r w:rsidRPr="004D42C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 xml:space="preserve"> кемлеге</w:t>
      </w:r>
      <w:r w:rsidRPr="004D42C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н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 xml:space="preserve"> беләсе</w:t>
      </w:r>
      <w:r w:rsidRPr="004D42C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 xml:space="preserve"> килсә, иптәшләре</w:t>
      </w:r>
      <w:r w:rsidRPr="004D42CE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н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ә кара.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72141" w:rsidRDefault="00072141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2. Сүз басымнарын куеп чыгыгыз.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 xml:space="preserve">(3 балл) </w:t>
      </w:r>
      <w:r w:rsidRPr="004D42CE">
        <w:rPr>
          <w:rFonts w:ascii="Times New Roman" w:hAnsi="Times New Roman"/>
          <w:sz w:val="28"/>
          <w:szCs w:val="28"/>
          <w:lang w:val="tt-RU"/>
        </w:rPr>
        <w:t>(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кемлеген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Pr="004D42CE">
        <w:rPr>
          <w:rFonts w:ascii="Times New Roman" w:hAnsi="Times New Roman"/>
          <w:i/>
          <w:sz w:val="28"/>
          <w:szCs w:val="28"/>
          <w:lang w:val="tt-RU"/>
        </w:rPr>
        <w:t>кара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сүзләрендә генә басым 1 иҗеккә төшә, калганнарында </w:t>
      </w:r>
      <w:r w:rsidR="00E45C45" w:rsidRPr="004D42CE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4D42CE">
        <w:rPr>
          <w:rFonts w:ascii="Times New Roman" w:hAnsi="Times New Roman"/>
          <w:sz w:val="28"/>
          <w:szCs w:val="28"/>
          <w:lang w:val="tt-RU"/>
        </w:rPr>
        <w:t>соңгы иҗеккә)</w:t>
      </w:r>
    </w:p>
    <w:p w:rsidR="004D42CE" w:rsidRPr="004D42CE" w:rsidRDefault="004D42CE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D42CE" w:rsidRPr="004D42CE" w:rsidRDefault="00E45C45" w:rsidP="005714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Кара</w:t>
      </w:r>
      <w:r w:rsidRPr="004D42CE">
        <w:rPr>
          <w:rFonts w:ascii="Times New Roman" w:hAnsi="Times New Roman"/>
          <w:sz w:val="28"/>
          <w:szCs w:val="28"/>
          <w:lang w:val="tt-RU"/>
        </w:rPr>
        <w:t xml:space="preserve"> сүзенең омоним парын языгыз, фикерегезне җөмләләр ярдәмендә аңлатыгыз.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(2 балл) (</w:t>
      </w:r>
      <w:r w:rsidRPr="004D42CE">
        <w:rPr>
          <w:rFonts w:ascii="Times New Roman" w:hAnsi="Times New Roman"/>
          <w:b/>
          <w:i/>
          <w:sz w:val="28"/>
          <w:szCs w:val="28"/>
          <w:lang w:val="tt-RU"/>
        </w:rPr>
        <w:t>Кара карга очып китте. – Алсу, урамга кара!)</w:t>
      </w:r>
    </w:p>
    <w:p w:rsidR="00584F61" w:rsidRPr="004D42CE" w:rsidRDefault="00E45C45" w:rsidP="0057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42CE">
        <w:rPr>
          <w:rFonts w:ascii="Times New Roman" w:hAnsi="Times New Roman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4D42C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sectPr w:rsidR="00584F61" w:rsidRPr="004D4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719"/>
    <w:rsid w:val="00070355"/>
    <w:rsid w:val="00070B6C"/>
    <w:rsid w:val="00070C05"/>
    <w:rsid w:val="00071CC2"/>
    <w:rsid w:val="0007214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52D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9B2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2CE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147E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A96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51B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341A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098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45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16</cp:revision>
  <dcterms:created xsi:type="dcterms:W3CDTF">2019-10-14T20:41:00Z</dcterms:created>
  <dcterms:modified xsi:type="dcterms:W3CDTF">2019-10-17T14:45:00Z</dcterms:modified>
</cp:coreProperties>
</file>