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3AB" w:rsidRDefault="007463AB" w:rsidP="007463AB">
      <w:pPr>
        <w:tabs>
          <w:tab w:val="left" w:pos="426"/>
        </w:tabs>
        <w:spacing w:before="0" w:beforeAutospacing="0" w:after="0" w:afterAutospacing="0"/>
        <w:jc w:val="center"/>
        <w:rPr>
          <w:rFonts w:hAnsi="Times New Roman" w:cs="Times New Roman"/>
          <w:b/>
          <w:bCs/>
          <w:color w:val="000000"/>
          <w:sz w:val="24"/>
          <w:szCs w:val="24"/>
          <w:lang w:val="ru-RU"/>
        </w:rPr>
      </w:pPr>
      <w:r>
        <w:rPr>
          <w:noProof/>
          <w:lang w:val="ru-RU" w:eastAsia="ru-RU"/>
        </w:rPr>
        <w:drawing>
          <wp:inline distT="0" distB="0" distL="0" distR="0">
            <wp:extent cx="6646545" cy="10337447"/>
            <wp:effectExtent l="0" t="0" r="1905" b="6985"/>
            <wp:docPr id="1" name="Рисунок 1" descr="C:\Users\DNS\AppData\Local\Microsoft\Windows\INetCache\Content.Word\CamScanner 17.02.2026 09.54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NS\AppData\Local\Microsoft\Windows\INetCache\Content.Word\CamScanner 17.02.2026 09.54_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6545" cy="10337447"/>
                    </a:xfrm>
                    <a:prstGeom prst="rect">
                      <a:avLst/>
                    </a:prstGeom>
                    <a:noFill/>
                    <a:ln>
                      <a:noFill/>
                    </a:ln>
                  </pic:spPr>
                </pic:pic>
              </a:graphicData>
            </a:graphic>
          </wp:inline>
        </w:drawing>
      </w:r>
    </w:p>
    <w:p w:rsidR="00251434" w:rsidRPr="007463AB" w:rsidRDefault="006B53EA" w:rsidP="007463AB">
      <w:pPr>
        <w:tabs>
          <w:tab w:val="left" w:pos="426"/>
        </w:tabs>
        <w:spacing w:before="0" w:beforeAutospacing="0" w:after="0" w:afterAutospacing="0"/>
        <w:jc w:val="center"/>
        <w:rPr>
          <w:rFonts w:ascii="Times New Roman" w:hAnsi="Times New Roman" w:cs="Times New Roman"/>
          <w:bCs/>
          <w:color w:val="000000"/>
          <w:sz w:val="24"/>
          <w:szCs w:val="24"/>
          <w:lang w:val="ru-RU"/>
        </w:rPr>
      </w:pPr>
      <w:r w:rsidRPr="006B53EA">
        <w:rPr>
          <w:rFonts w:hAnsi="Times New Roman" w:cs="Times New Roman"/>
          <w:b/>
          <w:bCs/>
          <w:color w:val="000000"/>
          <w:sz w:val="24"/>
          <w:szCs w:val="24"/>
          <w:lang w:val="ru-RU"/>
        </w:rPr>
        <w:lastRenderedPageBreak/>
        <w:t>1. Общие положения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1.1. Настоящие правила внутреннего трудового распорядка МБОУ </w:t>
      </w:r>
      <w:r>
        <w:rPr>
          <w:rFonts w:hAnsi="Times New Roman" w:cs="Times New Roman"/>
          <w:color w:val="000000"/>
          <w:sz w:val="24"/>
          <w:szCs w:val="24"/>
          <w:lang w:val="ru-RU"/>
        </w:rPr>
        <w:t>«</w:t>
      </w:r>
      <w:proofErr w:type="spellStart"/>
      <w:r>
        <w:rPr>
          <w:rFonts w:hAnsi="Times New Roman" w:cs="Times New Roman"/>
          <w:color w:val="000000"/>
          <w:sz w:val="24"/>
          <w:szCs w:val="24"/>
          <w:lang w:val="ru-RU"/>
        </w:rPr>
        <w:t>Лельвижская</w:t>
      </w:r>
      <w:proofErr w:type="spellEnd"/>
      <w:r>
        <w:rPr>
          <w:rFonts w:hAnsi="Times New Roman" w:cs="Times New Roman"/>
          <w:color w:val="000000"/>
          <w:sz w:val="24"/>
          <w:szCs w:val="24"/>
          <w:lang w:val="ru-RU"/>
        </w:rPr>
        <w:t xml:space="preserve"> средняя школа»</w:t>
      </w:r>
      <w:r>
        <w:rPr>
          <w:rFonts w:hAnsi="Times New Roman" w:cs="Times New Roman"/>
          <w:color w:val="000000"/>
          <w:sz w:val="24"/>
          <w:szCs w:val="24"/>
        </w:rPr>
        <w:t> </w:t>
      </w:r>
      <w:r w:rsidRPr="006B53EA">
        <w:rPr>
          <w:rFonts w:hAnsi="Times New Roman" w:cs="Times New Roman"/>
          <w:color w:val="000000"/>
          <w:sz w:val="24"/>
          <w:szCs w:val="24"/>
          <w:lang w:val="ru-RU"/>
        </w:rPr>
        <w:t>(далее – Правила) разработаны в соответствии с Конституцией Российской Федерации, Трудовым кодексом Российской Федерации, Федеральным законом от 29.12.2012</w:t>
      </w:r>
      <w:r>
        <w:rPr>
          <w:rFonts w:hAnsi="Times New Roman" w:cs="Times New Roman"/>
          <w:color w:val="000000"/>
          <w:sz w:val="24"/>
          <w:szCs w:val="24"/>
        </w:rPr>
        <w:t> </w:t>
      </w:r>
      <w:r w:rsidRPr="006B53EA">
        <w:rPr>
          <w:rFonts w:hAnsi="Times New Roman" w:cs="Times New Roman"/>
          <w:color w:val="000000"/>
          <w:sz w:val="24"/>
          <w:szCs w:val="24"/>
          <w:lang w:val="ru-RU"/>
        </w:rPr>
        <w:t xml:space="preserve">№ 273-ФЗ «Об образовании в Российской Федерации», уставом </w:t>
      </w:r>
      <w:r>
        <w:rPr>
          <w:rFonts w:hAnsi="Times New Roman" w:cs="Times New Roman"/>
          <w:color w:val="000000"/>
          <w:sz w:val="24"/>
          <w:szCs w:val="24"/>
          <w:lang w:val="ru-RU"/>
        </w:rPr>
        <w:t>школы</w:t>
      </w:r>
      <w:r w:rsidRPr="006B53EA">
        <w:rPr>
          <w:rFonts w:hAnsi="Times New Roman" w:cs="Times New Roman"/>
          <w:color w:val="000000"/>
          <w:sz w:val="24"/>
          <w:szCs w:val="24"/>
          <w:lang w:val="ru-RU"/>
        </w:rPr>
        <w:t>, иными локальными актами и</w:t>
      </w:r>
      <w:r>
        <w:rPr>
          <w:rFonts w:hAnsi="Times New Roman" w:cs="Times New Roman"/>
          <w:color w:val="000000"/>
          <w:sz w:val="24"/>
          <w:szCs w:val="24"/>
        </w:rPr>
        <w:t> </w:t>
      </w:r>
      <w:r w:rsidRPr="006B53EA">
        <w:rPr>
          <w:rFonts w:hAnsi="Times New Roman" w:cs="Times New Roman"/>
          <w:color w:val="000000"/>
          <w:sz w:val="24"/>
          <w:szCs w:val="24"/>
          <w:lang w:val="ru-RU"/>
        </w:rPr>
        <w:t>нормативными документами.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1.2. Правила устанавливают</w:t>
      </w:r>
      <w:r>
        <w:rPr>
          <w:rFonts w:hAnsi="Times New Roman" w:cs="Times New Roman"/>
          <w:color w:val="000000"/>
          <w:sz w:val="24"/>
          <w:szCs w:val="24"/>
        </w:rPr>
        <w:t> </w:t>
      </w:r>
      <w:r w:rsidRPr="006B53EA">
        <w:rPr>
          <w:rFonts w:hAnsi="Times New Roman" w:cs="Times New Roman"/>
          <w:color w:val="000000"/>
          <w:sz w:val="24"/>
          <w:szCs w:val="24"/>
          <w:lang w:val="ru-RU"/>
        </w:rPr>
        <w:t>порядок приема и увольнения работников, основные права и обязанности</w:t>
      </w:r>
      <w:r>
        <w:rPr>
          <w:rFonts w:hAnsi="Times New Roman" w:cs="Times New Roman"/>
          <w:color w:val="000000"/>
          <w:sz w:val="24"/>
          <w:szCs w:val="24"/>
        </w:rPr>
        <w:t> </w:t>
      </w:r>
      <w:r w:rsidRPr="006B53EA">
        <w:rPr>
          <w:rFonts w:hAnsi="Times New Roman" w:cs="Times New Roman"/>
          <w:color w:val="000000"/>
          <w:sz w:val="24"/>
          <w:szCs w:val="24"/>
          <w:lang w:val="ru-RU"/>
        </w:rPr>
        <w:t xml:space="preserve">работодателя – МБОУ </w:t>
      </w:r>
      <w:r>
        <w:rPr>
          <w:rFonts w:hAnsi="Times New Roman" w:cs="Times New Roman"/>
          <w:color w:val="000000"/>
          <w:sz w:val="24"/>
          <w:szCs w:val="24"/>
          <w:lang w:val="ru-RU"/>
        </w:rPr>
        <w:t>«</w:t>
      </w:r>
      <w:proofErr w:type="spellStart"/>
      <w:r>
        <w:rPr>
          <w:rFonts w:hAnsi="Times New Roman" w:cs="Times New Roman"/>
          <w:color w:val="000000"/>
          <w:sz w:val="24"/>
          <w:szCs w:val="24"/>
          <w:lang w:val="ru-RU"/>
        </w:rPr>
        <w:t>Лельвижская</w:t>
      </w:r>
      <w:proofErr w:type="spellEnd"/>
      <w:r>
        <w:rPr>
          <w:rFonts w:hAnsi="Times New Roman" w:cs="Times New Roman"/>
          <w:color w:val="000000"/>
          <w:sz w:val="24"/>
          <w:szCs w:val="24"/>
          <w:lang w:val="ru-RU"/>
        </w:rPr>
        <w:t xml:space="preserve"> средняя школа» </w:t>
      </w:r>
      <w:r w:rsidRPr="006B53EA">
        <w:rPr>
          <w:rFonts w:hAnsi="Times New Roman" w:cs="Times New Roman"/>
          <w:color w:val="000000"/>
          <w:sz w:val="24"/>
          <w:szCs w:val="24"/>
          <w:lang w:val="ru-RU"/>
        </w:rPr>
        <w:t>(далее – образовательная организация) и работников,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2. Порядок приема работников</w:t>
      </w:r>
      <w:r>
        <w:rPr>
          <w:rFonts w:hAnsi="Times New Roman" w:cs="Times New Roman"/>
          <w:b/>
          <w:bCs/>
          <w:color w:val="000000"/>
          <w:sz w:val="24"/>
          <w:szCs w:val="24"/>
        </w:rPr>
        <w:t> </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2.1. Работники образовательной организации реализуют свое право на труд путем заключения трудового договора.</w:t>
      </w:r>
      <w:r>
        <w:rPr>
          <w:rFonts w:hAnsi="Times New Roman" w:cs="Times New Roman"/>
          <w:color w:val="000000"/>
          <w:sz w:val="24"/>
          <w:szCs w:val="24"/>
        </w:rPr>
        <w:t> </w:t>
      </w:r>
      <w:r w:rsidRPr="006B53EA">
        <w:rPr>
          <w:rFonts w:hAnsi="Times New Roman" w:cs="Times New Roman"/>
          <w:color w:val="000000"/>
          <w:sz w:val="24"/>
          <w:szCs w:val="24"/>
          <w:lang w:val="ru-RU"/>
        </w:rPr>
        <w:t>Сторонами трудового договора являются работник и образовательная</w:t>
      </w:r>
      <w:r>
        <w:rPr>
          <w:rFonts w:hAnsi="Times New Roman" w:cs="Times New Roman"/>
          <w:color w:val="000000"/>
          <w:sz w:val="24"/>
          <w:szCs w:val="24"/>
        </w:rPr>
        <w:t> </w:t>
      </w:r>
      <w:r w:rsidRPr="006B53EA">
        <w:rPr>
          <w:rFonts w:hAnsi="Times New Roman" w:cs="Times New Roman"/>
          <w:color w:val="000000"/>
          <w:sz w:val="24"/>
          <w:szCs w:val="24"/>
          <w:lang w:val="ru-RU"/>
        </w:rPr>
        <w:t>организация как юридическое лицо – работодатель, представленный директором 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2.2. Лица, поступающие на работу в образовательную организацию, проходят обязательный предварительный медицинский осмотр</w:t>
      </w:r>
      <w:r>
        <w:rPr>
          <w:rFonts w:hAnsi="Times New Roman" w:cs="Times New Roman"/>
          <w:color w:val="000000"/>
          <w:sz w:val="24"/>
          <w:szCs w:val="24"/>
        </w:rPr>
        <w:t> </w:t>
      </w:r>
      <w:r w:rsidRPr="006B53EA">
        <w:rPr>
          <w:rFonts w:hAnsi="Times New Roman" w:cs="Times New Roman"/>
          <w:color w:val="000000"/>
          <w:sz w:val="24"/>
          <w:szCs w:val="24"/>
          <w:lang w:val="ru-RU"/>
        </w:rPr>
        <w:t>в порядке, предусмотренном действующим законодательством.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 соответствии с законодательством РФ отдельные лица, поступающие на работу в образовательную организацию, проходят обязательное психиатрическое освидетельствование на основании выданного работодателем направления. Прохождение освидетельствования работником не требуется в случае, если работник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Работники направляются на обязательное психиатрическое освидетельствование на основании заключений, выданных по результатам обязательных предварительных и периодических медицинских осмотров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2.3. Трудовой договор заключается в письменной форме в двух экземплярах, каждый из которых подписывается сторонами:</w:t>
      </w:r>
      <w:r>
        <w:rPr>
          <w:rFonts w:hAnsi="Times New Roman" w:cs="Times New Roman"/>
          <w:color w:val="000000"/>
          <w:sz w:val="24"/>
          <w:szCs w:val="24"/>
        </w:rPr>
        <w:t> </w:t>
      </w:r>
      <w:r w:rsidRPr="006B53EA">
        <w:rPr>
          <w:rFonts w:hAnsi="Times New Roman" w:cs="Times New Roman"/>
          <w:color w:val="000000"/>
          <w:sz w:val="24"/>
          <w:szCs w:val="24"/>
          <w:lang w:val="ru-RU"/>
        </w:rPr>
        <w:t>один экземпляр передается работнику, другой – хранится в 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2.4. Трудовой договор может заключаться: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а) на неопределенный срок;</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б) на определенный срок не более пяти лет (срочный трудовой договор).</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Срочный трудовой договор может заключаться в случаях, предусмотренных Трудовым кодексом РФ</w:t>
      </w:r>
      <w:r>
        <w:rPr>
          <w:rFonts w:hAnsi="Times New Roman" w:cs="Times New Roman"/>
          <w:color w:val="000000"/>
          <w:sz w:val="24"/>
          <w:szCs w:val="24"/>
        </w:rPr>
        <w:t> </w:t>
      </w:r>
      <w:r w:rsidRPr="006B53EA">
        <w:rPr>
          <w:rFonts w:hAnsi="Times New Roman" w:cs="Times New Roman"/>
          <w:color w:val="000000"/>
          <w:sz w:val="24"/>
          <w:szCs w:val="24"/>
          <w:lang w:val="ru-RU"/>
        </w:rPr>
        <w:t>и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2.5.</w:t>
      </w:r>
      <w:r>
        <w:rPr>
          <w:rFonts w:hAnsi="Times New Roman" w:cs="Times New Roman"/>
          <w:color w:val="000000"/>
          <w:sz w:val="24"/>
          <w:szCs w:val="24"/>
        </w:rPr>
        <w:t> </w:t>
      </w:r>
      <w:proofErr w:type="gramStart"/>
      <w:r w:rsidRPr="006B53EA">
        <w:rPr>
          <w:rFonts w:hAnsi="Times New Roman" w:cs="Times New Roman"/>
          <w:color w:val="000000"/>
          <w:sz w:val="24"/>
          <w:szCs w:val="24"/>
          <w:lang w:val="ru-RU"/>
        </w:rPr>
        <w:t>Трудовой договор в соответствии со статьями 331 и 351.1 ТК РФ не заключается с</w:t>
      </w:r>
      <w:r>
        <w:rPr>
          <w:rFonts w:hAnsi="Times New Roman" w:cs="Times New Roman"/>
          <w:color w:val="000000"/>
          <w:sz w:val="24"/>
          <w:szCs w:val="24"/>
        </w:rPr>
        <w:t> </w:t>
      </w:r>
      <w:r w:rsidRPr="006B53EA">
        <w:rPr>
          <w:rFonts w:hAnsi="Times New Roman" w:cs="Times New Roman"/>
          <w:color w:val="000000"/>
          <w:sz w:val="24"/>
          <w:szCs w:val="24"/>
          <w:lang w:val="ru-RU"/>
        </w:rPr>
        <w:t>кандидатами, которые лишены права на занятие педагогической деятельностью, трудовой деятельностью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Трудовой договор с правом на</w:t>
      </w:r>
      <w:r>
        <w:rPr>
          <w:rFonts w:hAnsi="Times New Roman" w:cs="Times New Roman"/>
          <w:color w:val="000000"/>
          <w:sz w:val="24"/>
          <w:szCs w:val="24"/>
        </w:rPr>
        <w:t> </w:t>
      </w:r>
      <w:r w:rsidRPr="006B53EA">
        <w:rPr>
          <w:rFonts w:hAnsi="Times New Roman" w:cs="Times New Roman"/>
          <w:color w:val="000000"/>
          <w:sz w:val="24"/>
          <w:szCs w:val="24"/>
          <w:lang w:val="ru-RU"/>
        </w:rPr>
        <w:t>занятие педагогической деятельностью не заключается с иностранными агентами.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2.6. По соглашению сторон при заключении трудового договора может быть</w:t>
      </w:r>
      <w:r>
        <w:rPr>
          <w:rFonts w:hAnsi="Times New Roman" w:cs="Times New Roman"/>
          <w:color w:val="000000"/>
          <w:sz w:val="24"/>
          <w:szCs w:val="24"/>
        </w:rPr>
        <w:t> </w:t>
      </w:r>
      <w:r w:rsidRPr="006B53EA">
        <w:rPr>
          <w:rFonts w:hAnsi="Times New Roman" w:cs="Times New Roman"/>
          <w:color w:val="000000"/>
          <w:sz w:val="24"/>
          <w:szCs w:val="24"/>
          <w:lang w:val="ru-RU"/>
        </w:rPr>
        <w:t>установлен испытательный срок, но не более трех месяцев, а для руководителя, его заместителей и главного бухгалтера – не более шести месяцев.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При заключении трудового договора на срок от двух до шести месяцев испытание не может</w:t>
      </w:r>
      <w:r>
        <w:rPr>
          <w:rFonts w:hAnsi="Times New Roman" w:cs="Times New Roman"/>
          <w:color w:val="000000"/>
          <w:sz w:val="24"/>
          <w:szCs w:val="24"/>
        </w:rPr>
        <w:t> </w:t>
      </w:r>
      <w:r w:rsidRPr="006B53EA">
        <w:rPr>
          <w:rFonts w:hAnsi="Times New Roman" w:cs="Times New Roman"/>
          <w:color w:val="000000"/>
          <w:sz w:val="24"/>
          <w:szCs w:val="24"/>
          <w:lang w:val="ru-RU"/>
        </w:rPr>
        <w:t>превышать двух недель.</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Испытание</w:t>
      </w:r>
      <w:r>
        <w:rPr>
          <w:rFonts w:hAnsi="Times New Roman" w:cs="Times New Roman"/>
          <w:color w:val="000000"/>
          <w:sz w:val="24"/>
          <w:szCs w:val="24"/>
        </w:rPr>
        <w:t> </w:t>
      </w:r>
      <w:r w:rsidRPr="006B53EA">
        <w:rPr>
          <w:rFonts w:hAnsi="Times New Roman" w:cs="Times New Roman"/>
          <w:color w:val="000000"/>
          <w:sz w:val="24"/>
          <w:szCs w:val="24"/>
          <w:lang w:val="ru-RU"/>
        </w:rPr>
        <w:t xml:space="preserve">при приеме на работу не устанавливается </w:t>
      </w:r>
      <w:proofErr w:type="gramStart"/>
      <w:r w:rsidRPr="006B53EA">
        <w:rPr>
          <w:rFonts w:hAnsi="Times New Roman" w:cs="Times New Roman"/>
          <w:color w:val="000000"/>
          <w:sz w:val="24"/>
          <w:szCs w:val="24"/>
          <w:lang w:val="ru-RU"/>
        </w:rPr>
        <w:t>для</w:t>
      </w:r>
      <w:proofErr w:type="gramEnd"/>
      <w:r w:rsidRPr="006B53EA">
        <w:rPr>
          <w:rFonts w:hAnsi="Times New Roman" w:cs="Times New Roman"/>
          <w:color w:val="000000"/>
          <w:sz w:val="24"/>
          <w:szCs w:val="24"/>
          <w:lang w:val="ru-RU"/>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а) беременных женщин и женщин, имеющих детей в возрасте до полутора лет;</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б) лиц, не достигших возраста 18 лет;</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в) лиц, получивших среднее профессиональное образование или высшее образование по</w:t>
      </w:r>
      <w:r>
        <w:rPr>
          <w:rFonts w:hAnsi="Times New Roman" w:cs="Times New Roman"/>
          <w:color w:val="000000"/>
          <w:sz w:val="24"/>
          <w:szCs w:val="24"/>
        </w:rPr>
        <w:t> </w:t>
      </w:r>
      <w:r w:rsidRPr="006B53EA">
        <w:rPr>
          <w:rFonts w:hAnsi="Times New Roman" w:cs="Times New Roman"/>
          <w:color w:val="000000"/>
          <w:sz w:val="24"/>
          <w:szCs w:val="24"/>
          <w:lang w:val="ru-RU"/>
        </w:rPr>
        <w:t>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г) лиц, избранных на выборную должность на оплачиваемую работу;</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 лиц, приглашенных на работу в порядке перевода от другого работодателя по согласованию между работодателями;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е) лиц, заключающих трудовой договор на срок до двух месяцев;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ж) иных лиц в случаях, предусмотренных Трудовым кодексом РФ, иными</w:t>
      </w:r>
      <w:r>
        <w:rPr>
          <w:rFonts w:hAnsi="Times New Roman" w:cs="Times New Roman"/>
          <w:color w:val="000000"/>
          <w:sz w:val="24"/>
          <w:szCs w:val="24"/>
        </w:rPr>
        <w:t> </w:t>
      </w:r>
      <w:r w:rsidRPr="006B53EA">
        <w:rPr>
          <w:rFonts w:hAnsi="Times New Roman" w:cs="Times New Roman"/>
          <w:color w:val="000000"/>
          <w:sz w:val="24"/>
          <w:szCs w:val="24"/>
          <w:lang w:val="ru-RU"/>
        </w:rPr>
        <w:t>федеральными законами, коллективным договором.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2.7.</w:t>
      </w:r>
      <w:r>
        <w:rPr>
          <w:rFonts w:hAnsi="Times New Roman" w:cs="Times New Roman"/>
          <w:color w:val="000000"/>
          <w:sz w:val="24"/>
          <w:szCs w:val="24"/>
        </w:rPr>
        <w:t> </w:t>
      </w:r>
      <w:r w:rsidRPr="006B53EA">
        <w:rPr>
          <w:rFonts w:hAnsi="Times New Roman" w:cs="Times New Roman"/>
          <w:color w:val="000000"/>
          <w:sz w:val="24"/>
          <w:szCs w:val="24"/>
          <w:lang w:val="ru-RU"/>
        </w:rPr>
        <w:t>При заключении трудового договора лицо, поступающее на работу, предъявляет:</w:t>
      </w:r>
    </w:p>
    <w:p w:rsidR="00251434" w:rsidRPr="006B53EA" w:rsidRDefault="006B53EA" w:rsidP="006B53EA">
      <w:pPr>
        <w:numPr>
          <w:ilvl w:val="0"/>
          <w:numId w:val="1"/>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паспорт или иной документ, удостоверяющий личность;</w:t>
      </w:r>
    </w:p>
    <w:p w:rsidR="00251434" w:rsidRPr="006B53EA" w:rsidRDefault="006B53EA" w:rsidP="006B53EA">
      <w:pPr>
        <w:numPr>
          <w:ilvl w:val="0"/>
          <w:numId w:val="1"/>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w:t>
      </w:r>
      <w:r>
        <w:rPr>
          <w:rFonts w:hAnsi="Times New Roman" w:cs="Times New Roman"/>
          <w:color w:val="000000"/>
          <w:sz w:val="24"/>
          <w:szCs w:val="24"/>
        </w:rPr>
        <w:t> </w:t>
      </w:r>
      <w:proofErr w:type="gramStart"/>
      <w:r w:rsidRPr="006B53EA">
        <w:rPr>
          <w:rFonts w:hAnsi="Times New Roman" w:cs="Times New Roman"/>
          <w:color w:val="000000"/>
          <w:sz w:val="24"/>
          <w:szCs w:val="24"/>
          <w:lang w:val="ru-RU"/>
        </w:rPr>
        <w:t>Если лицо, поступающее на работу,</w:t>
      </w:r>
      <w:r>
        <w:rPr>
          <w:rFonts w:hAnsi="Times New Roman" w:cs="Times New Roman"/>
          <w:color w:val="000000"/>
          <w:sz w:val="24"/>
          <w:szCs w:val="24"/>
        </w:rPr>
        <w:t> </w:t>
      </w:r>
      <w:r w:rsidRPr="006B53EA">
        <w:rPr>
          <w:rFonts w:hAnsi="Times New Roman" w:cs="Times New Roman"/>
          <w:color w:val="000000"/>
          <w:sz w:val="24"/>
          <w:szCs w:val="24"/>
          <w:lang w:val="ru-RU"/>
        </w:rPr>
        <w:t>отказалось от</w:t>
      </w:r>
      <w:r>
        <w:rPr>
          <w:rFonts w:hAnsi="Times New Roman" w:cs="Times New Roman"/>
          <w:color w:val="000000"/>
          <w:sz w:val="24"/>
          <w:szCs w:val="24"/>
        </w:rPr>
        <w:t> </w:t>
      </w:r>
      <w:r w:rsidRPr="006B53EA">
        <w:rPr>
          <w:rFonts w:hAnsi="Times New Roman" w:cs="Times New Roman"/>
          <w:color w:val="000000"/>
          <w:sz w:val="24"/>
          <w:szCs w:val="24"/>
          <w:lang w:val="ru-RU"/>
        </w:rPr>
        <w:t>ведения бумажной трудовой книжки,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w:t>
      </w:r>
      <w:r>
        <w:rPr>
          <w:rFonts w:hAnsi="Times New Roman" w:cs="Times New Roman"/>
          <w:color w:val="000000"/>
          <w:sz w:val="24"/>
          <w:szCs w:val="24"/>
        </w:rPr>
        <w:t> </w:t>
      </w:r>
      <w:r w:rsidRPr="006B53EA">
        <w:rPr>
          <w:rFonts w:hAnsi="Times New Roman" w:cs="Times New Roman"/>
          <w:color w:val="000000"/>
          <w:sz w:val="24"/>
          <w:szCs w:val="24"/>
          <w:lang w:val="ru-RU"/>
        </w:rPr>
        <w:t>организация вправе запросить у него бумажную трудовую книжку, чтобы получить эту информацию и вернуть книжку лицу, или форму СТД-СФР;</w:t>
      </w:r>
      <w:r>
        <w:rPr>
          <w:rFonts w:hAnsi="Times New Roman" w:cs="Times New Roman"/>
          <w:color w:val="000000"/>
          <w:sz w:val="24"/>
          <w:szCs w:val="24"/>
        </w:rPr>
        <w:t>  </w:t>
      </w:r>
      <w:proofErr w:type="gramEnd"/>
    </w:p>
    <w:p w:rsidR="00251434" w:rsidRPr="006B53EA" w:rsidRDefault="006B53EA" w:rsidP="006B53EA">
      <w:pPr>
        <w:numPr>
          <w:ilvl w:val="0"/>
          <w:numId w:val="1"/>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документ, который подтверждает регистрацию в системе индивидуального персонифицированного учета, в том числе в форме электронного документа, либо</w:t>
      </w:r>
      <w:r>
        <w:rPr>
          <w:rFonts w:hAnsi="Times New Roman" w:cs="Times New Roman"/>
          <w:color w:val="000000"/>
          <w:sz w:val="24"/>
          <w:szCs w:val="24"/>
        </w:rPr>
        <w:t> </w:t>
      </w:r>
      <w:r w:rsidRPr="006B53EA">
        <w:rPr>
          <w:rFonts w:hAnsi="Times New Roman" w:cs="Times New Roman"/>
          <w:color w:val="000000"/>
          <w:sz w:val="24"/>
          <w:szCs w:val="24"/>
          <w:lang w:val="ru-RU"/>
        </w:rPr>
        <w:t>страховое</w:t>
      </w:r>
      <w:r>
        <w:rPr>
          <w:rFonts w:hAnsi="Times New Roman" w:cs="Times New Roman"/>
          <w:color w:val="000000"/>
          <w:sz w:val="24"/>
          <w:szCs w:val="24"/>
        </w:rPr>
        <w:t> </w:t>
      </w:r>
      <w:r w:rsidRPr="006B53EA">
        <w:rPr>
          <w:rFonts w:hAnsi="Times New Roman" w:cs="Times New Roman"/>
          <w:color w:val="000000"/>
          <w:sz w:val="24"/>
          <w:szCs w:val="24"/>
          <w:lang w:val="ru-RU"/>
        </w:rPr>
        <w:t>свидетельство государственного пенсионного страхования, за исключением</w:t>
      </w:r>
      <w:r>
        <w:rPr>
          <w:rFonts w:hAnsi="Times New Roman" w:cs="Times New Roman"/>
          <w:color w:val="000000"/>
          <w:sz w:val="24"/>
          <w:szCs w:val="24"/>
        </w:rPr>
        <w:t> </w:t>
      </w:r>
      <w:r w:rsidRPr="006B53EA">
        <w:rPr>
          <w:rFonts w:hAnsi="Times New Roman" w:cs="Times New Roman"/>
          <w:color w:val="000000"/>
          <w:sz w:val="24"/>
          <w:szCs w:val="24"/>
          <w:lang w:val="ru-RU"/>
        </w:rPr>
        <w:t>случаев, когда</w:t>
      </w:r>
      <w:r>
        <w:rPr>
          <w:rFonts w:hAnsi="Times New Roman" w:cs="Times New Roman"/>
          <w:color w:val="000000"/>
          <w:sz w:val="24"/>
          <w:szCs w:val="24"/>
        </w:rPr>
        <w:t> </w:t>
      </w:r>
      <w:r w:rsidRPr="006B53EA">
        <w:rPr>
          <w:rFonts w:hAnsi="Times New Roman" w:cs="Times New Roman"/>
          <w:color w:val="000000"/>
          <w:sz w:val="24"/>
          <w:szCs w:val="24"/>
          <w:lang w:val="ru-RU"/>
        </w:rPr>
        <w:t>трудовой договор заключается впервые;</w:t>
      </w:r>
      <w:r>
        <w:rPr>
          <w:rFonts w:hAnsi="Times New Roman" w:cs="Times New Roman"/>
          <w:color w:val="000000"/>
          <w:sz w:val="24"/>
          <w:szCs w:val="24"/>
        </w:rPr>
        <w:t> </w:t>
      </w:r>
    </w:p>
    <w:p w:rsidR="00251434" w:rsidRPr="006B53EA" w:rsidRDefault="006B53EA" w:rsidP="006B53EA">
      <w:pPr>
        <w:numPr>
          <w:ilvl w:val="0"/>
          <w:numId w:val="1"/>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документы воинского учета – для военнообязанных и лиц, подлежащих призыву на военную службу;</w:t>
      </w:r>
    </w:p>
    <w:p w:rsidR="00251434" w:rsidRPr="006B53EA" w:rsidRDefault="006B53EA" w:rsidP="006B53EA">
      <w:pPr>
        <w:numPr>
          <w:ilvl w:val="0"/>
          <w:numId w:val="1"/>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документы об образовании, о квалификации или наличии специальных знаний – при</w:t>
      </w:r>
      <w:r>
        <w:rPr>
          <w:rFonts w:hAnsi="Times New Roman" w:cs="Times New Roman"/>
          <w:color w:val="000000"/>
          <w:sz w:val="24"/>
          <w:szCs w:val="24"/>
        </w:rPr>
        <w:t> </w:t>
      </w:r>
      <w:r w:rsidRPr="006B53EA">
        <w:rPr>
          <w:rFonts w:hAnsi="Times New Roman" w:cs="Times New Roman"/>
          <w:color w:val="000000"/>
          <w:sz w:val="24"/>
          <w:szCs w:val="24"/>
          <w:lang w:val="ru-RU"/>
        </w:rPr>
        <w:t>поступлении на работу, требующую специальных знаний или специальной подготовки;</w:t>
      </w:r>
    </w:p>
    <w:p w:rsidR="00251434" w:rsidRPr="006B53EA" w:rsidRDefault="006B53EA" w:rsidP="006B53EA">
      <w:pPr>
        <w:numPr>
          <w:ilvl w:val="0"/>
          <w:numId w:val="1"/>
        </w:numPr>
        <w:spacing w:before="0" w:beforeAutospacing="0" w:after="0" w:afterAutospacing="0"/>
        <w:ind w:left="780" w:right="180"/>
        <w:rPr>
          <w:rFonts w:hAnsi="Times New Roman" w:cs="Times New Roman"/>
          <w:color w:val="000000"/>
          <w:sz w:val="24"/>
          <w:szCs w:val="24"/>
          <w:lang w:val="ru-RU"/>
        </w:rPr>
      </w:pPr>
      <w:r w:rsidRPr="006B53EA">
        <w:rPr>
          <w:rFonts w:hAnsi="Times New Roman" w:cs="Times New Roman"/>
          <w:color w:val="000000"/>
          <w:sz w:val="24"/>
          <w:szCs w:val="24"/>
          <w:lang w:val="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w:t>
      </w:r>
      <w:r>
        <w:rPr>
          <w:rFonts w:hAnsi="Times New Roman" w:cs="Times New Roman"/>
          <w:color w:val="000000"/>
          <w:sz w:val="24"/>
          <w:szCs w:val="24"/>
        </w:rPr>
        <w:t> </w:t>
      </w:r>
      <w:r w:rsidRPr="006B53EA">
        <w:rPr>
          <w:rFonts w:hAnsi="Times New Roman" w:cs="Times New Roman"/>
          <w:color w:val="000000"/>
          <w:sz w:val="24"/>
          <w:szCs w:val="24"/>
          <w:lang w:val="ru-RU"/>
        </w:rPr>
        <w:t>331 Трудового кодекса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 отдельных случаях с учетом специфики работы, если это предусмотрено Трудовым кодексом РФ, иными федеральными законами, указами Президента РФ</w:t>
      </w:r>
      <w:r>
        <w:rPr>
          <w:rFonts w:hAnsi="Times New Roman" w:cs="Times New Roman"/>
          <w:color w:val="000000"/>
          <w:sz w:val="24"/>
          <w:szCs w:val="24"/>
        </w:rPr>
        <w:t> </w:t>
      </w:r>
      <w:r w:rsidRPr="006B53EA">
        <w:rPr>
          <w:rFonts w:hAnsi="Times New Roman" w:cs="Times New Roman"/>
          <w:color w:val="000000"/>
          <w:sz w:val="24"/>
          <w:szCs w:val="24"/>
          <w:lang w:val="ru-RU"/>
        </w:rPr>
        <w:t>и постановлениями Правительства РФ</w:t>
      </w:r>
      <w:r>
        <w:rPr>
          <w:rFonts w:hAnsi="Times New Roman" w:cs="Times New Roman"/>
          <w:color w:val="000000"/>
          <w:sz w:val="24"/>
          <w:szCs w:val="24"/>
        </w:rPr>
        <w:t> </w:t>
      </w:r>
      <w:r w:rsidRPr="006B53EA">
        <w:rPr>
          <w:rFonts w:hAnsi="Times New Roman" w:cs="Times New Roman"/>
          <w:color w:val="000000"/>
          <w:sz w:val="24"/>
          <w:szCs w:val="24"/>
          <w:lang w:val="ru-RU"/>
        </w:rPr>
        <w:t>может предусматриваться необходимость предъявления при заключении трудового договора дополнительных документов.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2.8.</w:t>
      </w:r>
      <w:r>
        <w:rPr>
          <w:rFonts w:hAnsi="Times New Roman" w:cs="Times New Roman"/>
          <w:color w:val="000000"/>
          <w:sz w:val="24"/>
          <w:szCs w:val="24"/>
        </w:rPr>
        <w:t> </w:t>
      </w:r>
      <w:r w:rsidRPr="006B53EA">
        <w:rPr>
          <w:rFonts w:hAnsi="Times New Roman" w:cs="Times New Roman"/>
          <w:color w:val="000000"/>
          <w:sz w:val="24"/>
          <w:szCs w:val="24"/>
          <w:lang w:val="ru-RU"/>
        </w:rPr>
        <w:t>При заключении трудового договора лицо,</w:t>
      </w:r>
      <w:r>
        <w:rPr>
          <w:rFonts w:hAnsi="Times New Roman" w:cs="Times New Roman"/>
          <w:color w:val="000000"/>
          <w:sz w:val="24"/>
          <w:szCs w:val="24"/>
        </w:rPr>
        <w:t> </w:t>
      </w:r>
      <w:r w:rsidRPr="006B53EA">
        <w:rPr>
          <w:rFonts w:hAnsi="Times New Roman" w:cs="Times New Roman"/>
          <w:color w:val="000000"/>
          <w:sz w:val="24"/>
          <w:szCs w:val="24"/>
          <w:lang w:val="ru-RU"/>
        </w:rPr>
        <w:t>обучающиеся по образовательным программам высшего образования, предъявляет:</w:t>
      </w:r>
    </w:p>
    <w:p w:rsidR="00251434" w:rsidRPr="006B53EA" w:rsidRDefault="006B53EA" w:rsidP="006B53EA">
      <w:pPr>
        <w:numPr>
          <w:ilvl w:val="0"/>
          <w:numId w:val="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документы, указанные в п.</w:t>
      </w:r>
      <w:r>
        <w:rPr>
          <w:rFonts w:hAnsi="Times New Roman" w:cs="Times New Roman"/>
          <w:color w:val="000000"/>
          <w:sz w:val="24"/>
          <w:szCs w:val="24"/>
        </w:rPr>
        <w:t> </w:t>
      </w:r>
      <w:r w:rsidRPr="006B53EA">
        <w:rPr>
          <w:rFonts w:hAnsi="Times New Roman" w:cs="Times New Roman"/>
          <w:color w:val="000000"/>
          <w:sz w:val="24"/>
          <w:szCs w:val="24"/>
          <w:lang w:val="ru-RU"/>
        </w:rPr>
        <w:t>2.7 Правил, за исключением документов об образовании и о квалификации;</w:t>
      </w:r>
    </w:p>
    <w:p w:rsidR="00251434" w:rsidRPr="006B53EA" w:rsidRDefault="006B53EA" w:rsidP="006B53EA">
      <w:pPr>
        <w:numPr>
          <w:ilvl w:val="0"/>
          <w:numId w:val="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 xml:space="preserve">характеристику </w:t>
      </w:r>
      <w:proofErr w:type="gramStart"/>
      <w:r w:rsidRPr="006B53EA">
        <w:rPr>
          <w:rFonts w:hAnsi="Times New Roman" w:cs="Times New Roman"/>
          <w:color w:val="000000"/>
          <w:sz w:val="24"/>
          <w:szCs w:val="24"/>
          <w:lang w:val="ru-RU"/>
        </w:rPr>
        <w:t>обучающегося</w:t>
      </w:r>
      <w:proofErr w:type="gramEnd"/>
      <w:r w:rsidRPr="006B53EA">
        <w:rPr>
          <w:rFonts w:hAnsi="Times New Roman" w:cs="Times New Roman"/>
          <w:color w:val="000000"/>
          <w:sz w:val="24"/>
          <w:szCs w:val="24"/>
          <w:lang w:val="ru-RU"/>
        </w:rPr>
        <w:t>, выданную образовательной организацией, в которой он обучается;</w:t>
      </w:r>
    </w:p>
    <w:p w:rsidR="00251434" w:rsidRPr="006B53EA" w:rsidRDefault="006B53EA" w:rsidP="006B53EA">
      <w:pPr>
        <w:numPr>
          <w:ilvl w:val="0"/>
          <w:numId w:val="2"/>
        </w:numPr>
        <w:spacing w:before="0" w:beforeAutospacing="0" w:after="0" w:afterAutospacing="0"/>
        <w:ind w:left="780" w:right="180"/>
        <w:rPr>
          <w:rFonts w:hAnsi="Times New Roman" w:cs="Times New Roman"/>
          <w:color w:val="000000"/>
          <w:sz w:val="24"/>
          <w:szCs w:val="24"/>
          <w:lang w:val="ru-RU"/>
        </w:rPr>
      </w:pPr>
      <w:r w:rsidRPr="006B53EA">
        <w:rPr>
          <w:rFonts w:hAnsi="Times New Roman" w:cs="Times New Roman"/>
          <w:color w:val="000000"/>
          <w:sz w:val="24"/>
          <w:szCs w:val="24"/>
          <w:lang w:val="ru-RU"/>
        </w:rPr>
        <w:t>справку о периоде обучения, по самостоятельно установленному образовательной организацией</w:t>
      </w:r>
      <w:r>
        <w:rPr>
          <w:rFonts w:hAnsi="Times New Roman" w:cs="Times New Roman"/>
          <w:color w:val="000000"/>
          <w:sz w:val="24"/>
          <w:szCs w:val="24"/>
        </w:rPr>
        <w:t> </w:t>
      </w:r>
      <w:r w:rsidRPr="006B53EA">
        <w:rPr>
          <w:rFonts w:hAnsi="Times New Roman" w:cs="Times New Roman"/>
          <w:color w:val="000000"/>
          <w:sz w:val="24"/>
          <w:szCs w:val="24"/>
          <w:lang w:val="ru-RU"/>
        </w:rPr>
        <w:t xml:space="preserve"> высшего образования образцу. Справка должна подтверждать, что </w:t>
      </w:r>
      <w:proofErr w:type="gramStart"/>
      <w:r w:rsidRPr="006B53EA">
        <w:rPr>
          <w:rFonts w:hAnsi="Times New Roman" w:cs="Times New Roman"/>
          <w:color w:val="000000"/>
          <w:sz w:val="24"/>
          <w:szCs w:val="24"/>
          <w:lang w:val="ru-RU"/>
        </w:rPr>
        <w:t>обучающийся</w:t>
      </w:r>
      <w:proofErr w:type="gramEnd"/>
      <w:r w:rsidRPr="006B53EA">
        <w:rPr>
          <w:rFonts w:hAnsi="Times New Roman" w:cs="Times New Roman"/>
          <w:color w:val="000000"/>
          <w:sz w:val="24"/>
          <w:szCs w:val="24"/>
          <w:lang w:val="ru-RU"/>
        </w:rPr>
        <w:t xml:space="preserve">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В том числе справка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2.9. При заключении трудового договора иностранные граждане и лица без гражданства, предъявляют:</w:t>
      </w:r>
    </w:p>
    <w:p w:rsidR="00251434" w:rsidRPr="006B53EA" w:rsidRDefault="006B53EA" w:rsidP="006B53EA">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документы, указанные в п. 2.7 Правил;</w:t>
      </w:r>
    </w:p>
    <w:p w:rsidR="00251434" w:rsidRPr="006B53EA" w:rsidRDefault="006B53EA" w:rsidP="006B53EA">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разрешение на работу или патент;</w:t>
      </w:r>
    </w:p>
    <w:p w:rsidR="00251434" w:rsidRPr="006B53EA" w:rsidRDefault="006B53EA" w:rsidP="006B53EA">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разрешение на временное проживание в РФ или вид на жительство;</w:t>
      </w:r>
    </w:p>
    <w:p w:rsidR="00251434" w:rsidRPr="006B53EA" w:rsidRDefault="006B53EA" w:rsidP="006B53EA">
      <w:pPr>
        <w:numPr>
          <w:ilvl w:val="0"/>
          <w:numId w:val="3"/>
        </w:numPr>
        <w:spacing w:before="0" w:beforeAutospacing="0" w:after="0" w:afterAutospacing="0"/>
        <w:ind w:left="780" w:right="180"/>
        <w:rPr>
          <w:rFonts w:hAnsi="Times New Roman" w:cs="Times New Roman"/>
          <w:color w:val="000000"/>
          <w:sz w:val="24"/>
          <w:szCs w:val="24"/>
          <w:lang w:val="ru-RU"/>
        </w:rPr>
      </w:pPr>
      <w:r w:rsidRPr="006B53EA">
        <w:rPr>
          <w:rFonts w:hAnsi="Times New Roman" w:cs="Times New Roman"/>
          <w:color w:val="000000"/>
          <w:sz w:val="24"/>
          <w:szCs w:val="24"/>
          <w:lang w:val="ru-RU"/>
        </w:rPr>
        <w:t>полис или договор добровольного медицинского страхования.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Предъявление документов производится в случаях и</w:t>
      </w:r>
      <w:r>
        <w:rPr>
          <w:rFonts w:hAnsi="Times New Roman" w:cs="Times New Roman"/>
          <w:color w:val="000000"/>
          <w:sz w:val="24"/>
          <w:szCs w:val="24"/>
        </w:rPr>
        <w:t> </w:t>
      </w:r>
      <w:r w:rsidRPr="006B53EA">
        <w:rPr>
          <w:rFonts w:hAnsi="Times New Roman" w:cs="Times New Roman"/>
          <w:color w:val="000000"/>
          <w:sz w:val="24"/>
          <w:szCs w:val="24"/>
          <w:lang w:val="ru-RU"/>
        </w:rPr>
        <w:t>порядке, предусмотренных Трудовым кодексом РФ, иными нормативными актами.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2.10.</w:t>
      </w:r>
      <w:r>
        <w:rPr>
          <w:rFonts w:hAnsi="Times New Roman" w:cs="Times New Roman"/>
          <w:color w:val="000000"/>
          <w:sz w:val="24"/>
          <w:szCs w:val="24"/>
        </w:rPr>
        <w:t> </w:t>
      </w:r>
      <w:r w:rsidRPr="006B53EA">
        <w:rPr>
          <w:rFonts w:hAnsi="Times New Roman" w:cs="Times New Roman"/>
          <w:color w:val="000000"/>
          <w:sz w:val="24"/>
          <w:szCs w:val="24"/>
          <w:lang w:val="ru-RU"/>
        </w:rPr>
        <w:t xml:space="preserve">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приказа </w:t>
      </w:r>
      <w:r>
        <w:rPr>
          <w:rFonts w:hAnsi="Times New Roman" w:cs="Times New Roman"/>
          <w:color w:val="000000"/>
          <w:sz w:val="24"/>
          <w:szCs w:val="24"/>
        </w:rPr>
        <w:t> </w:t>
      </w:r>
      <w:r w:rsidRPr="006B53EA">
        <w:rPr>
          <w:rFonts w:hAnsi="Times New Roman" w:cs="Times New Roman"/>
          <w:color w:val="000000"/>
          <w:sz w:val="24"/>
          <w:szCs w:val="24"/>
          <w:lang w:val="ru-RU"/>
        </w:rPr>
        <w:t>работодателя должно соответствовать условиям заключенного трудового договора.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2.11. При приеме работника на работу работодатель обязан под подпись:</w:t>
      </w:r>
    </w:p>
    <w:p w:rsidR="00251434" w:rsidRPr="006B53EA" w:rsidRDefault="006B53EA" w:rsidP="006B53EA">
      <w:pPr>
        <w:numPr>
          <w:ilvl w:val="0"/>
          <w:numId w:val="4"/>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ознакомить работника с уставом образовательной</w:t>
      </w:r>
      <w:r>
        <w:rPr>
          <w:rFonts w:hAnsi="Times New Roman" w:cs="Times New Roman"/>
          <w:color w:val="000000"/>
          <w:sz w:val="24"/>
          <w:szCs w:val="24"/>
        </w:rPr>
        <w:t> </w:t>
      </w:r>
      <w:r w:rsidRPr="006B53EA">
        <w:rPr>
          <w:rFonts w:hAnsi="Times New Roman" w:cs="Times New Roman"/>
          <w:color w:val="000000"/>
          <w:sz w:val="24"/>
          <w:szCs w:val="24"/>
          <w:lang w:val="ru-RU"/>
        </w:rPr>
        <w:t>организации и коллективным договором;</w:t>
      </w:r>
    </w:p>
    <w:p w:rsidR="00251434" w:rsidRPr="006B53EA" w:rsidRDefault="006B53EA" w:rsidP="006B53EA">
      <w:pPr>
        <w:numPr>
          <w:ilvl w:val="0"/>
          <w:numId w:val="4"/>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ознакомить работника с действующими правилами внутреннего трудового распорядка,</w:t>
      </w:r>
      <w:r>
        <w:rPr>
          <w:rFonts w:hAnsi="Times New Roman" w:cs="Times New Roman"/>
          <w:color w:val="000000"/>
          <w:sz w:val="24"/>
          <w:szCs w:val="24"/>
        </w:rPr>
        <w:t> </w:t>
      </w:r>
      <w:r w:rsidRPr="006B53EA">
        <w:rPr>
          <w:rFonts w:hAnsi="Times New Roman" w:cs="Times New Roman"/>
          <w:color w:val="000000"/>
          <w:sz w:val="24"/>
          <w:szCs w:val="24"/>
          <w:lang w:val="ru-RU"/>
        </w:rPr>
        <w:t>локальными актами, непосредственно связанными с его трудовой деятельностью;</w:t>
      </w:r>
    </w:p>
    <w:p w:rsidR="00251434" w:rsidRDefault="006B53EA" w:rsidP="006B53EA">
      <w:pPr>
        <w:numPr>
          <w:ilvl w:val="0"/>
          <w:numId w:val="4"/>
        </w:numPr>
        <w:spacing w:before="0" w:beforeAutospacing="0" w:after="0" w:afterAutospacing="0"/>
        <w:ind w:left="780" w:right="180"/>
        <w:rPr>
          <w:rFonts w:hAnsi="Times New Roman" w:cs="Times New Roman"/>
          <w:color w:val="000000"/>
          <w:sz w:val="24"/>
          <w:szCs w:val="24"/>
        </w:rPr>
      </w:pPr>
      <w:r w:rsidRPr="006B53EA">
        <w:rPr>
          <w:rFonts w:hAnsi="Times New Roman" w:cs="Times New Roman"/>
          <w:color w:val="000000"/>
          <w:sz w:val="24"/>
          <w:szCs w:val="24"/>
          <w:lang w:val="ru-RU"/>
        </w:rPr>
        <w:t>проинструктировать работника по охране труда и технике безопасности, производственной</w:t>
      </w:r>
      <w:r>
        <w:rPr>
          <w:rFonts w:hAnsi="Times New Roman" w:cs="Times New Roman"/>
          <w:color w:val="000000"/>
          <w:sz w:val="24"/>
          <w:szCs w:val="24"/>
        </w:rPr>
        <w:t> </w:t>
      </w:r>
      <w:r w:rsidRPr="006B53EA">
        <w:rPr>
          <w:rFonts w:hAnsi="Times New Roman" w:cs="Times New Roman"/>
          <w:color w:val="000000"/>
          <w:sz w:val="24"/>
          <w:szCs w:val="24"/>
          <w:lang w:val="ru-RU"/>
        </w:rPr>
        <w:t>санитарии и гигиене, противопожарной безопасности и порядку организации охраны жизни и</w:t>
      </w:r>
      <w:r>
        <w:rPr>
          <w:rFonts w:hAnsi="Times New Roman" w:cs="Times New Roman"/>
          <w:color w:val="000000"/>
          <w:sz w:val="24"/>
          <w:szCs w:val="24"/>
        </w:rPr>
        <w:t> </w:t>
      </w:r>
      <w:r w:rsidRPr="006B53EA">
        <w:rPr>
          <w:rFonts w:hAnsi="Times New Roman" w:cs="Times New Roman"/>
          <w:color w:val="000000"/>
          <w:sz w:val="24"/>
          <w:szCs w:val="24"/>
          <w:lang w:val="ru-RU"/>
        </w:rPr>
        <w:t xml:space="preserve">здоровья детей. </w:t>
      </w:r>
      <w:proofErr w:type="spellStart"/>
      <w:r>
        <w:rPr>
          <w:rFonts w:hAnsi="Times New Roman" w:cs="Times New Roman"/>
          <w:color w:val="000000"/>
          <w:sz w:val="24"/>
          <w:szCs w:val="24"/>
        </w:rPr>
        <w:t>Инструктаж</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оформляется</w:t>
      </w:r>
      <w:proofErr w:type="spellEnd"/>
      <w:r>
        <w:rPr>
          <w:rFonts w:hAnsi="Times New Roman" w:cs="Times New Roman"/>
          <w:color w:val="000000"/>
          <w:sz w:val="24"/>
          <w:szCs w:val="24"/>
        </w:rPr>
        <w:t xml:space="preserve"> в </w:t>
      </w:r>
      <w:proofErr w:type="spellStart"/>
      <w:r>
        <w:rPr>
          <w:rFonts w:hAnsi="Times New Roman" w:cs="Times New Roman"/>
          <w:color w:val="000000"/>
          <w:sz w:val="24"/>
          <w:szCs w:val="24"/>
        </w:rPr>
        <w:t>журнале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установленного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образца</w:t>
      </w:r>
      <w:proofErr w:type="spellEnd"/>
      <w:r>
        <w:rPr>
          <w:rFonts w:hAnsi="Times New Roman" w:cs="Times New Roman"/>
          <w:color w:val="000000"/>
          <w:sz w:val="24"/>
          <w:szCs w:val="24"/>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2.12. </w:t>
      </w:r>
      <w:proofErr w:type="gramStart"/>
      <w:r w:rsidRPr="006B53EA">
        <w:rPr>
          <w:rFonts w:hAnsi="Times New Roman" w:cs="Times New Roman"/>
          <w:color w:val="000000"/>
          <w:sz w:val="24"/>
          <w:szCs w:val="24"/>
          <w:lang w:val="ru-RU"/>
        </w:rPr>
        <w:t>В соответствии с трудовым договором о приеме на работу работодатель обязан в течение</w:t>
      </w:r>
      <w:proofErr w:type="gramEnd"/>
      <w:r>
        <w:rPr>
          <w:rFonts w:hAnsi="Times New Roman" w:cs="Times New Roman"/>
          <w:color w:val="000000"/>
          <w:sz w:val="24"/>
          <w:szCs w:val="24"/>
        </w:rPr>
        <w:t> </w:t>
      </w:r>
      <w:r w:rsidRPr="006B53EA">
        <w:rPr>
          <w:rFonts w:hAnsi="Times New Roman" w:cs="Times New Roman"/>
          <w:color w:val="000000"/>
          <w:sz w:val="24"/>
          <w:szCs w:val="24"/>
          <w:lang w:val="ru-RU"/>
        </w:rPr>
        <w:t>пяти дней</w:t>
      </w:r>
      <w:r>
        <w:rPr>
          <w:rFonts w:hAnsi="Times New Roman" w:cs="Times New Roman"/>
          <w:color w:val="000000"/>
          <w:sz w:val="24"/>
          <w:szCs w:val="24"/>
        </w:rPr>
        <w:t> </w:t>
      </w:r>
      <w:r w:rsidRPr="006B53EA">
        <w:rPr>
          <w:rFonts w:hAnsi="Times New Roman" w:cs="Times New Roman"/>
          <w:color w:val="000000"/>
          <w:sz w:val="24"/>
          <w:szCs w:val="24"/>
          <w:lang w:val="ru-RU"/>
        </w:rPr>
        <w:t xml:space="preserve">сделать запись в трудовой книжке работника, если он не отказался от ведения трудовой книжки. У </w:t>
      </w:r>
      <w:proofErr w:type="gramStart"/>
      <w:r w:rsidRPr="006B53EA">
        <w:rPr>
          <w:rFonts w:hAnsi="Times New Roman" w:cs="Times New Roman"/>
          <w:color w:val="000000"/>
          <w:sz w:val="24"/>
          <w:szCs w:val="24"/>
          <w:lang w:val="ru-RU"/>
        </w:rPr>
        <w:t>работающих</w:t>
      </w:r>
      <w:proofErr w:type="gramEnd"/>
      <w:r w:rsidRPr="006B53EA">
        <w:rPr>
          <w:rFonts w:hAnsi="Times New Roman" w:cs="Times New Roman"/>
          <w:color w:val="000000"/>
          <w:sz w:val="24"/>
          <w:szCs w:val="24"/>
          <w:lang w:val="ru-RU"/>
        </w:rPr>
        <w:t xml:space="preserve"> по совместительству трудовые</w:t>
      </w:r>
      <w:r>
        <w:rPr>
          <w:rFonts w:hAnsi="Times New Roman" w:cs="Times New Roman"/>
          <w:color w:val="000000"/>
          <w:sz w:val="24"/>
          <w:szCs w:val="24"/>
        </w:rPr>
        <w:t> </w:t>
      </w:r>
      <w:r w:rsidRPr="006B53EA">
        <w:rPr>
          <w:rFonts w:hAnsi="Times New Roman" w:cs="Times New Roman"/>
          <w:color w:val="000000"/>
          <w:sz w:val="24"/>
          <w:szCs w:val="24"/>
          <w:lang w:val="ru-RU"/>
        </w:rPr>
        <w:t>книжки ведутся по основному месту работы. Если работник отказался от ведения трудовой книжки, образовательная организация предоставляет</w:t>
      </w:r>
      <w:r>
        <w:rPr>
          <w:rFonts w:hAnsi="Times New Roman" w:cs="Times New Roman"/>
          <w:b/>
          <w:bCs/>
          <w:color w:val="000000"/>
          <w:sz w:val="24"/>
          <w:szCs w:val="24"/>
        </w:rPr>
        <w:t> </w:t>
      </w:r>
      <w:r w:rsidRPr="006B53EA">
        <w:rPr>
          <w:rFonts w:hAnsi="Times New Roman" w:cs="Times New Roman"/>
          <w:color w:val="000000"/>
          <w:sz w:val="24"/>
          <w:szCs w:val="24"/>
          <w:lang w:val="ru-RU"/>
        </w:rPr>
        <w:t>сведения о трудовой деятельности работника в Фонд пенсионного и социального страхования</w:t>
      </w:r>
      <w:r>
        <w:rPr>
          <w:rFonts w:hAnsi="Times New Roman" w:cs="Times New Roman"/>
          <w:color w:val="000000"/>
          <w:sz w:val="24"/>
          <w:szCs w:val="24"/>
        </w:rPr>
        <w:t> </w:t>
      </w:r>
      <w:r w:rsidRPr="006B53EA">
        <w:rPr>
          <w:rFonts w:hAnsi="Times New Roman" w:cs="Times New Roman"/>
          <w:color w:val="000000"/>
          <w:sz w:val="24"/>
          <w:szCs w:val="24"/>
          <w:lang w:val="ru-RU"/>
        </w:rPr>
        <w:t>РФ, в соответствии с порядком, определенным законодательством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2.13. На каждого работника</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w:t>
      </w:r>
      <w:r>
        <w:rPr>
          <w:rFonts w:hAnsi="Times New Roman" w:cs="Times New Roman"/>
          <w:color w:val="000000"/>
          <w:sz w:val="24"/>
          <w:szCs w:val="24"/>
        </w:rPr>
        <w:t> </w:t>
      </w:r>
      <w:r w:rsidRPr="006B53EA">
        <w:rPr>
          <w:rFonts w:hAnsi="Times New Roman" w:cs="Times New Roman"/>
          <w:color w:val="000000"/>
          <w:sz w:val="24"/>
          <w:szCs w:val="24"/>
          <w:lang w:val="ru-RU"/>
        </w:rPr>
        <w:t>организации ведется личное дело. Личное дело работника хранится у</w:t>
      </w:r>
      <w:r>
        <w:rPr>
          <w:rFonts w:hAnsi="Times New Roman" w:cs="Times New Roman"/>
          <w:color w:val="000000"/>
          <w:sz w:val="24"/>
          <w:szCs w:val="24"/>
        </w:rPr>
        <w:t> </w:t>
      </w:r>
      <w:r w:rsidRPr="006B53EA">
        <w:rPr>
          <w:rFonts w:hAnsi="Times New Roman" w:cs="Times New Roman"/>
          <w:color w:val="000000"/>
          <w:sz w:val="24"/>
          <w:szCs w:val="24"/>
          <w:lang w:val="ru-RU"/>
        </w:rPr>
        <w:t>работодателя.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Документы в личных делах располагаются в следующем порядке:</w:t>
      </w:r>
    </w:p>
    <w:p w:rsidR="00251434"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внутренняя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опись</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документов</w:t>
      </w:r>
      <w:proofErr w:type="spellEnd"/>
      <w:r>
        <w:rPr>
          <w:rFonts w:hAnsi="Times New Roman" w:cs="Times New Roman"/>
          <w:color w:val="000000"/>
          <w:sz w:val="24"/>
          <w:szCs w:val="24"/>
        </w:rPr>
        <w:t>;</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лист с отметками об ознакомлении работника с</w:t>
      </w:r>
      <w:r>
        <w:rPr>
          <w:rFonts w:hAnsi="Times New Roman" w:cs="Times New Roman"/>
          <w:color w:val="000000"/>
          <w:sz w:val="24"/>
          <w:szCs w:val="24"/>
        </w:rPr>
        <w:t> </w:t>
      </w:r>
      <w:r w:rsidRPr="006B53EA">
        <w:rPr>
          <w:rFonts w:hAnsi="Times New Roman" w:cs="Times New Roman"/>
          <w:color w:val="000000"/>
          <w:sz w:val="24"/>
          <w:szCs w:val="24"/>
          <w:lang w:val="ru-RU"/>
        </w:rPr>
        <w:t>личным</w:t>
      </w:r>
      <w:r>
        <w:rPr>
          <w:rFonts w:hAnsi="Times New Roman" w:cs="Times New Roman"/>
          <w:color w:val="000000"/>
          <w:sz w:val="24"/>
          <w:szCs w:val="24"/>
        </w:rPr>
        <w:t> </w:t>
      </w:r>
      <w:r w:rsidRPr="006B53EA">
        <w:rPr>
          <w:rFonts w:hAnsi="Times New Roman" w:cs="Times New Roman"/>
          <w:color w:val="000000"/>
          <w:sz w:val="24"/>
          <w:szCs w:val="24"/>
          <w:lang w:val="ru-RU"/>
        </w:rPr>
        <w:t>делом;</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лист с отметками о результатах ежегодной проверки состояния</w:t>
      </w:r>
      <w:r>
        <w:rPr>
          <w:rFonts w:hAnsi="Times New Roman" w:cs="Times New Roman"/>
          <w:color w:val="000000"/>
          <w:sz w:val="24"/>
          <w:szCs w:val="24"/>
        </w:rPr>
        <w:t> </w:t>
      </w:r>
      <w:r w:rsidRPr="006B53EA">
        <w:rPr>
          <w:rFonts w:hAnsi="Times New Roman" w:cs="Times New Roman"/>
          <w:color w:val="000000"/>
          <w:sz w:val="24"/>
          <w:szCs w:val="24"/>
          <w:lang w:val="ru-RU"/>
        </w:rPr>
        <w:t>личного</w:t>
      </w:r>
      <w:r>
        <w:rPr>
          <w:rFonts w:hAnsi="Times New Roman" w:cs="Times New Roman"/>
          <w:color w:val="000000"/>
          <w:sz w:val="24"/>
          <w:szCs w:val="24"/>
        </w:rPr>
        <w:t> </w:t>
      </w:r>
      <w:r w:rsidRPr="006B53EA">
        <w:rPr>
          <w:rFonts w:hAnsi="Times New Roman" w:cs="Times New Roman"/>
          <w:color w:val="000000"/>
          <w:sz w:val="24"/>
          <w:szCs w:val="24"/>
          <w:lang w:val="ru-RU"/>
        </w:rPr>
        <w:t>дела;</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личный</w:t>
      </w:r>
      <w:r>
        <w:rPr>
          <w:rFonts w:hAnsi="Times New Roman" w:cs="Times New Roman"/>
          <w:color w:val="000000"/>
          <w:sz w:val="24"/>
          <w:szCs w:val="24"/>
        </w:rPr>
        <w:t> </w:t>
      </w:r>
      <w:r w:rsidRPr="006B53EA">
        <w:rPr>
          <w:rFonts w:hAnsi="Times New Roman" w:cs="Times New Roman"/>
          <w:color w:val="000000"/>
          <w:sz w:val="24"/>
          <w:szCs w:val="24"/>
          <w:lang w:val="ru-RU"/>
        </w:rPr>
        <w:t>листок по учету кадров</w:t>
      </w:r>
      <w:r>
        <w:rPr>
          <w:rFonts w:hAnsi="Times New Roman" w:cs="Times New Roman"/>
          <w:color w:val="000000"/>
          <w:sz w:val="24"/>
          <w:szCs w:val="24"/>
        </w:rPr>
        <w:t> </w:t>
      </w:r>
      <w:r w:rsidRPr="006B53EA">
        <w:rPr>
          <w:rFonts w:hAnsi="Times New Roman" w:cs="Times New Roman"/>
          <w:color w:val="000000"/>
          <w:sz w:val="24"/>
          <w:szCs w:val="24"/>
          <w:lang w:val="ru-RU"/>
        </w:rPr>
        <w:t>и</w:t>
      </w:r>
      <w:r>
        <w:rPr>
          <w:rFonts w:hAnsi="Times New Roman" w:cs="Times New Roman"/>
          <w:color w:val="000000"/>
          <w:sz w:val="24"/>
          <w:szCs w:val="24"/>
        </w:rPr>
        <w:t> </w:t>
      </w:r>
      <w:r w:rsidRPr="006B53EA">
        <w:rPr>
          <w:rFonts w:hAnsi="Times New Roman" w:cs="Times New Roman"/>
          <w:color w:val="000000"/>
          <w:sz w:val="24"/>
          <w:szCs w:val="24"/>
          <w:lang w:val="ru-RU"/>
        </w:rPr>
        <w:t>дополнение</w:t>
      </w:r>
      <w:r>
        <w:rPr>
          <w:rFonts w:hAnsi="Times New Roman" w:cs="Times New Roman"/>
          <w:color w:val="000000"/>
          <w:sz w:val="24"/>
          <w:szCs w:val="24"/>
        </w:rPr>
        <w:t> </w:t>
      </w:r>
      <w:r w:rsidRPr="006B53EA">
        <w:rPr>
          <w:rFonts w:hAnsi="Times New Roman" w:cs="Times New Roman"/>
          <w:color w:val="000000"/>
          <w:sz w:val="24"/>
          <w:szCs w:val="24"/>
          <w:lang w:val="ru-RU"/>
        </w:rPr>
        <w:t>к нему;</w:t>
      </w:r>
    </w:p>
    <w:p w:rsidR="00251434"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автобиография</w:t>
      </w:r>
      <w:proofErr w:type="spellEnd"/>
      <w:r>
        <w:rPr>
          <w:rFonts w:hAnsi="Times New Roman" w:cs="Times New Roman"/>
          <w:color w:val="000000"/>
          <w:sz w:val="24"/>
          <w:szCs w:val="24"/>
        </w:rPr>
        <w:t>;</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заявление о приеме на работу;</w:t>
      </w:r>
    </w:p>
    <w:p w:rsidR="00251434"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должностная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инструкция</w:t>
      </w:r>
      <w:proofErr w:type="spellEnd"/>
      <w:r>
        <w:rPr>
          <w:rFonts w:hAnsi="Times New Roman" w:cs="Times New Roman"/>
          <w:color w:val="000000"/>
          <w:sz w:val="24"/>
          <w:szCs w:val="24"/>
        </w:rPr>
        <w:t>;</w:t>
      </w:r>
    </w:p>
    <w:p w:rsidR="00251434"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характеристики</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рекомендательные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письма</w:t>
      </w:r>
      <w:proofErr w:type="spellEnd"/>
      <w:r>
        <w:rPr>
          <w:rFonts w:hAnsi="Times New Roman" w:cs="Times New Roman"/>
          <w:color w:val="000000"/>
          <w:sz w:val="24"/>
          <w:szCs w:val="24"/>
        </w:rPr>
        <w:t>;</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трудовой договор</w:t>
      </w:r>
      <w:r>
        <w:rPr>
          <w:rFonts w:hAnsi="Times New Roman" w:cs="Times New Roman"/>
          <w:color w:val="000000"/>
          <w:sz w:val="24"/>
          <w:szCs w:val="24"/>
        </w:rPr>
        <w:t> </w:t>
      </w:r>
      <w:r w:rsidRPr="006B53EA">
        <w:rPr>
          <w:rFonts w:hAnsi="Times New Roman" w:cs="Times New Roman"/>
          <w:color w:val="000000"/>
          <w:sz w:val="24"/>
          <w:szCs w:val="24"/>
          <w:lang w:val="ru-RU"/>
        </w:rPr>
        <w:t>и</w:t>
      </w:r>
      <w:r>
        <w:rPr>
          <w:rFonts w:hAnsi="Times New Roman" w:cs="Times New Roman"/>
          <w:color w:val="000000"/>
          <w:sz w:val="24"/>
          <w:szCs w:val="24"/>
        </w:rPr>
        <w:t> </w:t>
      </w:r>
      <w:r w:rsidRPr="006B53EA">
        <w:rPr>
          <w:rFonts w:hAnsi="Times New Roman" w:cs="Times New Roman"/>
          <w:color w:val="000000"/>
          <w:sz w:val="24"/>
          <w:szCs w:val="24"/>
          <w:lang w:val="ru-RU"/>
        </w:rPr>
        <w:t>дополнительные соглашения</w:t>
      </w:r>
      <w:r>
        <w:rPr>
          <w:rFonts w:hAnsi="Times New Roman" w:cs="Times New Roman"/>
          <w:color w:val="000000"/>
          <w:sz w:val="24"/>
          <w:szCs w:val="24"/>
        </w:rPr>
        <w:t> </w:t>
      </w:r>
      <w:r w:rsidRPr="006B53EA">
        <w:rPr>
          <w:rFonts w:hAnsi="Times New Roman" w:cs="Times New Roman"/>
          <w:color w:val="000000"/>
          <w:sz w:val="24"/>
          <w:szCs w:val="24"/>
          <w:lang w:val="ru-RU"/>
        </w:rPr>
        <w:t>к нему;</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договор о полной материальной ответственности</w:t>
      </w:r>
      <w:r>
        <w:rPr>
          <w:rFonts w:hAnsi="Times New Roman" w:cs="Times New Roman"/>
          <w:color w:val="000000"/>
          <w:sz w:val="24"/>
          <w:szCs w:val="24"/>
        </w:rPr>
        <w:t> </w:t>
      </w:r>
      <w:r w:rsidRPr="006B53EA">
        <w:rPr>
          <w:rFonts w:hAnsi="Times New Roman" w:cs="Times New Roman"/>
          <w:color w:val="000000"/>
          <w:sz w:val="24"/>
          <w:szCs w:val="24"/>
          <w:lang w:val="ru-RU"/>
        </w:rPr>
        <w:t>(если работник – материально</w:t>
      </w:r>
      <w:r>
        <w:rPr>
          <w:rFonts w:hAnsi="Times New Roman" w:cs="Times New Roman"/>
          <w:color w:val="000000"/>
          <w:sz w:val="24"/>
          <w:szCs w:val="24"/>
        </w:rPr>
        <w:t> </w:t>
      </w:r>
      <w:r w:rsidRPr="006B53EA">
        <w:rPr>
          <w:rFonts w:hAnsi="Times New Roman" w:cs="Times New Roman"/>
          <w:color w:val="000000"/>
          <w:sz w:val="24"/>
          <w:szCs w:val="24"/>
          <w:lang w:val="ru-RU"/>
        </w:rPr>
        <w:t>ответственное</w:t>
      </w:r>
      <w:r>
        <w:rPr>
          <w:rFonts w:hAnsi="Times New Roman" w:cs="Times New Roman"/>
          <w:color w:val="000000"/>
          <w:sz w:val="24"/>
          <w:szCs w:val="24"/>
        </w:rPr>
        <w:t> </w:t>
      </w:r>
      <w:r w:rsidRPr="006B53EA">
        <w:rPr>
          <w:rFonts w:hAnsi="Times New Roman" w:cs="Times New Roman"/>
          <w:color w:val="000000"/>
          <w:sz w:val="24"/>
          <w:szCs w:val="24"/>
          <w:lang w:val="ru-RU"/>
        </w:rPr>
        <w:t>лицо);</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копии приказов по</w:t>
      </w:r>
      <w:r>
        <w:rPr>
          <w:rFonts w:hAnsi="Times New Roman" w:cs="Times New Roman"/>
          <w:color w:val="000000"/>
          <w:sz w:val="24"/>
          <w:szCs w:val="24"/>
        </w:rPr>
        <w:t> </w:t>
      </w:r>
      <w:r w:rsidRPr="006B53EA">
        <w:rPr>
          <w:rFonts w:hAnsi="Times New Roman" w:cs="Times New Roman"/>
          <w:color w:val="000000"/>
          <w:sz w:val="24"/>
          <w:szCs w:val="24"/>
          <w:lang w:val="ru-RU"/>
        </w:rPr>
        <w:t>личному</w:t>
      </w:r>
      <w:r>
        <w:rPr>
          <w:rFonts w:hAnsi="Times New Roman" w:cs="Times New Roman"/>
          <w:color w:val="000000"/>
          <w:sz w:val="24"/>
          <w:szCs w:val="24"/>
        </w:rPr>
        <w:t> </w:t>
      </w:r>
      <w:r w:rsidRPr="006B53EA">
        <w:rPr>
          <w:rFonts w:hAnsi="Times New Roman" w:cs="Times New Roman"/>
          <w:color w:val="000000"/>
          <w:sz w:val="24"/>
          <w:szCs w:val="24"/>
          <w:lang w:val="ru-RU"/>
        </w:rPr>
        <w:t>составу, которые касаются работника;</w:t>
      </w:r>
    </w:p>
    <w:p w:rsidR="00251434"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аттестационные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листы</w:t>
      </w:r>
      <w:proofErr w:type="spellEnd"/>
      <w:r>
        <w:rPr>
          <w:rFonts w:hAnsi="Times New Roman" w:cs="Times New Roman"/>
          <w:color w:val="000000"/>
          <w:sz w:val="24"/>
          <w:szCs w:val="24"/>
        </w:rPr>
        <w:t>;</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отзывы должностных</w:t>
      </w:r>
      <w:r>
        <w:rPr>
          <w:rFonts w:hAnsi="Times New Roman" w:cs="Times New Roman"/>
          <w:color w:val="000000"/>
          <w:sz w:val="24"/>
          <w:szCs w:val="24"/>
        </w:rPr>
        <w:t> </w:t>
      </w:r>
      <w:r w:rsidRPr="006B53EA">
        <w:rPr>
          <w:rFonts w:hAnsi="Times New Roman" w:cs="Times New Roman"/>
          <w:color w:val="000000"/>
          <w:sz w:val="24"/>
          <w:szCs w:val="24"/>
          <w:lang w:val="ru-RU"/>
        </w:rPr>
        <w:t>лиц</w:t>
      </w:r>
      <w:r>
        <w:rPr>
          <w:rFonts w:hAnsi="Times New Roman" w:cs="Times New Roman"/>
          <w:color w:val="000000"/>
          <w:sz w:val="24"/>
          <w:szCs w:val="24"/>
        </w:rPr>
        <w:t> </w:t>
      </w:r>
      <w:r w:rsidRPr="006B53EA">
        <w:rPr>
          <w:rFonts w:hAnsi="Times New Roman" w:cs="Times New Roman"/>
          <w:color w:val="000000"/>
          <w:sz w:val="24"/>
          <w:szCs w:val="24"/>
          <w:lang w:val="ru-RU"/>
        </w:rPr>
        <w:t>о работнике;</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лист-заверитель</w:t>
      </w:r>
      <w:r>
        <w:rPr>
          <w:rFonts w:hAnsi="Times New Roman" w:cs="Times New Roman"/>
          <w:color w:val="000000"/>
          <w:sz w:val="24"/>
          <w:szCs w:val="24"/>
        </w:rPr>
        <w:t> </w:t>
      </w:r>
      <w:r w:rsidRPr="006B53EA">
        <w:rPr>
          <w:rFonts w:hAnsi="Times New Roman" w:cs="Times New Roman"/>
          <w:color w:val="000000"/>
          <w:sz w:val="24"/>
          <w:szCs w:val="24"/>
          <w:lang w:val="ru-RU"/>
        </w:rPr>
        <w:t>(составляют при сдаче</w:t>
      </w:r>
      <w:r>
        <w:rPr>
          <w:rFonts w:hAnsi="Times New Roman" w:cs="Times New Roman"/>
          <w:color w:val="000000"/>
          <w:sz w:val="24"/>
          <w:szCs w:val="24"/>
        </w:rPr>
        <w:t> </w:t>
      </w:r>
      <w:r w:rsidRPr="006B53EA">
        <w:rPr>
          <w:rFonts w:hAnsi="Times New Roman" w:cs="Times New Roman"/>
          <w:color w:val="000000"/>
          <w:sz w:val="24"/>
          <w:szCs w:val="24"/>
          <w:lang w:val="ru-RU"/>
        </w:rPr>
        <w:t>личного</w:t>
      </w:r>
      <w:r>
        <w:rPr>
          <w:rFonts w:hAnsi="Times New Roman" w:cs="Times New Roman"/>
          <w:color w:val="000000"/>
          <w:sz w:val="24"/>
          <w:szCs w:val="24"/>
        </w:rPr>
        <w:t> </w:t>
      </w:r>
      <w:r w:rsidRPr="006B53EA">
        <w:rPr>
          <w:rFonts w:hAnsi="Times New Roman" w:cs="Times New Roman"/>
          <w:color w:val="000000"/>
          <w:sz w:val="24"/>
          <w:szCs w:val="24"/>
          <w:lang w:val="ru-RU"/>
        </w:rPr>
        <w:t>дела</w:t>
      </w:r>
      <w:r>
        <w:rPr>
          <w:rFonts w:hAnsi="Times New Roman" w:cs="Times New Roman"/>
          <w:color w:val="000000"/>
          <w:sz w:val="24"/>
          <w:szCs w:val="24"/>
        </w:rPr>
        <w:t> </w:t>
      </w:r>
      <w:r w:rsidRPr="006B53EA">
        <w:rPr>
          <w:rFonts w:hAnsi="Times New Roman" w:cs="Times New Roman"/>
          <w:color w:val="000000"/>
          <w:sz w:val="24"/>
          <w:szCs w:val="24"/>
          <w:lang w:val="ru-RU"/>
        </w:rPr>
        <w:t>в архив);</w:t>
      </w:r>
    </w:p>
    <w:p w:rsidR="00251434" w:rsidRPr="006B53EA" w:rsidRDefault="006B53EA" w:rsidP="006B53EA">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 xml:space="preserve">результаты </w:t>
      </w:r>
      <w:proofErr w:type="gramStart"/>
      <w:r w:rsidRPr="006B53EA">
        <w:rPr>
          <w:rFonts w:hAnsi="Times New Roman" w:cs="Times New Roman"/>
          <w:color w:val="000000"/>
          <w:sz w:val="24"/>
          <w:szCs w:val="24"/>
          <w:lang w:val="ru-RU"/>
        </w:rPr>
        <w:t>предварительного</w:t>
      </w:r>
      <w:proofErr w:type="gramEnd"/>
      <w:r w:rsidRPr="006B53EA">
        <w:rPr>
          <w:rFonts w:hAnsi="Times New Roman" w:cs="Times New Roman"/>
          <w:color w:val="000000"/>
          <w:sz w:val="24"/>
          <w:szCs w:val="24"/>
          <w:lang w:val="ru-RU"/>
        </w:rPr>
        <w:t xml:space="preserve"> и обязательных периодических</w:t>
      </w:r>
      <w:r>
        <w:rPr>
          <w:rFonts w:hAnsi="Times New Roman" w:cs="Times New Roman"/>
          <w:color w:val="000000"/>
          <w:sz w:val="24"/>
          <w:szCs w:val="24"/>
        </w:rPr>
        <w:t> </w:t>
      </w:r>
      <w:r w:rsidRPr="006B53EA">
        <w:rPr>
          <w:rFonts w:hAnsi="Times New Roman" w:cs="Times New Roman"/>
          <w:color w:val="000000"/>
          <w:sz w:val="24"/>
          <w:szCs w:val="24"/>
          <w:lang w:val="ru-RU"/>
        </w:rPr>
        <w:t>медицинских осмотров, психиатрических освидетельствований (при наличии);</w:t>
      </w:r>
    </w:p>
    <w:p w:rsidR="00251434" w:rsidRPr="006B53EA" w:rsidRDefault="006B53EA" w:rsidP="006B53EA">
      <w:pPr>
        <w:numPr>
          <w:ilvl w:val="0"/>
          <w:numId w:val="5"/>
        </w:numPr>
        <w:spacing w:before="0" w:beforeAutospacing="0" w:after="0" w:afterAutospacing="0"/>
        <w:ind w:left="780" w:right="180"/>
        <w:rPr>
          <w:rFonts w:hAnsi="Times New Roman" w:cs="Times New Roman"/>
          <w:color w:val="000000"/>
          <w:sz w:val="24"/>
          <w:szCs w:val="24"/>
          <w:lang w:val="ru-RU"/>
        </w:rPr>
      </w:pPr>
      <w:r w:rsidRPr="006B53EA">
        <w:rPr>
          <w:rFonts w:hAnsi="Times New Roman" w:cs="Times New Roman"/>
          <w:color w:val="000000"/>
          <w:sz w:val="24"/>
          <w:szCs w:val="24"/>
          <w:lang w:val="ru-RU"/>
        </w:rPr>
        <w:t>согласия на обработку персональных данных.</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 личное дело не включаются копии приказов о наложении взысканий, справки о состоянии</w:t>
      </w:r>
      <w:r>
        <w:rPr>
          <w:rFonts w:hAnsi="Times New Roman" w:cs="Times New Roman"/>
          <w:color w:val="000000"/>
          <w:sz w:val="24"/>
          <w:szCs w:val="24"/>
        </w:rPr>
        <w:t> </w:t>
      </w:r>
      <w:r w:rsidRPr="006B53EA">
        <w:rPr>
          <w:rFonts w:hAnsi="Times New Roman" w:cs="Times New Roman"/>
          <w:color w:val="000000"/>
          <w:sz w:val="24"/>
          <w:szCs w:val="24"/>
          <w:lang w:val="ru-RU"/>
        </w:rPr>
        <w:t>здоровья и с места жительства, заявления об отпусках, копии приказов об отпусках и другие</w:t>
      </w:r>
      <w:r>
        <w:rPr>
          <w:rFonts w:hAnsi="Times New Roman" w:cs="Times New Roman"/>
          <w:color w:val="000000"/>
          <w:sz w:val="24"/>
          <w:szCs w:val="24"/>
        </w:rPr>
        <w:t> </w:t>
      </w:r>
      <w:r w:rsidRPr="006B53EA">
        <w:rPr>
          <w:rFonts w:hAnsi="Times New Roman" w:cs="Times New Roman"/>
          <w:color w:val="000000"/>
          <w:sz w:val="24"/>
          <w:szCs w:val="24"/>
          <w:lang w:val="ru-RU"/>
        </w:rPr>
        <w:t>документы второстепенного значения.</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3. Порядок перевода</w:t>
      </w:r>
      <w:r>
        <w:rPr>
          <w:rFonts w:hAnsi="Times New Roman" w:cs="Times New Roman"/>
          <w:b/>
          <w:bCs/>
          <w:color w:val="000000"/>
          <w:sz w:val="24"/>
          <w:szCs w:val="24"/>
        </w:rPr>
        <w:t> </w:t>
      </w:r>
      <w:r w:rsidRPr="006B53EA">
        <w:rPr>
          <w:rFonts w:hAnsi="Times New Roman" w:cs="Times New Roman"/>
          <w:b/>
          <w:bCs/>
          <w:color w:val="000000"/>
          <w:sz w:val="24"/>
          <w:szCs w:val="24"/>
          <w:lang w:val="ru-RU"/>
        </w:rPr>
        <w:t>работников</w:t>
      </w:r>
      <w:r>
        <w:rPr>
          <w:rFonts w:hAnsi="Times New Roman" w:cs="Times New Roman"/>
          <w:b/>
          <w:bCs/>
          <w:color w:val="000000"/>
          <w:sz w:val="24"/>
          <w:szCs w:val="24"/>
        </w:rPr>
        <w:t> </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3.2. Перевод работника на другую работу без его согласия допускается</w:t>
      </w:r>
      <w:r>
        <w:rPr>
          <w:rFonts w:hAnsi="Times New Roman" w:cs="Times New Roman"/>
          <w:color w:val="000000"/>
          <w:sz w:val="24"/>
          <w:szCs w:val="24"/>
        </w:rPr>
        <w:t> </w:t>
      </w:r>
      <w:r w:rsidRPr="006B53EA">
        <w:rPr>
          <w:rFonts w:hAnsi="Times New Roman" w:cs="Times New Roman"/>
          <w:color w:val="000000"/>
          <w:sz w:val="24"/>
          <w:szCs w:val="24"/>
          <w:lang w:val="ru-RU"/>
        </w:rPr>
        <w:t>в случае катастрофы</w:t>
      </w:r>
      <w:r>
        <w:rPr>
          <w:rFonts w:hAnsi="Times New Roman" w:cs="Times New Roman"/>
          <w:color w:val="000000"/>
          <w:sz w:val="24"/>
          <w:szCs w:val="24"/>
        </w:rPr>
        <w:t> </w:t>
      </w:r>
      <w:r w:rsidRPr="006B53EA">
        <w:rPr>
          <w:rFonts w:hAnsi="Times New Roman" w:cs="Times New Roman"/>
          <w:color w:val="000000"/>
          <w:sz w:val="24"/>
          <w:szCs w:val="24"/>
          <w:lang w:val="ru-RU"/>
        </w:rPr>
        <w:t>природного или техногенного характера, производственной аварии, несчастного случая на</w:t>
      </w:r>
      <w:r>
        <w:rPr>
          <w:rFonts w:hAnsi="Times New Roman" w:cs="Times New Roman"/>
          <w:color w:val="000000"/>
          <w:sz w:val="24"/>
          <w:szCs w:val="24"/>
        </w:rPr>
        <w:t> </w:t>
      </w:r>
      <w:r w:rsidRPr="006B53EA">
        <w:rPr>
          <w:rFonts w:hAnsi="Times New Roman" w:cs="Times New Roman"/>
          <w:color w:val="000000"/>
          <w:sz w:val="24"/>
          <w:szCs w:val="24"/>
          <w:lang w:val="ru-RU"/>
        </w:rPr>
        <w:t>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251434" w:rsidRPr="006B53EA" w:rsidRDefault="006B53EA" w:rsidP="006B53EA">
      <w:pPr>
        <w:spacing w:before="0" w:beforeAutospacing="0" w:after="0" w:afterAutospacing="0"/>
        <w:rPr>
          <w:rFonts w:hAnsi="Times New Roman" w:cs="Times New Roman"/>
          <w:color w:val="000000"/>
          <w:sz w:val="24"/>
          <w:szCs w:val="24"/>
          <w:lang w:val="ru-RU"/>
        </w:rPr>
      </w:pPr>
      <w:proofErr w:type="gramStart"/>
      <w:r w:rsidRPr="006B53EA">
        <w:rPr>
          <w:rFonts w:hAnsi="Times New Roman" w:cs="Times New Roman"/>
          <w:color w:val="000000"/>
          <w:sz w:val="24"/>
          <w:szCs w:val="24"/>
          <w:lang w:val="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rsidRPr="006B53EA">
        <w:rPr>
          <w:rFonts w:hAnsi="Times New Roman" w:cs="Times New Roman"/>
          <w:color w:val="000000"/>
          <w:sz w:val="24"/>
          <w:szCs w:val="24"/>
          <w:lang w:val="ru-RU"/>
        </w:rPr>
        <w:t>. Если этот перевод осуществляется на работу, требующую более низкой квалификации, то он допускается только с письменного согласия работника.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3.3.</w:t>
      </w:r>
      <w:r>
        <w:rPr>
          <w:rFonts w:hAnsi="Times New Roman" w:cs="Times New Roman"/>
          <w:color w:val="000000"/>
          <w:sz w:val="24"/>
          <w:szCs w:val="24"/>
        </w:rPr>
        <w:t> </w:t>
      </w:r>
      <w:r w:rsidRPr="006B53EA">
        <w:rPr>
          <w:rFonts w:hAnsi="Times New Roman" w:cs="Times New Roman"/>
          <w:color w:val="000000"/>
          <w:sz w:val="24"/>
          <w:szCs w:val="24"/>
          <w:lang w:val="ru-RU"/>
        </w:rPr>
        <w:t>При</w:t>
      </w:r>
      <w:r>
        <w:rPr>
          <w:rFonts w:hAnsi="Times New Roman" w:cs="Times New Roman"/>
          <w:color w:val="000000"/>
          <w:sz w:val="24"/>
          <w:szCs w:val="24"/>
        </w:rPr>
        <w:t> </w:t>
      </w:r>
      <w:r w:rsidRPr="006B53EA">
        <w:rPr>
          <w:rFonts w:hAnsi="Times New Roman" w:cs="Times New Roman"/>
          <w:color w:val="000000"/>
          <w:sz w:val="24"/>
          <w:szCs w:val="24"/>
          <w:lang w:val="ru-RU"/>
        </w:rPr>
        <w:t>переводе работника в установленном порядке на другую работу работодатель обязан под подпись:</w:t>
      </w:r>
    </w:p>
    <w:p w:rsidR="00251434" w:rsidRPr="006B53EA" w:rsidRDefault="006B53EA" w:rsidP="006B53EA">
      <w:pPr>
        <w:numPr>
          <w:ilvl w:val="0"/>
          <w:numId w:val="6"/>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ознакомить работника с уставом образовательной организации и коллективным договором;</w:t>
      </w:r>
    </w:p>
    <w:p w:rsidR="00251434" w:rsidRPr="006B53EA" w:rsidRDefault="006B53EA" w:rsidP="006B53EA">
      <w:pPr>
        <w:numPr>
          <w:ilvl w:val="0"/>
          <w:numId w:val="6"/>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251434" w:rsidRDefault="006B53EA" w:rsidP="006B53EA">
      <w:pPr>
        <w:numPr>
          <w:ilvl w:val="0"/>
          <w:numId w:val="6"/>
        </w:numPr>
        <w:spacing w:before="0" w:beforeAutospacing="0" w:after="0" w:afterAutospacing="0"/>
        <w:ind w:left="780" w:right="180"/>
        <w:rPr>
          <w:rFonts w:hAnsi="Times New Roman" w:cs="Times New Roman"/>
          <w:color w:val="000000"/>
          <w:sz w:val="24"/>
          <w:szCs w:val="24"/>
        </w:rPr>
      </w:pPr>
      <w:r w:rsidRPr="006B53EA">
        <w:rPr>
          <w:rFonts w:hAnsi="Times New Roman" w:cs="Times New Roman"/>
          <w:color w:val="000000"/>
          <w:sz w:val="24"/>
          <w:szCs w:val="24"/>
          <w:lang w:val="ru-RU"/>
        </w:rPr>
        <w:t xml:space="preserve">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w:t>
      </w:r>
      <w:proofErr w:type="spellStart"/>
      <w:r>
        <w:rPr>
          <w:rFonts w:hAnsi="Times New Roman" w:cs="Times New Roman"/>
          <w:color w:val="000000"/>
          <w:sz w:val="24"/>
          <w:szCs w:val="24"/>
        </w:rPr>
        <w:t>Инструктаж</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оформляется</w:t>
      </w:r>
      <w:proofErr w:type="spellEnd"/>
      <w:r>
        <w:rPr>
          <w:rFonts w:hAnsi="Times New Roman" w:cs="Times New Roman"/>
          <w:color w:val="000000"/>
          <w:sz w:val="24"/>
          <w:szCs w:val="24"/>
        </w:rPr>
        <w:t xml:space="preserve"> в </w:t>
      </w:r>
      <w:proofErr w:type="spellStart"/>
      <w:r>
        <w:rPr>
          <w:rFonts w:hAnsi="Times New Roman" w:cs="Times New Roman"/>
          <w:color w:val="000000"/>
          <w:sz w:val="24"/>
          <w:szCs w:val="24"/>
        </w:rPr>
        <w:t>журнале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установленного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образца</w:t>
      </w:r>
      <w:proofErr w:type="spellEnd"/>
      <w:r>
        <w:rPr>
          <w:rFonts w:hAnsi="Times New Roman" w:cs="Times New Roman"/>
          <w:color w:val="000000"/>
          <w:sz w:val="24"/>
          <w:szCs w:val="24"/>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3.4. Перевод работников оформляется приказом работодателя.</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4. Порядок увольнения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4.1. Прекращение трудового договора</w:t>
      </w:r>
      <w:r>
        <w:rPr>
          <w:rFonts w:hAnsi="Times New Roman" w:cs="Times New Roman"/>
          <w:color w:val="000000"/>
          <w:sz w:val="24"/>
          <w:szCs w:val="24"/>
        </w:rPr>
        <w:t>  </w:t>
      </w:r>
      <w:r w:rsidRPr="006B53EA">
        <w:rPr>
          <w:rFonts w:hAnsi="Times New Roman" w:cs="Times New Roman"/>
          <w:color w:val="000000"/>
          <w:sz w:val="24"/>
          <w:szCs w:val="24"/>
          <w:lang w:val="ru-RU"/>
        </w:rPr>
        <w:t>производится в порядке и по основаниям, предусмотренных</w:t>
      </w:r>
      <w:r>
        <w:rPr>
          <w:rFonts w:hAnsi="Times New Roman" w:cs="Times New Roman"/>
          <w:color w:val="000000"/>
          <w:sz w:val="24"/>
          <w:szCs w:val="24"/>
        </w:rPr>
        <w:t> </w:t>
      </w:r>
      <w:r w:rsidRPr="006B53EA">
        <w:rPr>
          <w:rFonts w:hAnsi="Times New Roman" w:cs="Times New Roman"/>
          <w:color w:val="000000"/>
          <w:sz w:val="24"/>
          <w:szCs w:val="24"/>
          <w:lang w:val="ru-RU"/>
        </w:rPr>
        <w:t>главой</w:t>
      </w:r>
      <w:r>
        <w:rPr>
          <w:rFonts w:hAnsi="Times New Roman" w:cs="Times New Roman"/>
          <w:color w:val="000000"/>
          <w:sz w:val="24"/>
          <w:szCs w:val="24"/>
        </w:rPr>
        <w:t> </w:t>
      </w:r>
      <w:r w:rsidRPr="006B53EA">
        <w:rPr>
          <w:rFonts w:hAnsi="Times New Roman" w:cs="Times New Roman"/>
          <w:color w:val="000000"/>
          <w:sz w:val="24"/>
          <w:szCs w:val="24"/>
          <w:lang w:val="ru-RU"/>
        </w:rPr>
        <w:t>13 Трудового кодекса</w:t>
      </w:r>
      <w:r>
        <w:rPr>
          <w:rFonts w:hAnsi="Times New Roman" w:cs="Times New Roman"/>
          <w:color w:val="000000"/>
          <w:sz w:val="24"/>
          <w:szCs w:val="24"/>
        </w:rPr>
        <w:t> </w:t>
      </w:r>
      <w:r w:rsidRPr="006B53EA">
        <w:rPr>
          <w:rFonts w:hAnsi="Times New Roman" w:cs="Times New Roman"/>
          <w:color w:val="000000"/>
          <w:sz w:val="24"/>
          <w:szCs w:val="24"/>
          <w:lang w:val="ru-RU"/>
        </w:rPr>
        <w:t>РФ,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4.2.</w:t>
      </w:r>
      <w:r>
        <w:rPr>
          <w:rFonts w:hAnsi="Times New Roman" w:cs="Times New Roman"/>
          <w:color w:val="000000"/>
          <w:sz w:val="24"/>
          <w:szCs w:val="24"/>
        </w:rPr>
        <w:t> </w:t>
      </w:r>
      <w:r w:rsidRPr="006B53EA">
        <w:rPr>
          <w:rFonts w:hAnsi="Times New Roman" w:cs="Times New Roman"/>
          <w:color w:val="000000"/>
          <w:sz w:val="24"/>
          <w:szCs w:val="24"/>
          <w:lang w:val="ru-RU"/>
        </w:rPr>
        <w:t>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4.3. Днем увольнения считается последний день работы. В день увольнения работодатель</w:t>
      </w:r>
      <w:r>
        <w:rPr>
          <w:rFonts w:hAnsi="Times New Roman" w:cs="Times New Roman"/>
          <w:color w:val="000000"/>
          <w:sz w:val="24"/>
          <w:szCs w:val="24"/>
        </w:rPr>
        <w:t> </w:t>
      </w:r>
      <w:r w:rsidRPr="006B53EA">
        <w:rPr>
          <w:rFonts w:hAnsi="Times New Roman" w:cs="Times New Roman"/>
          <w:color w:val="000000"/>
          <w:sz w:val="24"/>
          <w:szCs w:val="24"/>
          <w:lang w:val="ru-RU"/>
        </w:rPr>
        <w:t>выдает работнику его трудовую книжку с внесенной в нее и заверенной печатью образовательной организации записью об увольнении, если работник не отказался от ведения трудовой книжки, или</w:t>
      </w:r>
      <w:r>
        <w:rPr>
          <w:rFonts w:hAnsi="Times New Roman" w:cs="Times New Roman"/>
          <w:color w:val="000000"/>
          <w:sz w:val="24"/>
          <w:szCs w:val="24"/>
        </w:rPr>
        <w:t> </w:t>
      </w:r>
      <w:r w:rsidRPr="006B53EA">
        <w:rPr>
          <w:rFonts w:hAnsi="Times New Roman" w:cs="Times New Roman"/>
          <w:color w:val="000000"/>
          <w:sz w:val="24"/>
          <w:szCs w:val="24"/>
          <w:lang w:val="ru-RU"/>
        </w:rPr>
        <w:t>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4.4.</w:t>
      </w:r>
      <w:r>
        <w:rPr>
          <w:rFonts w:hAnsi="Times New Roman" w:cs="Times New Roman"/>
          <w:color w:val="000000"/>
          <w:sz w:val="24"/>
          <w:szCs w:val="24"/>
        </w:rPr>
        <w:t> </w:t>
      </w:r>
      <w:r w:rsidRPr="006B53EA">
        <w:rPr>
          <w:rFonts w:hAnsi="Times New Roman" w:cs="Times New Roman"/>
          <w:color w:val="000000"/>
          <w:sz w:val="24"/>
          <w:szCs w:val="24"/>
          <w:lang w:val="ru-RU"/>
        </w:rPr>
        <w:t>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w:t>
      </w:r>
      <w:r w:rsidRPr="006B53EA">
        <w:rPr>
          <w:lang w:val="ru-RU"/>
        </w:rPr>
        <w:br/>
      </w:r>
      <w:r w:rsidRPr="006B53EA">
        <w:rPr>
          <w:rFonts w:hAnsi="Times New Roman" w:cs="Times New Roman"/>
          <w:color w:val="000000"/>
          <w:sz w:val="24"/>
          <w:szCs w:val="24"/>
          <w:lang w:val="ru-RU"/>
        </w:rPr>
        <w:t>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5. Порядок формирования и выдачи сведений о трудовой деятельности работников</w:t>
      </w:r>
      <w:r>
        <w:rPr>
          <w:rFonts w:hAnsi="Times New Roman" w:cs="Times New Roman"/>
          <w:b/>
          <w:bCs/>
          <w:color w:val="000000"/>
          <w:sz w:val="24"/>
          <w:szCs w:val="24"/>
        </w:rPr>
        <w:t> </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5.1.</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Образовательная</w:t>
      </w:r>
      <w:r>
        <w:rPr>
          <w:rFonts w:hAnsi="Times New Roman" w:cs="Times New Roman"/>
          <w:color w:val="000000"/>
          <w:sz w:val="24"/>
          <w:szCs w:val="24"/>
        </w:rPr>
        <w:t> </w:t>
      </w:r>
      <w:r w:rsidRPr="006B53EA">
        <w:rPr>
          <w:rFonts w:hAnsi="Times New Roman" w:cs="Times New Roman"/>
          <w:color w:val="000000"/>
          <w:sz w:val="24"/>
          <w:szCs w:val="24"/>
          <w:lang w:val="ru-RU"/>
        </w:rPr>
        <w:t>организация ведет в электронном виде и предоставляет в Фонд пенсионного и социального страхования РФ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5.2.</w:t>
      </w:r>
      <w:r>
        <w:rPr>
          <w:rFonts w:hAnsi="Times New Roman" w:cs="Times New Roman"/>
          <w:color w:val="000000"/>
          <w:sz w:val="24"/>
          <w:szCs w:val="24"/>
        </w:rPr>
        <w:t> </w:t>
      </w:r>
      <w:r w:rsidRPr="006B53EA">
        <w:rPr>
          <w:rFonts w:hAnsi="Times New Roman" w:cs="Times New Roman"/>
          <w:color w:val="000000"/>
          <w:sz w:val="24"/>
          <w:szCs w:val="24"/>
          <w:lang w:val="ru-RU"/>
        </w:rPr>
        <w:t xml:space="preserve"> Директор назначает приказом работника образовательной</w:t>
      </w:r>
      <w:r>
        <w:rPr>
          <w:rFonts w:hAnsi="Times New Roman" w:cs="Times New Roman"/>
          <w:color w:val="000000"/>
          <w:sz w:val="24"/>
          <w:szCs w:val="24"/>
        </w:rPr>
        <w:t> </w:t>
      </w:r>
      <w:r w:rsidRPr="006B53EA">
        <w:rPr>
          <w:rFonts w:hAnsi="Times New Roman" w:cs="Times New Roman"/>
          <w:color w:val="000000"/>
          <w:sz w:val="24"/>
          <w:szCs w:val="24"/>
          <w:lang w:val="ru-RU"/>
        </w:rPr>
        <w:t>организации, который</w:t>
      </w:r>
      <w:r>
        <w:rPr>
          <w:rFonts w:hAnsi="Times New Roman" w:cs="Times New Roman"/>
          <w:color w:val="000000"/>
          <w:sz w:val="24"/>
          <w:szCs w:val="24"/>
        </w:rPr>
        <w:t> </w:t>
      </w:r>
      <w:r w:rsidRPr="006B53EA">
        <w:rPr>
          <w:rFonts w:hAnsi="Times New Roman" w:cs="Times New Roman"/>
          <w:color w:val="000000"/>
          <w:sz w:val="24"/>
          <w:szCs w:val="24"/>
          <w:lang w:val="ru-RU"/>
        </w:rPr>
        <w:t>отвечает за ведение и предоставление в Фонд пенсионного и социального страхования РФ сведений о трудовой деятельности работников. Назначенный</w:t>
      </w:r>
      <w:r>
        <w:rPr>
          <w:rFonts w:hAnsi="Times New Roman" w:cs="Times New Roman"/>
          <w:color w:val="000000"/>
          <w:sz w:val="24"/>
          <w:szCs w:val="24"/>
        </w:rPr>
        <w:t> </w:t>
      </w:r>
      <w:r w:rsidRPr="006B53EA">
        <w:rPr>
          <w:rFonts w:hAnsi="Times New Roman" w:cs="Times New Roman"/>
          <w:color w:val="000000"/>
          <w:sz w:val="24"/>
          <w:szCs w:val="24"/>
          <w:lang w:val="ru-RU"/>
        </w:rPr>
        <w:t>работник должен</w:t>
      </w:r>
      <w:r>
        <w:rPr>
          <w:rFonts w:hAnsi="Times New Roman" w:cs="Times New Roman"/>
          <w:color w:val="000000"/>
          <w:sz w:val="24"/>
          <w:szCs w:val="24"/>
        </w:rPr>
        <w:t> </w:t>
      </w:r>
      <w:r w:rsidRPr="006B53EA">
        <w:rPr>
          <w:rFonts w:hAnsi="Times New Roman" w:cs="Times New Roman"/>
          <w:color w:val="000000"/>
          <w:sz w:val="24"/>
          <w:szCs w:val="24"/>
          <w:lang w:val="ru-RU"/>
        </w:rPr>
        <w:t>быть ознакомлен</w:t>
      </w:r>
      <w:r>
        <w:rPr>
          <w:rFonts w:hAnsi="Times New Roman" w:cs="Times New Roman"/>
          <w:color w:val="000000"/>
          <w:sz w:val="24"/>
          <w:szCs w:val="24"/>
        </w:rPr>
        <w:t> </w:t>
      </w:r>
      <w:r w:rsidRPr="006B53EA">
        <w:rPr>
          <w:rFonts w:hAnsi="Times New Roman" w:cs="Times New Roman"/>
          <w:color w:val="000000"/>
          <w:sz w:val="24"/>
          <w:szCs w:val="24"/>
          <w:lang w:val="ru-RU"/>
        </w:rPr>
        <w:t>с приказом</w:t>
      </w:r>
      <w:r>
        <w:rPr>
          <w:rFonts w:hAnsi="Times New Roman" w:cs="Times New Roman"/>
          <w:color w:val="000000"/>
          <w:sz w:val="24"/>
          <w:szCs w:val="24"/>
        </w:rPr>
        <w:t> </w:t>
      </w:r>
      <w:r w:rsidRPr="006B53EA">
        <w:rPr>
          <w:rFonts w:hAnsi="Times New Roman" w:cs="Times New Roman"/>
          <w:color w:val="000000"/>
          <w:sz w:val="24"/>
          <w:szCs w:val="24"/>
          <w:lang w:val="ru-RU"/>
        </w:rPr>
        <w:t>под подпись.</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5.3. </w:t>
      </w:r>
      <w:proofErr w:type="gramStart"/>
      <w:r w:rsidRPr="006B53EA">
        <w:rPr>
          <w:rFonts w:hAnsi="Times New Roman" w:cs="Times New Roman"/>
          <w:color w:val="000000"/>
          <w:sz w:val="24"/>
          <w:szCs w:val="24"/>
          <w:lang w:val="ru-RU"/>
        </w:rPr>
        <w:t>Образовательная организация</w:t>
      </w:r>
      <w:r>
        <w:rPr>
          <w:rFonts w:hAnsi="Times New Roman" w:cs="Times New Roman"/>
          <w:color w:val="000000"/>
          <w:sz w:val="24"/>
          <w:szCs w:val="24"/>
        </w:rPr>
        <w:t> </w:t>
      </w:r>
      <w:r w:rsidRPr="006B53EA">
        <w:rPr>
          <w:rFonts w:hAnsi="Times New Roman" w:cs="Times New Roman"/>
          <w:color w:val="000000"/>
          <w:sz w:val="24"/>
          <w:szCs w:val="24"/>
          <w:lang w:val="ru-RU"/>
        </w:rPr>
        <w:t>обязана предоставить работнику сведения о трудовой деятельности за период работы в организации способом, указанном в заявлении работника:</w:t>
      </w:r>
      <w:proofErr w:type="gramEnd"/>
    </w:p>
    <w:p w:rsidR="00251434" w:rsidRPr="006B53EA" w:rsidRDefault="006B53EA" w:rsidP="006B53EA">
      <w:pPr>
        <w:numPr>
          <w:ilvl w:val="0"/>
          <w:numId w:val="7"/>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 xml:space="preserve">на бумажном носителе, </w:t>
      </w:r>
      <w:proofErr w:type="gramStart"/>
      <w:r w:rsidRPr="006B53EA">
        <w:rPr>
          <w:rFonts w:hAnsi="Times New Roman" w:cs="Times New Roman"/>
          <w:color w:val="000000"/>
          <w:sz w:val="24"/>
          <w:szCs w:val="24"/>
          <w:lang w:val="ru-RU"/>
        </w:rPr>
        <w:t>заверенные</w:t>
      </w:r>
      <w:proofErr w:type="gramEnd"/>
      <w:r w:rsidRPr="006B53EA">
        <w:rPr>
          <w:rFonts w:hAnsi="Times New Roman" w:cs="Times New Roman"/>
          <w:color w:val="000000"/>
          <w:sz w:val="24"/>
          <w:szCs w:val="24"/>
          <w:lang w:val="ru-RU"/>
        </w:rPr>
        <w:t xml:space="preserve"> надлежащим способом;</w:t>
      </w:r>
    </w:p>
    <w:p w:rsidR="00251434" w:rsidRDefault="006B53EA" w:rsidP="006B53EA">
      <w:pPr>
        <w:numPr>
          <w:ilvl w:val="0"/>
          <w:numId w:val="7"/>
        </w:numPr>
        <w:spacing w:before="0" w:beforeAutospacing="0" w:after="0" w:afterAutospacing="0"/>
        <w:ind w:left="780" w:right="180"/>
        <w:rPr>
          <w:rFonts w:hAnsi="Times New Roman" w:cs="Times New Roman"/>
          <w:color w:val="000000"/>
          <w:sz w:val="24"/>
          <w:szCs w:val="24"/>
        </w:rPr>
      </w:pPr>
      <w:r w:rsidRPr="006B53EA">
        <w:rPr>
          <w:rFonts w:hAnsi="Times New Roman" w:cs="Times New Roman"/>
          <w:color w:val="000000"/>
          <w:sz w:val="24"/>
          <w:szCs w:val="24"/>
          <w:lang w:val="ru-RU"/>
        </w:rPr>
        <w:t xml:space="preserve">в форме электронного документа, подписанного усиленной квалифицированной электронной подписью </w:t>
      </w:r>
      <w:r>
        <w:rPr>
          <w:rFonts w:hAnsi="Times New Roman" w:cs="Times New Roman"/>
          <w:color w:val="000000"/>
          <w:sz w:val="24"/>
          <w:szCs w:val="24"/>
        </w:rPr>
        <w:t xml:space="preserve">(в </w:t>
      </w:r>
      <w:proofErr w:type="spellStart"/>
      <w:r>
        <w:rPr>
          <w:rFonts w:hAnsi="Times New Roman" w:cs="Times New Roman"/>
          <w:color w:val="000000"/>
          <w:sz w:val="24"/>
          <w:szCs w:val="24"/>
        </w:rPr>
        <w:t>случае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ее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наличия</w:t>
      </w:r>
      <w:proofErr w:type="spellEnd"/>
      <w:r>
        <w:rPr>
          <w:rFonts w:hAnsi="Times New Roman" w:cs="Times New Roman"/>
          <w:color w:val="000000"/>
          <w:sz w:val="24"/>
          <w:szCs w:val="24"/>
        </w:rPr>
        <w:t xml:space="preserve"> у </w:t>
      </w:r>
      <w:proofErr w:type="spellStart"/>
      <w:r>
        <w:rPr>
          <w:rFonts w:hAnsi="Times New Roman" w:cs="Times New Roman"/>
          <w:color w:val="000000"/>
          <w:sz w:val="24"/>
          <w:szCs w:val="24"/>
        </w:rPr>
        <w:t>работодателя</w:t>
      </w:r>
      <w:proofErr w:type="spellEnd"/>
      <w:r>
        <w:rPr>
          <w:rFonts w:hAnsi="Times New Roman" w:cs="Times New Roman"/>
          <w:color w:val="000000"/>
          <w:sz w:val="24"/>
          <w:szCs w:val="24"/>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Сведения о трудовой деятельности</w:t>
      </w:r>
      <w:r>
        <w:rPr>
          <w:rFonts w:hAnsi="Times New Roman" w:cs="Times New Roman"/>
          <w:color w:val="000000"/>
          <w:sz w:val="24"/>
          <w:szCs w:val="24"/>
        </w:rPr>
        <w:t> </w:t>
      </w:r>
      <w:r w:rsidRPr="006B53EA">
        <w:rPr>
          <w:rFonts w:hAnsi="Times New Roman" w:cs="Times New Roman"/>
          <w:color w:val="000000"/>
          <w:sz w:val="24"/>
          <w:szCs w:val="24"/>
          <w:lang w:val="ru-RU"/>
        </w:rPr>
        <w:t>предоставляются:</w:t>
      </w:r>
    </w:p>
    <w:p w:rsidR="00251434" w:rsidRPr="006B53EA" w:rsidRDefault="006B53EA" w:rsidP="006B53EA">
      <w:pPr>
        <w:numPr>
          <w:ilvl w:val="0"/>
          <w:numId w:val="8"/>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в период работы не позднее трех рабочих дней со дня подачи этого заявления;</w:t>
      </w:r>
    </w:p>
    <w:p w:rsidR="00251434" w:rsidRPr="006B53EA" w:rsidRDefault="006B53EA" w:rsidP="006B53EA">
      <w:pPr>
        <w:numPr>
          <w:ilvl w:val="0"/>
          <w:numId w:val="8"/>
        </w:numPr>
        <w:spacing w:before="0" w:beforeAutospacing="0" w:after="0" w:afterAutospacing="0"/>
        <w:ind w:left="780" w:right="180"/>
        <w:rPr>
          <w:rFonts w:hAnsi="Times New Roman" w:cs="Times New Roman"/>
          <w:color w:val="000000"/>
          <w:sz w:val="24"/>
          <w:szCs w:val="24"/>
          <w:lang w:val="ru-RU"/>
        </w:rPr>
      </w:pPr>
      <w:r w:rsidRPr="006B53EA">
        <w:rPr>
          <w:rFonts w:hAnsi="Times New Roman" w:cs="Times New Roman"/>
          <w:color w:val="000000"/>
          <w:sz w:val="24"/>
          <w:szCs w:val="24"/>
          <w:lang w:val="ru-RU"/>
        </w:rPr>
        <w:t>при увольнении — в день прекращения трудового договора.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5.4. Заявление работника о выдаче сведений о трудовой деятельности у работодателя может быть подано в письменном виде или направлено на</w:t>
      </w:r>
      <w:r>
        <w:rPr>
          <w:rFonts w:hAnsi="Times New Roman" w:cs="Times New Roman"/>
          <w:color w:val="000000"/>
          <w:sz w:val="24"/>
          <w:szCs w:val="24"/>
        </w:rPr>
        <w:t> </w:t>
      </w:r>
      <w:r w:rsidRPr="006B53EA">
        <w:rPr>
          <w:rFonts w:hAnsi="Times New Roman" w:cs="Times New Roman"/>
          <w:color w:val="000000"/>
          <w:sz w:val="24"/>
          <w:szCs w:val="24"/>
          <w:lang w:val="ru-RU"/>
        </w:rPr>
        <w:t>электронную почту работодателя</w:t>
      </w:r>
      <w:r>
        <w:rPr>
          <w:rFonts w:hAnsi="Times New Roman" w:cs="Times New Roman"/>
          <w:color w:val="000000"/>
          <w:sz w:val="24"/>
          <w:szCs w:val="24"/>
        </w:rPr>
        <w:t> </w:t>
      </w:r>
      <w:proofErr w:type="spellStart"/>
      <w:r>
        <w:rPr>
          <w:rFonts w:hAnsi="Times New Roman" w:cs="Times New Roman"/>
          <w:color w:val="000000"/>
          <w:sz w:val="24"/>
          <w:szCs w:val="24"/>
        </w:rPr>
        <w:t>slel</w:t>
      </w:r>
      <w:proofErr w:type="spellEnd"/>
      <w:r w:rsidRPr="006B53EA">
        <w:rPr>
          <w:rFonts w:hAnsi="Times New Roman" w:cs="Times New Roman"/>
          <w:color w:val="000000"/>
          <w:sz w:val="24"/>
          <w:szCs w:val="24"/>
          <w:lang w:val="ru-RU"/>
        </w:rPr>
        <w:t>.</w:t>
      </w:r>
      <w:proofErr w:type="spellStart"/>
      <w:r>
        <w:rPr>
          <w:rFonts w:hAnsi="Times New Roman" w:cs="Times New Roman"/>
          <w:color w:val="000000"/>
          <w:sz w:val="24"/>
          <w:szCs w:val="24"/>
        </w:rPr>
        <w:t>kuk</w:t>
      </w:r>
      <w:proofErr w:type="spellEnd"/>
      <w:r w:rsidRPr="006B53EA">
        <w:rPr>
          <w:rFonts w:hAnsi="Times New Roman" w:cs="Times New Roman"/>
          <w:color w:val="000000"/>
          <w:sz w:val="24"/>
          <w:szCs w:val="24"/>
          <w:lang w:val="ru-RU"/>
        </w:rPr>
        <w:t>@</w:t>
      </w:r>
      <w:r>
        <w:rPr>
          <w:rFonts w:hAnsi="Times New Roman" w:cs="Times New Roman"/>
          <w:color w:val="000000"/>
          <w:sz w:val="24"/>
          <w:szCs w:val="24"/>
        </w:rPr>
        <w:t>mail</w:t>
      </w:r>
      <w:r w:rsidRPr="006B53EA">
        <w:rPr>
          <w:rFonts w:hAnsi="Times New Roman" w:cs="Times New Roman"/>
          <w:color w:val="000000"/>
          <w:sz w:val="24"/>
          <w:szCs w:val="24"/>
          <w:lang w:val="ru-RU"/>
        </w:rPr>
        <w:t>.</w:t>
      </w:r>
      <w:proofErr w:type="spellStart"/>
      <w:r>
        <w:rPr>
          <w:rFonts w:hAnsi="Times New Roman" w:cs="Times New Roman"/>
          <w:color w:val="000000"/>
          <w:sz w:val="24"/>
          <w:szCs w:val="24"/>
        </w:rPr>
        <w:t>ru</w:t>
      </w:r>
      <w:proofErr w:type="spellEnd"/>
      <w:r w:rsidRPr="006B53EA">
        <w:rPr>
          <w:rFonts w:hAnsi="Times New Roman" w:cs="Times New Roman"/>
          <w:color w:val="000000"/>
          <w:sz w:val="24"/>
          <w:szCs w:val="24"/>
          <w:lang w:val="ru-RU"/>
        </w:rPr>
        <w:t>. При использовании электронной почты работодателя работник направляет отсканированное заявление, в котором содержится:</w:t>
      </w:r>
      <w:r>
        <w:rPr>
          <w:rFonts w:hAnsi="Times New Roman" w:cs="Times New Roman"/>
          <w:color w:val="000000"/>
          <w:sz w:val="24"/>
          <w:szCs w:val="24"/>
        </w:rPr>
        <w:t>  </w:t>
      </w:r>
    </w:p>
    <w:p w:rsidR="00251434" w:rsidRDefault="006B53EA" w:rsidP="006B53EA">
      <w:pPr>
        <w:numPr>
          <w:ilvl w:val="0"/>
          <w:numId w:val="9"/>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наименование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работодателя</w:t>
      </w:r>
      <w:proofErr w:type="spellEnd"/>
      <w:r>
        <w:rPr>
          <w:rFonts w:hAnsi="Times New Roman" w:cs="Times New Roman"/>
          <w:color w:val="000000"/>
          <w:sz w:val="24"/>
          <w:szCs w:val="24"/>
        </w:rPr>
        <w:t>;</w:t>
      </w:r>
    </w:p>
    <w:p w:rsidR="00251434" w:rsidRPr="006B53EA" w:rsidRDefault="006B53EA" w:rsidP="006B53EA">
      <w:pPr>
        <w:numPr>
          <w:ilvl w:val="0"/>
          <w:numId w:val="9"/>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должностное лицо, на имя которого направлено заявление (директор образовательной организации);</w:t>
      </w:r>
    </w:p>
    <w:p w:rsidR="00251434" w:rsidRPr="006B53EA" w:rsidRDefault="006B53EA" w:rsidP="006B53EA">
      <w:pPr>
        <w:numPr>
          <w:ilvl w:val="0"/>
          <w:numId w:val="9"/>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просьба о направлении в форме электронного документа сведений о трудовой деятельности у работодателя;</w:t>
      </w:r>
    </w:p>
    <w:p w:rsidR="00251434" w:rsidRDefault="006B53EA" w:rsidP="006B53EA">
      <w:pPr>
        <w:numPr>
          <w:ilvl w:val="0"/>
          <w:numId w:val="9"/>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адрес</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электронной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почты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работника</w:t>
      </w:r>
      <w:proofErr w:type="spellEnd"/>
      <w:r>
        <w:rPr>
          <w:rFonts w:hAnsi="Times New Roman" w:cs="Times New Roman"/>
          <w:color w:val="000000"/>
          <w:sz w:val="24"/>
          <w:szCs w:val="24"/>
        </w:rPr>
        <w:t>;</w:t>
      </w:r>
    </w:p>
    <w:p w:rsidR="00251434" w:rsidRDefault="006B53EA" w:rsidP="006B53EA">
      <w:pPr>
        <w:numPr>
          <w:ilvl w:val="0"/>
          <w:numId w:val="9"/>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собственноручная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подпись</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работника</w:t>
      </w:r>
      <w:proofErr w:type="spellEnd"/>
      <w:r>
        <w:rPr>
          <w:rFonts w:hAnsi="Times New Roman" w:cs="Times New Roman"/>
          <w:color w:val="000000"/>
          <w:sz w:val="24"/>
          <w:szCs w:val="24"/>
        </w:rPr>
        <w:t>;</w:t>
      </w:r>
    </w:p>
    <w:p w:rsidR="00251434" w:rsidRDefault="006B53EA" w:rsidP="006B53EA">
      <w:pPr>
        <w:numPr>
          <w:ilvl w:val="0"/>
          <w:numId w:val="9"/>
        </w:numPr>
        <w:spacing w:before="0" w:beforeAutospacing="0" w:after="0" w:afterAutospacing="0"/>
        <w:ind w:left="780" w:right="180"/>
        <w:rPr>
          <w:rFonts w:hAnsi="Times New Roman" w:cs="Times New Roman"/>
          <w:color w:val="000000"/>
          <w:sz w:val="24"/>
          <w:szCs w:val="24"/>
        </w:rPr>
      </w:pPr>
      <w:proofErr w:type="spellStart"/>
      <w:proofErr w:type="gramStart"/>
      <w:r>
        <w:rPr>
          <w:rFonts w:hAnsi="Times New Roman" w:cs="Times New Roman"/>
          <w:color w:val="000000"/>
          <w:sz w:val="24"/>
          <w:szCs w:val="24"/>
        </w:rPr>
        <w:t>дата</w:t>
      </w:r>
      <w:proofErr w:type="spellEnd"/>
      <w:proofErr w:type="gramEnd"/>
      <w:r>
        <w:rPr>
          <w:rFonts w:hAnsi="Times New Roman" w:cs="Times New Roman"/>
          <w:color w:val="000000"/>
          <w:sz w:val="24"/>
          <w:szCs w:val="24"/>
        </w:rPr>
        <w:t xml:space="preserve"> </w:t>
      </w:r>
      <w:proofErr w:type="spellStart"/>
      <w:r>
        <w:rPr>
          <w:rFonts w:hAnsi="Times New Roman" w:cs="Times New Roman"/>
          <w:color w:val="000000"/>
          <w:sz w:val="24"/>
          <w:szCs w:val="24"/>
        </w:rPr>
        <w:t>написания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заявления</w:t>
      </w:r>
      <w:proofErr w:type="spellEnd"/>
      <w:r>
        <w:rPr>
          <w:rFonts w:hAnsi="Times New Roman" w:cs="Times New Roman"/>
          <w:color w:val="000000"/>
          <w:sz w:val="24"/>
          <w:szCs w:val="24"/>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5.5.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w:t>
      </w:r>
      <w:r>
        <w:rPr>
          <w:rFonts w:hAnsi="Times New Roman" w:cs="Times New Roman"/>
          <w:color w:val="000000"/>
          <w:sz w:val="24"/>
          <w:szCs w:val="24"/>
        </w:rPr>
        <w:t> </w:t>
      </w:r>
      <w:r w:rsidRPr="006B53EA">
        <w:rPr>
          <w:rFonts w:hAnsi="Times New Roman" w:cs="Times New Roman"/>
          <w:color w:val="000000"/>
          <w:sz w:val="24"/>
          <w:szCs w:val="24"/>
          <w:lang w:val="ru-RU"/>
        </w:rPr>
        <w:t>работодатель направляет работнику их по почте заказным письмом на бумажном носителе, заверенные надлежащим образом.</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6. Основные права и обязанности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6.1. Работник 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w:t>
      </w:r>
      <w:r>
        <w:rPr>
          <w:rFonts w:hAnsi="Times New Roman" w:cs="Times New Roman"/>
          <w:color w:val="000000"/>
          <w:sz w:val="24"/>
          <w:szCs w:val="24"/>
        </w:rPr>
        <w:t> </w:t>
      </w:r>
      <w:r w:rsidRPr="006B53EA">
        <w:rPr>
          <w:rFonts w:hAnsi="Times New Roman" w:cs="Times New Roman"/>
          <w:color w:val="000000"/>
          <w:sz w:val="24"/>
          <w:szCs w:val="24"/>
          <w:lang w:val="ru-RU"/>
        </w:rPr>
        <w:t>№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6.2. Работник имеет право </w:t>
      </w:r>
      <w:proofErr w:type="gramStart"/>
      <w:r w:rsidRPr="006B53EA">
        <w:rPr>
          <w:rFonts w:hAnsi="Times New Roman" w:cs="Times New Roman"/>
          <w:color w:val="000000"/>
          <w:sz w:val="24"/>
          <w:szCs w:val="24"/>
          <w:lang w:val="ru-RU"/>
        </w:rPr>
        <w:t>на</w:t>
      </w:r>
      <w:proofErr w:type="gramEnd"/>
      <w:r w:rsidRPr="006B53EA">
        <w:rPr>
          <w:rFonts w:hAnsi="Times New Roman" w:cs="Times New Roman"/>
          <w:color w:val="000000"/>
          <w:sz w:val="24"/>
          <w:szCs w:val="24"/>
          <w:lang w:val="ru-RU"/>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6.2.1. предоставление ему работы, обусловленной трудовым договором;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6.2.2. рабочее место, соответствующее государственным нормативным требованиям охраны труда и условиям, предусмотренным коллективным договором;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6.2.3. своевременную и в полном размере выплату заработной платы в соответствии с трудовым договором и настоящими Правилами;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6.2.4. отдых, обеспечиваемый установлением предусмотренной продолжительности рабочего</w:t>
      </w:r>
      <w:r>
        <w:rPr>
          <w:rFonts w:hAnsi="Times New Roman" w:cs="Times New Roman"/>
          <w:color w:val="000000"/>
          <w:sz w:val="24"/>
          <w:szCs w:val="24"/>
        </w:rPr>
        <w:t> </w:t>
      </w:r>
      <w:r w:rsidRPr="006B53EA">
        <w:rPr>
          <w:rFonts w:hAnsi="Times New Roman" w:cs="Times New Roman"/>
          <w:color w:val="000000"/>
          <w:sz w:val="24"/>
          <w:szCs w:val="24"/>
          <w:lang w:val="ru-RU"/>
        </w:rPr>
        <w:t>времени, предоставлением еженедельных выходных дней, нерабочих праздничных дней,</w:t>
      </w:r>
      <w:r>
        <w:rPr>
          <w:rFonts w:hAnsi="Times New Roman" w:cs="Times New Roman"/>
          <w:color w:val="000000"/>
          <w:sz w:val="24"/>
          <w:szCs w:val="24"/>
        </w:rPr>
        <w:t> </w:t>
      </w:r>
      <w:r w:rsidRPr="006B53EA">
        <w:rPr>
          <w:rFonts w:hAnsi="Times New Roman" w:cs="Times New Roman"/>
          <w:color w:val="000000"/>
          <w:sz w:val="24"/>
          <w:szCs w:val="24"/>
          <w:lang w:val="ru-RU"/>
        </w:rPr>
        <w:t>оплачиваемых ежегодных отпусков;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6.2.5. полную и достоверную информацию об условиях труда и требованиях охраны труда на</w:t>
      </w:r>
      <w:r>
        <w:rPr>
          <w:rFonts w:hAnsi="Times New Roman" w:cs="Times New Roman"/>
          <w:color w:val="000000"/>
          <w:sz w:val="24"/>
          <w:szCs w:val="24"/>
        </w:rPr>
        <w:t> </w:t>
      </w:r>
      <w:r w:rsidRPr="006B53EA">
        <w:rPr>
          <w:rFonts w:hAnsi="Times New Roman" w:cs="Times New Roman"/>
          <w:color w:val="000000"/>
          <w:sz w:val="24"/>
          <w:szCs w:val="24"/>
          <w:lang w:val="ru-RU"/>
        </w:rPr>
        <w:t>рабочем месте;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6.2.6. подготовку и дополнительное профессиональное образование в порядке, предусмотренном Трудовым кодексом РФ и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6.2.7. объединение, включая право на создание профсоюзов и участие в них;</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6.2.8. участие в управлении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организацией</w:t>
      </w:r>
      <w:r>
        <w:rPr>
          <w:rFonts w:hAnsi="Times New Roman" w:cs="Times New Roman"/>
          <w:color w:val="000000"/>
          <w:sz w:val="24"/>
          <w:szCs w:val="24"/>
        </w:rPr>
        <w:t> </w:t>
      </w:r>
      <w:r w:rsidRPr="006B53EA">
        <w:rPr>
          <w:rFonts w:hAnsi="Times New Roman" w:cs="Times New Roman"/>
          <w:color w:val="000000"/>
          <w:sz w:val="24"/>
          <w:szCs w:val="24"/>
          <w:lang w:val="ru-RU"/>
        </w:rPr>
        <w:t>в формах, предусмотренных Трудовым кодексом РФ, иными</w:t>
      </w:r>
      <w:r>
        <w:rPr>
          <w:rFonts w:hAnsi="Times New Roman" w:cs="Times New Roman"/>
          <w:color w:val="000000"/>
          <w:sz w:val="24"/>
          <w:szCs w:val="24"/>
        </w:rPr>
        <w:t> </w:t>
      </w:r>
      <w:r w:rsidRPr="006B53EA">
        <w:rPr>
          <w:rFonts w:hAnsi="Times New Roman" w:cs="Times New Roman"/>
          <w:color w:val="000000"/>
          <w:sz w:val="24"/>
          <w:szCs w:val="24"/>
          <w:lang w:val="ru-RU"/>
        </w:rPr>
        <w:t>федеральными законами и коллективным договором;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6.2.10. защиту своих трудовых прав, свобод и законных интересов всеми не запрещенными</w:t>
      </w:r>
      <w:r>
        <w:rPr>
          <w:rFonts w:hAnsi="Times New Roman" w:cs="Times New Roman"/>
          <w:color w:val="000000"/>
          <w:sz w:val="24"/>
          <w:szCs w:val="24"/>
        </w:rPr>
        <w:t> </w:t>
      </w:r>
      <w:r w:rsidRPr="006B53EA">
        <w:rPr>
          <w:rFonts w:hAnsi="Times New Roman" w:cs="Times New Roman"/>
          <w:color w:val="000000"/>
          <w:sz w:val="24"/>
          <w:szCs w:val="24"/>
          <w:lang w:val="ru-RU"/>
        </w:rPr>
        <w:t>законом способами;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6.2.11. разрешение индивидуальных и коллективных трудовых споров, включая право на</w:t>
      </w:r>
      <w:r>
        <w:rPr>
          <w:rFonts w:hAnsi="Times New Roman" w:cs="Times New Roman"/>
          <w:color w:val="000000"/>
          <w:sz w:val="24"/>
          <w:szCs w:val="24"/>
        </w:rPr>
        <w:t> </w:t>
      </w:r>
      <w:r w:rsidRPr="006B53EA">
        <w:rPr>
          <w:rFonts w:hAnsi="Times New Roman" w:cs="Times New Roman"/>
          <w:color w:val="000000"/>
          <w:sz w:val="24"/>
          <w:szCs w:val="24"/>
          <w:lang w:val="ru-RU"/>
        </w:rPr>
        <w:t>забастовку, в порядке, установленном Трудовым кодексом РФ и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6.2.12. возмещение вреда, причиненного в связи с исполнением трудовых обязанностей, и</w:t>
      </w:r>
      <w:r>
        <w:rPr>
          <w:rFonts w:hAnsi="Times New Roman" w:cs="Times New Roman"/>
          <w:color w:val="000000"/>
          <w:sz w:val="24"/>
          <w:szCs w:val="24"/>
        </w:rPr>
        <w:t> </w:t>
      </w:r>
      <w:r w:rsidRPr="006B53EA">
        <w:rPr>
          <w:rFonts w:hAnsi="Times New Roman" w:cs="Times New Roman"/>
          <w:color w:val="000000"/>
          <w:sz w:val="24"/>
          <w:szCs w:val="24"/>
          <w:lang w:val="ru-RU"/>
        </w:rPr>
        <w:t>компенсацию морального вреда в порядке, установленном Трудовым кодексом РФ и иными</w:t>
      </w:r>
      <w:r>
        <w:rPr>
          <w:rFonts w:hAnsi="Times New Roman" w:cs="Times New Roman"/>
          <w:color w:val="000000"/>
          <w:sz w:val="24"/>
          <w:szCs w:val="24"/>
        </w:rPr>
        <w:t> </w:t>
      </w:r>
      <w:r w:rsidRPr="006B53EA">
        <w:rPr>
          <w:rFonts w:hAnsi="Times New Roman" w:cs="Times New Roman"/>
          <w:color w:val="000000"/>
          <w:sz w:val="24"/>
          <w:szCs w:val="24"/>
          <w:lang w:val="ru-RU"/>
        </w:rPr>
        <w:t>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6.2.13. обязательное социальное страхование в порядке и случаях, предусмотренных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6.2.14. предоставление предусмотренных Трудовым кодексом РФ гарантий при прохождении диспансеризации.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 Работник обязан:</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6.3.1. добросовестно исполнять свои трудовые обязанности, возложенные на него трудовым</w:t>
      </w:r>
      <w:r>
        <w:rPr>
          <w:rFonts w:hAnsi="Times New Roman" w:cs="Times New Roman"/>
          <w:color w:val="000000"/>
          <w:sz w:val="24"/>
          <w:szCs w:val="24"/>
        </w:rPr>
        <w:t> </w:t>
      </w:r>
      <w:r w:rsidRPr="006B53EA">
        <w:rPr>
          <w:rFonts w:hAnsi="Times New Roman" w:cs="Times New Roman"/>
          <w:color w:val="000000"/>
          <w:sz w:val="24"/>
          <w:szCs w:val="24"/>
          <w:lang w:val="ru-RU"/>
        </w:rPr>
        <w:t>договором;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6.3.2. соблюдать настоящие Правила, трудовую дисциплину;</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6.3.3. выполнять установленные нормы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6.3.4. соблюдать требования по охране труда и обеспечению безопасности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6.3.5. бережно относиться к имуществу работодателя (в том числе к имуществу третьих лиц,</w:t>
      </w:r>
      <w:r>
        <w:rPr>
          <w:rFonts w:hAnsi="Times New Roman" w:cs="Times New Roman"/>
          <w:color w:val="000000"/>
          <w:sz w:val="24"/>
          <w:szCs w:val="24"/>
        </w:rPr>
        <w:t> </w:t>
      </w:r>
      <w:r w:rsidRPr="006B53EA">
        <w:rPr>
          <w:rFonts w:hAnsi="Times New Roman" w:cs="Times New Roman"/>
          <w:color w:val="000000"/>
          <w:sz w:val="24"/>
          <w:szCs w:val="24"/>
          <w:lang w:val="ru-RU"/>
        </w:rPr>
        <w:t>находящемуся у работодателя, если работодатель несет ответственность за сохранность этого имущества) и других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6.3.6. незамедлительно сообщать работодателю либо непосредственному руководителю о</w:t>
      </w:r>
      <w:r>
        <w:rPr>
          <w:rFonts w:hAnsi="Times New Roman" w:cs="Times New Roman"/>
          <w:color w:val="000000"/>
          <w:sz w:val="24"/>
          <w:szCs w:val="24"/>
        </w:rPr>
        <w:t> </w:t>
      </w:r>
      <w:r w:rsidRPr="006B53EA">
        <w:rPr>
          <w:rFonts w:hAnsi="Times New Roman" w:cs="Times New Roman"/>
          <w:color w:val="000000"/>
          <w:sz w:val="24"/>
          <w:szCs w:val="24"/>
          <w:lang w:val="ru-RU"/>
        </w:rPr>
        <w:t>возникновении ситуации, представляющей угрозу жизни и здоровью людей, сохранности</w:t>
      </w:r>
      <w:r>
        <w:rPr>
          <w:rFonts w:hAnsi="Times New Roman" w:cs="Times New Roman"/>
          <w:color w:val="000000"/>
          <w:sz w:val="24"/>
          <w:szCs w:val="24"/>
        </w:rPr>
        <w:t> </w:t>
      </w:r>
      <w:r w:rsidRPr="006B53EA">
        <w:rPr>
          <w:rFonts w:hAnsi="Times New Roman" w:cs="Times New Roman"/>
          <w:color w:val="000000"/>
          <w:sz w:val="24"/>
          <w:szCs w:val="24"/>
          <w:lang w:val="ru-RU"/>
        </w:rPr>
        <w:t>имущества работодателя (в том числе имущества третьих лиц, находящегося у работодателя,</w:t>
      </w:r>
      <w:r>
        <w:rPr>
          <w:rFonts w:hAnsi="Times New Roman" w:cs="Times New Roman"/>
          <w:color w:val="000000"/>
          <w:sz w:val="24"/>
          <w:szCs w:val="24"/>
        </w:rPr>
        <w:t> </w:t>
      </w:r>
      <w:r w:rsidRPr="006B53EA">
        <w:rPr>
          <w:rFonts w:hAnsi="Times New Roman" w:cs="Times New Roman"/>
          <w:color w:val="000000"/>
          <w:sz w:val="24"/>
          <w:szCs w:val="24"/>
          <w:lang w:val="ru-RU"/>
        </w:rPr>
        <w:t>если работодатель несет ответственность за сохранность этого имущества);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6.3.7. по направлению работодателя проходить периодические и внеочередные (в соответствии с медицинскими рекомендациями) медицинские осмотры;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6.3.8. по направлению работодателя и с учетом</w:t>
      </w:r>
      <w:r>
        <w:rPr>
          <w:rFonts w:hAnsi="Times New Roman" w:cs="Times New Roman"/>
          <w:color w:val="000000"/>
          <w:sz w:val="24"/>
          <w:szCs w:val="24"/>
        </w:rPr>
        <w:t> </w:t>
      </w:r>
      <w:r w:rsidRPr="006B53EA">
        <w:rPr>
          <w:rFonts w:hAnsi="Times New Roman" w:cs="Times New Roman"/>
          <w:color w:val="000000"/>
          <w:sz w:val="24"/>
          <w:szCs w:val="24"/>
          <w:lang w:val="ru-RU"/>
        </w:rPr>
        <w:t>заключений, выданных по результатам обязательных предварительных и периодических медицинских осмотров работников,</w:t>
      </w:r>
      <w:r>
        <w:rPr>
          <w:rFonts w:hAnsi="Times New Roman" w:cs="Times New Roman"/>
          <w:color w:val="000000"/>
          <w:sz w:val="24"/>
          <w:szCs w:val="24"/>
        </w:rPr>
        <w:t> </w:t>
      </w:r>
      <w:r w:rsidRPr="006B53EA">
        <w:rPr>
          <w:rFonts w:hAnsi="Times New Roman" w:cs="Times New Roman"/>
          <w:color w:val="000000"/>
          <w:sz w:val="24"/>
          <w:szCs w:val="24"/>
          <w:lang w:val="ru-RU"/>
        </w:rPr>
        <w:t>проходить обязательное психиатрическое освидетельствование;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6.3.9.</w:t>
      </w:r>
      <w:r>
        <w:rPr>
          <w:rFonts w:hAnsi="Times New Roman" w:cs="Times New Roman"/>
          <w:color w:val="000000"/>
          <w:sz w:val="24"/>
          <w:szCs w:val="24"/>
        </w:rPr>
        <w:t> </w:t>
      </w:r>
      <w:r w:rsidRPr="006B53EA">
        <w:rPr>
          <w:rFonts w:hAnsi="Times New Roman" w:cs="Times New Roman"/>
          <w:color w:val="000000"/>
          <w:sz w:val="24"/>
          <w:szCs w:val="24"/>
          <w:lang w:val="ru-RU"/>
        </w:rPr>
        <w:t>при наличии доступа к электронной корпоративной почте проверять ее с периодичностью один раз в два часа в течение рабочего дня и оперативно отвечать на письма руководства образовательной организации и структурного подразделения, в котором работает работник; не передавать никому пароль от электронной корпоративной почты и компьютера, закрепленного за работником.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 Педагогические работники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пользуются следующими академическими правами и свободами: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6.4.1. свобода преподавания, свободное выражение своего мнения, свобода от вмешательства в профессиональную деятельность;</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6.4.2. свобода выбора и использования педагогически обоснованных форм, средств, методов</w:t>
      </w:r>
      <w:r>
        <w:rPr>
          <w:rFonts w:hAnsi="Times New Roman" w:cs="Times New Roman"/>
          <w:color w:val="000000"/>
          <w:sz w:val="24"/>
          <w:szCs w:val="24"/>
        </w:rPr>
        <w:t> </w:t>
      </w:r>
      <w:r w:rsidRPr="006B53EA">
        <w:rPr>
          <w:rFonts w:hAnsi="Times New Roman" w:cs="Times New Roman"/>
          <w:color w:val="000000"/>
          <w:sz w:val="24"/>
          <w:szCs w:val="24"/>
          <w:lang w:val="ru-RU"/>
        </w:rPr>
        <w:t>обучения и воспитания;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6.4.4. право на выбор учебников, учебных пособий, материалов и иных средств обучения и</w:t>
      </w:r>
      <w:r>
        <w:rPr>
          <w:rFonts w:hAnsi="Times New Roman" w:cs="Times New Roman"/>
          <w:color w:val="000000"/>
          <w:sz w:val="24"/>
          <w:szCs w:val="24"/>
        </w:rPr>
        <w:t> </w:t>
      </w:r>
      <w:r w:rsidRPr="006B53EA">
        <w:rPr>
          <w:rFonts w:hAnsi="Times New Roman" w:cs="Times New Roman"/>
          <w:color w:val="000000"/>
          <w:sz w:val="24"/>
          <w:szCs w:val="24"/>
          <w:lang w:val="ru-RU"/>
        </w:rPr>
        <w:t>воспитания в соответствии с образовательной программой и в порядке, установленном</w:t>
      </w:r>
      <w:r>
        <w:rPr>
          <w:rFonts w:hAnsi="Times New Roman" w:cs="Times New Roman"/>
          <w:color w:val="000000"/>
          <w:sz w:val="24"/>
          <w:szCs w:val="24"/>
        </w:rPr>
        <w:t> </w:t>
      </w:r>
      <w:r w:rsidRPr="006B53EA">
        <w:rPr>
          <w:rFonts w:hAnsi="Times New Roman" w:cs="Times New Roman"/>
          <w:color w:val="000000"/>
          <w:sz w:val="24"/>
          <w:szCs w:val="24"/>
          <w:lang w:val="ru-RU"/>
        </w:rPr>
        <w:t>законодательством об образовании;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6.4.5. право на участие в разработке образовательных программ, в том числе учебных планов,</w:t>
      </w:r>
      <w:r>
        <w:rPr>
          <w:rFonts w:hAnsi="Times New Roman" w:cs="Times New Roman"/>
          <w:color w:val="000000"/>
          <w:sz w:val="24"/>
          <w:szCs w:val="24"/>
        </w:rPr>
        <w:t> </w:t>
      </w:r>
      <w:r w:rsidRPr="006B53EA">
        <w:rPr>
          <w:rFonts w:hAnsi="Times New Roman" w:cs="Times New Roman"/>
          <w:color w:val="000000"/>
          <w:sz w:val="24"/>
          <w:szCs w:val="24"/>
          <w:lang w:val="ru-RU"/>
        </w:rPr>
        <w:t>календарных учебных графиков, рабочих учебных предметов, курсов, дисциплин (модулей),</w:t>
      </w:r>
      <w:r>
        <w:rPr>
          <w:rFonts w:hAnsi="Times New Roman" w:cs="Times New Roman"/>
          <w:color w:val="000000"/>
          <w:sz w:val="24"/>
          <w:szCs w:val="24"/>
        </w:rPr>
        <w:t> </w:t>
      </w:r>
      <w:r w:rsidRPr="006B53EA">
        <w:rPr>
          <w:rFonts w:hAnsi="Times New Roman" w:cs="Times New Roman"/>
          <w:color w:val="000000"/>
          <w:sz w:val="24"/>
          <w:szCs w:val="24"/>
          <w:lang w:val="ru-RU"/>
        </w:rPr>
        <w:t>методических материалов и иных компонентов образовательных программ;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6.4.6. право на осуществление научной, научно-технической, творческой, исследовательской</w:t>
      </w:r>
      <w:r>
        <w:rPr>
          <w:rFonts w:hAnsi="Times New Roman" w:cs="Times New Roman"/>
          <w:color w:val="000000"/>
          <w:sz w:val="24"/>
          <w:szCs w:val="24"/>
        </w:rPr>
        <w:t> </w:t>
      </w:r>
      <w:r w:rsidRPr="006B53EA">
        <w:rPr>
          <w:rFonts w:hAnsi="Times New Roman" w:cs="Times New Roman"/>
          <w:color w:val="000000"/>
          <w:sz w:val="24"/>
          <w:szCs w:val="24"/>
          <w:lang w:val="ru-RU"/>
        </w:rPr>
        <w:t>деятельности, участие в экспериментальной и международной деятельности, разработках и во внедрении инноваций;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6.4.7. право на бесплатное пользование библиотеками и информационными ресурсами, а также доступ в порядке, установленном локальными актами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6.4.8. право на бесплатное пользование образовательными, методическими и научными услугами образовательной организации в порядке, установленном законодательством РФ</w:t>
      </w:r>
      <w:r>
        <w:rPr>
          <w:rFonts w:hAnsi="Times New Roman" w:cs="Times New Roman"/>
          <w:color w:val="000000"/>
          <w:sz w:val="24"/>
          <w:szCs w:val="24"/>
        </w:rPr>
        <w:t> </w:t>
      </w:r>
      <w:r w:rsidRPr="006B53EA">
        <w:rPr>
          <w:rFonts w:hAnsi="Times New Roman" w:cs="Times New Roman"/>
          <w:color w:val="000000"/>
          <w:sz w:val="24"/>
          <w:szCs w:val="24"/>
          <w:lang w:val="ru-RU"/>
        </w:rPr>
        <w:t>или локальными нормативными актами;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6.4.9. право на участие в управлении образовательной организации, в том числе в коллегиальных органах управления, в</w:t>
      </w:r>
      <w:r>
        <w:rPr>
          <w:rFonts w:hAnsi="Times New Roman" w:cs="Times New Roman"/>
          <w:color w:val="000000"/>
          <w:sz w:val="24"/>
          <w:szCs w:val="24"/>
        </w:rPr>
        <w:t> </w:t>
      </w:r>
      <w:r w:rsidRPr="006B53EA">
        <w:rPr>
          <w:rFonts w:hAnsi="Times New Roman" w:cs="Times New Roman"/>
          <w:color w:val="000000"/>
          <w:sz w:val="24"/>
          <w:szCs w:val="24"/>
          <w:lang w:val="ru-RU"/>
        </w:rPr>
        <w:t>порядке, установленном уставом 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6.4.10. право на участие в обсуждении вопросов, относящихся к деятельности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в том числе</w:t>
      </w:r>
      <w:r>
        <w:rPr>
          <w:rFonts w:hAnsi="Times New Roman" w:cs="Times New Roman"/>
          <w:color w:val="000000"/>
          <w:sz w:val="24"/>
          <w:szCs w:val="24"/>
        </w:rPr>
        <w:t> </w:t>
      </w:r>
      <w:r w:rsidRPr="006B53EA">
        <w:rPr>
          <w:rFonts w:hAnsi="Times New Roman" w:cs="Times New Roman"/>
          <w:color w:val="000000"/>
          <w:sz w:val="24"/>
          <w:szCs w:val="24"/>
          <w:lang w:val="ru-RU"/>
        </w:rPr>
        <w:t>через органы управления и общественные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6.4.11. право на объединение в общественные профессиональные организации в формах и в</w:t>
      </w:r>
      <w:r>
        <w:rPr>
          <w:rFonts w:hAnsi="Times New Roman" w:cs="Times New Roman"/>
          <w:color w:val="000000"/>
          <w:sz w:val="24"/>
          <w:szCs w:val="24"/>
        </w:rPr>
        <w:t> </w:t>
      </w:r>
      <w:r w:rsidRPr="006B53EA">
        <w:rPr>
          <w:rFonts w:hAnsi="Times New Roman" w:cs="Times New Roman"/>
          <w:color w:val="000000"/>
          <w:sz w:val="24"/>
          <w:szCs w:val="24"/>
          <w:lang w:val="ru-RU"/>
        </w:rPr>
        <w:t>порядке, которые установлены законодательством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6.4.12. право на обращение в комиссию по урегулированию споров между участниками образовательных отношений;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6.5. Педагогические работники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имеют следующие трудовые права и социальные гарантии: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6.5.1. право на сокращенную продолжительность рабочего времени;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6.5.2. право на дополнительное профессиональное образование по профилю педагогической</w:t>
      </w:r>
      <w:r>
        <w:rPr>
          <w:rFonts w:hAnsi="Times New Roman" w:cs="Times New Roman"/>
          <w:color w:val="000000"/>
          <w:sz w:val="24"/>
          <w:szCs w:val="24"/>
        </w:rPr>
        <w:t> </w:t>
      </w:r>
      <w:r w:rsidRPr="006B53EA">
        <w:rPr>
          <w:rFonts w:hAnsi="Times New Roman" w:cs="Times New Roman"/>
          <w:color w:val="000000"/>
          <w:sz w:val="24"/>
          <w:szCs w:val="24"/>
          <w:lang w:val="ru-RU"/>
        </w:rPr>
        <w:t>деятельности не реже чем один раз в три года;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6.5.3. право на ежегодный основной удлиненный оплачиваемый отпуск, продолжительность</w:t>
      </w:r>
      <w:r>
        <w:rPr>
          <w:rFonts w:hAnsi="Times New Roman" w:cs="Times New Roman"/>
          <w:color w:val="000000"/>
          <w:sz w:val="24"/>
          <w:szCs w:val="24"/>
        </w:rPr>
        <w:t> </w:t>
      </w:r>
      <w:r w:rsidRPr="006B53EA">
        <w:rPr>
          <w:rFonts w:hAnsi="Times New Roman" w:cs="Times New Roman"/>
          <w:color w:val="000000"/>
          <w:sz w:val="24"/>
          <w:szCs w:val="24"/>
          <w:lang w:val="ru-RU"/>
        </w:rPr>
        <w:t>которого определяется Правительством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6.5.5. право на досрочное назначение страховой пенсии по старости в порядке, установленном законодательством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6.5.6. право на предоставление педагогическим работникам, состоящим на учете в качестве</w:t>
      </w:r>
      <w:r>
        <w:rPr>
          <w:rFonts w:hAnsi="Times New Roman" w:cs="Times New Roman"/>
          <w:color w:val="000000"/>
          <w:sz w:val="24"/>
          <w:szCs w:val="24"/>
        </w:rPr>
        <w:t> </w:t>
      </w:r>
      <w:r w:rsidRPr="006B53EA">
        <w:rPr>
          <w:rFonts w:hAnsi="Times New Roman" w:cs="Times New Roman"/>
          <w:color w:val="000000"/>
          <w:sz w:val="24"/>
          <w:szCs w:val="24"/>
          <w:lang w:val="ru-RU"/>
        </w:rPr>
        <w:t>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6.5.7. иные трудовые права, меры социальной поддержки, установленные федеральными</w:t>
      </w:r>
      <w:r>
        <w:rPr>
          <w:rFonts w:hAnsi="Times New Roman" w:cs="Times New Roman"/>
          <w:color w:val="000000"/>
          <w:sz w:val="24"/>
          <w:szCs w:val="24"/>
        </w:rPr>
        <w:t> </w:t>
      </w:r>
      <w:r w:rsidRPr="006B53EA">
        <w:rPr>
          <w:rFonts w:hAnsi="Times New Roman" w:cs="Times New Roman"/>
          <w:color w:val="000000"/>
          <w:sz w:val="24"/>
          <w:szCs w:val="24"/>
          <w:lang w:val="ru-RU"/>
        </w:rPr>
        <w:t>законами и иными нормативными правовыми актами.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 Педагогические работники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обязаны: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6.6.2. соблюдать правовые, нравственные и этические нормы, следовать требованиям профессиональной этики;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6.6.3. уважать честь и достоинство обучающихся и других участников образовательных</w:t>
      </w:r>
      <w:r>
        <w:rPr>
          <w:rFonts w:hAnsi="Times New Roman" w:cs="Times New Roman"/>
          <w:color w:val="000000"/>
          <w:sz w:val="24"/>
          <w:szCs w:val="24"/>
        </w:rPr>
        <w:t> </w:t>
      </w:r>
      <w:r w:rsidRPr="006B53EA">
        <w:rPr>
          <w:rFonts w:hAnsi="Times New Roman" w:cs="Times New Roman"/>
          <w:color w:val="000000"/>
          <w:sz w:val="24"/>
          <w:szCs w:val="24"/>
          <w:lang w:val="ru-RU"/>
        </w:rPr>
        <w:t>отношений;</w:t>
      </w:r>
    </w:p>
    <w:p w:rsidR="00251434" w:rsidRPr="006B53EA" w:rsidRDefault="006B53EA" w:rsidP="006B53EA">
      <w:pPr>
        <w:spacing w:before="0" w:beforeAutospacing="0" w:after="0" w:afterAutospacing="0"/>
        <w:rPr>
          <w:rFonts w:hAnsi="Times New Roman" w:cs="Times New Roman"/>
          <w:color w:val="000000"/>
          <w:sz w:val="24"/>
          <w:szCs w:val="24"/>
          <w:lang w:val="ru-RU"/>
        </w:rPr>
      </w:pPr>
      <w:proofErr w:type="gramStart"/>
      <w:r w:rsidRPr="006B53EA">
        <w:rPr>
          <w:rFonts w:hAnsi="Times New Roman" w:cs="Times New Roman"/>
          <w:color w:val="000000"/>
          <w:sz w:val="24"/>
          <w:szCs w:val="24"/>
          <w:lang w:val="ru-RU"/>
        </w:rPr>
        <w:t>6.6.4. развивать у обучающихся познавательную активность, самостоятельность, инициативу,</w:t>
      </w:r>
      <w:r>
        <w:rPr>
          <w:rFonts w:hAnsi="Times New Roman" w:cs="Times New Roman"/>
          <w:color w:val="000000"/>
          <w:sz w:val="24"/>
          <w:szCs w:val="24"/>
        </w:rPr>
        <w:t> </w:t>
      </w:r>
      <w:r w:rsidRPr="006B53EA">
        <w:rPr>
          <w:rFonts w:hAnsi="Times New Roman" w:cs="Times New Roman"/>
          <w:color w:val="000000"/>
          <w:sz w:val="24"/>
          <w:szCs w:val="24"/>
          <w:lang w:val="ru-RU"/>
        </w:rPr>
        <w:t>творческие способности, формировать гражданскую позицию, способность к труду и жизни в</w:t>
      </w:r>
      <w:r>
        <w:rPr>
          <w:rFonts w:hAnsi="Times New Roman" w:cs="Times New Roman"/>
          <w:color w:val="000000"/>
          <w:sz w:val="24"/>
          <w:szCs w:val="24"/>
        </w:rPr>
        <w:t> </w:t>
      </w:r>
      <w:r w:rsidRPr="006B53EA">
        <w:rPr>
          <w:rFonts w:hAnsi="Times New Roman" w:cs="Times New Roman"/>
          <w:color w:val="000000"/>
          <w:sz w:val="24"/>
          <w:szCs w:val="24"/>
          <w:lang w:val="ru-RU"/>
        </w:rPr>
        <w:t>условиях современного мира, формировать у обучающихся культуру здорового и безопасного</w:t>
      </w:r>
      <w:r>
        <w:rPr>
          <w:rFonts w:hAnsi="Times New Roman" w:cs="Times New Roman"/>
          <w:color w:val="000000"/>
          <w:sz w:val="24"/>
          <w:szCs w:val="24"/>
        </w:rPr>
        <w:t> </w:t>
      </w:r>
      <w:r w:rsidRPr="006B53EA">
        <w:rPr>
          <w:rFonts w:hAnsi="Times New Roman" w:cs="Times New Roman"/>
          <w:color w:val="000000"/>
          <w:sz w:val="24"/>
          <w:szCs w:val="24"/>
          <w:lang w:val="ru-RU"/>
        </w:rPr>
        <w:t>образа жизни;</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6.6.5. применять педагогически обоснованные и обеспечивающие высокое качество образования формы, методы обучения и воспитания;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6.6.7. систематически повышать свой профессиональный уровень;</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6.6.8. проходить аттестацию на соответствие занимаемой должности в порядке, установленном законодательством об образовании;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6.6.10. проходить в установленном законодательством РФ порядке обучение и проверку знаний и навыков в области охраны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6.6.11. соблюдать устав образовательной организации, положение о специализированном структурном подразделении образовательной организации, настоящие Правила;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6.6.12. при осуществлении академических прав и свобод соблюдать права и свободы других</w:t>
      </w:r>
      <w:r>
        <w:rPr>
          <w:rFonts w:hAnsi="Times New Roman" w:cs="Times New Roman"/>
          <w:color w:val="000000"/>
          <w:sz w:val="24"/>
          <w:szCs w:val="24"/>
        </w:rPr>
        <w:t> </w:t>
      </w:r>
      <w:r w:rsidRPr="006B53EA">
        <w:rPr>
          <w:rFonts w:hAnsi="Times New Roman" w:cs="Times New Roman"/>
          <w:color w:val="000000"/>
          <w:sz w:val="24"/>
          <w:szCs w:val="24"/>
          <w:lang w:val="ru-RU"/>
        </w:rPr>
        <w:t>участников образовательных отношений, требования законодательства РФ, нормы</w:t>
      </w:r>
      <w:r>
        <w:rPr>
          <w:rFonts w:hAnsi="Times New Roman" w:cs="Times New Roman"/>
          <w:color w:val="000000"/>
          <w:sz w:val="24"/>
          <w:szCs w:val="24"/>
        </w:rPr>
        <w:t> </w:t>
      </w:r>
      <w:r w:rsidRPr="006B53EA">
        <w:rPr>
          <w:rFonts w:hAnsi="Times New Roman" w:cs="Times New Roman"/>
          <w:color w:val="000000"/>
          <w:sz w:val="24"/>
          <w:szCs w:val="24"/>
          <w:lang w:val="ru-RU"/>
        </w:rPr>
        <w:t>профессиональной этики педагогических работников, закрепленные в локальных</w:t>
      </w:r>
      <w:r>
        <w:rPr>
          <w:rFonts w:hAnsi="Times New Roman" w:cs="Times New Roman"/>
          <w:color w:val="000000"/>
          <w:sz w:val="24"/>
          <w:szCs w:val="24"/>
        </w:rPr>
        <w:t> </w:t>
      </w:r>
      <w:r w:rsidRPr="006B53EA">
        <w:rPr>
          <w:rFonts w:hAnsi="Times New Roman" w:cs="Times New Roman"/>
          <w:color w:val="000000"/>
          <w:sz w:val="24"/>
          <w:szCs w:val="24"/>
          <w:lang w:val="ru-RU"/>
        </w:rPr>
        <w:t>актах 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6.6.13. использовать личные мобильные устройства на территории образовательной организации только в беззвучном режиме с отключенной вибрацией.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6.7.</w:t>
      </w:r>
      <w:r>
        <w:rPr>
          <w:rFonts w:hAnsi="Times New Roman" w:cs="Times New Roman"/>
          <w:color w:val="000000"/>
          <w:sz w:val="24"/>
          <w:szCs w:val="24"/>
        </w:rPr>
        <w:t> </w:t>
      </w:r>
      <w:r w:rsidRPr="006B53EA">
        <w:rPr>
          <w:rFonts w:hAnsi="Times New Roman" w:cs="Times New Roman"/>
          <w:color w:val="000000"/>
          <w:sz w:val="24"/>
          <w:szCs w:val="24"/>
          <w:lang w:val="ru-RU"/>
        </w:rPr>
        <w:t>Работники освобождаются от работы для прохождения диспансеризации на основании письменного заявления на имя директора образовательной организации, согласованного с непосредственным руководителем или лицом, временно исполняющим его обязанности. Согласованное заявление подают в отдел кадров.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6.7.1. Если директор образовательной организации не согласится с датой освобождения от работы, указанной в заявлении, работнику предлагают выбрать другую дату.</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6.7.2. Результаты рассмотрения заявления директор образовательной организации, лицо, его заменяющее, оформляют в виде резолюции на заявлении.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6.7.3. Работник должен представить в отдел кадров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6.8. Конкретные трудовые обязанности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определяются трудовым договором и</w:t>
      </w:r>
      <w:r>
        <w:rPr>
          <w:rFonts w:hAnsi="Times New Roman" w:cs="Times New Roman"/>
          <w:color w:val="000000"/>
          <w:sz w:val="24"/>
          <w:szCs w:val="24"/>
        </w:rPr>
        <w:t> </w:t>
      </w:r>
      <w:r w:rsidRPr="006B53EA">
        <w:rPr>
          <w:rFonts w:hAnsi="Times New Roman" w:cs="Times New Roman"/>
          <w:color w:val="000000"/>
          <w:sz w:val="24"/>
          <w:szCs w:val="24"/>
          <w:lang w:val="ru-RU"/>
        </w:rPr>
        <w:t>должностной инструкцией, соответствующими локальными актами, федеральными законами и иными нормативными правовыми актами.</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7. Основные</w:t>
      </w:r>
      <w:r>
        <w:rPr>
          <w:rFonts w:hAnsi="Times New Roman" w:cs="Times New Roman"/>
          <w:b/>
          <w:bCs/>
          <w:color w:val="000000"/>
          <w:sz w:val="24"/>
          <w:szCs w:val="24"/>
        </w:rPr>
        <w:t> </w:t>
      </w:r>
      <w:r w:rsidRPr="006B53EA">
        <w:rPr>
          <w:rFonts w:hAnsi="Times New Roman" w:cs="Times New Roman"/>
          <w:b/>
          <w:bCs/>
          <w:color w:val="000000"/>
          <w:sz w:val="24"/>
          <w:szCs w:val="24"/>
          <w:lang w:val="ru-RU"/>
        </w:rPr>
        <w:t>права и обязанности работодателя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 Работодатель имеет право:</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7.1.1. заключать, изменять и расторгать трудовые договоры с работниками в порядке и на</w:t>
      </w:r>
      <w:r>
        <w:rPr>
          <w:rFonts w:hAnsi="Times New Roman" w:cs="Times New Roman"/>
          <w:color w:val="000000"/>
          <w:sz w:val="24"/>
          <w:szCs w:val="24"/>
        </w:rPr>
        <w:t> </w:t>
      </w:r>
      <w:r w:rsidRPr="006B53EA">
        <w:rPr>
          <w:rFonts w:hAnsi="Times New Roman" w:cs="Times New Roman"/>
          <w:color w:val="000000"/>
          <w:sz w:val="24"/>
          <w:szCs w:val="24"/>
          <w:lang w:val="ru-RU"/>
        </w:rPr>
        <w:t>условиях, установленных Трудовым кодексом РФ и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7.1.2. вести коллективные переговоры и заключать коллективные договоры;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7.1.3. поощрять работников за добросовестный эффективный труд;</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7.1.4. требовать от работников исполнения ими трудовых обязанностей и бережного отношения к имуществу</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и других работников, соблюдения настоящих Правил, иных локальных</w:t>
      </w:r>
      <w:r>
        <w:rPr>
          <w:rFonts w:hAnsi="Times New Roman" w:cs="Times New Roman"/>
          <w:color w:val="000000"/>
          <w:sz w:val="24"/>
          <w:szCs w:val="24"/>
        </w:rPr>
        <w:t> </w:t>
      </w:r>
      <w:r w:rsidRPr="006B53EA">
        <w:rPr>
          <w:rFonts w:hAnsi="Times New Roman" w:cs="Times New Roman"/>
          <w:color w:val="000000"/>
          <w:sz w:val="24"/>
          <w:szCs w:val="24"/>
          <w:lang w:val="ru-RU"/>
        </w:rPr>
        <w:t>актов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требований охраны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7.1.5. привлекать работников к дисциплинарной и материальной ответственности в порядке,</w:t>
      </w:r>
      <w:r>
        <w:rPr>
          <w:rFonts w:hAnsi="Times New Roman" w:cs="Times New Roman"/>
          <w:color w:val="000000"/>
          <w:sz w:val="24"/>
          <w:szCs w:val="24"/>
        </w:rPr>
        <w:t> </w:t>
      </w:r>
      <w:r w:rsidRPr="006B53EA">
        <w:rPr>
          <w:rFonts w:hAnsi="Times New Roman" w:cs="Times New Roman"/>
          <w:color w:val="000000"/>
          <w:sz w:val="24"/>
          <w:szCs w:val="24"/>
          <w:lang w:val="ru-RU"/>
        </w:rPr>
        <w:t>установленном Трудовым кодексом РФ и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7.1.6. реализовывать права, предоставленные ему законодательством о специальной оценке</w:t>
      </w:r>
      <w:r>
        <w:rPr>
          <w:rFonts w:hAnsi="Times New Roman" w:cs="Times New Roman"/>
          <w:color w:val="000000"/>
          <w:sz w:val="24"/>
          <w:szCs w:val="24"/>
        </w:rPr>
        <w:t> </w:t>
      </w:r>
      <w:r w:rsidRPr="006B53EA">
        <w:rPr>
          <w:rFonts w:hAnsi="Times New Roman" w:cs="Times New Roman"/>
          <w:color w:val="000000"/>
          <w:sz w:val="24"/>
          <w:szCs w:val="24"/>
          <w:lang w:val="ru-RU"/>
        </w:rPr>
        <w:t>условий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7.1.7.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Pr="006B53EA">
        <w:rPr>
          <w:rFonts w:hAnsi="Times New Roman" w:cs="Times New Roman"/>
          <w:color w:val="000000"/>
          <w:sz w:val="24"/>
          <w:szCs w:val="24"/>
          <w:lang w:val="ru-RU"/>
        </w:rPr>
        <w:t>самообследование</w:t>
      </w:r>
      <w:proofErr w:type="spellEnd"/>
      <w:r w:rsidRPr="006B53EA">
        <w:rPr>
          <w:rFonts w:hAnsi="Times New Roman" w:cs="Times New Roman"/>
          <w:color w:val="000000"/>
          <w:sz w:val="24"/>
          <w:szCs w:val="24"/>
          <w:lang w:val="ru-RU"/>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7.1.8. разрабатывать и принимать локальные акты;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7.1.9. устанавливать штатное расписание</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7.1.10. распределять должностные обязанности между работниками 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7.1.11.</w:t>
      </w:r>
      <w:r>
        <w:rPr>
          <w:rFonts w:hAnsi="Times New Roman" w:cs="Times New Roman"/>
          <w:color w:val="000000"/>
          <w:sz w:val="24"/>
          <w:szCs w:val="24"/>
        </w:rPr>
        <w:t> </w:t>
      </w:r>
      <w:r w:rsidRPr="006B53EA">
        <w:rPr>
          <w:rFonts w:hAnsi="Times New Roman" w:cs="Times New Roman"/>
          <w:color w:val="000000"/>
          <w:sz w:val="24"/>
          <w:szCs w:val="24"/>
          <w:lang w:val="ru-RU"/>
        </w:rPr>
        <w:t>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w:t>
      </w:r>
      <w:proofErr w:type="gramStart"/>
      <w:r w:rsidRPr="006B53EA">
        <w:rPr>
          <w:rFonts w:hAnsi="Times New Roman" w:cs="Times New Roman"/>
          <w:color w:val="000000"/>
          <w:sz w:val="24"/>
          <w:szCs w:val="24"/>
          <w:lang w:val="ru-RU"/>
        </w:rPr>
        <w:t>о-</w:t>
      </w:r>
      <w:proofErr w:type="gramEnd"/>
      <w:r w:rsidRPr="006B53EA">
        <w:rPr>
          <w:rFonts w:hAnsi="Times New Roman" w:cs="Times New Roman"/>
          <w:color w:val="000000"/>
          <w:sz w:val="24"/>
          <w:szCs w:val="24"/>
          <w:lang w:val="ru-RU"/>
        </w:rPr>
        <w:t xml:space="preserve"> или иную фиксацию процессов производства работ, обеспечивать хранение полученной информации;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7.1.12. иные права,</w:t>
      </w:r>
      <w:r>
        <w:rPr>
          <w:rFonts w:hAnsi="Times New Roman" w:cs="Times New Roman"/>
          <w:color w:val="000000"/>
          <w:sz w:val="24"/>
          <w:szCs w:val="24"/>
        </w:rPr>
        <w:t> </w:t>
      </w:r>
      <w:proofErr w:type="gramStart"/>
      <w:r w:rsidRPr="006B53EA">
        <w:rPr>
          <w:rFonts w:hAnsi="Times New Roman" w:cs="Times New Roman"/>
          <w:color w:val="000000"/>
          <w:sz w:val="24"/>
          <w:szCs w:val="24"/>
          <w:lang w:val="ru-RU"/>
        </w:rPr>
        <w:t>установленном</w:t>
      </w:r>
      <w:proofErr w:type="gramEnd"/>
      <w:r w:rsidRPr="006B53EA">
        <w:rPr>
          <w:rFonts w:hAnsi="Times New Roman" w:cs="Times New Roman"/>
          <w:color w:val="000000"/>
          <w:sz w:val="24"/>
          <w:szCs w:val="24"/>
          <w:lang w:val="ru-RU"/>
        </w:rPr>
        <w:t xml:space="preserve"> Трудовым кодексом РФ и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 Работодатель обязан:</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7.2.2. предоставлять работникам работу, обусловленную трудовым договором;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7.2.3. обеспечивать безопасность и условия труда, соответствующие государственным нормативным требованиям охраны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7.2.5. обеспечивать работникам равную оплату труда за труд равной ценности;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7.2.6. своевременно и в полном размере выплачивать причитающуюся работникам заработную плату дважды в месяц – 9 и 25 числа каждого месяца в соответствии с Трудовым кодексом РФ, трудовыми договорами и настоящими Правилами;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7.2.7. вести коллективные переговоры, а также заключать коллективный договор в порядке,</w:t>
      </w:r>
      <w:r>
        <w:rPr>
          <w:rFonts w:hAnsi="Times New Roman" w:cs="Times New Roman"/>
          <w:color w:val="000000"/>
          <w:sz w:val="24"/>
          <w:szCs w:val="24"/>
        </w:rPr>
        <w:t> </w:t>
      </w:r>
      <w:r w:rsidRPr="006B53EA">
        <w:rPr>
          <w:rFonts w:hAnsi="Times New Roman" w:cs="Times New Roman"/>
          <w:color w:val="000000"/>
          <w:sz w:val="24"/>
          <w:szCs w:val="24"/>
          <w:lang w:val="ru-RU"/>
        </w:rPr>
        <w:t>установленном Трудовым кодексом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7.2.8.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6B53EA">
        <w:rPr>
          <w:rFonts w:hAnsi="Times New Roman" w:cs="Times New Roman"/>
          <w:color w:val="000000"/>
          <w:sz w:val="24"/>
          <w:szCs w:val="24"/>
          <w:lang w:val="ru-RU"/>
        </w:rPr>
        <w:t>контроля за</w:t>
      </w:r>
      <w:proofErr w:type="gramEnd"/>
      <w:r w:rsidRPr="006B53EA">
        <w:rPr>
          <w:rFonts w:hAnsi="Times New Roman" w:cs="Times New Roman"/>
          <w:color w:val="000000"/>
          <w:sz w:val="24"/>
          <w:szCs w:val="24"/>
          <w:lang w:val="ru-RU"/>
        </w:rPr>
        <w:t xml:space="preserve"> их выполнением;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7.2.9. знакомить работников под подпись с принимаемыми локальными актами, непосредственно связанными с их трудовой деятельностью;</w:t>
      </w:r>
    </w:p>
    <w:p w:rsidR="00251434" w:rsidRPr="006B53EA" w:rsidRDefault="006B53EA" w:rsidP="006B53EA">
      <w:pPr>
        <w:spacing w:before="0" w:beforeAutospacing="0" w:after="0" w:afterAutospacing="0"/>
        <w:rPr>
          <w:rFonts w:hAnsi="Times New Roman" w:cs="Times New Roman"/>
          <w:color w:val="000000"/>
          <w:sz w:val="24"/>
          <w:szCs w:val="24"/>
          <w:lang w:val="ru-RU"/>
        </w:rPr>
      </w:pPr>
      <w:proofErr w:type="gramStart"/>
      <w:r w:rsidRPr="006B53EA">
        <w:rPr>
          <w:rFonts w:hAnsi="Times New Roman" w:cs="Times New Roman"/>
          <w:color w:val="000000"/>
          <w:sz w:val="24"/>
          <w:szCs w:val="24"/>
          <w:lang w:val="ru-RU"/>
        </w:rPr>
        <w:t>7.2.10. своевременно выполнять предписания федерального органа исполнительной власти,</w:t>
      </w:r>
      <w:r>
        <w:rPr>
          <w:rFonts w:hAnsi="Times New Roman" w:cs="Times New Roman"/>
          <w:color w:val="000000"/>
          <w:sz w:val="24"/>
          <w:szCs w:val="24"/>
        </w:rPr>
        <w:t> </w:t>
      </w:r>
      <w:r w:rsidRPr="006B53EA">
        <w:rPr>
          <w:rFonts w:hAnsi="Times New Roman" w:cs="Times New Roman"/>
          <w:color w:val="000000"/>
          <w:sz w:val="24"/>
          <w:szCs w:val="24"/>
          <w:lang w:val="ru-RU"/>
        </w:rPr>
        <w:t>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7.2.12. создавать условия, обеспечивающие участие работников в управлении организацией в</w:t>
      </w:r>
      <w:r>
        <w:rPr>
          <w:rFonts w:hAnsi="Times New Roman" w:cs="Times New Roman"/>
          <w:color w:val="000000"/>
          <w:sz w:val="24"/>
          <w:szCs w:val="24"/>
        </w:rPr>
        <w:t> </w:t>
      </w:r>
      <w:r w:rsidRPr="006B53EA">
        <w:rPr>
          <w:rFonts w:hAnsi="Times New Roman" w:cs="Times New Roman"/>
          <w:color w:val="000000"/>
          <w:sz w:val="24"/>
          <w:szCs w:val="24"/>
          <w:lang w:val="ru-RU"/>
        </w:rPr>
        <w:t>предусмотренных Трудовым кодексом РФ, иными федеральными законами и коллективным</w:t>
      </w:r>
      <w:r>
        <w:rPr>
          <w:rFonts w:hAnsi="Times New Roman" w:cs="Times New Roman"/>
          <w:color w:val="000000"/>
          <w:sz w:val="24"/>
          <w:szCs w:val="24"/>
        </w:rPr>
        <w:t> </w:t>
      </w:r>
      <w:r w:rsidRPr="006B53EA">
        <w:rPr>
          <w:rFonts w:hAnsi="Times New Roman" w:cs="Times New Roman"/>
          <w:color w:val="000000"/>
          <w:sz w:val="24"/>
          <w:szCs w:val="24"/>
          <w:lang w:val="ru-RU"/>
        </w:rPr>
        <w:t>договором формах;</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7.2.13. обеспечивать бытовые нужды работников, связанные с исполнением ими трудовых</w:t>
      </w:r>
      <w:r>
        <w:rPr>
          <w:rFonts w:hAnsi="Times New Roman" w:cs="Times New Roman"/>
          <w:color w:val="000000"/>
          <w:sz w:val="24"/>
          <w:szCs w:val="24"/>
        </w:rPr>
        <w:t> </w:t>
      </w:r>
      <w:r w:rsidRPr="006B53EA">
        <w:rPr>
          <w:rFonts w:hAnsi="Times New Roman" w:cs="Times New Roman"/>
          <w:color w:val="000000"/>
          <w:sz w:val="24"/>
          <w:szCs w:val="24"/>
          <w:lang w:val="ru-RU"/>
        </w:rPr>
        <w:t>обязанностей;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7.2.14. осуществлять обязательное социальное страхование работников в порядке,</w:t>
      </w:r>
      <w:r>
        <w:rPr>
          <w:rFonts w:hAnsi="Times New Roman" w:cs="Times New Roman"/>
          <w:color w:val="000000"/>
          <w:sz w:val="24"/>
          <w:szCs w:val="24"/>
        </w:rPr>
        <w:t> </w:t>
      </w:r>
      <w:r w:rsidRPr="006B53EA">
        <w:rPr>
          <w:rFonts w:hAnsi="Times New Roman" w:cs="Times New Roman"/>
          <w:color w:val="000000"/>
          <w:sz w:val="24"/>
          <w:szCs w:val="24"/>
          <w:lang w:val="ru-RU"/>
        </w:rPr>
        <w:t>установленном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7.2.15. возмещать вред, причиненный работникам в связи с исполнением ими трудовых</w:t>
      </w:r>
      <w:r>
        <w:rPr>
          <w:rFonts w:hAnsi="Times New Roman" w:cs="Times New Roman"/>
          <w:color w:val="000000"/>
          <w:sz w:val="24"/>
          <w:szCs w:val="24"/>
        </w:rPr>
        <w:t> </w:t>
      </w:r>
      <w:r w:rsidRPr="006B53EA">
        <w:rPr>
          <w:rFonts w:hAnsi="Times New Roman" w:cs="Times New Roman"/>
          <w:color w:val="000000"/>
          <w:sz w:val="24"/>
          <w:szCs w:val="24"/>
          <w:lang w:val="ru-RU"/>
        </w:rPr>
        <w:t>обязанностей, а также компенсировать моральный вред в порядке и на условиях, которые</w:t>
      </w:r>
      <w:r>
        <w:rPr>
          <w:rFonts w:hAnsi="Times New Roman" w:cs="Times New Roman"/>
          <w:color w:val="000000"/>
          <w:sz w:val="24"/>
          <w:szCs w:val="24"/>
        </w:rPr>
        <w:t> </w:t>
      </w:r>
      <w:r w:rsidRPr="006B53EA">
        <w:rPr>
          <w:rFonts w:hAnsi="Times New Roman" w:cs="Times New Roman"/>
          <w:color w:val="000000"/>
          <w:sz w:val="24"/>
          <w:szCs w:val="24"/>
          <w:lang w:val="ru-RU"/>
        </w:rPr>
        <w:t>установлены Трудовым кодексом РФ, другими федеральными законами и иными нормативными правовыми актами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7.2.17. создавать условия и организовывать дополнительное профессиональное образование</w:t>
      </w:r>
      <w:r>
        <w:rPr>
          <w:rFonts w:hAnsi="Times New Roman" w:cs="Times New Roman"/>
          <w:color w:val="000000"/>
          <w:sz w:val="24"/>
          <w:szCs w:val="24"/>
        </w:rPr>
        <w:t> </w:t>
      </w:r>
      <w:r w:rsidRPr="006B53EA">
        <w:rPr>
          <w:rFonts w:hAnsi="Times New Roman" w:cs="Times New Roman"/>
          <w:color w:val="000000"/>
          <w:sz w:val="24"/>
          <w:szCs w:val="24"/>
          <w:lang w:val="ru-RU"/>
        </w:rPr>
        <w:t>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7.2.18. создавать необходимые условия для охраны и укрепления здоровья, организации питания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b/>
          <w:bCs/>
          <w:color w:val="000000"/>
          <w:sz w:val="24"/>
          <w:szCs w:val="24"/>
        </w:rPr>
        <w:t> </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8. Режим работы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8.1. Режим работы</w:t>
      </w:r>
      <w:r>
        <w:rPr>
          <w:rFonts w:hAnsi="Times New Roman" w:cs="Times New Roman"/>
          <w:color w:val="000000"/>
          <w:sz w:val="24"/>
          <w:szCs w:val="24"/>
        </w:rPr>
        <w:t> </w:t>
      </w:r>
      <w:r w:rsidRPr="006B53EA">
        <w:rPr>
          <w:rFonts w:hAnsi="Times New Roman" w:cs="Times New Roman"/>
          <w:color w:val="000000"/>
          <w:sz w:val="24"/>
          <w:szCs w:val="24"/>
          <w:lang w:val="ru-RU"/>
        </w:rPr>
        <w:t xml:space="preserve">образовательной организации </w:t>
      </w:r>
      <w:r>
        <w:rPr>
          <w:rFonts w:hAnsi="Times New Roman" w:cs="Times New Roman"/>
          <w:color w:val="000000"/>
          <w:sz w:val="24"/>
          <w:szCs w:val="24"/>
        </w:rPr>
        <w:t> </w:t>
      </w:r>
      <w:r w:rsidRPr="006B53EA">
        <w:rPr>
          <w:rFonts w:hAnsi="Times New Roman" w:cs="Times New Roman"/>
          <w:color w:val="000000"/>
          <w:sz w:val="24"/>
          <w:szCs w:val="24"/>
          <w:lang w:val="ru-RU"/>
        </w:rPr>
        <w:t>определяется приказами директора образовательной организации и локальными нормативными актами образовательной организации</w:t>
      </w:r>
      <w:proofErr w:type="gramStart"/>
      <w:r w:rsidRPr="006B53EA">
        <w:rPr>
          <w:rFonts w:hAnsi="Times New Roman" w:cs="Times New Roman"/>
          <w:color w:val="000000"/>
          <w:sz w:val="24"/>
          <w:szCs w:val="24"/>
          <w:lang w:val="ru-RU"/>
        </w:rPr>
        <w:t xml:space="preserve"> .</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 образовательной организации устанавливается пятидневная рабочая неделя для педагогического состава</w:t>
      </w:r>
      <w:r>
        <w:rPr>
          <w:rFonts w:hAnsi="Times New Roman" w:cs="Times New Roman"/>
          <w:color w:val="000000"/>
          <w:sz w:val="24"/>
          <w:szCs w:val="24"/>
        </w:rPr>
        <w:t> </w:t>
      </w:r>
      <w:r w:rsidRPr="006B53EA">
        <w:rPr>
          <w:rFonts w:hAnsi="Times New Roman" w:cs="Times New Roman"/>
          <w:color w:val="000000"/>
          <w:sz w:val="24"/>
          <w:szCs w:val="24"/>
          <w:lang w:val="ru-RU"/>
        </w:rPr>
        <w:t>дошкольного отделения и начальной школы и шестидневная рабочая неделя для</w:t>
      </w:r>
      <w:r>
        <w:rPr>
          <w:rFonts w:hAnsi="Times New Roman" w:cs="Times New Roman"/>
          <w:color w:val="000000"/>
          <w:sz w:val="24"/>
          <w:szCs w:val="24"/>
        </w:rPr>
        <w:t> </w:t>
      </w:r>
      <w:r w:rsidRPr="006B53EA">
        <w:rPr>
          <w:rFonts w:hAnsi="Times New Roman" w:cs="Times New Roman"/>
          <w:color w:val="000000"/>
          <w:sz w:val="24"/>
          <w:szCs w:val="24"/>
          <w:lang w:val="ru-RU"/>
        </w:rPr>
        <w:t>педагогического состава основной и средней школы.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Рабочее время педагогических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определяется графиками работы, учебным</w:t>
      </w:r>
      <w:r>
        <w:rPr>
          <w:rFonts w:hAnsi="Times New Roman" w:cs="Times New Roman"/>
          <w:color w:val="000000"/>
          <w:sz w:val="24"/>
          <w:szCs w:val="24"/>
        </w:rPr>
        <w:t> </w:t>
      </w:r>
      <w:r w:rsidRPr="006B53EA">
        <w:rPr>
          <w:rFonts w:hAnsi="Times New Roman" w:cs="Times New Roman"/>
          <w:color w:val="000000"/>
          <w:sz w:val="24"/>
          <w:szCs w:val="24"/>
          <w:lang w:val="ru-RU"/>
        </w:rPr>
        <w:t>расписанием, графиком дежурств и обязанностями, предусмотренными их трудовыми договорами и дополнительными соглашениями к ним.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Дошкольное отделение работает с 7:00 до 19:00 при 12-часовом пребывании детей.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Школьное отделение работает с 8:00 до 20:00.</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График работы школьной библиотеки определяется</w:t>
      </w:r>
      <w:r>
        <w:rPr>
          <w:rFonts w:hAnsi="Times New Roman" w:cs="Times New Roman"/>
          <w:color w:val="000000"/>
          <w:sz w:val="24"/>
          <w:szCs w:val="24"/>
        </w:rPr>
        <w:t> </w:t>
      </w:r>
      <w:r w:rsidRPr="006B53EA">
        <w:rPr>
          <w:rFonts w:hAnsi="Times New Roman" w:cs="Times New Roman"/>
          <w:color w:val="000000"/>
          <w:sz w:val="24"/>
          <w:szCs w:val="24"/>
          <w:lang w:val="ru-RU"/>
        </w:rPr>
        <w:t>распоряжением директора ЦО.</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Для руководящего, административно-хозяйственного, обслуживающего и учебно-вспомогательного персонала устанавливается пяти- или шестидневная рабочая неделя в соответствии с графиками работы. Графики работы утверждаются директором образовательной организации с учетом</w:t>
      </w:r>
      <w:r>
        <w:rPr>
          <w:rFonts w:hAnsi="Times New Roman" w:cs="Times New Roman"/>
          <w:color w:val="000000"/>
          <w:sz w:val="24"/>
          <w:szCs w:val="24"/>
        </w:rPr>
        <w:t> </w:t>
      </w:r>
      <w:r w:rsidRPr="006B53EA">
        <w:rPr>
          <w:rFonts w:hAnsi="Times New Roman" w:cs="Times New Roman"/>
          <w:color w:val="000000"/>
          <w:sz w:val="24"/>
          <w:szCs w:val="24"/>
          <w:lang w:val="ru-RU"/>
        </w:rPr>
        <w:t>мнения профсоюзного органа и предусматривают время начала и окончания работы, перерыва</w:t>
      </w:r>
      <w:r>
        <w:rPr>
          <w:rFonts w:hAnsi="Times New Roman" w:cs="Times New Roman"/>
          <w:color w:val="000000"/>
          <w:sz w:val="24"/>
          <w:szCs w:val="24"/>
        </w:rPr>
        <w:t> </w:t>
      </w:r>
      <w:r w:rsidRPr="006B53EA">
        <w:rPr>
          <w:rFonts w:hAnsi="Times New Roman" w:cs="Times New Roman"/>
          <w:color w:val="000000"/>
          <w:sz w:val="24"/>
          <w:szCs w:val="24"/>
          <w:lang w:val="ru-RU"/>
        </w:rPr>
        <w:t>для отдыха и питания. Графики объявляются работникам под подпись и вывешиваются на сайте</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и на информационном стенде.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 Режим рабочего времени и времени отдыха педагогических работников и иных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а) режима деятельности ЦО, связанного с пребыванием обучающихся в течение определенного времени, сезона, сменностью учебных, тренировочных занятий и другими особенностями работы ЦО;</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б) положений федеральных</w:t>
      </w:r>
      <w:r>
        <w:rPr>
          <w:rFonts w:hAnsi="Times New Roman" w:cs="Times New Roman"/>
          <w:color w:val="000000"/>
          <w:sz w:val="24"/>
          <w:szCs w:val="24"/>
        </w:rPr>
        <w:t> </w:t>
      </w:r>
      <w:r w:rsidRPr="006B53EA">
        <w:rPr>
          <w:rFonts w:hAnsi="Times New Roman" w:cs="Times New Roman"/>
          <w:color w:val="000000"/>
          <w:sz w:val="24"/>
          <w:szCs w:val="24"/>
          <w:lang w:val="ru-RU"/>
        </w:rPr>
        <w:t>нормативных правовых актов;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 объема фактической учебной (тренировочной) нагрузки (педагогической работы) педагогических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 времени, необходимого для выполнения педагогическими работниками и иными работниками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дополнительной работы за дополнительную оплату по соглашению сторон трудового договора.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8.3. Режим работы директора образовательной организации определяется графиком работы с учетом необходимости</w:t>
      </w:r>
      <w:r>
        <w:rPr>
          <w:rFonts w:hAnsi="Times New Roman" w:cs="Times New Roman"/>
          <w:color w:val="000000"/>
          <w:sz w:val="24"/>
          <w:szCs w:val="24"/>
        </w:rPr>
        <w:t> </w:t>
      </w:r>
      <w:r w:rsidRPr="006B53EA">
        <w:rPr>
          <w:rFonts w:hAnsi="Times New Roman" w:cs="Times New Roman"/>
          <w:color w:val="000000"/>
          <w:sz w:val="24"/>
          <w:szCs w:val="24"/>
          <w:lang w:val="ru-RU"/>
        </w:rPr>
        <w:t>обеспечения руководящих функций.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8.4. Инженерно-техническим, административно-хозяйственным, производственным, учебно-вспомогательным и иным (непедагогическим) работникам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осуществляющим вспомогательные функции, устанавливается продолжительность рабочего времени 40 часов в неделю, за исключением случаев, установленных трудовым законодательством.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8.5. Продолжительность рабочего времени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График утверждается директором образовательной организации .</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8.6. Педагогическим работникам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устанавливается сокращенная продолжительность рабочего времени –</w:t>
      </w:r>
      <w:r>
        <w:rPr>
          <w:rFonts w:hAnsi="Times New Roman" w:cs="Times New Roman"/>
          <w:color w:val="000000"/>
          <w:sz w:val="24"/>
          <w:szCs w:val="24"/>
        </w:rPr>
        <w:t> </w:t>
      </w:r>
      <w:r w:rsidRPr="006B53EA">
        <w:rPr>
          <w:rFonts w:hAnsi="Times New Roman" w:cs="Times New Roman"/>
          <w:color w:val="000000"/>
          <w:sz w:val="24"/>
          <w:szCs w:val="24"/>
          <w:lang w:val="ru-RU"/>
        </w:rPr>
        <w:t>не более 36 часов в неделю.</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8.7. </w:t>
      </w:r>
      <w:proofErr w:type="gramStart"/>
      <w:r w:rsidRPr="006B53EA">
        <w:rPr>
          <w:rFonts w:hAnsi="Times New Roman" w:cs="Times New Roman"/>
          <w:color w:val="000000"/>
          <w:sz w:val="24"/>
          <w:szCs w:val="24"/>
          <w:lang w:val="ru-RU"/>
        </w:rPr>
        <w:t>В зависимости от занимаемой должности в рабочее время педагогических работников</w:t>
      </w:r>
      <w:r>
        <w:rPr>
          <w:rFonts w:hAnsi="Times New Roman" w:cs="Times New Roman"/>
          <w:color w:val="000000"/>
          <w:sz w:val="24"/>
          <w:szCs w:val="24"/>
        </w:rPr>
        <w:t> </w:t>
      </w:r>
      <w:r w:rsidRPr="006B53EA">
        <w:rPr>
          <w:rFonts w:hAnsi="Times New Roman" w:cs="Times New Roman"/>
          <w:color w:val="000000"/>
          <w:sz w:val="24"/>
          <w:szCs w:val="24"/>
          <w:lang w:val="ru-RU"/>
        </w:rPr>
        <w:t>включается учебная (преподавательская) и воспитательная работа, в том числе практическая</w:t>
      </w:r>
      <w:r>
        <w:rPr>
          <w:rFonts w:hAnsi="Times New Roman" w:cs="Times New Roman"/>
          <w:color w:val="000000"/>
          <w:sz w:val="24"/>
          <w:szCs w:val="24"/>
        </w:rPr>
        <w:t> </w:t>
      </w:r>
      <w:r w:rsidRPr="006B53EA">
        <w:rPr>
          <w:rFonts w:hAnsi="Times New Roman" w:cs="Times New Roman"/>
          <w:color w:val="000000"/>
          <w:sz w:val="24"/>
          <w:szCs w:val="24"/>
          <w:lang w:val="ru-RU"/>
        </w:rPr>
        <w:t>подготовка обучающихся, индивидуальная работа с обучающимися, научная, творческая и</w:t>
      </w:r>
      <w:r>
        <w:rPr>
          <w:rFonts w:hAnsi="Times New Roman" w:cs="Times New Roman"/>
          <w:color w:val="000000"/>
          <w:sz w:val="24"/>
          <w:szCs w:val="24"/>
        </w:rPr>
        <w:t> </w:t>
      </w:r>
      <w:r w:rsidRPr="006B53EA">
        <w:rPr>
          <w:rFonts w:hAnsi="Times New Roman" w:cs="Times New Roman"/>
          <w:color w:val="000000"/>
          <w:sz w:val="24"/>
          <w:szCs w:val="24"/>
          <w:lang w:val="ru-RU"/>
        </w:rPr>
        <w:t>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w:t>
      </w:r>
      <w:proofErr w:type="gramEnd"/>
      <w:r w:rsidRPr="006B53EA">
        <w:rPr>
          <w:rFonts w:hAnsi="Times New Roman" w:cs="Times New Roman"/>
          <w:color w:val="000000"/>
          <w:sz w:val="24"/>
          <w:szCs w:val="24"/>
          <w:lang w:val="ru-RU"/>
        </w:rPr>
        <w:t xml:space="preserve"> иных мероприятий, проводимых с </w:t>
      </w:r>
      <w:proofErr w:type="gramStart"/>
      <w:r w:rsidRPr="006B53EA">
        <w:rPr>
          <w:rFonts w:hAnsi="Times New Roman" w:cs="Times New Roman"/>
          <w:color w:val="000000"/>
          <w:sz w:val="24"/>
          <w:szCs w:val="24"/>
          <w:lang w:val="ru-RU"/>
        </w:rPr>
        <w:t>обучающимися</w:t>
      </w:r>
      <w:proofErr w:type="gramEnd"/>
      <w:r w:rsidRPr="006B53EA">
        <w:rPr>
          <w:rFonts w:hAnsi="Times New Roman" w:cs="Times New Roman"/>
          <w:color w:val="000000"/>
          <w:sz w:val="24"/>
          <w:szCs w:val="24"/>
          <w:lang w:val="ru-RU"/>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8.8. Продолжительность рабочего времени (норма часов педагогической работы за ставку</w:t>
      </w:r>
      <w:r>
        <w:rPr>
          <w:rFonts w:hAnsi="Times New Roman" w:cs="Times New Roman"/>
          <w:color w:val="000000"/>
          <w:sz w:val="24"/>
          <w:szCs w:val="24"/>
        </w:rPr>
        <w:t> </w:t>
      </w:r>
      <w:r w:rsidRPr="006B53EA">
        <w:rPr>
          <w:rFonts w:hAnsi="Times New Roman" w:cs="Times New Roman"/>
          <w:color w:val="000000"/>
          <w:sz w:val="24"/>
          <w:szCs w:val="24"/>
          <w:lang w:val="ru-RU"/>
        </w:rPr>
        <w:t>заработной платы) педагогического работника</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определяется в зависимости от его должности или специальности с учетом особенностей, установленных федеральными нормативными правовыми актами.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8.9. Норма часов для педагогических работников, ведущих учебную и преподавательскую работу, определяется в порядке, установленном федеральными нормативными правовыми актами.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8.10. Нормы часов педагогической работы за ставку заработной платы устанавливаются в</w:t>
      </w:r>
      <w:r>
        <w:rPr>
          <w:rFonts w:hAnsi="Times New Roman" w:cs="Times New Roman"/>
          <w:color w:val="000000"/>
          <w:sz w:val="24"/>
          <w:szCs w:val="24"/>
        </w:rPr>
        <w:t> </w:t>
      </w:r>
      <w:r w:rsidRPr="006B53EA">
        <w:rPr>
          <w:rFonts w:hAnsi="Times New Roman" w:cs="Times New Roman"/>
          <w:color w:val="000000"/>
          <w:sz w:val="24"/>
          <w:szCs w:val="24"/>
          <w:lang w:val="ru-RU"/>
        </w:rPr>
        <w:t>астрономических часах. Для педагогических работников, ведущих преподавательскую работу,</w:t>
      </w:r>
      <w:r>
        <w:rPr>
          <w:rFonts w:hAnsi="Times New Roman" w:cs="Times New Roman"/>
          <w:color w:val="000000"/>
          <w:sz w:val="24"/>
          <w:szCs w:val="24"/>
        </w:rPr>
        <w:t> </w:t>
      </w:r>
      <w:r w:rsidRPr="006B53EA">
        <w:rPr>
          <w:rFonts w:hAnsi="Times New Roman" w:cs="Times New Roman"/>
          <w:color w:val="000000"/>
          <w:sz w:val="24"/>
          <w:szCs w:val="24"/>
          <w:lang w:val="ru-RU"/>
        </w:rPr>
        <w:t>нормы часов устанавливаются в астрономических часах, включая короткие перерывы (перемены), динамическую паузу.</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8.11. Нормируемая часть педагогической работы работников, ведущих преподавательскую работу, включает проводимые учебные (тренировочные) занятия, независимо от их продолжительности, и короткие перерывы (перемены) между занятиями, установленные </w:t>
      </w:r>
      <w:proofErr w:type="gramStart"/>
      <w:r w:rsidRPr="006B53EA">
        <w:rPr>
          <w:rFonts w:hAnsi="Times New Roman" w:cs="Times New Roman"/>
          <w:color w:val="000000"/>
          <w:sz w:val="24"/>
          <w:szCs w:val="24"/>
          <w:lang w:val="ru-RU"/>
        </w:rPr>
        <w:t>для</w:t>
      </w:r>
      <w:proofErr w:type="gramEnd"/>
      <w:r w:rsidRPr="006B53EA">
        <w:rPr>
          <w:rFonts w:hAnsi="Times New Roman" w:cs="Times New Roman"/>
          <w:color w:val="000000"/>
          <w:sz w:val="24"/>
          <w:szCs w:val="24"/>
          <w:lang w:val="ru-RU"/>
        </w:rPr>
        <w:t xml:space="preserve"> обучающихся.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8.12. Учебная (преподавательская) нагрузка исчисляется исходя из продолжительности занятий, не превышающей 45 минут.</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8.13. 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либо локальным актом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с учетом соответствующих санитарно-эпидемиологических правил и нормативов.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8.14. Выполнение учебной (преподавательской) нагрузки регулируется расписанием занятий.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8.15. </w:t>
      </w:r>
      <w:proofErr w:type="gramStart"/>
      <w:r w:rsidRPr="006B53EA">
        <w:rPr>
          <w:rFonts w:hAnsi="Times New Roman" w:cs="Times New Roman"/>
          <w:color w:val="000000"/>
          <w:sz w:val="24"/>
          <w:szCs w:val="24"/>
          <w:lang w:val="ru-RU"/>
        </w:rPr>
        <w:t>При определении учебной нагрузки педагогических работников в образовательной организации ее объем устанавливается по выполнению учебной (преподавательской) работы во взаимодействии с</w:t>
      </w:r>
      <w:r>
        <w:rPr>
          <w:rFonts w:hAnsi="Times New Roman" w:cs="Times New Roman"/>
          <w:color w:val="000000"/>
          <w:sz w:val="24"/>
          <w:szCs w:val="24"/>
        </w:rPr>
        <w:t> </w:t>
      </w:r>
      <w:r w:rsidRPr="006B53EA">
        <w:rPr>
          <w:rFonts w:hAnsi="Times New Roman" w:cs="Times New Roman"/>
          <w:color w:val="000000"/>
          <w:sz w:val="24"/>
          <w:szCs w:val="24"/>
          <w:lang w:val="ru-RU"/>
        </w:rPr>
        <w:t xml:space="preserve">обучающимися по видам учебной деятельности, установленным учебным </w:t>
      </w:r>
      <w:r w:rsidRPr="006B53EA">
        <w:rPr>
          <w:rFonts w:hAnsi="Times New Roman" w:cs="Times New Roman"/>
          <w:color w:val="000000"/>
          <w:sz w:val="24"/>
          <w:szCs w:val="24"/>
          <w:lang w:val="ru-RU"/>
        </w:rPr>
        <w:lastRenderedPageBreak/>
        <w:t>планом</w:t>
      </w:r>
      <w:r>
        <w:rPr>
          <w:rFonts w:hAnsi="Times New Roman" w:cs="Times New Roman"/>
          <w:color w:val="000000"/>
          <w:sz w:val="24"/>
          <w:szCs w:val="24"/>
        </w:rPr>
        <w:t> </w:t>
      </w:r>
      <w:r w:rsidRPr="006B53EA">
        <w:rPr>
          <w:rFonts w:hAnsi="Times New Roman" w:cs="Times New Roman"/>
          <w:color w:val="000000"/>
          <w:sz w:val="24"/>
          <w:szCs w:val="24"/>
          <w:lang w:val="ru-RU"/>
        </w:rPr>
        <w:t>(индивидуальным учебным планом), текущему контролю успеваемости, промежуточной и итоговой аттестации обучающихся.</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8.16. Объем учебной нагрузки педагогических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выполняющих учебную (преподавательскую) работу, определяется ежегодно на начало учебного года (тренировочного периода, спортивного сезона) и устанавливается локальным актом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8.17. Объем учебной нагрузки, установленный педагогическому работнику, оговаривается в его трудовом договоре.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8.18. </w:t>
      </w:r>
      <w:proofErr w:type="gramStart"/>
      <w:r w:rsidRPr="006B53EA">
        <w:rPr>
          <w:rFonts w:hAnsi="Times New Roman" w:cs="Times New Roman"/>
          <w:color w:val="000000"/>
          <w:sz w:val="24"/>
          <w:szCs w:val="24"/>
          <w:lang w:val="ru-RU"/>
        </w:rPr>
        <w:t>Объем учебной нагрузки педагогических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установленный на начало учебного года, не может быть изменен в текущем учебном году по инициативе</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за исключением изменения объема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8.19. </w:t>
      </w:r>
      <w:proofErr w:type="gramStart"/>
      <w:r w:rsidRPr="006B53EA">
        <w:rPr>
          <w:rFonts w:hAnsi="Times New Roman" w:cs="Times New Roman"/>
          <w:color w:val="000000"/>
          <w:sz w:val="24"/>
          <w:szCs w:val="24"/>
          <w:lang w:val="ru-RU"/>
        </w:rPr>
        <w:t>Объем учебной нагрузки педагогических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установленный в текущем учебном году, не может быть изменен по инициативе</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на следующий учебный год (тренировочный период, спортивный сезон), за исключением случаев изменения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8.20. Об изменениях объема учебной нагрузки (увеличении или снижении), а также о причинах,</w:t>
      </w:r>
      <w:r>
        <w:rPr>
          <w:rFonts w:hAnsi="Times New Roman" w:cs="Times New Roman"/>
          <w:color w:val="000000"/>
          <w:sz w:val="24"/>
          <w:szCs w:val="24"/>
        </w:rPr>
        <w:t> </w:t>
      </w:r>
      <w:r w:rsidRPr="006B53EA">
        <w:rPr>
          <w:rFonts w:hAnsi="Times New Roman" w:cs="Times New Roman"/>
          <w:color w:val="000000"/>
          <w:sz w:val="24"/>
          <w:szCs w:val="24"/>
          <w:lang w:val="ru-RU"/>
        </w:rPr>
        <w:t>вызвавших необходимость таких изменений, образовательная организация уведомляет педагогических работников в</w:t>
      </w:r>
      <w:r>
        <w:rPr>
          <w:rFonts w:hAnsi="Times New Roman" w:cs="Times New Roman"/>
          <w:color w:val="000000"/>
          <w:sz w:val="24"/>
          <w:szCs w:val="24"/>
        </w:rPr>
        <w:t> </w:t>
      </w:r>
      <w:r w:rsidRPr="006B53EA">
        <w:rPr>
          <w:rFonts w:hAnsi="Times New Roman" w:cs="Times New Roman"/>
          <w:color w:val="000000"/>
          <w:sz w:val="24"/>
          <w:szCs w:val="24"/>
          <w:lang w:val="ru-RU"/>
        </w:rPr>
        <w:t xml:space="preserve">письменной форме не </w:t>
      </w:r>
      <w:proofErr w:type="gramStart"/>
      <w:r w:rsidRPr="006B53EA">
        <w:rPr>
          <w:rFonts w:hAnsi="Times New Roman" w:cs="Times New Roman"/>
          <w:color w:val="000000"/>
          <w:sz w:val="24"/>
          <w:szCs w:val="24"/>
          <w:lang w:val="ru-RU"/>
        </w:rPr>
        <w:t>позднее</w:t>
      </w:r>
      <w:proofErr w:type="gramEnd"/>
      <w:r w:rsidRPr="006B53EA">
        <w:rPr>
          <w:rFonts w:hAnsi="Times New Roman" w:cs="Times New Roman"/>
          <w:color w:val="000000"/>
          <w:sz w:val="24"/>
          <w:szCs w:val="24"/>
          <w:lang w:val="ru-RU"/>
        </w:rPr>
        <w:t xml:space="preserve"> чем за два месяца до осуществления предполагаемых изменений, за исключением случаев, когда изменение объема учебной нагрузки осуществляется по соглашению сторон трудового договора.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8.21. Учебная нагрузка педагогических работников определяется с учетом количества часов по учебным планам, рабочим программам учебных предметов, образовательным программам, кадрового обеспечения</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Локальные нормативные акты образовательной организации по вопросам определения учебной нагрузки педагогических работников, осуществляющих учебную (преподавательскую) работу, а также ее изменения принимаются с учетом мнения профсоюза 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8.22.</w:t>
      </w:r>
      <w:r>
        <w:rPr>
          <w:rFonts w:hAnsi="Times New Roman" w:cs="Times New Roman"/>
          <w:color w:val="000000"/>
          <w:sz w:val="24"/>
          <w:szCs w:val="24"/>
        </w:rPr>
        <w:t> </w:t>
      </w:r>
      <w:proofErr w:type="gramStart"/>
      <w:r w:rsidRPr="006B53EA">
        <w:rPr>
          <w:rFonts w:hAnsi="Times New Roman" w:cs="Times New Roman"/>
          <w:color w:val="000000"/>
          <w:sz w:val="24"/>
          <w:szCs w:val="24"/>
          <w:lang w:val="ru-RU"/>
        </w:rPr>
        <w:t>В случаях, предусмотренных федеральными нормативными правовыми актами, педагогическим работникам, которым не может быть обеспечена учебная нагрузка в объеме,</w:t>
      </w:r>
      <w:r>
        <w:rPr>
          <w:rFonts w:hAnsi="Times New Roman" w:cs="Times New Roman"/>
          <w:color w:val="000000"/>
          <w:sz w:val="24"/>
          <w:szCs w:val="24"/>
        </w:rPr>
        <w:t> </w:t>
      </w:r>
      <w:r w:rsidRPr="006B53EA">
        <w:rPr>
          <w:rFonts w:hAnsi="Times New Roman" w:cs="Times New Roman"/>
          <w:color w:val="000000"/>
          <w:sz w:val="24"/>
          <w:szCs w:val="24"/>
          <w:lang w:val="ru-RU"/>
        </w:rPr>
        <w:t>соответствующем норме часов учебной работы, установленной за ставку заработной платы,</w:t>
      </w:r>
      <w:r>
        <w:rPr>
          <w:rFonts w:hAnsi="Times New Roman" w:cs="Times New Roman"/>
          <w:color w:val="000000"/>
          <w:sz w:val="24"/>
          <w:szCs w:val="24"/>
        </w:rPr>
        <w:t> </w:t>
      </w:r>
      <w:r w:rsidRPr="006B53EA">
        <w:rPr>
          <w:rFonts w:hAnsi="Times New Roman" w:cs="Times New Roman"/>
          <w:color w:val="000000"/>
          <w:sz w:val="24"/>
          <w:szCs w:val="24"/>
          <w:lang w:val="ru-RU"/>
        </w:rPr>
        <w:t>гарантируется выплата ставки заработной платы в полном размере при условии догрузки до</w:t>
      </w:r>
      <w:r>
        <w:rPr>
          <w:rFonts w:hAnsi="Times New Roman" w:cs="Times New Roman"/>
          <w:color w:val="000000"/>
          <w:sz w:val="24"/>
          <w:szCs w:val="24"/>
        </w:rPr>
        <w:t> </w:t>
      </w:r>
      <w:r w:rsidRPr="006B53EA">
        <w:rPr>
          <w:rFonts w:hAnsi="Times New Roman" w:cs="Times New Roman"/>
          <w:color w:val="000000"/>
          <w:sz w:val="24"/>
          <w:szCs w:val="24"/>
          <w:lang w:val="ru-RU"/>
        </w:rPr>
        <w:t>установленной нормы часов другой педагогической работой.</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8.23. При возложении на педагогических работников образовательной организации, для которых образовательная организация</w:t>
      </w:r>
      <w:r>
        <w:rPr>
          <w:rFonts w:hAnsi="Times New Roman" w:cs="Times New Roman"/>
          <w:color w:val="000000"/>
          <w:sz w:val="24"/>
          <w:szCs w:val="24"/>
        </w:rPr>
        <w:t> </w:t>
      </w:r>
      <w:r w:rsidRPr="006B53EA">
        <w:rPr>
          <w:rFonts w:hAnsi="Times New Roman" w:cs="Times New Roman"/>
          <w:color w:val="000000"/>
          <w:sz w:val="24"/>
          <w:szCs w:val="24"/>
          <w:lang w:val="ru-RU"/>
        </w:rPr>
        <w:t>является основным местом работы,</w:t>
      </w:r>
      <w:r>
        <w:rPr>
          <w:rFonts w:hAnsi="Times New Roman" w:cs="Times New Roman"/>
          <w:color w:val="000000"/>
          <w:sz w:val="24"/>
          <w:szCs w:val="24"/>
        </w:rPr>
        <w:t> </w:t>
      </w:r>
      <w:r w:rsidRPr="006B53EA">
        <w:rPr>
          <w:rFonts w:hAnsi="Times New Roman" w:cs="Times New Roman"/>
          <w:color w:val="000000"/>
          <w:sz w:val="24"/>
          <w:szCs w:val="24"/>
          <w:lang w:val="ru-RU"/>
        </w:rPr>
        <w:t>обязанностей по обучению на дому детей, которые по состоянию здоровья не могут посещать образовательную</w:t>
      </w:r>
      <w:r>
        <w:rPr>
          <w:rFonts w:hAnsi="Times New Roman" w:cs="Times New Roman"/>
          <w:color w:val="000000"/>
          <w:sz w:val="24"/>
          <w:szCs w:val="24"/>
        </w:rPr>
        <w:t> </w:t>
      </w:r>
      <w:r w:rsidRPr="006B53EA">
        <w:rPr>
          <w:rFonts w:hAnsi="Times New Roman" w:cs="Times New Roman"/>
          <w:color w:val="000000"/>
          <w:sz w:val="24"/>
          <w:szCs w:val="24"/>
          <w:lang w:val="ru-RU"/>
        </w:rPr>
        <w:t>организацию,</w:t>
      </w:r>
      <w:r>
        <w:rPr>
          <w:rFonts w:hAnsi="Times New Roman" w:cs="Times New Roman"/>
          <w:color w:val="000000"/>
          <w:sz w:val="24"/>
          <w:szCs w:val="24"/>
        </w:rPr>
        <w:t> </w:t>
      </w:r>
      <w:r w:rsidRPr="006B53EA">
        <w:rPr>
          <w:rFonts w:hAnsi="Times New Roman" w:cs="Times New Roman"/>
          <w:color w:val="000000"/>
          <w:sz w:val="24"/>
          <w:szCs w:val="24"/>
          <w:lang w:val="ru-RU"/>
        </w:rPr>
        <w:t>количество часов, установленное для обучения таких детей, включается в учебную нагрузку педагогических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8.24. Учебная нагрузка, выполненная в порядке замещения временно отсутствующих по болезни и другим причинам педагогических работников, оплачивается дополнительно.</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8.25. Определение учебной нагрузки лицам, замещающим должности педагогических работников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срок, в течение которого будет выполняться учебная (преподавательская) работа, ее содержание, объем учебной нагрузки и размер оплаты.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8.26. Выполнение педагогической работы учителями, преподавателями, педагогами дополнительного образования, старшими педагогами дополнительного образования, тренерами-преподавателями, старшими тренерами-преподавателями образовательной организации характеризуется наличием установленных норм времени только для выполнения педагогической работы, связанной с учебной (преподавательской) работой, которая выражается в фактическом объеме их учебной (тренировочной) нагрузки.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8.27. К другой части педагогической работы работников образовательной организации, ведущих преподавательскую 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8.28. 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251434" w:rsidRPr="006B53EA" w:rsidRDefault="006B53EA" w:rsidP="006B53EA">
      <w:pPr>
        <w:numPr>
          <w:ilvl w:val="0"/>
          <w:numId w:val="10"/>
        </w:numPr>
        <w:spacing w:before="0" w:beforeAutospacing="0" w:after="0" w:afterAutospacing="0"/>
        <w:ind w:left="780" w:right="180"/>
        <w:contextualSpacing/>
        <w:rPr>
          <w:rFonts w:hAnsi="Times New Roman" w:cs="Times New Roman"/>
          <w:color w:val="000000"/>
          <w:sz w:val="24"/>
          <w:szCs w:val="24"/>
          <w:lang w:val="ru-RU"/>
        </w:rPr>
      </w:pPr>
      <w:proofErr w:type="gramStart"/>
      <w:r w:rsidRPr="006B53EA">
        <w:rPr>
          <w:rFonts w:hAnsi="Times New Roman" w:cs="Times New Roman"/>
          <w:color w:val="000000"/>
          <w:sz w:val="24"/>
          <w:szCs w:val="24"/>
          <w:lang w:val="ru-RU"/>
        </w:rPr>
        <w:t>самостоятельно педагогическим работником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 подготовка к осуществлению образовательной деятельности и выполнению обязанностей по обучению, воспитанию обучающихся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обучающихся;</w:t>
      </w:r>
      <w:proofErr w:type="gramEnd"/>
    </w:p>
    <w:p w:rsidR="00251434" w:rsidRPr="006B53EA" w:rsidRDefault="006B53EA" w:rsidP="006B53EA">
      <w:pPr>
        <w:numPr>
          <w:ilvl w:val="0"/>
          <w:numId w:val="10"/>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 xml:space="preserve">в порядке, устанавливаемом настоящими Правилами, – ведение журнала и </w:t>
      </w:r>
      <w:proofErr w:type="gramStart"/>
      <w:r w:rsidRPr="006B53EA">
        <w:rPr>
          <w:rFonts w:hAnsi="Times New Roman" w:cs="Times New Roman"/>
          <w:color w:val="000000"/>
          <w:sz w:val="24"/>
          <w:szCs w:val="24"/>
          <w:lang w:val="ru-RU"/>
        </w:rPr>
        <w:t>дневников</w:t>
      </w:r>
      <w:proofErr w:type="gramEnd"/>
      <w:r>
        <w:rPr>
          <w:rFonts w:hAnsi="Times New Roman" w:cs="Times New Roman"/>
          <w:color w:val="000000"/>
          <w:sz w:val="24"/>
          <w:szCs w:val="24"/>
        </w:rPr>
        <w:t> </w:t>
      </w:r>
      <w:r w:rsidRPr="006B53EA">
        <w:rPr>
          <w:rFonts w:hAnsi="Times New Roman" w:cs="Times New Roman"/>
          <w:color w:val="000000"/>
          <w:sz w:val="24"/>
          <w:szCs w:val="24"/>
          <w:lang w:val="ru-RU"/>
        </w:rPr>
        <w:t>обучающихся в электронной (либо в бумажной) форме;</w:t>
      </w:r>
    </w:p>
    <w:p w:rsidR="00251434" w:rsidRPr="006B53EA" w:rsidRDefault="006B53EA" w:rsidP="006B53EA">
      <w:pPr>
        <w:numPr>
          <w:ilvl w:val="0"/>
          <w:numId w:val="10"/>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настоящими Правилами – организация и проведение методической, диагностической и</w:t>
      </w:r>
      <w:r>
        <w:rPr>
          <w:rFonts w:hAnsi="Times New Roman" w:cs="Times New Roman"/>
          <w:color w:val="000000"/>
          <w:sz w:val="24"/>
          <w:szCs w:val="24"/>
        </w:rPr>
        <w:t> </w:t>
      </w:r>
      <w:r w:rsidRPr="006B53EA">
        <w:rPr>
          <w:rFonts w:hAnsi="Times New Roman" w:cs="Times New Roman"/>
          <w:color w:val="000000"/>
          <w:sz w:val="24"/>
          <w:szCs w:val="24"/>
          <w:lang w:val="ru-RU"/>
        </w:rPr>
        <w:t xml:space="preserve">консультативной помощи родителям (законным представителям) </w:t>
      </w:r>
      <w:proofErr w:type="gramStart"/>
      <w:r w:rsidRPr="006B53EA">
        <w:rPr>
          <w:rFonts w:hAnsi="Times New Roman" w:cs="Times New Roman"/>
          <w:color w:val="000000"/>
          <w:sz w:val="24"/>
          <w:szCs w:val="24"/>
          <w:lang w:val="ru-RU"/>
        </w:rPr>
        <w:t>обучающихся</w:t>
      </w:r>
      <w:proofErr w:type="gramEnd"/>
      <w:r w:rsidRPr="006B53EA">
        <w:rPr>
          <w:rFonts w:hAnsi="Times New Roman" w:cs="Times New Roman"/>
          <w:color w:val="000000"/>
          <w:sz w:val="24"/>
          <w:szCs w:val="24"/>
          <w:lang w:val="ru-RU"/>
        </w:rPr>
        <w:t>;</w:t>
      </w:r>
    </w:p>
    <w:p w:rsidR="00251434" w:rsidRPr="006B53EA" w:rsidRDefault="006B53EA" w:rsidP="006B53EA">
      <w:pPr>
        <w:numPr>
          <w:ilvl w:val="0"/>
          <w:numId w:val="10"/>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планами и графиками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утверждаемыми локальными актами образовательной организации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w:t>
      </w:r>
    </w:p>
    <w:p w:rsidR="00251434" w:rsidRPr="006B53EA" w:rsidRDefault="006B53EA" w:rsidP="006B53EA">
      <w:pPr>
        <w:numPr>
          <w:ilvl w:val="0"/>
          <w:numId w:val="10"/>
        </w:numPr>
        <w:spacing w:before="0" w:beforeAutospacing="0" w:after="0" w:afterAutospacing="0"/>
        <w:ind w:left="780" w:right="180"/>
        <w:contextualSpacing/>
        <w:rPr>
          <w:rFonts w:hAnsi="Times New Roman" w:cs="Times New Roman"/>
          <w:color w:val="000000"/>
          <w:sz w:val="24"/>
          <w:szCs w:val="24"/>
          <w:lang w:val="ru-RU"/>
        </w:rPr>
      </w:pPr>
      <w:proofErr w:type="gramStart"/>
      <w:r w:rsidRPr="006B53EA">
        <w:rPr>
          <w:rFonts w:hAnsi="Times New Roman" w:cs="Times New Roman"/>
          <w:color w:val="000000"/>
          <w:sz w:val="24"/>
          <w:szCs w:val="24"/>
          <w:lang w:val="ru-RU"/>
        </w:rPr>
        <w:t>графиками, планами, расписаниями, утверждаемыми локальными актами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коллективным договором, – 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образовательной организации,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(с указанием в локальном нормативном акте, коллективном договоре порядка</w:t>
      </w:r>
      <w:proofErr w:type="gramEnd"/>
      <w:r w:rsidRPr="006B53EA">
        <w:rPr>
          <w:rFonts w:hAnsi="Times New Roman" w:cs="Times New Roman"/>
          <w:color w:val="000000"/>
          <w:sz w:val="24"/>
          <w:szCs w:val="24"/>
          <w:lang w:val="ru-RU"/>
        </w:rPr>
        <w:t xml:space="preserve"> и условий выполнения работ);</w:t>
      </w:r>
    </w:p>
    <w:p w:rsidR="00251434" w:rsidRPr="006B53EA" w:rsidRDefault="006B53EA" w:rsidP="006B53EA">
      <w:pPr>
        <w:numPr>
          <w:ilvl w:val="0"/>
          <w:numId w:val="10"/>
        </w:numPr>
        <w:spacing w:before="0" w:beforeAutospacing="0" w:after="0" w:afterAutospacing="0"/>
        <w:ind w:left="780" w:right="180"/>
        <w:contextualSpacing/>
        <w:rPr>
          <w:rFonts w:hAnsi="Times New Roman" w:cs="Times New Roman"/>
          <w:color w:val="000000"/>
          <w:sz w:val="24"/>
          <w:szCs w:val="24"/>
          <w:lang w:val="ru-RU"/>
        </w:rPr>
      </w:pPr>
      <w:proofErr w:type="gramStart"/>
      <w:r w:rsidRPr="006B53EA">
        <w:rPr>
          <w:rFonts w:hAnsi="Times New Roman" w:cs="Times New Roman"/>
          <w:color w:val="000000"/>
          <w:sz w:val="24"/>
          <w:szCs w:val="24"/>
          <w:lang w:val="ru-RU"/>
        </w:rPr>
        <w:t>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деятельностью, на условиях дополнительной оплаты (классное руководство; проверка письменных работ; заведование учебными кабинетами, лабораториями, мастерскими, учебно-опытными участками; руководство методическими объединениями; другие дополнительные виды работ с указанием в трудовом договоре их содержания, срока выполнения и размера оплаты);</w:t>
      </w:r>
      <w:proofErr w:type="gramEnd"/>
    </w:p>
    <w:p w:rsidR="00251434" w:rsidRPr="006B53EA" w:rsidRDefault="006B53EA" w:rsidP="006B53EA">
      <w:pPr>
        <w:numPr>
          <w:ilvl w:val="0"/>
          <w:numId w:val="10"/>
        </w:numPr>
        <w:spacing w:before="0" w:beforeAutospacing="0" w:after="0" w:afterAutospacing="0"/>
        <w:ind w:left="780" w:right="180"/>
        <w:rPr>
          <w:rFonts w:hAnsi="Times New Roman" w:cs="Times New Roman"/>
          <w:color w:val="000000"/>
          <w:sz w:val="24"/>
          <w:szCs w:val="24"/>
          <w:lang w:val="ru-RU"/>
        </w:rPr>
      </w:pPr>
      <w:proofErr w:type="gramStart"/>
      <w:r w:rsidRPr="006B53EA">
        <w:rPr>
          <w:rFonts w:hAnsi="Times New Roman" w:cs="Times New Roman"/>
          <w:color w:val="000000"/>
          <w:sz w:val="24"/>
          <w:szCs w:val="24"/>
          <w:lang w:val="ru-RU"/>
        </w:rPr>
        <w:t>локальными актами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 периодические кратковременные дежурства 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обучающимися, обеспечения порядка и дисциплины в течение учебного времени, в том числе во время перерывов между занятиями, устанавливаемых для отдыха обучающихся различной степени активности, приема ими пищи.</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8.29. </w:t>
      </w:r>
      <w:proofErr w:type="gramStart"/>
      <w:r w:rsidRPr="006B53EA">
        <w:rPr>
          <w:rFonts w:hAnsi="Times New Roman" w:cs="Times New Roman"/>
          <w:color w:val="000000"/>
          <w:sz w:val="24"/>
          <w:szCs w:val="24"/>
          <w:lang w:val="ru-RU"/>
        </w:rPr>
        <w:t xml:space="preserve">При составлении графика дежурств </w:t>
      </w:r>
      <w:r>
        <w:rPr>
          <w:rFonts w:hAnsi="Times New Roman" w:cs="Times New Roman"/>
          <w:color w:val="000000"/>
          <w:sz w:val="24"/>
          <w:szCs w:val="24"/>
        </w:rPr>
        <w:t> </w:t>
      </w:r>
      <w:r w:rsidRPr="006B53EA">
        <w:rPr>
          <w:rFonts w:hAnsi="Times New Roman" w:cs="Times New Roman"/>
          <w:color w:val="000000"/>
          <w:sz w:val="24"/>
          <w:szCs w:val="24"/>
          <w:lang w:val="ru-RU"/>
        </w:rPr>
        <w:t>работников, ведущих преподавательскую работу, в период проведения занятий, до их начала и после окончания занятий учитываются сменность работы в образовательной организации, режим рабочего времени каждого работника, ведущего преподавательскую работу, в соответствии с расписанием занятий, общим планом мероприятий, а также другие особенности работы</w:t>
      </w:r>
      <w:r>
        <w:rPr>
          <w:rFonts w:hAnsi="Times New Roman" w:cs="Times New Roman"/>
          <w:color w:val="000000"/>
          <w:sz w:val="24"/>
          <w:szCs w:val="24"/>
        </w:rPr>
        <w:t> </w:t>
      </w:r>
      <w:r w:rsidRPr="006B53EA">
        <w:rPr>
          <w:rFonts w:hAnsi="Times New Roman" w:cs="Times New Roman"/>
          <w:color w:val="000000"/>
          <w:sz w:val="24"/>
          <w:szCs w:val="24"/>
          <w:lang w:val="ru-RU"/>
        </w:rPr>
        <w:t>– с тем, чтобы не допускать случаев длительного дежурства работников, ведущих преподавательскую работу, и дежурства</w:t>
      </w:r>
      <w:proofErr w:type="gramEnd"/>
      <w:r w:rsidRPr="006B53EA">
        <w:rPr>
          <w:rFonts w:hAnsi="Times New Roman" w:cs="Times New Roman"/>
          <w:color w:val="000000"/>
          <w:sz w:val="24"/>
          <w:szCs w:val="24"/>
          <w:lang w:val="ru-RU"/>
        </w:rPr>
        <w:t xml:space="preserve"> в дни, когда учебная (тренировочная) нагрузка отсутствует или незначительна. В дни работы работники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ведущие преподавательскую работу, привлекаются к дежурству в организации не ранее чем за 20 минут до начала занятий и не позднее 20 минут после окончания их последнего занятия.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 xml:space="preserve">8.30. </w:t>
      </w:r>
      <w:proofErr w:type="gramStart"/>
      <w:r w:rsidRPr="006B53EA">
        <w:rPr>
          <w:rFonts w:hAnsi="Times New Roman" w:cs="Times New Roman"/>
          <w:color w:val="000000"/>
          <w:sz w:val="24"/>
          <w:szCs w:val="24"/>
          <w:lang w:val="ru-RU"/>
        </w:rPr>
        <w:t>В дни недели (периоды времени, в течение которых функционирует образовательная организация), свободные для</w:t>
      </w:r>
      <w:r>
        <w:rPr>
          <w:rFonts w:hAnsi="Times New Roman" w:cs="Times New Roman"/>
          <w:color w:val="000000"/>
          <w:sz w:val="24"/>
          <w:szCs w:val="24"/>
        </w:rPr>
        <w:t> </w:t>
      </w:r>
      <w:r w:rsidRPr="006B53EA">
        <w:rPr>
          <w:rFonts w:hAnsi="Times New Roman" w:cs="Times New Roman"/>
          <w:color w:val="000000"/>
          <w:sz w:val="24"/>
          <w:szCs w:val="24"/>
          <w:lang w:val="ru-RU"/>
        </w:rPr>
        <w:t>работников, ведущих преподавательскую работу, от проведения занятий по расписанию и</w:t>
      </w:r>
      <w:r>
        <w:rPr>
          <w:rFonts w:hAnsi="Times New Roman" w:cs="Times New Roman"/>
          <w:color w:val="000000"/>
          <w:sz w:val="24"/>
          <w:szCs w:val="24"/>
        </w:rPr>
        <w:t> </w:t>
      </w:r>
      <w:r w:rsidRPr="006B53EA">
        <w:rPr>
          <w:rFonts w:hAnsi="Times New Roman" w:cs="Times New Roman"/>
          <w:color w:val="000000"/>
          <w:sz w:val="24"/>
          <w:szCs w:val="24"/>
          <w:lang w:val="ru-RU"/>
        </w:rPr>
        <w:t>выполнения непосредственно 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иных должностных обязанностей, предусмотренных</w:t>
      </w:r>
      <w:r>
        <w:rPr>
          <w:rFonts w:hAnsi="Times New Roman" w:cs="Times New Roman"/>
          <w:color w:val="000000"/>
          <w:sz w:val="24"/>
          <w:szCs w:val="24"/>
        </w:rPr>
        <w:t> </w:t>
      </w:r>
      <w:r w:rsidRPr="006B53EA">
        <w:rPr>
          <w:rFonts w:hAnsi="Times New Roman" w:cs="Times New Roman"/>
          <w:color w:val="000000"/>
          <w:sz w:val="24"/>
          <w:szCs w:val="24"/>
          <w:lang w:val="ru-RU"/>
        </w:rPr>
        <w:t>квалификационными характеристиками по занимаемой должности, а также от выполнения</w:t>
      </w:r>
      <w:r>
        <w:rPr>
          <w:rFonts w:hAnsi="Times New Roman" w:cs="Times New Roman"/>
          <w:color w:val="000000"/>
          <w:sz w:val="24"/>
          <w:szCs w:val="24"/>
        </w:rPr>
        <w:t> </w:t>
      </w:r>
      <w:r w:rsidRPr="006B53EA">
        <w:rPr>
          <w:rFonts w:hAnsi="Times New Roman" w:cs="Times New Roman"/>
          <w:color w:val="000000"/>
          <w:sz w:val="24"/>
          <w:szCs w:val="24"/>
          <w:lang w:val="ru-RU"/>
        </w:rPr>
        <w:t>дополнительных видов работ за дополнительную оплату, обязательное присутствие 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не</w:t>
      </w:r>
      <w:r>
        <w:rPr>
          <w:rFonts w:hAnsi="Times New Roman" w:cs="Times New Roman"/>
          <w:color w:val="000000"/>
          <w:sz w:val="24"/>
          <w:szCs w:val="24"/>
        </w:rPr>
        <w:t> </w:t>
      </w:r>
      <w:r w:rsidRPr="006B53EA">
        <w:rPr>
          <w:rFonts w:hAnsi="Times New Roman" w:cs="Times New Roman"/>
          <w:color w:val="000000"/>
          <w:sz w:val="24"/>
          <w:szCs w:val="24"/>
          <w:lang w:val="ru-RU"/>
        </w:rPr>
        <w:t>требуется.</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8.31. При наличии возможности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составляет расписание занятий, планы и графики работ таким образом, чтобы работники, ведущие преподавательскую работу, имели свободный день с целью использования его для дополнительного профессионального образования, самообразования, подготовки к занятиям.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8.32. Режим рабочего времени учителей 1-х классов определяется с учетом санитарно-эпидемиологических правил и гигиенических нормативов, предусматривающих использование «ступенчатого» режима обучения в первом полугодии (в сентябре–октябре – по три урока в день по 35 минут каждый, в ноябре–декабре – по четыре урока по 35 минут каждый; </w:t>
      </w:r>
      <w:proofErr w:type="gramStart"/>
      <w:r w:rsidRPr="006B53EA">
        <w:rPr>
          <w:rFonts w:hAnsi="Times New Roman" w:cs="Times New Roman"/>
          <w:color w:val="000000"/>
          <w:sz w:val="24"/>
          <w:szCs w:val="24"/>
          <w:lang w:val="ru-RU"/>
        </w:rPr>
        <w:t>январь–май – по четыре урока по 40 минут каждый), а также «динамическую паузу» (большую перемену) в середине учебного дня продолжительностью не менее 40 минут.</w:t>
      </w:r>
      <w:proofErr w:type="gramEnd"/>
      <w:r w:rsidRPr="006B53EA">
        <w:rPr>
          <w:rFonts w:hAnsi="Times New Roman" w:cs="Times New Roman"/>
          <w:color w:val="000000"/>
          <w:sz w:val="24"/>
          <w:szCs w:val="24"/>
          <w:lang w:val="ru-RU"/>
        </w:rPr>
        <w:t xml:space="preserve"> Указанный режим обучения на порядке определения учебной нагрузки и оплате труда учителей не отражается.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8.33. Образовательная</w:t>
      </w:r>
      <w:r>
        <w:rPr>
          <w:rFonts w:hAnsi="Times New Roman" w:cs="Times New Roman"/>
          <w:color w:val="000000"/>
          <w:sz w:val="24"/>
          <w:szCs w:val="24"/>
        </w:rPr>
        <w:t> </w:t>
      </w:r>
      <w:r w:rsidRPr="006B53EA">
        <w:rPr>
          <w:rFonts w:hAnsi="Times New Roman" w:cs="Times New Roman"/>
          <w:color w:val="000000"/>
          <w:sz w:val="24"/>
          <w:szCs w:val="24"/>
          <w:lang w:val="ru-RU"/>
        </w:rPr>
        <w:t>организация при составлении графиков работы педагогических и иных работников исключает</w:t>
      </w:r>
      <w:r>
        <w:rPr>
          <w:rFonts w:hAnsi="Times New Roman" w:cs="Times New Roman"/>
          <w:color w:val="000000"/>
          <w:sz w:val="24"/>
          <w:szCs w:val="24"/>
        </w:rPr>
        <w:t> </w:t>
      </w:r>
      <w:r w:rsidRPr="006B53EA">
        <w:rPr>
          <w:rFonts w:hAnsi="Times New Roman" w:cs="Times New Roman"/>
          <w:color w:val="000000"/>
          <w:sz w:val="24"/>
          <w:szCs w:val="24"/>
          <w:lang w:val="ru-RU"/>
        </w:rPr>
        <w:t>перерывы в рабочем времени, составляющие более двух часов подряд, не связанные с отдыхом и приемом пищи педагогических работников, за исключением случаев, предусмотренных нормативными правовыми актами.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8.34. При составлении расписаний занятий образовательная организация исключает нерациональные затраты времени</w:t>
      </w:r>
      <w:r>
        <w:rPr>
          <w:rFonts w:hAnsi="Times New Roman" w:cs="Times New Roman"/>
          <w:color w:val="000000"/>
          <w:sz w:val="24"/>
          <w:szCs w:val="24"/>
        </w:rPr>
        <w:t> </w:t>
      </w:r>
      <w:r w:rsidRPr="006B53EA">
        <w:rPr>
          <w:rFonts w:hAnsi="Times New Roman" w:cs="Times New Roman"/>
          <w:color w:val="000000"/>
          <w:sz w:val="24"/>
          <w:szCs w:val="24"/>
          <w:lang w:val="ru-RU"/>
        </w:rPr>
        <w:t xml:space="preserve">педагогических работников, ведущих преподавательскую работу, с тем чтобы не нарушалась их непрерывная последовательность и между занятиями не образовывались длительные перерывы, которые для них рабочим временем не являются в отличие от коротких перерывов (перемен), установленных </w:t>
      </w:r>
      <w:proofErr w:type="gramStart"/>
      <w:r w:rsidRPr="006B53EA">
        <w:rPr>
          <w:rFonts w:hAnsi="Times New Roman" w:cs="Times New Roman"/>
          <w:color w:val="000000"/>
          <w:sz w:val="24"/>
          <w:szCs w:val="24"/>
          <w:lang w:val="ru-RU"/>
        </w:rPr>
        <w:t>для</w:t>
      </w:r>
      <w:proofErr w:type="gramEnd"/>
      <w:r w:rsidRPr="006B53EA">
        <w:rPr>
          <w:rFonts w:hAnsi="Times New Roman" w:cs="Times New Roman"/>
          <w:color w:val="000000"/>
          <w:sz w:val="24"/>
          <w:szCs w:val="24"/>
          <w:lang w:val="ru-RU"/>
        </w:rPr>
        <w:t xml:space="preserve"> обучающихся.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8.35. 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8.36. Рабочий день учителя начинается за 10 минут до начала его уроков. Урок начинается со</w:t>
      </w:r>
      <w:r>
        <w:rPr>
          <w:rFonts w:hAnsi="Times New Roman" w:cs="Times New Roman"/>
          <w:color w:val="000000"/>
          <w:sz w:val="24"/>
          <w:szCs w:val="24"/>
        </w:rPr>
        <w:t> </w:t>
      </w:r>
      <w:r w:rsidRPr="006B53EA">
        <w:rPr>
          <w:rFonts w:hAnsi="Times New Roman" w:cs="Times New Roman"/>
          <w:color w:val="000000"/>
          <w:sz w:val="24"/>
          <w:szCs w:val="24"/>
          <w:lang w:val="ru-RU"/>
        </w:rPr>
        <w:t>вторым сигналом (звонком) о его начале, а прекращается с сигналом (звонком), извещающим о его окончании. Учитель не имеет права оставлять учащихся без надзора в период учебных</w:t>
      </w:r>
      <w:r>
        <w:rPr>
          <w:rFonts w:hAnsi="Times New Roman" w:cs="Times New Roman"/>
          <w:color w:val="000000"/>
          <w:sz w:val="24"/>
          <w:szCs w:val="24"/>
        </w:rPr>
        <w:t> </w:t>
      </w:r>
      <w:r w:rsidRPr="006B53EA">
        <w:rPr>
          <w:rFonts w:hAnsi="Times New Roman" w:cs="Times New Roman"/>
          <w:color w:val="000000"/>
          <w:sz w:val="24"/>
          <w:szCs w:val="24"/>
          <w:lang w:val="ru-RU"/>
        </w:rPr>
        <w:t>занятий, в перерывах между занятиями, во время выездных мероприятий и в случаях,</w:t>
      </w:r>
      <w:r>
        <w:rPr>
          <w:rFonts w:hAnsi="Times New Roman" w:cs="Times New Roman"/>
          <w:color w:val="000000"/>
          <w:sz w:val="24"/>
          <w:szCs w:val="24"/>
        </w:rPr>
        <w:t> </w:t>
      </w:r>
      <w:r w:rsidRPr="006B53EA">
        <w:rPr>
          <w:rFonts w:hAnsi="Times New Roman" w:cs="Times New Roman"/>
          <w:color w:val="000000"/>
          <w:sz w:val="24"/>
          <w:szCs w:val="24"/>
          <w:lang w:val="ru-RU"/>
        </w:rPr>
        <w:t>установленных приказом директора образовательной организации .</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8.37. Вход в класс (группу) после начала урока (занятия) разрешается только директору образовательной организации и</w:t>
      </w:r>
      <w:r>
        <w:rPr>
          <w:rFonts w:hAnsi="Times New Roman" w:cs="Times New Roman"/>
          <w:color w:val="000000"/>
          <w:sz w:val="24"/>
          <w:szCs w:val="24"/>
        </w:rPr>
        <w:t> </w:t>
      </w:r>
      <w:r w:rsidRPr="006B53EA">
        <w:rPr>
          <w:rFonts w:hAnsi="Times New Roman" w:cs="Times New Roman"/>
          <w:color w:val="000000"/>
          <w:sz w:val="24"/>
          <w:szCs w:val="24"/>
          <w:lang w:val="ru-RU"/>
        </w:rPr>
        <w:t>его заместителям в целях контроля.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8.38. </w:t>
      </w:r>
      <w:proofErr w:type="gramStart"/>
      <w:r w:rsidRPr="006B53EA">
        <w:rPr>
          <w:rFonts w:hAnsi="Times New Roman" w:cs="Times New Roman"/>
          <w:color w:val="000000"/>
          <w:sz w:val="24"/>
          <w:szCs w:val="24"/>
          <w:lang w:val="ru-RU"/>
        </w:rPr>
        <w:t>Наступление каникул для обучающихся, в том числе обучающихся на дому, не является</w:t>
      </w:r>
      <w:r>
        <w:rPr>
          <w:rFonts w:hAnsi="Times New Roman" w:cs="Times New Roman"/>
          <w:color w:val="000000"/>
          <w:sz w:val="24"/>
          <w:szCs w:val="24"/>
        </w:rPr>
        <w:t> </w:t>
      </w:r>
      <w:r w:rsidRPr="006B53EA">
        <w:rPr>
          <w:rFonts w:hAnsi="Times New Roman" w:cs="Times New Roman"/>
          <w:color w:val="000000"/>
          <w:sz w:val="24"/>
          <w:szCs w:val="24"/>
          <w:lang w:val="ru-RU"/>
        </w:rPr>
        <w:t>основанием для уменьшения учителям учебной нагрузки и заработной платы, в том числе в</w:t>
      </w:r>
      <w:r>
        <w:rPr>
          <w:rFonts w:hAnsi="Times New Roman" w:cs="Times New Roman"/>
          <w:color w:val="000000"/>
          <w:sz w:val="24"/>
          <w:szCs w:val="24"/>
        </w:rPr>
        <w:t> </w:t>
      </w:r>
      <w:r w:rsidRPr="006B53EA">
        <w:rPr>
          <w:rFonts w:hAnsi="Times New Roman" w:cs="Times New Roman"/>
          <w:color w:val="000000"/>
          <w:sz w:val="24"/>
          <w:szCs w:val="24"/>
          <w:lang w:val="ru-RU"/>
        </w:rPr>
        <w:t>случаях, когда заключение медицинской организации, являющееся основанием для организации обучения на дому, действительно только до окончания учебного года.</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8.39. </w:t>
      </w:r>
      <w:proofErr w:type="gramStart"/>
      <w:r w:rsidRPr="006B53EA">
        <w:rPr>
          <w:rFonts w:hAnsi="Times New Roman" w:cs="Times New Roman"/>
          <w:color w:val="000000"/>
          <w:sz w:val="24"/>
          <w:szCs w:val="24"/>
          <w:lang w:val="ru-RU"/>
        </w:rPr>
        <w:t>Периоды каникулярного времени, установленные для обучающихся</w:t>
      </w:r>
      <w:r>
        <w:rPr>
          <w:rFonts w:hAnsi="Times New Roman" w:cs="Times New Roman"/>
          <w:color w:val="000000"/>
          <w:sz w:val="24"/>
          <w:szCs w:val="24"/>
        </w:rPr>
        <w:t> </w:t>
      </w:r>
      <w:r w:rsidRPr="006B53EA">
        <w:rPr>
          <w:rFonts w:hAnsi="Times New Roman" w:cs="Times New Roman"/>
          <w:color w:val="000000"/>
          <w:sz w:val="24"/>
          <w:szCs w:val="24"/>
          <w:lang w:val="ru-RU"/>
        </w:rPr>
        <w:t xml:space="preserve"> образовательной</w:t>
      </w:r>
      <w:r>
        <w:rPr>
          <w:rFonts w:hAnsi="Times New Roman" w:cs="Times New Roman"/>
          <w:color w:val="000000"/>
          <w:sz w:val="24"/>
          <w:szCs w:val="24"/>
        </w:rPr>
        <w:t> </w:t>
      </w:r>
      <w:r w:rsidRPr="006B53EA">
        <w:rPr>
          <w:rFonts w:hAnsi="Times New Roman" w:cs="Times New Roman"/>
          <w:color w:val="000000"/>
          <w:sz w:val="24"/>
          <w:szCs w:val="24"/>
          <w:lang w:val="ru-RU"/>
        </w:rPr>
        <w:t>организации и</w:t>
      </w:r>
      <w:r>
        <w:rPr>
          <w:rFonts w:hAnsi="Times New Roman" w:cs="Times New Roman"/>
          <w:color w:val="000000"/>
          <w:sz w:val="24"/>
          <w:szCs w:val="24"/>
        </w:rPr>
        <w:t> </w:t>
      </w:r>
      <w:r w:rsidRPr="006B53EA">
        <w:rPr>
          <w:rFonts w:hAnsi="Times New Roman" w:cs="Times New Roman"/>
          <w:color w:val="000000"/>
          <w:sz w:val="24"/>
          <w:szCs w:val="24"/>
          <w:lang w:val="ru-RU"/>
        </w:rPr>
        <w:t>не совпадающие для педагогических работников и иных работников с установленными им соответственно ежегодными основными удлиненными и ежегодными дополнительными оплачиваемыми отпусками, ежегодными основными и ежегодными дополнительными оплачиваемыми отпусками, являются для них рабочим временем с оплатой труда в соответствии с законодательством РФ.</w:t>
      </w:r>
      <w:proofErr w:type="gramEnd"/>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8.40. В каникулярное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(установленного объема учебной (тренировочной) нагрузки), определенной им до начала каникулярного времени, а также времени, необходимого для выполнения другой педагогической работы.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8.41. Режим рабочего времени учителей, осуществляющих обучение детей на дому в</w:t>
      </w:r>
      <w:r w:rsidRPr="006B53EA">
        <w:rPr>
          <w:lang w:val="ru-RU"/>
        </w:rPr>
        <w:br/>
      </w:r>
      <w:r w:rsidRPr="006B53EA">
        <w:rPr>
          <w:rFonts w:hAnsi="Times New Roman" w:cs="Times New Roman"/>
          <w:color w:val="000000"/>
          <w:sz w:val="24"/>
          <w:szCs w:val="24"/>
          <w:lang w:val="ru-RU"/>
        </w:rPr>
        <w:t>соответствии с медицинским заключением, в каникулярное время определяется с учетом</w:t>
      </w:r>
      <w:r>
        <w:rPr>
          <w:rFonts w:hAnsi="Times New Roman" w:cs="Times New Roman"/>
          <w:color w:val="000000"/>
          <w:sz w:val="24"/>
          <w:szCs w:val="24"/>
        </w:rPr>
        <w:t> </w:t>
      </w:r>
      <w:r w:rsidRPr="006B53EA">
        <w:rPr>
          <w:rFonts w:hAnsi="Times New Roman" w:cs="Times New Roman"/>
          <w:color w:val="000000"/>
          <w:sz w:val="24"/>
          <w:szCs w:val="24"/>
          <w:lang w:val="ru-RU"/>
        </w:rPr>
        <w:t>количества часов указанного обучения таких детей, установленного им до начала каникул.</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8.42. 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8.43.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8.44. Работники из числа учебно-вспомогательного и обслуживающего персонала</w:t>
      </w:r>
      <w:r>
        <w:rPr>
          <w:rFonts w:hAnsi="Times New Roman" w:cs="Times New Roman"/>
          <w:color w:val="000000"/>
          <w:sz w:val="24"/>
          <w:szCs w:val="24"/>
        </w:rPr>
        <w:t> </w:t>
      </w:r>
      <w:r w:rsidRPr="006B53EA">
        <w:rPr>
          <w:rFonts w:hAnsi="Times New Roman" w:cs="Times New Roman"/>
          <w:color w:val="000000"/>
          <w:sz w:val="24"/>
          <w:szCs w:val="24"/>
          <w:lang w:val="ru-RU"/>
        </w:rPr>
        <w:t xml:space="preserve"> образовательной организации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8.45. Режим рабочего времени всех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в каникулярное время регулируется локальными</w:t>
      </w:r>
      <w:r>
        <w:rPr>
          <w:rFonts w:hAnsi="Times New Roman" w:cs="Times New Roman"/>
          <w:color w:val="000000"/>
          <w:sz w:val="24"/>
          <w:szCs w:val="24"/>
        </w:rPr>
        <w:t> </w:t>
      </w:r>
      <w:r w:rsidRPr="006B53EA">
        <w:rPr>
          <w:rFonts w:hAnsi="Times New Roman" w:cs="Times New Roman"/>
          <w:color w:val="000000"/>
          <w:sz w:val="24"/>
          <w:szCs w:val="24"/>
          <w:lang w:val="ru-RU"/>
        </w:rPr>
        <w:t>актами образовательной организации и графиками работ с указанием их характера и особенностей.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8.46. </w:t>
      </w:r>
      <w:proofErr w:type="gramStart"/>
      <w:r w:rsidRPr="006B53EA">
        <w:rPr>
          <w:rFonts w:hAnsi="Times New Roman" w:cs="Times New Roman"/>
          <w:color w:val="000000"/>
          <w:sz w:val="24"/>
          <w:szCs w:val="24"/>
          <w:lang w:val="ru-RU"/>
        </w:rPr>
        <w:t>Периоды отмены (приостановки) занятий (деятельности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по реализации образовательной программы, присмотру и уходу за детьми) для обучающихся в отдельных классах (группах) либо в целом по</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по санитарно-эпидемиологическим, климатическим и другим основаниям являются рабочим временем педагогических работников и иных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и регулируются в порядке, который установлен для каникулярного времени.</w:t>
      </w:r>
      <w:proofErr w:type="gramEnd"/>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9.</w:t>
      </w:r>
      <w:r>
        <w:rPr>
          <w:rFonts w:hAnsi="Times New Roman" w:cs="Times New Roman"/>
          <w:b/>
          <w:bCs/>
          <w:color w:val="000000"/>
          <w:sz w:val="24"/>
          <w:szCs w:val="24"/>
        </w:rPr>
        <w:t> </w:t>
      </w:r>
      <w:r w:rsidRPr="006B53EA">
        <w:rPr>
          <w:rFonts w:hAnsi="Times New Roman" w:cs="Times New Roman"/>
          <w:b/>
          <w:bCs/>
          <w:color w:val="000000"/>
          <w:sz w:val="24"/>
          <w:szCs w:val="24"/>
          <w:lang w:val="ru-RU"/>
        </w:rPr>
        <w:t>Дистанционная (удаленная) работа</w:t>
      </w:r>
      <w:r>
        <w:rPr>
          <w:rFonts w:hAnsi="Times New Roman" w:cs="Times New Roman"/>
          <w:b/>
          <w:bCs/>
          <w:color w:val="000000"/>
          <w:sz w:val="24"/>
          <w:szCs w:val="24"/>
        </w:rPr>
        <w:t>  </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9.1. Работники могут переводиться на дистанционную (удаленную) работу по соглашению сторон, а в исключительных случаях – на основании приказа</w:t>
      </w:r>
      <w:r>
        <w:rPr>
          <w:rFonts w:hAnsi="Times New Roman" w:cs="Times New Roman"/>
          <w:color w:val="000000"/>
          <w:sz w:val="24"/>
          <w:szCs w:val="24"/>
        </w:rPr>
        <w:t> </w:t>
      </w:r>
      <w:r w:rsidRPr="006B53EA">
        <w:rPr>
          <w:rFonts w:hAnsi="Times New Roman" w:cs="Times New Roman"/>
          <w:color w:val="000000"/>
          <w:sz w:val="24"/>
          <w:szCs w:val="24"/>
          <w:lang w:val="ru-RU"/>
        </w:rPr>
        <w:t>директора образовательной организации. К исключительным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r>
        <w:rPr>
          <w:rFonts w:hAnsi="Times New Roman" w:cs="Times New Roman"/>
          <w:color w:val="000000"/>
          <w:sz w:val="24"/>
          <w:szCs w:val="24"/>
        </w:rPr>
        <w:t>  </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9.2. Взаимодействие между работниками и работодателем в период дистанционной (удаленной) работы осуществляется по телефону, электронной почте, в </w:t>
      </w:r>
      <w:proofErr w:type="spellStart"/>
      <w:r w:rsidRPr="006B53EA">
        <w:rPr>
          <w:rFonts w:hAnsi="Times New Roman" w:cs="Times New Roman"/>
          <w:color w:val="000000"/>
          <w:sz w:val="24"/>
          <w:szCs w:val="24"/>
          <w:lang w:val="ru-RU"/>
        </w:rPr>
        <w:t>мессенджерах</w:t>
      </w:r>
      <w:proofErr w:type="spellEnd"/>
      <w:r w:rsidRPr="006B53EA">
        <w:rPr>
          <w:rFonts w:hAnsi="Times New Roman" w:cs="Times New Roman"/>
          <w:color w:val="000000"/>
          <w:sz w:val="24"/>
          <w:szCs w:val="24"/>
          <w:lang w:val="ru-RU"/>
        </w:rPr>
        <w:t xml:space="preserve"> – </w:t>
      </w:r>
      <w:r>
        <w:rPr>
          <w:rFonts w:hAnsi="Times New Roman" w:cs="Times New Roman"/>
          <w:color w:val="000000"/>
          <w:sz w:val="24"/>
          <w:szCs w:val="24"/>
        </w:rPr>
        <w:t>Skype</w:t>
      </w:r>
      <w:r w:rsidRPr="006B53EA">
        <w:rPr>
          <w:rFonts w:hAnsi="Times New Roman" w:cs="Times New Roman"/>
          <w:color w:val="000000"/>
          <w:sz w:val="24"/>
          <w:szCs w:val="24"/>
          <w:lang w:val="ru-RU"/>
        </w:rPr>
        <w:t xml:space="preserve"> и </w:t>
      </w:r>
      <w:proofErr w:type="spellStart"/>
      <w:r>
        <w:rPr>
          <w:rFonts w:hAnsi="Times New Roman" w:cs="Times New Roman"/>
          <w:color w:val="000000"/>
          <w:sz w:val="24"/>
          <w:szCs w:val="24"/>
        </w:rPr>
        <w:t>WhatsApp</w:t>
      </w:r>
      <w:proofErr w:type="spellEnd"/>
      <w:r w:rsidRPr="006B53EA">
        <w:rPr>
          <w:rFonts w:hAnsi="Times New Roman" w:cs="Times New Roman"/>
          <w:color w:val="000000"/>
          <w:sz w:val="24"/>
          <w:szCs w:val="24"/>
          <w:lang w:val="ru-RU"/>
        </w:rPr>
        <w:t>, через официальный сайт 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9.3.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дополнительным соглашением к трудовому договору.</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9.4.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Работник вправе с согласия или </w:t>
      </w:r>
      <w:proofErr w:type="gramStart"/>
      <w:r w:rsidRPr="006B53EA">
        <w:rPr>
          <w:rFonts w:hAnsi="Times New Roman" w:cs="Times New Roman"/>
          <w:color w:val="000000"/>
          <w:sz w:val="24"/>
          <w:szCs w:val="24"/>
          <w:lang w:val="ru-RU"/>
        </w:rPr>
        <w:t>ведома</w:t>
      </w:r>
      <w:proofErr w:type="gramEnd"/>
      <w:r w:rsidRPr="006B53EA">
        <w:rPr>
          <w:rFonts w:hAnsi="Times New Roman" w:cs="Times New Roman"/>
          <w:color w:val="000000"/>
          <w:sz w:val="24"/>
          <w:szCs w:val="24"/>
          <w:lang w:val="ru-RU"/>
        </w:rPr>
        <w:t xml:space="preserve"> директора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9.5. Выполнение работниками трудовых функций дистанционно не является основанием для снижения им заработной платы.</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10. Порядок временного обмена электронными документами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10.1. Работники и работодатель вправе</w:t>
      </w:r>
      <w:r>
        <w:rPr>
          <w:rFonts w:hAnsi="Times New Roman" w:cs="Times New Roman"/>
          <w:color w:val="000000"/>
          <w:sz w:val="24"/>
          <w:szCs w:val="24"/>
        </w:rPr>
        <w:t> </w:t>
      </w:r>
      <w:r w:rsidRPr="006B53EA">
        <w:rPr>
          <w:rFonts w:hAnsi="Times New Roman" w:cs="Times New Roman"/>
          <w:color w:val="000000"/>
          <w:sz w:val="24"/>
          <w:szCs w:val="24"/>
          <w:lang w:val="ru-RU"/>
        </w:rPr>
        <w:t>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10.2. Исключительными случаями, указанными в пункте</w:t>
      </w:r>
      <w:r>
        <w:rPr>
          <w:rFonts w:hAnsi="Times New Roman" w:cs="Times New Roman"/>
          <w:color w:val="000000"/>
          <w:sz w:val="24"/>
          <w:szCs w:val="24"/>
        </w:rPr>
        <w:t> </w:t>
      </w:r>
      <w:r w:rsidRPr="006B53EA">
        <w:rPr>
          <w:rFonts w:hAnsi="Times New Roman" w:cs="Times New Roman"/>
          <w:color w:val="000000"/>
          <w:sz w:val="24"/>
          <w:szCs w:val="24"/>
          <w:lang w:val="ru-RU"/>
        </w:rPr>
        <w:t>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10.3. Обмен документами может производиться</w:t>
      </w:r>
      <w:r>
        <w:rPr>
          <w:rFonts w:hAnsi="Times New Roman" w:cs="Times New Roman"/>
          <w:color w:val="000000"/>
          <w:sz w:val="24"/>
          <w:szCs w:val="24"/>
        </w:rPr>
        <w:t> </w:t>
      </w:r>
      <w:r w:rsidRPr="006B53EA">
        <w:rPr>
          <w:rFonts w:hAnsi="Times New Roman" w:cs="Times New Roman"/>
          <w:color w:val="000000"/>
          <w:sz w:val="24"/>
          <w:szCs w:val="24"/>
          <w:lang w:val="ru-RU"/>
        </w:rPr>
        <w:t>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11. Время отдыха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 Работникам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устанавливаются следующие виды времени отдыха: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а) перерывы в течение рабочего дня (смены);</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б) ежедневный (междусменный) отдых;</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 выходные дни (еженедельный непрерывный отдых);</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г) нерабочие праздничные дни;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 отпуска.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11.2. Работникам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устанавливается перерыв для отдыха и питания продолжительностью 1 час. Иная продолжительность может быть установлена по соглашению сторон трудового договора и закреплена в трудовом договоре.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11.2.1. Перерыв для отдыха и питания в рабочее время работников не включается.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11.2.2. Перерыв для отдыха и питания не устанавливается работникам, продолжительность</w:t>
      </w:r>
      <w:r>
        <w:rPr>
          <w:rFonts w:hAnsi="Times New Roman" w:cs="Times New Roman"/>
          <w:color w:val="000000"/>
          <w:sz w:val="24"/>
          <w:szCs w:val="24"/>
        </w:rPr>
        <w:t> </w:t>
      </w:r>
      <w:r w:rsidRPr="006B53EA">
        <w:rPr>
          <w:rFonts w:hAnsi="Times New Roman" w:cs="Times New Roman"/>
          <w:color w:val="000000"/>
          <w:sz w:val="24"/>
          <w:szCs w:val="24"/>
          <w:lang w:val="ru-RU"/>
        </w:rPr>
        <w:t>ежедневной работы которых не превышает 4 часа в день.</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11.2.3.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proofErr w:type="gramStart"/>
      <w:r w:rsidRPr="006B53EA">
        <w:rPr>
          <w:rFonts w:hAnsi="Times New Roman" w:cs="Times New Roman"/>
          <w:color w:val="000000"/>
          <w:sz w:val="24"/>
          <w:szCs w:val="24"/>
          <w:lang w:val="ru-RU"/>
        </w:rPr>
        <w:t>обучающимися</w:t>
      </w:r>
      <w:proofErr w:type="gramEnd"/>
      <w:r w:rsidRPr="006B53EA">
        <w:rPr>
          <w:rFonts w:hAnsi="Times New Roman" w:cs="Times New Roman"/>
          <w:color w:val="000000"/>
          <w:sz w:val="24"/>
          <w:szCs w:val="24"/>
          <w:lang w:val="ru-RU"/>
        </w:rPr>
        <w:t xml:space="preserve"> или отдельно в специально отведенном для этой цели помещении.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11.3. Работникам предоставляются выходные дни (еженедельный непрерывный отдых).</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11.3.1. Продолжительность еженедельного непрерывного отдыха не может быть менее 42 часов.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11.3.2. При пятидневной рабочей неделе работникам предоставляются два выходных дня в неделю, при шестидневной рабочей неделе – один выходной день.</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11.3.3. Общим выходным днем является воскресенье.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11.3.4. Для работников, работающих по пятидневной рабочей неделе, вторым выходным днем</w:t>
      </w:r>
      <w:r>
        <w:rPr>
          <w:rFonts w:hAnsi="Times New Roman" w:cs="Times New Roman"/>
          <w:color w:val="000000"/>
          <w:sz w:val="24"/>
          <w:szCs w:val="24"/>
        </w:rPr>
        <w:t> </w:t>
      </w:r>
      <w:r w:rsidRPr="006B53EA">
        <w:rPr>
          <w:rFonts w:hAnsi="Times New Roman" w:cs="Times New Roman"/>
          <w:color w:val="000000"/>
          <w:sz w:val="24"/>
          <w:szCs w:val="24"/>
          <w:lang w:val="ru-RU"/>
        </w:rPr>
        <w:t>устанавливается суббота.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11.3.5. Для работников с иным режимом работы порядок предоставления времени отдыха</w:t>
      </w:r>
      <w:r>
        <w:rPr>
          <w:rFonts w:hAnsi="Times New Roman" w:cs="Times New Roman"/>
          <w:color w:val="000000"/>
          <w:sz w:val="24"/>
          <w:szCs w:val="24"/>
        </w:rPr>
        <w:t> </w:t>
      </w:r>
      <w:r w:rsidRPr="006B53EA">
        <w:rPr>
          <w:rFonts w:hAnsi="Times New Roman" w:cs="Times New Roman"/>
          <w:color w:val="000000"/>
          <w:sz w:val="24"/>
          <w:szCs w:val="24"/>
          <w:lang w:val="ru-RU"/>
        </w:rPr>
        <w:t>определяется локальным</w:t>
      </w:r>
      <w:r>
        <w:rPr>
          <w:rFonts w:hAnsi="Times New Roman" w:cs="Times New Roman"/>
          <w:color w:val="000000"/>
          <w:sz w:val="24"/>
          <w:szCs w:val="24"/>
        </w:rPr>
        <w:t> </w:t>
      </w:r>
      <w:r w:rsidRPr="006B53EA">
        <w:rPr>
          <w:rFonts w:hAnsi="Times New Roman" w:cs="Times New Roman"/>
          <w:color w:val="000000"/>
          <w:sz w:val="24"/>
          <w:szCs w:val="24"/>
          <w:lang w:val="ru-RU"/>
        </w:rPr>
        <w:t>актом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или трудовым договором.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11.3.6. </w:t>
      </w:r>
      <w:proofErr w:type="gramStart"/>
      <w:r w:rsidRPr="006B53EA">
        <w:rPr>
          <w:rFonts w:hAnsi="Times New Roman" w:cs="Times New Roman"/>
          <w:color w:val="000000"/>
          <w:sz w:val="24"/>
          <w:szCs w:val="24"/>
          <w:lang w:val="ru-RU"/>
        </w:rPr>
        <w:t>Работнику, являющимся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w:t>
      </w:r>
      <w:proofErr w:type="gramEnd"/>
      <w:r w:rsidRPr="006B53EA">
        <w:rPr>
          <w:rFonts w:hAnsi="Times New Roman" w:cs="Times New Roman"/>
          <w:color w:val="000000"/>
          <w:sz w:val="24"/>
          <w:szCs w:val="24"/>
          <w:lang w:val="ru-RU"/>
        </w:rPr>
        <w:t xml:space="preserve"> Порядок предоставления указанных дополнительных оплачиваемых выходных дней устанавливается Правительством.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11.4. Накануне нерабочих</w:t>
      </w:r>
      <w:r>
        <w:rPr>
          <w:rFonts w:hAnsi="Times New Roman" w:cs="Times New Roman"/>
          <w:color w:val="000000"/>
          <w:sz w:val="24"/>
          <w:szCs w:val="24"/>
        </w:rPr>
        <w:t> </w:t>
      </w:r>
      <w:r w:rsidRPr="006B53EA">
        <w:rPr>
          <w:rFonts w:hAnsi="Times New Roman" w:cs="Times New Roman"/>
          <w:color w:val="000000"/>
          <w:sz w:val="24"/>
          <w:szCs w:val="24"/>
          <w:lang w:val="ru-RU"/>
        </w:rPr>
        <w:t>праздничных</w:t>
      </w:r>
      <w:r>
        <w:rPr>
          <w:rFonts w:hAnsi="Times New Roman" w:cs="Times New Roman"/>
          <w:color w:val="000000"/>
          <w:sz w:val="24"/>
          <w:szCs w:val="24"/>
        </w:rPr>
        <w:t> </w:t>
      </w:r>
      <w:r w:rsidRPr="006B53EA">
        <w:rPr>
          <w:rFonts w:hAnsi="Times New Roman" w:cs="Times New Roman"/>
          <w:color w:val="000000"/>
          <w:sz w:val="24"/>
          <w:szCs w:val="24"/>
          <w:lang w:val="ru-RU"/>
        </w:rPr>
        <w:t>дней продолжительность рабочего дня сокращается</w:t>
      </w:r>
      <w:r>
        <w:rPr>
          <w:rFonts w:hAnsi="Times New Roman" w:cs="Times New Roman"/>
          <w:color w:val="000000"/>
          <w:sz w:val="24"/>
          <w:szCs w:val="24"/>
        </w:rPr>
        <w:t> </w:t>
      </w:r>
      <w:r w:rsidRPr="006B53EA">
        <w:rPr>
          <w:rFonts w:hAnsi="Times New Roman" w:cs="Times New Roman"/>
          <w:color w:val="000000"/>
          <w:sz w:val="24"/>
          <w:szCs w:val="24"/>
          <w:lang w:val="ru-RU"/>
        </w:rPr>
        <w:t>на</w:t>
      </w:r>
      <w:r>
        <w:rPr>
          <w:rFonts w:hAnsi="Times New Roman" w:cs="Times New Roman"/>
          <w:color w:val="000000"/>
          <w:sz w:val="24"/>
          <w:szCs w:val="24"/>
        </w:rPr>
        <w:t> </w:t>
      </w:r>
      <w:r w:rsidRPr="006B53EA">
        <w:rPr>
          <w:rFonts w:hAnsi="Times New Roman" w:cs="Times New Roman"/>
          <w:color w:val="000000"/>
          <w:sz w:val="24"/>
          <w:szCs w:val="24"/>
          <w:lang w:val="ru-RU"/>
        </w:rPr>
        <w:t>один час.</w:t>
      </w:r>
      <w:r>
        <w:rPr>
          <w:rFonts w:hAnsi="Times New Roman" w:cs="Times New Roman"/>
          <w:color w:val="000000"/>
          <w:sz w:val="24"/>
          <w:szCs w:val="24"/>
        </w:rPr>
        <w:t> </w:t>
      </w:r>
      <w:r w:rsidRPr="006B53EA">
        <w:rPr>
          <w:rFonts w:hAnsi="Times New Roman" w:cs="Times New Roman"/>
          <w:color w:val="000000"/>
          <w:sz w:val="24"/>
          <w:szCs w:val="24"/>
          <w:lang w:val="ru-RU"/>
        </w:rPr>
        <w:t>Работа в выходные и нерабочие праздничные дни запрещается, за исключением случаев, предусмотренных Трудовым кодексом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11.6. Работникам предоставляются ежегодные отпуска с сохранением места работы (должности) и среднего заработка.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11.6.1. Работникам предоставляется ежегодный основной оплачиваемый отпуск</w:t>
      </w:r>
      <w:r>
        <w:rPr>
          <w:rFonts w:hAnsi="Times New Roman" w:cs="Times New Roman"/>
          <w:color w:val="000000"/>
          <w:sz w:val="24"/>
          <w:szCs w:val="24"/>
        </w:rPr>
        <w:t> </w:t>
      </w:r>
      <w:r w:rsidRPr="006B53EA">
        <w:rPr>
          <w:rFonts w:hAnsi="Times New Roman" w:cs="Times New Roman"/>
          <w:color w:val="000000"/>
          <w:sz w:val="24"/>
          <w:szCs w:val="24"/>
          <w:lang w:val="ru-RU"/>
        </w:rPr>
        <w:t>продолжительностью 28 календарных дней.</w:t>
      </w:r>
      <w:r>
        <w:rPr>
          <w:rFonts w:hAnsi="Times New Roman" w:cs="Times New Roman"/>
          <w:color w:val="000000"/>
          <w:sz w:val="24"/>
          <w:szCs w:val="24"/>
        </w:rPr>
        <w:t> </w:t>
      </w:r>
      <w:r w:rsidRPr="006B53EA">
        <w:rPr>
          <w:rFonts w:hAnsi="Times New Roman" w:cs="Times New Roman"/>
          <w:color w:val="000000"/>
          <w:sz w:val="24"/>
          <w:szCs w:val="24"/>
          <w:lang w:val="ru-RU"/>
        </w:rPr>
        <w:t>Работникам, признанным в установленном законодательством РФ порядке инвалидами, предоставляются два дополнительных выходных дня в год в порядке, предусмотренном локальными нормативными актами детского сада.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11.6.2. Ежегодные отпуска предоставления в порядке</w:t>
      </w:r>
      <w:r>
        <w:rPr>
          <w:rFonts w:hAnsi="Times New Roman" w:cs="Times New Roman"/>
          <w:color w:val="000000"/>
          <w:sz w:val="24"/>
          <w:szCs w:val="24"/>
        </w:rPr>
        <w:t> </w:t>
      </w:r>
      <w:r w:rsidRPr="006B53EA">
        <w:rPr>
          <w:rFonts w:hAnsi="Times New Roman" w:cs="Times New Roman"/>
          <w:color w:val="000000"/>
          <w:sz w:val="24"/>
          <w:szCs w:val="24"/>
          <w:lang w:val="ru-RU"/>
        </w:rPr>
        <w:t>и на условиях, установленных Правительством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11.6.3. Ежегодный основной удлиненный оплачиваемый отпуск может предоставляться иным</w:t>
      </w:r>
      <w:r>
        <w:rPr>
          <w:rFonts w:hAnsi="Times New Roman" w:cs="Times New Roman"/>
          <w:color w:val="000000"/>
          <w:sz w:val="24"/>
          <w:szCs w:val="24"/>
        </w:rPr>
        <w:t> </w:t>
      </w:r>
      <w:r w:rsidRPr="006B53EA">
        <w:rPr>
          <w:rFonts w:hAnsi="Times New Roman" w:cs="Times New Roman"/>
          <w:color w:val="000000"/>
          <w:sz w:val="24"/>
          <w:szCs w:val="24"/>
          <w:lang w:val="ru-RU"/>
        </w:rPr>
        <w:t>(непедагогическим) работникам в случаях и порядке, который предусмотрен нормативным</w:t>
      </w:r>
      <w:r>
        <w:rPr>
          <w:rFonts w:hAnsi="Times New Roman" w:cs="Times New Roman"/>
          <w:color w:val="000000"/>
          <w:sz w:val="24"/>
          <w:szCs w:val="24"/>
        </w:rPr>
        <w:t> </w:t>
      </w:r>
      <w:r w:rsidRPr="006B53EA">
        <w:rPr>
          <w:rFonts w:hAnsi="Times New Roman" w:cs="Times New Roman"/>
          <w:color w:val="000000"/>
          <w:sz w:val="24"/>
          <w:szCs w:val="24"/>
          <w:lang w:val="ru-RU"/>
        </w:rPr>
        <w:t>правовым актом Правительства.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11.7.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Трудовым кодексом РФ, предоставляются ежегодные дополнительные оплачиваемые отпуска.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11.7.1. Ежегодный дополнительный оплачиваемый отпуск предоставляется работникам, условия </w:t>
      </w:r>
      <w:proofErr w:type="gramStart"/>
      <w:r w:rsidRPr="006B53EA">
        <w:rPr>
          <w:rFonts w:hAnsi="Times New Roman" w:cs="Times New Roman"/>
          <w:color w:val="000000"/>
          <w:sz w:val="24"/>
          <w:szCs w:val="24"/>
          <w:lang w:val="ru-RU"/>
        </w:rPr>
        <w:t>труда</w:t>
      </w:r>
      <w:proofErr w:type="gramEnd"/>
      <w:r w:rsidRPr="006B53EA">
        <w:rPr>
          <w:rFonts w:hAnsi="Times New Roman" w:cs="Times New Roman"/>
          <w:color w:val="000000"/>
          <w:sz w:val="24"/>
          <w:szCs w:val="24"/>
          <w:lang w:val="ru-RU"/>
        </w:rPr>
        <w:t xml:space="preserve"> на рабочих местах которых по результатам специальной оценки условий труда отнесены к вредным условиям труда 2, 3 или 4-й степени либо опасным условиям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Минимальная продолжительность ежегодного дополнительного оплачиваемого отпуска указанным работникам составляет 7 календарных дней.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специальной оценки условий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11.7.2. Работникам с ненормированным рабочим днем предоставляется ежегодный дополнительный оплачиваемый отпуск.</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Продолжительность отпуска работников с ненормированным рабочим днем составляет три календарных дня.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Дополнительный оплачиваемый отпуск за ненормированный рабочий день</w:t>
      </w:r>
      <w:r>
        <w:rPr>
          <w:rFonts w:hAnsi="Times New Roman" w:cs="Times New Roman"/>
          <w:color w:val="000000"/>
          <w:sz w:val="24"/>
          <w:szCs w:val="24"/>
        </w:rPr>
        <w:t> </w:t>
      </w:r>
      <w:r w:rsidRPr="006B53EA">
        <w:rPr>
          <w:rFonts w:hAnsi="Times New Roman" w:cs="Times New Roman"/>
          <w:color w:val="000000"/>
          <w:sz w:val="24"/>
          <w:szCs w:val="24"/>
          <w:lang w:val="ru-RU"/>
        </w:rPr>
        <w:t>предоставляется следующим работникам образовательной организации:</w:t>
      </w:r>
    </w:p>
    <w:p w:rsidR="00251434" w:rsidRPr="006B53EA" w:rsidRDefault="006B53EA" w:rsidP="006B53EA">
      <w:pPr>
        <w:numPr>
          <w:ilvl w:val="0"/>
          <w:numId w:val="11"/>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заместителю директора образовательной организации по безопасности;</w:t>
      </w:r>
    </w:p>
    <w:p w:rsidR="00251434" w:rsidRDefault="006B53EA" w:rsidP="006B53EA">
      <w:pPr>
        <w:numPr>
          <w:ilvl w:val="0"/>
          <w:numId w:val="11"/>
        </w:numPr>
        <w:spacing w:before="0" w:beforeAutospacing="0" w:after="0" w:afterAutospacing="0"/>
        <w:ind w:left="780" w:right="180"/>
        <w:rPr>
          <w:rFonts w:hAnsi="Times New Roman" w:cs="Times New Roman"/>
          <w:color w:val="000000"/>
          <w:sz w:val="24"/>
          <w:szCs w:val="24"/>
        </w:rPr>
      </w:pPr>
      <w:proofErr w:type="spellStart"/>
      <w:proofErr w:type="gramStart"/>
      <w:r>
        <w:rPr>
          <w:rFonts w:hAnsi="Times New Roman" w:cs="Times New Roman"/>
          <w:color w:val="000000"/>
          <w:sz w:val="24"/>
          <w:szCs w:val="24"/>
        </w:rPr>
        <w:t>специалисту</w:t>
      </w:r>
      <w:proofErr w:type="spellEnd"/>
      <w:proofErr w:type="gramEnd"/>
      <w:r>
        <w:rPr>
          <w:rFonts w:hAnsi="Times New Roman" w:cs="Times New Roman"/>
          <w:color w:val="000000"/>
          <w:sz w:val="24"/>
          <w:szCs w:val="24"/>
        </w:rPr>
        <w:t xml:space="preserve"> </w:t>
      </w:r>
      <w:proofErr w:type="spellStart"/>
      <w:r>
        <w:rPr>
          <w:rFonts w:hAnsi="Times New Roman" w:cs="Times New Roman"/>
          <w:color w:val="000000"/>
          <w:sz w:val="24"/>
          <w:szCs w:val="24"/>
        </w:rPr>
        <w:t>по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кадрам</w:t>
      </w:r>
      <w:proofErr w:type="spellEnd"/>
      <w:r>
        <w:rPr>
          <w:rFonts w:hAnsi="Times New Roman" w:cs="Times New Roman"/>
          <w:color w:val="000000"/>
          <w:sz w:val="24"/>
          <w:szCs w:val="24"/>
        </w:rPr>
        <w:t>.</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11.8. Продолжительность ежегодных основного и дополнительных оплачиваемых отпусков</w:t>
      </w:r>
      <w:r>
        <w:rPr>
          <w:rFonts w:hAnsi="Times New Roman" w:cs="Times New Roman"/>
          <w:color w:val="000000"/>
          <w:sz w:val="24"/>
          <w:szCs w:val="24"/>
        </w:rPr>
        <w:t> </w:t>
      </w:r>
      <w:r w:rsidRPr="006B53EA">
        <w:rPr>
          <w:rFonts w:hAnsi="Times New Roman" w:cs="Times New Roman"/>
          <w:color w:val="000000"/>
          <w:sz w:val="24"/>
          <w:szCs w:val="24"/>
          <w:lang w:val="ru-RU"/>
        </w:rPr>
        <w:t>работников исчисляется в календарных днях и максимальным пределом не ограничивается.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11.10. Стаж работы для предоставления ежегодных оплачиваемых отпусков определяется в</w:t>
      </w:r>
      <w:r>
        <w:rPr>
          <w:rFonts w:hAnsi="Times New Roman" w:cs="Times New Roman"/>
          <w:color w:val="000000"/>
          <w:sz w:val="24"/>
          <w:szCs w:val="24"/>
        </w:rPr>
        <w:t> </w:t>
      </w:r>
      <w:r w:rsidRPr="006B53EA">
        <w:rPr>
          <w:rFonts w:hAnsi="Times New Roman" w:cs="Times New Roman"/>
          <w:color w:val="000000"/>
          <w:sz w:val="24"/>
          <w:szCs w:val="24"/>
          <w:lang w:val="ru-RU"/>
        </w:rPr>
        <w:t>порядке, предусмотренном Трудовым кодексом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11.11. Очередность предоставления оплачиваемых отпусков определяется ежегодно в соответствии с графиком отпусков, утверждаемым директором 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с учетом мнения профсоюза образовательной организации.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11.12. Директор</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утверждает график отпусков</w:t>
      </w:r>
      <w:r>
        <w:rPr>
          <w:rFonts w:hAnsi="Times New Roman" w:cs="Times New Roman"/>
          <w:color w:val="000000"/>
          <w:sz w:val="24"/>
          <w:szCs w:val="24"/>
        </w:rPr>
        <w:t> </w:t>
      </w:r>
      <w:r w:rsidRPr="006B53EA">
        <w:rPr>
          <w:rFonts w:hAnsi="Times New Roman" w:cs="Times New Roman"/>
          <w:color w:val="000000"/>
          <w:sz w:val="24"/>
          <w:szCs w:val="24"/>
          <w:lang w:val="ru-RU"/>
        </w:rPr>
        <w:t xml:space="preserve">не </w:t>
      </w:r>
      <w:proofErr w:type="gramStart"/>
      <w:r w:rsidRPr="006B53EA">
        <w:rPr>
          <w:rFonts w:hAnsi="Times New Roman" w:cs="Times New Roman"/>
          <w:color w:val="000000"/>
          <w:sz w:val="24"/>
          <w:szCs w:val="24"/>
          <w:lang w:val="ru-RU"/>
        </w:rPr>
        <w:t>позднее</w:t>
      </w:r>
      <w:proofErr w:type="gramEnd"/>
      <w:r w:rsidRPr="006B53EA">
        <w:rPr>
          <w:rFonts w:hAnsi="Times New Roman" w:cs="Times New Roman"/>
          <w:color w:val="000000"/>
          <w:sz w:val="24"/>
          <w:szCs w:val="24"/>
          <w:lang w:val="ru-RU"/>
        </w:rPr>
        <w:t xml:space="preserve"> чем за две недели до наступления следующего календарного года.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11.13. О времени начала отпуска образовательная организация извещает работника под подпись</w:t>
      </w:r>
      <w:r>
        <w:rPr>
          <w:rFonts w:hAnsi="Times New Roman" w:cs="Times New Roman"/>
          <w:color w:val="000000"/>
          <w:sz w:val="24"/>
          <w:szCs w:val="24"/>
        </w:rPr>
        <w:t> </w:t>
      </w:r>
      <w:r w:rsidRPr="006B53EA">
        <w:rPr>
          <w:rFonts w:hAnsi="Times New Roman" w:cs="Times New Roman"/>
          <w:color w:val="000000"/>
          <w:sz w:val="24"/>
          <w:szCs w:val="24"/>
          <w:lang w:val="ru-RU"/>
        </w:rPr>
        <w:t xml:space="preserve">не </w:t>
      </w:r>
      <w:proofErr w:type="gramStart"/>
      <w:r w:rsidRPr="006B53EA">
        <w:rPr>
          <w:rFonts w:hAnsi="Times New Roman" w:cs="Times New Roman"/>
          <w:color w:val="000000"/>
          <w:sz w:val="24"/>
          <w:szCs w:val="24"/>
          <w:lang w:val="ru-RU"/>
        </w:rPr>
        <w:t>позднее</w:t>
      </w:r>
      <w:proofErr w:type="gramEnd"/>
      <w:r w:rsidRPr="006B53EA">
        <w:rPr>
          <w:rFonts w:hAnsi="Times New Roman" w:cs="Times New Roman"/>
          <w:color w:val="000000"/>
          <w:sz w:val="24"/>
          <w:szCs w:val="24"/>
          <w:lang w:val="ru-RU"/>
        </w:rPr>
        <w:t xml:space="preserve"> чем за две недели до его начала.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11.14. Отдельным категориям работников в случаях, предусмотренных Трудовым кодексом РФ</w:t>
      </w:r>
      <w:r>
        <w:rPr>
          <w:rFonts w:hAnsi="Times New Roman" w:cs="Times New Roman"/>
          <w:color w:val="000000"/>
          <w:sz w:val="24"/>
          <w:szCs w:val="24"/>
        </w:rPr>
        <w:t> </w:t>
      </w:r>
      <w:r w:rsidRPr="006B53EA">
        <w:rPr>
          <w:rFonts w:hAnsi="Times New Roman" w:cs="Times New Roman"/>
          <w:color w:val="000000"/>
          <w:sz w:val="24"/>
          <w:szCs w:val="24"/>
          <w:lang w:val="ru-RU"/>
        </w:rPr>
        <w:t>и иными федеральными законами, ежегодный оплачиваемый отпуск предоставляется по их желанию в удобное для них время:</w:t>
      </w:r>
    </w:p>
    <w:p w:rsidR="00251434"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работникам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до</w:t>
      </w:r>
      <w:proofErr w:type="spellEnd"/>
      <w:r>
        <w:rPr>
          <w:rFonts w:hAnsi="Times New Roman" w:cs="Times New Roman"/>
          <w:color w:val="000000"/>
          <w:sz w:val="24"/>
          <w:szCs w:val="24"/>
        </w:rPr>
        <w:t xml:space="preserve"> 18 </w:t>
      </w:r>
      <w:proofErr w:type="spellStart"/>
      <w:r>
        <w:rPr>
          <w:rFonts w:hAnsi="Times New Roman" w:cs="Times New Roman"/>
          <w:color w:val="000000"/>
          <w:sz w:val="24"/>
          <w:szCs w:val="24"/>
        </w:rPr>
        <w:t>лет</w:t>
      </w:r>
      <w:proofErr w:type="spellEnd"/>
      <w:r>
        <w:rPr>
          <w:rFonts w:hAnsi="Times New Roman" w:cs="Times New Roman"/>
          <w:color w:val="000000"/>
          <w:sz w:val="24"/>
          <w:szCs w:val="24"/>
        </w:rPr>
        <w:t>;</w:t>
      </w:r>
    </w:p>
    <w:p w:rsidR="00251434" w:rsidRPr="006B53EA"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родителям, опекунам, попечителям ребенка-инвалида до 18 лет;</w:t>
      </w:r>
    </w:p>
    <w:p w:rsidR="00251434" w:rsidRPr="006B53EA"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усыновителям ребенка в возрасте до трех месяцев;</w:t>
      </w:r>
    </w:p>
    <w:p w:rsidR="00251434" w:rsidRPr="006B53EA"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женщинам до и после</w:t>
      </w:r>
      <w:r>
        <w:rPr>
          <w:rFonts w:hAnsi="Times New Roman" w:cs="Times New Roman"/>
          <w:color w:val="000000"/>
          <w:sz w:val="24"/>
          <w:szCs w:val="24"/>
        </w:rPr>
        <w:t> </w:t>
      </w:r>
      <w:r w:rsidRPr="006B53EA">
        <w:rPr>
          <w:rFonts w:hAnsi="Times New Roman" w:cs="Times New Roman"/>
          <w:color w:val="000000"/>
          <w:sz w:val="24"/>
          <w:szCs w:val="24"/>
          <w:lang w:val="ru-RU"/>
        </w:rPr>
        <w:t>отпуска</w:t>
      </w:r>
      <w:r>
        <w:rPr>
          <w:rFonts w:hAnsi="Times New Roman" w:cs="Times New Roman"/>
          <w:color w:val="000000"/>
          <w:sz w:val="24"/>
          <w:szCs w:val="24"/>
        </w:rPr>
        <w:t> </w:t>
      </w:r>
      <w:r w:rsidRPr="006B53EA">
        <w:rPr>
          <w:rFonts w:hAnsi="Times New Roman" w:cs="Times New Roman"/>
          <w:color w:val="000000"/>
          <w:sz w:val="24"/>
          <w:szCs w:val="24"/>
          <w:lang w:val="ru-RU"/>
        </w:rPr>
        <w:t>по беременности и родам, а также после</w:t>
      </w:r>
      <w:r>
        <w:rPr>
          <w:rFonts w:hAnsi="Times New Roman" w:cs="Times New Roman"/>
          <w:color w:val="000000"/>
          <w:sz w:val="24"/>
          <w:szCs w:val="24"/>
        </w:rPr>
        <w:t> </w:t>
      </w:r>
      <w:r w:rsidRPr="006B53EA">
        <w:rPr>
          <w:rFonts w:hAnsi="Times New Roman" w:cs="Times New Roman"/>
          <w:color w:val="000000"/>
          <w:sz w:val="24"/>
          <w:szCs w:val="24"/>
          <w:lang w:val="ru-RU"/>
        </w:rPr>
        <w:t>отпуска</w:t>
      </w:r>
      <w:r>
        <w:rPr>
          <w:rFonts w:hAnsi="Times New Roman" w:cs="Times New Roman"/>
          <w:color w:val="000000"/>
          <w:sz w:val="24"/>
          <w:szCs w:val="24"/>
        </w:rPr>
        <w:t> </w:t>
      </w:r>
      <w:r w:rsidRPr="006B53EA">
        <w:rPr>
          <w:rFonts w:hAnsi="Times New Roman" w:cs="Times New Roman"/>
          <w:color w:val="000000"/>
          <w:sz w:val="24"/>
          <w:szCs w:val="24"/>
          <w:lang w:val="ru-RU"/>
        </w:rPr>
        <w:t>по уходу за</w:t>
      </w:r>
      <w:r>
        <w:rPr>
          <w:rFonts w:hAnsi="Times New Roman" w:cs="Times New Roman"/>
          <w:color w:val="000000"/>
          <w:sz w:val="24"/>
          <w:szCs w:val="24"/>
        </w:rPr>
        <w:t> </w:t>
      </w:r>
      <w:r w:rsidRPr="006B53EA">
        <w:rPr>
          <w:rFonts w:hAnsi="Times New Roman" w:cs="Times New Roman"/>
          <w:color w:val="000000"/>
          <w:sz w:val="24"/>
          <w:szCs w:val="24"/>
          <w:lang w:val="ru-RU"/>
        </w:rPr>
        <w:t>ребенком;</w:t>
      </w:r>
    </w:p>
    <w:p w:rsidR="00251434" w:rsidRPr="006B53EA"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мужьям во время</w:t>
      </w:r>
      <w:r>
        <w:rPr>
          <w:rFonts w:hAnsi="Times New Roman" w:cs="Times New Roman"/>
          <w:color w:val="000000"/>
          <w:sz w:val="24"/>
          <w:szCs w:val="24"/>
        </w:rPr>
        <w:t> </w:t>
      </w:r>
      <w:r w:rsidRPr="006B53EA">
        <w:rPr>
          <w:rFonts w:hAnsi="Times New Roman" w:cs="Times New Roman"/>
          <w:color w:val="000000"/>
          <w:sz w:val="24"/>
          <w:szCs w:val="24"/>
          <w:lang w:val="ru-RU"/>
        </w:rPr>
        <w:t>отпуска</w:t>
      </w:r>
      <w:r>
        <w:rPr>
          <w:rFonts w:hAnsi="Times New Roman" w:cs="Times New Roman"/>
          <w:color w:val="000000"/>
          <w:sz w:val="24"/>
          <w:szCs w:val="24"/>
        </w:rPr>
        <w:t> </w:t>
      </w:r>
      <w:r w:rsidRPr="006B53EA">
        <w:rPr>
          <w:rFonts w:hAnsi="Times New Roman" w:cs="Times New Roman"/>
          <w:color w:val="000000"/>
          <w:sz w:val="24"/>
          <w:szCs w:val="24"/>
          <w:lang w:val="ru-RU"/>
        </w:rPr>
        <w:t>жены по беременности и родам;</w:t>
      </w:r>
    </w:p>
    <w:p w:rsidR="00251434" w:rsidRPr="006B53EA"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работникам, у</w:t>
      </w:r>
      <w:r>
        <w:rPr>
          <w:rFonts w:hAnsi="Times New Roman" w:cs="Times New Roman"/>
          <w:color w:val="000000"/>
          <w:sz w:val="24"/>
          <w:szCs w:val="24"/>
        </w:rPr>
        <w:t> </w:t>
      </w:r>
      <w:r w:rsidRPr="006B53EA">
        <w:rPr>
          <w:rFonts w:hAnsi="Times New Roman" w:cs="Times New Roman"/>
          <w:color w:val="000000"/>
          <w:sz w:val="24"/>
          <w:szCs w:val="24"/>
          <w:lang w:val="ru-RU"/>
        </w:rPr>
        <w:t>которых трое и</w:t>
      </w:r>
      <w:r>
        <w:rPr>
          <w:rFonts w:hAnsi="Times New Roman" w:cs="Times New Roman"/>
          <w:color w:val="000000"/>
          <w:sz w:val="24"/>
          <w:szCs w:val="24"/>
        </w:rPr>
        <w:t> </w:t>
      </w:r>
      <w:r w:rsidRPr="006B53EA">
        <w:rPr>
          <w:rFonts w:hAnsi="Times New Roman" w:cs="Times New Roman"/>
          <w:color w:val="000000"/>
          <w:sz w:val="24"/>
          <w:szCs w:val="24"/>
          <w:lang w:val="ru-RU"/>
        </w:rPr>
        <w:t>более детей до</w:t>
      </w:r>
      <w:r>
        <w:rPr>
          <w:rFonts w:hAnsi="Times New Roman" w:cs="Times New Roman"/>
          <w:color w:val="000000"/>
          <w:sz w:val="24"/>
          <w:szCs w:val="24"/>
        </w:rPr>
        <w:t> </w:t>
      </w:r>
      <w:r w:rsidRPr="006B53EA">
        <w:rPr>
          <w:rFonts w:hAnsi="Times New Roman" w:cs="Times New Roman"/>
          <w:color w:val="000000"/>
          <w:sz w:val="24"/>
          <w:szCs w:val="24"/>
          <w:lang w:val="ru-RU"/>
        </w:rPr>
        <w:t>18 лет, если младшему нет 14 лет;</w:t>
      </w:r>
    </w:p>
    <w:p w:rsidR="00251434" w:rsidRPr="006B53EA"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инвалидам войны, ветеранам боевых действий, блокадникам, работникам тыла;</w:t>
      </w:r>
    </w:p>
    <w:p w:rsidR="00251434"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чернобыльцам</w:t>
      </w:r>
      <w:proofErr w:type="spellEnd"/>
      <w:r>
        <w:rPr>
          <w:rFonts w:hAnsi="Times New Roman" w:cs="Times New Roman"/>
          <w:color w:val="000000"/>
          <w:sz w:val="24"/>
          <w:szCs w:val="24"/>
        </w:rPr>
        <w:t>;</w:t>
      </w:r>
    </w:p>
    <w:p w:rsidR="00251434"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женам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военнослужащих</w:t>
      </w:r>
      <w:proofErr w:type="spellEnd"/>
      <w:r>
        <w:rPr>
          <w:rFonts w:hAnsi="Times New Roman" w:cs="Times New Roman"/>
          <w:color w:val="000000"/>
          <w:sz w:val="24"/>
          <w:szCs w:val="24"/>
        </w:rPr>
        <w:t>;</w:t>
      </w:r>
    </w:p>
    <w:p w:rsidR="00251434" w:rsidRPr="006B53EA" w:rsidRDefault="006B53EA" w:rsidP="006B53EA">
      <w:pPr>
        <w:numPr>
          <w:ilvl w:val="0"/>
          <w:numId w:val="12"/>
        </w:numPr>
        <w:spacing w:before="0" w:beforeAutospacing="0" w:after="0" w:afterAutospacing="0"/>
        <w:ind w:left="780" w:right="180"/>
        <w:contextualSpacing/>
        <w:rPr>
          <w:rFonts w:hAnsi="Times New Roman" w:cs="Times New Roman"/>
          <w:color w:val="000000"/>
          <w:sz w:val="24"/>
          <w:szCs w:val="24"/>
          <w:lang w:val="ru-RU"/>
        </w:rPr>
      </w:pPr>
      <w:r w:rsidRPr="006B53EA">
        <w:rPr>
          <w:rFonts w:hAnsi="Times New Roman" w:cs="Times New Roman"/>
          <w:color w:val="000000"/>
          <w:sz w:val="24"/>
          <w:szCs w:val="24"/>
          <w:lang w:val="ru-RU"/>
        </w:rPr>
        <w:t>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РФ –</w:t>
      </w:r>
      <w:r>
        <w:rPr>
          <w:rFonts w:hAnsi="Times New Roman" w:cs="Times New Roman"/>
          <w:color w:val="000000"/>
          <w:sz w:val="24"/>
          <w:szCs w:val="24"/>
        </w:rPr>
        <w:t> </w:t>
      </w:r>
      <w:r w:rsidRPr="006B53EA">
        <w:rPr>
          <w:rFonts w:hAnsi="Times New Roman" w:cs="Times New Roman"/>
          <w:color w:val="000000"/>
          <w:sz w:val="24"/>
          <w:szCs w:val="24"/>
          <w:lang w:val="ru-RU"/>
        </w:rPr>
        <w:t>в течение шести месяцев после возобновления действия трудового договора;</w:t>
      </w:r>
    </w:p>
    <w:p w:rsidR="00251434" w:rsidRPr="006B53EA" w:rsidRDefault="006B53EA" w:rsidP="006B53EA">
      <w:pPr>
        <w:numPr>
          <w:ilvl w:val="0"/>
          <w:numId w:val="12"/>
        </w:numPr>
        <w:spacing w:before="0" w:beforeAutospacing="0" w:after="0" w:afterAutospacing="0"/>
        <w:ind w:left="780" w:right="180"/>
        <w:rPr>
          <w:rFonts w:hAnsi="Times New Roman" w:cs="Times New Roman"/>
          <w:color w:val="000000"/>
          <w:sz w:val="24"/>
          <w:szCs w:val="24"/>
          <w:lang w:val="ru-RU"/>
        </w:rPr>
      </w:pPr>
      <w:r w:rsidRPr="006B53EA">
        <w:rPr>
          <w:rFonts w:hAnsi="Times New Roman" w:cs="Times New Roman"/>
          <w:color w:val="000000"/>
          <w:sz w:val="24"/>
          <w:szCs w:val="24"/>
          <w:lang w:val="ru-RU"/>
        </w:rPr>
        <w:t>другим лицам в соответствии с законодательством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11.15. </w:t>
      </w:r>
      <w:proofErr w:type="gramStart"/>
      <w:r w:rsidRPr="006B53EA">
        <w:rPr>
          <w:rFonts w:hAnsi="Times New Roman" w:cs="Times New Roman"/>
          <w:color w:val="000000"/>
          <w:sz w:val="24"/>
          <w:szCs w:val="24"/>
          <w:lang w:val="ru-RU"/>
        </w:rPr>
        <w:t>Образовательной</w:t>
      </w:r>
      <w:proofErr w:type="gramEnd"/>
      <w:r w:rsidRPr="006B53EA">
        <w:rPr>
          <w:rFonts w:hAnsi="Times New Roman" w:cs="Times New Roman"/>
          <w:color w:val="000000"/>
          <w:sz w:val="24"/>
          <w:szCs w:val="24"/>
          <w:lang w:val="ru-RU"/>
        </w:rPr>
        <w:t xml:space="preserve"> организация продлевает или переносит ежегодный оплачиваемый отпуск с учетом пожеланий</w:t>
      </w:r>
      <w:r>
        <w:rPr>
          <w:rFonts w:hAnsi="Times New Roman" w:cs="Times New Roman"/>
          <w:color w:val="000000"/>
          <w:sz w:val="24"/>
          <w:szCs w:val="24"/>
        </w:rPr>
        <w:t> </w:t>
      </w:r>
      <w:r w:rsidRPr="006B53EA">
        <w:rPr>
          <w:rFonts w:hAnsi="Times New Roman" w:cs="Times New Roman"/>
          <w:color w:val="000000"/>
          <w:sz w:val="24"/>
          <w:szCs w:val="24"/>
          <w:lang w:val="ru-RU"/>
        </w:rPr>
        <w:t>работника</w:t>
      </w:r>
      <w:r>
        <w:rPr>
          <w:rFonts w:hAnsi="Times New Roman" w:cs="Times New Roman"/>
          <w:color w:val="000000"/>
          <w:sz w:val="24"/>
          <w:szCs w:val="24"/>
        </w:rPr>
        <w:t> </w:t>
      </w:r>
      <w:r w:rsidRPr="006B53EA">
        <w:rPr>
          <w:rFonts w:hAnsi="Times New Roman" w:cs="Times New Roman"/>
          <w:color w:val="000000"/>
          <w:sz w:val="24"/>
          <w:szCs w:val="24"/>
          <w:lang w:val="ru-RU"/>
        </w:rPr>
        <w:t>в случаях, предусмотренных трудовым законодательством.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11.16. По соглашению между работником и образовательной организацией ежегодный оплачиваемый отпуск может быть</w:t>
      </w:r>
      <w:r>
        <w:rPr>
          <w:rFonts w:hAnsi="Times New Roman" w:cs="Times New Roman"/>
          <w:color w:val="000000"/>
          <w:sz w:val="24"/>
          <w:szCs w:val="24"/>
        </w:rPr>
        <w:t> </w:t>
      </w:r>
      <w:r w:rsidRPr="006B53EA">
        <w:rPr>
          <w:rFonts w:hAnsi="Times New Roman" w:cs="Times New Roman"/>
          <w:color w:val="000000"/>
          <w:sz w:val="24"/>
          <w:szCs w:val="24"/>
          <w:lang w:val="ru-RU"/>
        </w:rPr>
        <w:t>разделен на части. При этом хотя бы одна из частей этого отпуска должна быть не менее 14</w:t>
      </w:r>
      <w:r>
        <w:rPr>
          <w:rFonts w:hAnsi="Times New Roman" w:cs="Times New Roman"/>
          <w:color w:val="000000"/>
          <w:sz w:val="24"/>
          <w:szCs w:val="24"/>
        </w:rPr>
        <w:t> </w:t>
      </w:r>
      <w:r w:rsidRPr="006B53EA">
        <w:rPr>
          <w:rFonts w:hAnsi="Times New Roman" w:cs="Times New Roman"/>
          <w:color w:val="000000"/>
          <w:sz w:val="24"/>
          <w:szCs w:val="24"/>
          <w:lang w:val="ru-RU"/>
        </w:rPr>
        <w:t>календарных дней.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11.17. Образовательная</w:t>
      </w:r>
      <w:r>
        <w:rPr>
          <w:rFonts w:hAnsi="Times New Roman" w:cs="Times New Roman"/>
          <w:color w:val="000000"/>
          <w:sz w:val="24"/>
          <w:szCs w:val="24"/>
        </w:rPr>
        <w:t> </w:t>
      </w:r>
      <w:r w:rsidRPr="006B53EA">
        <w:rPr>
          <w:rFonts w:hAnsi="Times New Roman" w:cs="Times New Roman"/>
          <w:color w:val="000000"/>
          <w:sz w:val="24"/>
          <w:szCs w:val="24"/>
          <w:lang w:val="ru-RU"/>
        </w:rPr>
        <w:t>организация может отозвать работника из отпуска только с его согласия. Неиспользованную в связи с этим часть отпуска образовательная</w:t>
      </w:r>
      <w:r>
        <w:rPr>
          <w:rFonts w:hAnsi="Times New Roman" w:cs="Times New Roman"/>
          <w:color w:val="000000"/>
          <w:sz w:val="24"/>
          <w:szCs w:val="24"/>
        </w:rPr>
        <w:t> </w:t>
      </w:r>
      <w:r w:rsidRPr="006B53EA">
        <w:rPr>
          <w:rFonts w:hAnsi="Times New Roman" w:cs="Times New Roman"/>
          <w:color w:val="000000"/>
          <w:sz w:val="24"/>
          <w:szCs w:val="24"/>
          <w:lang w:val="ru-RU"/>
        </w:rPr>
        <w:t>организация</w:t>
      </w:r>
      <w:r>
        <w:rPr>
          <w:rFonts w:hAnsi="Times New Roman" w:cs="Times New Roman"/>
          <w:color w:val="000000"/>
          <w:sz w:val="24"/>
          <w:szCs w:val="24"/>
        </w:rPr>
        <w:t> </w:t>
      </w:r>
      <w:r w:rsidRPr="006B53EA">
        <w:rPr>
          <w:rFonts w:hAnsi="Times New Roman" w:cs="Times New Roman"/>
          <w:color w:val="000000"/>
          <w:sz w:val="24"/>
          <w:szCs w:val="24"/>
          <w:lang w:val="ru-RU"/>
        </w:rPr>
        <w:t>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11.18.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11.19. Часть ежегодного оплачиваемого отпуска, превышающая 28 календарных дней, по</w:t>
      </w:r>
      <w:r>
        <w:rPr>
          <w:rFonts w:hAnsi="Times New Roman" w:cs="Times New Roman"/>
          <w:color w:val="000000"/>
          <w:sz w:val="24"/>
          <w:szCs w:val="24"/>
        </w:rPr>
        <w:t> </w:t>
      </w:r>
      <w:r w:rsidRPr="006B53EA">
        <w:rPr>
          <w:rFonts w:hAnsi="Times New Roman" w:cs="Times New Roman"/>
          <w:color w:val="000000"/>
          <w:sz w:val="24"/>
          <w:szCs w:val="24"/>
          <w:lang w:val="ru-RU"/>
        </w:rPr>
        <w:t>письменному заявлению работника может быть заменена денежной компенсацией.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51434" w:rsidRPr="006B53EA" w:rsidRDefault="006B53EA" w:rsidP="006B53EA">
      <w:pPr>
        <w:spacing w:before="0" w:beforeAutospacing="0" w:after="0" w:afterAutospacing="0"/>
        <w:rPr>
          <w:rFonts w:hAnsi="Times New Roman" w:cs="Times New Roman"/>
          <w:color w:val="000000"/>
          <w:sz w:val="24"/>
          <w:szCs w:val="24"/>
          <w:lang w:val="ru-RU"/>
        </w:rPr>
      </w:pPr>
      <w:proofErr w:type="gramStart"/>
      <w:r w:rsidRPr="006B53EA">
        <w:rPr>
          <w:rFonts w:hAnsi="Times New Roman" w:cs="Times New Roman"/>
          <w:color w:val="000000"/>
          <w:sz w:val="24"/>
          <w:szCs w:val="24"/>
          <w:lang w:val="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Трудовым</w:t>
      </w:r>
      <w:proofErr w:type="gramEnd"/>
      <w:r w:rsidRPr="006B53EA">
        <w:rPr>
          <w:rFonts w:hAnsi="Times New Roman" w:cs="Times New Roman"/>
          <w:color w:val="000000"/>
          <w:sz w:val="24"/>
          <w:szCs w:val="24"/>
          <w:lang w:val="ru-RU"/>
        </w:rPr>
        <w:t xml:space="preserve"> кодексом РФ).</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11.20. При увольнении работнику выплачивается денежная компенсация за все неиспользованные отпуска.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При увольнении в связи с истечением срока трудового договора отпуск с последующим</w:t>
      </w:r>
      <w:r>
        <w:rPr>
          <w:rFonts w:hAnsi="Times New Roman" w:cs="Times New Roman"/>
          <w:color w:val="000000"/>
          <w:sz w:val="24"/>
          <w:szCs w:val="24"/>
        </w:rPr>
        <w:t> </w:t>
      </w:r>
      <w:r w:rsidRPr="006B53EA">
        <w:rPr>
          <w:rFonts w:hAnsi="Times New Roman" w:cs="Times New Roman"/>
          <w:color w:val="000000"/>
          <w:sz w:val="24"/>
          <w:szCs w:val="24"/>
          <w:lang w:val="ru-RU"/>
        </w:rPr>
        <w:t>увольнением может предоставляться и тогда, когда время отпуска полностью или частично</w:t>
      </w:r>
      <w:r>
        <w:rPr>
          <w:rFonts w:hAnsi="Times New Roman" w:cs="Times New Roman"/>
          <w:color w:val="000000"/>
          <w:sz w:val="24"/>
          <w:szCs w:val="24"/>
        </w:rPr>
        <w:t> </w:t>
      </w:r>
      <w:r w:rsidRPr="006B53EA">
        <w:rPr>
          <w:rFonts w:hAnsi="Times New Roman" w:cs="Times New Roman"/>
          <w:color w:val="000000"/>
          <w:sz w:val="24"/>
          <w:szCs w:val="24"/>
          <w:lang w:val="ru-RU"/>
        </w:rPr>
        <w:t>выходит за пределы срока этого договора. В этом случае днем увольнения также считается</w:t>
      </w:r>
      <w:r>
        <w:rPr>
          <w:rFonts w:hAnsi="Times New Roman" w:cs="Times New Roman"/>
          <w:color w:val="000000"/>
          <w:sz w:val="24"/>
          <w:szCs w:val="24"/>
        </w:rPr>
        <w:t> </w:t>
      </w:r>
      <w:r w:rsidRPr="006B53EA">
        <w:rPr>
          <w:rFonts w:hAnsi="Times New Roman" w:cs="Times New Roman"/>
          <w:color w:val="000000"/>
          <w:sz w:val="24"/>
          <w:szCs w:val="24"/>
          <w:lang w:val="ru-RU"/>
        </w:rPr>
        <w:t xml:space="preserve"> последний день отпуска.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11.21. Педагогическим работникам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не реже чем через каждые 10 лет непрерывной педагогической работы предоставляется длительный отпуск сроком до одного года.</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Порядок и условия предоставления длительного отпуска определяет федеральный</w:t>
      </w:r>
      <w:r>
        <w:rPr>
          <w:rFonts w:hAnsi="Times New Roman" w:cs="Times New Roman"/>
          <w:color w:val="000000"/>
          <w:sz w:val="24"/>
          <w:szCs w:val="24"/>
        </w:rPr>
        <w:t> </w:t>
      </w:r>
      <w:r w:rsidRPr="006B53EA">
        <w:rPr>
          <w:rFonts w:hAnsi="Times New Roman" w:cs="Times New Roman"/>
          <w:color w:val="000000"/>
          <w:sz w:val="24"/>
          <w:szCs w:val="24"/>
          <w:lang w:val="ru-RU"/>
        </w:rPr>
        <w:t>нормативный правовой акт.</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12. Меры поощрения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12.1.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а) объявление благодарности;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б) выдача премии;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 награждение ценным подарком;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г) награждение почетными грамотами.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12.2. Поощрения применяются работодателем. Представительный орган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вправе выступить с инициативой поощрения работника, которая подлежит обязательному рассмотрению работодателем.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12.3. За особые трудовые заслуги работники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представляются к награждению орденами,</w:t>
      </w:r>
      <w:r>
        <w:rPr>
          <w:rFonts w:hAnsi="Times New Roman" w:cs="Times New Roman"/>
          <w:color w:val="000000"/>
          <w:sz w:val="24"/>
          <w:szCs w:val="24"/>
        </w:rPr>
        <w:t> </w:t>
      </w:r>
      <w:r w:rsidRPr="006B53EA">
        <w:rPr>
          <w:rFonts w:hAnsi="Times New Roman" w:cs="Times New Roman"/>
          <w:color w:val="000000"/>
          <w:sz w:val="24"/>
          <w:szCs w:val="24"/>
          <w:lang w:val="ru-RU"/>
        </w:rPr>
        <w:t>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12.4. При применении мер поощрения сочетается материальное и моральное стимулирование</w:t>
      </w:r>
      <w:r>
        <w:rPr>
          <w:rFonts w:hAnsi="Times New Roman" w:cs="Times New Roman"/>
          <w:color w:val="000000"/>
          <w:sz w:val="24"/>
          <w:szCs w:val="24"/>
        </w:rPr>
        <w:t> </w:t>
      </w:r>
      <w:r w:rsidRPr="006B53EA">
        <w:rPr>
          <w:rFonts w:hAnsi="Times New Roman" w:cs="Times New Roman"/>
          <w:color w:val="000000"/>
          <w:sz w:val="24"/>
          <w:szCs w:val="24"/>
          <w:lang w:val="ru-RU"/>
        </w:rPr>
        <w:t>труда. Поощрения объявляются в приказе</w:t>
      </w:r>
      <w:r>
        <w:rPr>
          <w:rFonts w:hAnsi="Times New Roman" w:cs="Times New Roman"/>
          <w:color w:val="000000"/>
          <w:sz w:val="24"/>
          <w:szCs w:val="24"/>
        </w:rPr>
        <w:t> </w:t>
      </w:r>
      <w:r w:rsidRPr="006B53EA">
        <w:rPr>
          <w:rFonts w:hAnsi="Times New Roman" w:cs="Times New Roman"/>
          <w:color w:val="000000"/>
          <w:sz w:val="24"/>
          <w:szCs w:val="24"/>
          <w:lang w:val="ru-RU"/>
        </w:rPr>
        <w:t>директора образовательной организации, доводятся до сведения всего</w:t>
      </w:r>
      <w:r>
        <w:rPr>
          <w:rFonts w:hAnsi="Times New Roman" w:cs="Times New Roman"/>
          <w:color w:val="000000"/>
          <w:sz w:val="24"/>
          <w:szCs w:val="24"/>
        </w:rPr>
        <w:t> </w:t>
      </w:r>
      <w:r w:rsidRPr="006B53EA">
        <w:rPr>
          <w:rFonts w:hAnsi="Times New Roman" w:cs="Times New Roman"/>
          <w:color w:val="000000"/>
          <w:sz w:val="24"/>
          <w:szCs w:val="24"/>
          <w:lang w:val="ru-RU"/>
        </w:rPr>
        <w:t>коллектива</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и заносятся в трудовую книжку работника.</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13. Ответственность работника, применяемые к работникам меры взыскания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13.1.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настоящими Правилами, иными локальными актами</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должностными</w:t>
      </w:r>
      <w:r>
        <w:rPr>
          <w:rFonts w:hAnsi="Times New Roman" w:cs="Times New Roman"/>
          <w:color w:val="000000"/>
          <w:sz w:val="24"/>
          <w:szCs w:val="24"/>
        </w:rPr>
        <w:t> </w:t>
      </w:r>
      <w:r w:rsidRPr="006B53EA">
        <w:rPr>
          <w:rFonts w:hAnsi="Times New Roman" w:cs="Times New Roman"/>
          <w:color w:val="000000"/>
          <w:sz w:val="24"/>
          <w:szCs w:val="24"/>
          <w:lang w:val="ru-RU"/>
        </w:rPr>
        <w:t>инструкциями или трудовым договором, влечет за собой применение мер дисциплинарного</w:t>
      </w:r>
      <w:r>
        <w:rPr>
          <w:rFonts w:hAnsi="Times New Roman" w:cs="Times New Roman"/>
          <w:color w:val="000000"/>
          <w:sz w:val="24"/>
          <w:szCs w:val="24"/>
        </w:rPr>
        <w:t> </w:t>
      </w:r>
      <w:r w:rsidRPr="006B53EA">
        <w:rPr>
          <w:rFonts w:hAnsi="Times New Roman" w:cs="Times New Roman"/>
          <w:color w:val="000000"/>
          <w:sz w:val="24"/>
          <w:szCs w:val="24"/>
          <w:lang w:val="ru-RU"/>
        </w:rPr>
        <w:t>воздействия, а также применение иных мер, предусмотренных действующим законодательством.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13.2. За нарушение трудовой дисциплины работодатель может наложить следующие дисциплинарные взыскания: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а)</w:t>
      </w:r>
      <w:r>
        <w:rPr>
          <w:rFonts w:hAnsi="Times New Roman" w:cs="Times New Roman"/>
          <w:color w:val="000000"/>
          <w:sz w:val="24"/>
          <w:szCs w:val="24"/>
        </w:rPr>
        <w:t> </w:t>
      </w:r>
      <w:r w:rsidRPr="006B53EA">
        <w:rPr>
          <w:rFonts w:hAnsi="Times New Roman" w:cs="Times New Roman"/>
          <w:color w:val="000000"/>
          <w:sz w:val="24"/>
          <w:szCs w:val="24"/>
          <w:lang w:val="ru-RU"/>
        </w:rPr>
        <w:t>замечание;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б)</w:t>
      </w:r>
      <w:r>
        <w:rPr>
          <w:rFonts w:hAnsi="Times New Roman" w:cs="Times New Roman"/>
          <w:color w:val="000000"/>
          <w:sz w:val="24"/>
          <w:szCs w:val="24"/>
        </w:rPr>
        <w:t> </w:t>
      </w:r>
      <w:r w:rsidRPr="006B53EA">
        <w:rPr>
          <w:rFonts w:hAnsi="Times New Roman" w:cs="Times New Roman"/>
          <w:color w:val="000000"/>
          <w:sz w:val="24"/>
          <w:szCs w:val="24"/>
          <w:lang w:val="ru-RU"/>
        </w:rPr>
        <w:t>выговор;</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в)</w:t>
      </w:r>
      <w:r>
        <w:rPr>
          <w:rFonts w:hAnsi="Times New Roman" w:cs="Times New Roman"/>
          <w:color w:val="000000"/>
          <w:sz w:val="24"/>
          <w:szCs w:val="24"/>
        </w:rPr>
        <w:t> </w:t>
      </w:r>
      <w:r w:rsidRPr="006B53EA">
        <w:rPr>
          <w:rFonts w:hAnsi="Times New Roman" w:cs="Times New Roman"/>
          <w:color w:val="000000"/>
          <w:sz w:val="24"/>
          <w:szCs w:val="24"/>
          <w:lang w:val="ru-RU"/>
        </w:rPr>
        <w:t>увольнение по соответствующим основаниям.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lastRenderedPageBreak/>
        <w:t xml:space="preserve">13.3.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proofErr w:type="spellStart"/>
      <w:r w:rsidRPr="006B53EA">
        <w:rPr>
          <w:rFonts w:hAnsi="Times New Roman" w:cs="Times New Roman"/>
          <w:color w:val="000000"/>
          <w:sz w:val="24"/>
          <w:szCs w:val="24"/>
          <w:lang w:val="ru-RU"/>
        </w:rPr>
        <w:t>неналожения</w:t>
      </w:r>
      <w:proofErr w:type="spellEnd"/>
      <w:r w:rsidRPr="006B53EA">
        <w:rPr>
          <w:rFonts w:hAnsi="Times New Roman" w:cs="Times New Roman"/>
          <w:color w:val="000000"/>
          <w:sz w:val="24"/>
          <w:szCs w:val="24"/>
          <w:lang w:val="ru-RU"/>
        </w:rPr>
        <w:t xml:space="preserve"> дисциплинарного взыскания. В этом случае составляется акт об отказе работника дать письменное объяснение.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w:t>
      </w:r>
      <w:r>
        <w:rPr>
          <w:rFonts w:hAnsi="Times New Roman" w:cs="Times New Roman"/>
          <w:color w:val="000000"/>
          <w:sz w:val="24"/>
          <w:szCs w:val="24"/>
        </w:rPr>
        <w:t> </w:t>
      </w:r>
      <w:r w:rsidRPr="006B53EA">
        <w:rPr>
          <w:rFonts w:hAnsi="Times New Roman" w:cs="Times New Roman"/>
          <w:color w:val="000000"/>
          <w:sz w:val="24"/>
          <w:szCs w:val="24"/>
          <w:lang w:val="ru-RU"/>
        </w:rPr>
        <w:t>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w:t>
      </w:r>
      <w:r>
        <w:rPr>
          <w:rFonts w:hAnsi="Times New Roman" w:cs="Times New Roman"/>
          <w:color w:val="000000"/>
          <w:sz w:val="24"/>
          <w:szCs w:val="24"/>
        </w:rPr>
        <w:t> </w:t>
      </w:r>
      <w:r w:rsidRPr="006B53EA">
        <w:rPr>
          <w:rFonts w:hAnsi="Times New Roman" w:cs="Times New Roman"/>
          <w:color w:val="000000"/>
          <w:sz w:val="24"/>
          <w:szCs w:val="24"/>
          <w:lang w:val="ru-RU"/>
        </w:rPr>
        <w:t>позднее двух лет со дня его совершения.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Дисциплинарное взыскание за несоблюдение ограничений и запретов, неисполнение обязанностей, установленных законодательством РФ</w:t>
      </w:r>
      <w:r>
        <w:rPr>
          <w:rFonts w:hAnsi="Times New Roman" w:cs="Times New Roman"/>
          <w:color w:val="000000"/>
          <w:sz w:val="24"/>
          <w:szCs w:val="24"/>
        </w:rPr>
        <w:t> </w:t>
      </w:r>
      <w:r w:rsidRPr="006B53EA">
        <w:rPr>
          <w:rFonts w:hAnsi="Times New Roman" w:cs="Times New Roman"/>
          <w:color w:val="000000"/>
          <w:sz w:val="24"/>
          <w:szCs w:val="24"/>
          <w:lang w:val="ru-RU"/>
        </w:rPr>
        <w:t>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13.4.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13.5. Приказ о наложении дисциплинарного взыскания объявляется работнику под подпись в</w:t>
      </w:r>
      <w:r>
        <w:rPr>
          <w:rFonts w:hAnsi="Times New Roman" w:cs="Times New Roman"/>
          <w:color w:val="000000"/>
          <w:sz w:val="24"/>
          <w:szCs w:val="24"/>
        </w:rPr>
        <w:t> </w:t>
      </w:r>
      <w:r w:rsidRPr="006B53EA">
        <w:rPr>
          <w:rFonts w:hAnsi="Times New Roman" w:cs="Times New Roman"/>
          <w:color w:val="000000"/>
          <w:sz w:val="24"/>
          <w:szCs w:val="24"/>
          <w:lang w:val="ru-RU"/>
        </w:rPr>
        <w:t>трехдневный срок со дня его издания.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13.6. Если в течение года со дня применения дисциплинарного взыскания работник не будет</w:t>
      </w:r>
      <w:r>
        <w:rPr>
          <w:rFonts w:hAnsi="Times New Roman" w:cs="Times New Roman"/>
          <w:color w:val="000000"/>
          <w:sz w:val="24"/>
          <w:szCs w:val="24"/>
        </w:rPr>
        <w:t> </w:t>
      </w:r>
      <w:r w:rsidRPr="006B53EA">
        <w:rPr>
          <w:rFonts w:hAnsi="Times New Roman" w:cs="Times New Roman"/>
          <w:color w:val="000000"/>
          <w:sz w:val="24"/>
          <w:szCs w:val="24"/>
          <w:lang w:val="ru-RU"/>
        </w:rPr>
        <w:t>подвергнут новому дисциплинарному взысканию, то он считается не имеющим дисциплинарного взыскания.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13.7. Работодатель по своей инициативе или по просьбе самого работника, ходатайству его</w:t>
      </w:r>
      <w:r>
        <w:rPr>
          <w:rFonts w:hAnsi="Times New Roman" w:cs="Times New Roman"/>
          <w:color w:val="000000"/>
          <w:sz w:val="24"/>
          <w:szCs w:val="24"/>
        </w:rPr>
        <w:t> </w:t>
      </w:r>
      <w:r w:rsidRPr="006B53EA">
        <w:rPr>
          <w:rFonts w:hAnsi="Times New Roman" w:cs="Times New Roman"/>
          <w:color w:val="000000"/>
          <w:sz w:val="24"/>
          <w:szCs w:val="24"/>
          <w:lang w:val="ru-RU"/>
        </w:rPr>
        <w:t>непосредственного руководителя или представительного органа работников</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 имеет право</w:t>
      </w:r>
      <w:r>
        <w:rPr>
          <w:rFonts w:hAnsi="Times New Roman" w:cs="Times New Roman"/>
          <w:color w:val="000000"/>
          <w:sz w:val="24"/>
          <w:szCs w:val="24"/>
        </w:rPr>
        <w:t> </w:t>
      </w:r>
      <w:r w:rsidRPr="006B53EA">
        <w:rPr>
          <w:rFonts w:hAnsi="Times New Roman" w:cs="Times New Roman"/>
          <w:color w:val="000000"/>
          <w:sz w:val="24"/>
          <w:szCs w:val="24"/>
          <w:lang w:val="ru-RU"/>
        </w:rPr>
        <w:t>снять дисциплинарное взыскание до истечения года со дня его применения.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13.8. Работник несет материальную ответственность в случаях и порядке, предусмотренных Трудовым кодексом РФ и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13.9.</w:t>
      </w:r>
      <w:r>
        <w:rPr>
          <w:rFonts w:hAnsi="Times New Roman" w:cs="Times New Roman"/>
          <w:color w:val="000000"/>
          <w:sz w:val="24"/>
          <w:szCs w:val="24"/>
        </w:rPr>
        <w:t> </w:t>
      </w:r>
      <w:r w:rsidRPr="006B53EA">
        <w:rPr>
          <w:rFonts w:hAnsi="Times New Roman" w:cs="Times New Roman"/>
          <w:color w:val="000000"/>
          <w:sz w:val="24"/>
          <w:szCs w:val="24"/>
          <w:lang w:val="ru-RU"/>
        </w:rPr>
        <w:t xml:space="preserve">Для </w:t>
      </w:r>
      <w:proofErr w:type="gramStart"/>
      <w:r w:rsidRPr="006B53EA">
        <w:rPr>
          <w:rFonts w:hAnsi="Times New Roman" w:cs="Times New Roman"/>
          <w:color w:val="000000"/>
          <w:sz w:val="24"/>
          <w:szCs w:val="24"/>
          <w:lang w:val="ru-RU"/>
        </w:rPr>
        <w:t>контроля за</w:t>
      </w:r>
      <w:proofErr w:type="gramEnd"/>
      <w:r w:rsidRPr="006B53EA">
        <w:rPr>
          <w:rFonts w:hAnsi="Times New Roman" w:cs="Times New Roman"/>
          <w:color w:val="000000"/>
          <w:sz w:val="24"/>
          <w:szCs w:val="24"/>
          <w:lang w:val="ru-RU"/>
        </w:rPr>
        <w:t xml:space="preserve"> выполнением работниками Правил</w:t>
      </w:r>
      <w:r>
        <w:rPr>
          <w:rFonts w:hAnsi="Times New Roman" w:cs="Times New Roman"/>
          <w:color w:val="000000"/>
          <w:sz w:val="24"/>
          <w:szCs w:val="24"/>
        </w:rPr>
        <w:t> </w:t>
      </w:r>
      <w:r w:rsidRPr="006B53EA">
        <w:rPr>
          <w:rFonts w:hAnsi="Times New Roman" w:cs="Times New Roman"/>
          <w:color w:val="000000"/>
          <w:sz w:val="24"/>
          <w:szCs w:val="24"/>
          <w:lang w:val="ru-RU"/>
        </w:rPr>
        <w:t>в офисных, учебных и других рабочих помещениях, а также на входе, по периметру зданий и территории организации устанавливаются камеры открытого (закрытого) видеонаблюдения. Обработка информации, содержащей персональные данные, осуществляется в соответствии с Федеральным законом от 27.07.2006 № 152-ФЗ</w:t>
      </w:r>
      <w:r>
        <w:rPr>
          <w:rFonts w:hAnsi="Times New Roman" w:cs="Times New Roman"/>
          <w:color w:val="000000"/>
          <w:sz w:val="24"/>
          <w:szCs w:val="24"/>
        </w:rPr>
        <w:t> </w:t>
      </w:r>
      <w:r w:rsidRPr="006B53EA">
        <w:rPr>
          <w:rFonts w:hAnsi="Times New Roman" w:cs="Times New Roman"/>
          <w:color w:val="000000"/>
          <w:sz w:val="24"/>
          <w:szCs w:val="24"/>
          <w:lang w:val="ru-RU"/>
        </w:rPr>
        <w:t>«О персональных данных».</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14. Ответственность работодателя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14.1. Материальная ответственность</w:t>
      </w:r>
      <w:r>
        <w:rPr>
          <w:rFonts w:hAnsi="Times New Roman" w:cs="Times New Roman"/>
          <w:color w:val="000000"/>
          <w:sz w:val="24"/>
          <w:szCs w:val="24"/>
        </w:rPr>
        <w:t> </w:t>
      </w:r>
      <w:r w:rsidRPr="006B53EA">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6B53EA">
        <w:rPr>
          <w:rFonts w:hAnsi="Times New Roman" w:cs="Times New Roman"/>
          <w:color w:val="000000"/>
          <w:sz w:val="24"/>
          <w:szCs w:val="24"/>
          <w:lang w:val="ru-RU"/>
        </w:rPr>
        <w:t>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14.2. Работодатель обязан возместить работнику не полученный им заработок во всех случаях незаконного лишения работника возможности трудиться.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14.3.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Работник должен направить работодателю заявление о возмещении ущерба. Работодатель 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 xml:space="preserve">14.4. 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w:t>
      </w:r>
      <w:proofErr w:type="gramStart"/>
      <w:r w:rsidRPr="006B53EA">
        <w:rPr>
          <w:rFonts w:hAnsi="Times New Roman" w:cs="Times New Roman"/>
          <w:color w:val="000000"/>
          <w:sz w:val="24"/>
          <w:szCs w:val="24"/>
          <w:lang w:val="ru-RU"/>
        </w:rPr>
        <w:t>сумм</w:t>
      </w:r>
      <w:proofErr w:type="gramEnd"/>
      <w:r w:rsidRPr="006B53EA">
        <w:rPr>
          <w:rFonts w:hAnsi="Times New Roman" w:cs="Times New Roman"/>
          <w:color w:val="000000"/>
          <w:sz w:val="24"/>
          <w:szCs w:val="24"/>
          <w:lang w:val="ru-RU"/>
        </w:rPr>
        <w:t xml:space="preserve"> за каждый день задержки </w:t>
      </w:r>
      <w:r w:rsidRPr="006B53EA">
        <w:rPr>
          <w:rFonts w:hAnsi="Times New Roman" w:cs="Times New Roman"/>
          <w:color w:val="000000"/>
          <w:sz w:val="24"/>
          <w:szCs w:val="24"/>
          <w:lang w:val="ru-RU"/>
        </w:rPr>
        <w:lastRenderedPageBreak/>
        <w:t>начиная со следующего дня после установленного срока выплаты по день фактического расчета включительно.</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14.5.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rsidR="00251434" w:rsidRPr="006B53EA" w:rsidRDefault="006B53EA" w:rsidP="006B53EA">
      <w:pPr>
        <w:spacing w:before="0" w:beforeAutospacing="0" w:after="0" w:afterAutospacing="0"/>
        <w:jc w:val="center"/>
        <w:rPr>
          <w:rFonts w:hAnsi="Times New Roman" w:cs="Times New Roman"/>
          <w:color w:val="000000"/>
          <w:sz w:val="24"/>
          <w:szCs w:val="24"/>
          <w:lang w:val="ru-RU"/>
        </w:rPr>
      </w:pPr>
      <w:r w:rsidRPr="006B53EA">
        <w:rPr>
          <w:rFonts w:hAnsi="Times New Roman" w:cs="Times New Roman"/>
          <w:b/>
          <w:bCs/>
          <w:color w:val="000000"/>
          <w:sz w:val="24"/>
          <w:szCs w:val="24"/>
          <w:lang w:val="ru-RU"/>
        </w:rPr>
        <w:t>15. Заключительные положения</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15.1. Иные вопросы, неурегулированные настоящими Правилами, регулируются трудовым законодательством.</w:t>
      </w:r>
    </w:p>
    <w:p w:rsidR="00251434" w:rsidRPr="006B53EA"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15.2. Настоящие Правила утверждаются директором образовательной организации с учетом мнения профсоюза образовательной организации.</w:t>
      </w:r>
    </w:p>
    <w:p w:rsidR="00251434" w:rsidRDefault="006B53EA" w:rsidP="006B53EA">
      <w:pPr>
        <w:spacing w:before="0" w:beforeAutospacing="0" w:after="0" w:afterAutospacing="0"/>
        <w:rPr>
          <w:rFonts w:hAnsi="Times New Roman" w:cs="Times New Roman"/>
          <w:color w:val="000000"/>
          <w:sz w:val="24"/>
          <w:szCs w:val="24"/>
          <w:lang w:val="ru-RU"/>
        </w:rPr>
      </w:pPr>
      <w:r w:rsidRPr="006B53EA">
        <w:rPr>
          <w:rFonts w:hAnsi="Times New Roman" w:cs="Times New Roman"/>
          <w:color w:val="000000"/>
          <w:sz w:val="24"/>
          <w:szCs w:val="24"/>
          <w:lang w:val="ru-RU"/>
        </w:rPr>
        <w:t>15.3. С Правилами должен быть ознакомлен под подпись каждый работник, поступающий на</w:t>
      </w:r>
      <w:r>
        <w:rPr>
          <w:rFonts w:hAnsi="Times New Roman" w:cs="Times New Roman"/>
          <w:color w:val="000000"/>
          <w:sz w:val="24"/>
          <w:szCs w:val="24"/>
        </w:rPr>
        <w:t> </w:t>
      </w:r>
      <w:r w:rsidRPr="006B53EA">
        <w:rPr>
          <w:rFonts w:hAnsi="Times New Roman" w:cs="Times New Roman"/>
          <w:color w:val="000000"/>
          <w:sz w:val="24"/>
          <w:szCs w:val="24"/>
          <w:lang w:val="ru-RU"/>
        </w:rPr>
        <w:t>работу в образовательную</w:t>
      </w:r>
      <w:r>
        <w:rPr>
          <w:rFonts w:hAnsi="Times New Roman" w:cs="Times New Roman"/>
          <w:color w:val="000000"/>
          <w:sz w:val="24"/>
          <w:szCs w:val="24"/>
        </w:rPr>
        <w:t> </w:t>
      </w:r>
      <w:r w:rsidRPr="006B53EA">
        <w:rPr>
          <w:rFonts w:hAnsi="Times New Roman" w:cs="Times New Roman"/>
          <w:color w:val="000000"/>
          <w:sz w:val="24"/>
          <w:szCs w:val="24"/>
          <w:lang w:val="ru-RU"/>
        </w:rPr>
        <w:t>организацию, до начала выполнения его трудовых обязанностей. Подпись ставиться на листе ознакомления, который прикладывается к настоящим Правилам.</w:t>
      </w: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6B53EA">
      <w:pPr>
        <w:spacing w:before="0" w:beforeAutospacing="0" w:after="0" w:afterAutospacing="0"/>
        <w:rPr>
          <w:rFonts w:hAnsi="Times New Roman" w:cs="Times New Roman"/>
          <w:color w:val="000000"/>
          <w:sz w:val="24"/>
          <w:szCs w:val="24"/>
          <w:lang w:val="ru-RU"/>
        </w:rPr>
      </w:pPr>
    </w:p>
    <w:p w:rsidR="00C2619C" w:rsidRDefault="00C2619C" w:rsidP="00C2619C">
      <w:pPr>
        <w:spacing w:before="0" w:beforeAutospacing="0" w:after="0" w:afterAutospacing="0"/>
        <w:jc w:val="right"/>
        <w:rPr>
          <w:rFonts w:hAnsi="Times New Roman" w:cs="Times New Roman"/>
          <w:color w:val="000000"/>
          <w:sz w:val="24"/>
          <w:szCs w:val="24"/>
          <w:lang w:val="ru-RU"/>
        </w:rPr>
      </w:pPr>
      <w:r>
        <w:rPr>
          <w:rFonts w:hAnsi="Times New Roman" w:cs="Times New Roman"/>
          <w:color w:val="000000"/>
          <w:sz w:val="24"/>
          <w:szCs w:val="24"/>
          <w:lang w:val="ru-RU"/>
        </w:rPr>
        <w:t>Приложение 1</w:t>
      </w:r>
    </w:p>
    <w:p w:rsidR="00C2619C" w:rsidRPr="00312D41" w:rsidRDefault="00C2619C" w:rsidP="00C2619C">
      <w:pPr>
        <w:spacing w:before="0" w:beforeAutospacing="0" w:after="0" w:afterAutospacing="0"/>
        <w:rPr>
          <w:rFonts w:hAnsi="Times New Roman" w:cs="Times New Roman"/>
          <w:color w:val="000000"/>
          <w:sz w:val="24"/>
          <w:szCs w:val="24"/>
          <w:lang w:val="ru-RU"/>
        </w:rPr>
      </w:pPr>
      <w:r w:rsidRPr="00312D41">
        <w:rPr>
          <w:rFonts w:hAnsi="Times New Roman" w:cs="Times New Roman"/>
          <w:color w:val="000000"/>
          <w:sz w:val="24"/>
          <w:szCs w:val="24"/>
          <w:lang w:val="ru-RU"/>
        </w:rPr>
        <w:t>6.4.12. Право на уважение человеческого достоинства, защиту от всех форм физического и психического насилия, оскорбления личности. Для этого педагоги вправе:</w:t>
      </w:r>
    </w:p>
    <w:p w:rsidR="00C2619C" w:rsidRPr="00312D41" w:rsidRDefault="00C2619C" w:rsidP="00C2619C">
      <w:pPr>
        <w:spacing w:before="0" w:beforeAutospacing="0" w:after="0" w:afterAutospacing="0"/>
        <w:rPr>
          <w:rFonts w:hAnsi="Times New Roman" w:cs="Times New Roman"/>
          <w:color w:val="000000"/>
          <w:sz w:val="24"/>
          <w:szCs w:val="24"/>
          <w:lang w:val="ru-RU"/>
        </w:rPr>
      </w:pPr>
      <w:r w:rsidRPr="00312D41">
        <w:rPr>
          <w:rFonts w:hAnsi="Times New Roman" w:cs="Times New Roman"/>
          <w:color w:val="000000"/>
          <w:sz w:val="24"/>
          <w:szCs w:val="24"/>
          <w:lang w:val="ru-RU"/>
        </w:rPr>
        <w:t>-направлять в органы управления МБОУ «</w:t>
      </w:r>
      <w:proofErr w:type="spellStart"/>
      <w:r w:rsidRPr="00312D41">
        <w:rPr>
          <w:rFonts w:hAnsi="Times New Roman" w:cs="Times New Roman"/>
          <w:color w:val="000000"/>
          <w:sz w:val="24"/>
          <w:szCs w:val="24"/>
          <w:lang w:val="ru-RU"/>
        </w:rPr>
        <w:t>Лельвижская</w:t>
      </w:r>
      <w:proofErr w:type="spellEnd"/>
      <w:r w:rsidRPr="00312D41">
        <w:rPr>
          <w:rFonts w:hAnsi="Times New Roman" w:cs="Times New Roman"/>
          <w:color w:val="000000"/>
          <w:sz w:val="24"/>
          <w:szCs w:val="24"/>
          <w:lang w:val="ru-RU"/>
        </w:rPr>
        <w:t xml:space="preserve"> средняя школа» обращение о применении к </w:t>
      </w:r>
      <w:proofErr w:type="gramStart"/>
      <w:r w:rsidRPr="00312D41">
        <w:rPr>
          <w:rFonts w:hAnsi="Times New Roman" w:cs="Times New Roman"/>
          <w:color w:val="000000"/>
          <w:sz w:val="24"/>
          <w:szCs w:val="24"/>
          <w:lang w:val="ru-RU"/>
        </w:rPr>
        <w:t>обучающимся</w:t>
      </w:r>
      <w:proofErr w:type="gramEnd"/>
      <w:r w:rsidRPr="00312D41">
        <w:rPr>
          <w:rFonts w:hAnsi="Times New Roman" w:cs="Times New Roman"/>
          <w:color w:val="000000"/>
          <w:sz w:val="24"/>
          <w:szCs w:val="24"/>
          <w:lang w:val="ru-RU"/>
        </w:rPr>
        <w:t>, нарушающим и (или) ущемляющим права педагогических работников, дисциплинарных взысканий;</w:t>
      </w:r>
    </w:p>
    <w:p w:rsidR="00C2619C" w:rsidRPr="00312D41" w:rsidRDefault="00C2619C" w:rsidP="00C2619C">
      <w:pPr>
        <w:spacing w:before="0" w:beforeAutospacing="0" w:after="0" w:afterAutospacing="0"/>
        <w:rPr>
          <w:rFonts w:hAnsi="Times New Roman" w:cs="Times New Roman"/>
          <w:color w:val="000000"/>
          <w:sz w:val="24"/>
          <w:szCs w:val="24"/>
          <w:lang w:val="ru-RU"/>
        </w:rPr>
      </w:pPr>
      <w:r w:rsidRPr="00312D41">
        <w:rPr>
          <w:rFonts w:hAnsi="Times New Roman" w:cs="Times New Roman"/>
          <w:color w:val="000000"/>
          <w:sz w:val="24"/>
          <w:szCs w:val="24"/>
          <w:lang w:val="ru-RU"/>
        </w:rPr>
        <w:t>-обращаться в комиссию по урегулированию споров между участниками образовательных отношений;</w:t>
      </w:r>
    </w:p>
    <w:p w:rsidR="00C2619C" w:rsidRPr="00312D41" w:rsidRDefault="00C2619C" w:rsidP="00C2619C">
      <w:pPr>
        <w:spacing w:before="0" w:beforeAutospacing="0" w:after="0" w:afterAutospacing="0"/>
        <w:rPr>
          <w:rFonts w:hAnsi="Times New Roman" w:cs="Times New Roman"/>
          <w:color w:val="000000"/>
          <w:sz w:val="24"/>
          <w:szCs w:val="24"/>
          <w:lang w:val="ru-RU"/>
        </w:rPr>
      </w:pPr>
      <w:r w:rsidRPr="00312D41">
        <w:rPr>
          <w:rFonts w:hAnsi="Times New Roman" w:cs="Times New Roman"/>
          <w:color w:val="000000"/>
          <w:sz w:val="24"/>
          <w:szCs w:val="24"/>
          <w:lang w:val="ru-RU"/>
        </w:rPr>
        <w:t>- использовать не запрещенные законодательством РФ иные способы защиты прав и законных интересов.</w:t>
      </w:r>
    </w:p>
    <w:p w:rsidR="00FD1FEA" w:rsidRPr="00312D41" w:rsidRDefault="003258B5" w:rsidP="00FD1FEA">
      <w:pPr>
        <w:pStyle w:val="a3"/>
        <w:jc w:val="both"/>
        <w:rPr>
          <w:rFonts w:eastAsia="Arial"/>
        </w:rPr>
      </w:pPr>
      <w:r>
        <w:rPr>
          <w:rFonts w:eastAsia="Arial"/>
          <w:shd w:val="clear" w:color="auto" w:fill="FFFFFF"/>
          <w:lang w:eastAsia="zh-CN" w:bidi="ar"/>
        </w:rPr>
        <w:t xml:space="preserve">8.47. </w:t>
      </w:r>
      <w:r w:rsidR="00FD1FEA" w:rsidRPr="00312D41">
        <w:rPr>
          <w:rFonts w:eastAsia="Arial"/>
          <w:shd w:val="clear" w:color="auto" w:fill="FFFFFF"/>
          <w:lang w:eastAsia="zh-CN" w:bidi="ar"/>
        </w:rPr>
        <w:t>Для несовершеннолетних работников установлена сокращенная продолжительность рабочего времени и дополнительные требования к режимам их труда (ст. 92 ТК РФ). Нормальная продолжительность рабочего времени - 40 часов в неделю - сокращается:</w:t>
      </w:r>
    </w:p>
    <w:p w:rsidR="00FD1FEA" w:rsidRPr="00312D41" w:rsidRDefault="00FD1FEA" w:rsidP="00FD1FEA">
      <w:pPr>
        <w:shd w:val="clear" w:color="auto" w:fill="FFFFFF"/>
        <w:spacing w:before="0" w:beforeAutospacing="0" w:after="0" w:afterAutospacing="0"/>
        <w:rPr>
          <w:rFonts w:eastAsia="Arial"/>
          <w:sz w:val="24"/>
          <w:szCs w:val="24"/>
          <w:lang w:val="ru-RU"/>
        </w:rPr>
      </w:pPr>
      <w:r w:rsidRPr="00312D41">
        <w:rPr>
          <w:rFonts w:eastAsia="Arial"/>
          <w:sz w:val="24"/>
          <w:szCs w:val="24"/>
          <w:shd w:val="clear" w:color="auto" w:fill="FFFFFF"/>
          <w:lang w:val="ru-RU" w:eastAsia="zh-CN" w:bidi="ar"/>
        </w:rPr>
        <w:t>на 16 часов для работников в возрасте до 16 лет (то есть не более 24 часа в неделю);</w:t>
      </w:r>
    </w:p>
    <w:p w:rsidR="00FD1FEA" w:rsidRPr="00312D41" w:rsidRDefault="00FD1FEA" w:rsidP="00FD1FEA">
      <w:pPr>
        <w:shd w:val="clear" w:color="auto" w:fill="FFFFFF"/>
        <w:spacing w:before="0" w:beforeAutospacing="0" w:after="0" w:afterAutospacing="0"/>
        <w:rPr>
          <w:rFonts w:eastAsia="Arial"/>
          <w:sz w:val="24"/>
          <w:szCs w:val="24"/>
          <w:lang w:val="ru-RU"/>
        </w:rPr>
      </w:pPr>
      <w:r w:rsidRPr="00312D41">
        <w:rPr>
          <w:rFonts w:eastAsia="Arial"/>
          <w:sz w:val="24"/>
          <w:szCs w:val="24"/>
          <w:shd w:val="clear" w:color="auto" w:fill="FFFFFF"/>
          <w:lang w:val="ru-RU" w:eastAsia="zh-CN" w:bidi="ar"/>
        </w:rPr>
        <w:t>на 5 часов для работников в возрасте от 16 до 18 лет (то есть не более 35 часов в неделю).</w:t>
      </w:r>
    </w:p>
    <w:p w:rsidR="00FD1FEA" w:rsidRPr="00312D41" w:rsidRDefault="00FD1FEA" w:rsidP="00C2619C">
      <w:pPr>
        <w:spacing w:before="0" w:beforeAutospacing="0" w:after="0" w:afterAutospacing="0"/>
        <w:rPr>
          <w:sz w:val="24"/>
          <w:szCs w:val="24"/>
          <w:lang w:val="ru-RU"/>
        </w:rPr>
      </w:pPr>
    </w:p>
    <w:p w:rsidR="00C2619C" w:rsidRDefault="00FD1FEA" w:rsidP="00C2619C">
      <w:pPr>
        <w:spacing w:before="0" w:beforeAutospacing="0" w:after="0" w:afterAutospacing="0"/>
        <w:rPr>
          <w:rFonts w:eastAsia="SimSun"/>
          <w:color w:val="000000"/>
          <w:sz w:val="24"/>
          <w:szCs w:val="24"/>
          <w:lang w:val="ru-RU" w:eastAsia="zh-CN" w:bidi="ar"/>
        </w:rPr>
      </w:pPr>
      <w:proofErr w:type="gramStart"/>
      <w:r w:rsidRPr="00312D41">
        <w:rPr>
          <w:sz w:val="24"/>
          <w:szCs w:val="24"/>
          <w:lang w:val="ru-RU"/>
        </w:rPr>
        <w:t>13.10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r w:rsidRPr="00312D41">
        <w:rPr>
          <w:sz w:val="24"/>
          <w:szCs w:val="24"/>
          <w:lang w:val="ru-RU"/>
        </w:rPr>
        <w:t xml:space="preserve"> </w:t>
      </w:r>
      <w:proofErr w:type="gramStart"/>
      <w:r w:rsidRPr="00312D41">
        <w:rPr>
          <w:rFonts w:eastAsia="SimSun"/>
          <w:color w:val="000000"/>
          <w:sz w:val="24"/>
          <w:szCs w:val="24"/>
          <w:lang w:val="ru-RU" w:eastAsia="zh-CN" w:bidi="ar"/>
        </w:rPr>
        <w:t>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работодателя не допускается в течение одного года с момента гибели (смерти) ветерана боевых действий (за исключением увольнения по основаниям, предусмотренным п. 1, 5 - 8, 10 или 11 ч. 1 ст. 81 или п. 2 ст. 336 ТК РФ).</w:t>
      </w:r>
      <w:proofErr w:type="gramEnd"/>
    </w:p>
    <w:p w:rsidR="007463AB" w:rsidRDefault="007463AB" w:rsidP="00C2619C">
      <w:pPr>
        <w:spacing w:before="0" w:beforeAutospacing="0" w:after="0" w:afterAutospacing="0"/>
        <w:rPr>
          <w:rFonts w:eastAsia="SimSun"/>
          <w:color w:val="000000"/>
          <w:sz w:val="24"/>
          <w:szCs w:val="24"/>
          <w:lang w:val="ru-RU" w:eastAsia="zh-CN" w:bidi="ar"/>
        </w:rPr>
      </w:pPr>
    </w:p>
    <w:p w:rsidR="007463AB" w:rsidRDefault="007463AB" w:rsidP="00C2619C">
      <w:pPr>
        <w:spacing w:before="0" w:beforeAutospacing="0" w:after="0" w:afterAutospacing="0"/>
        <w:rPr>
          <w:rFonts w:eastAsia="SimSun"/>
          <w:color w:val="000000"/>
          <w:sz w:val="24"/>
          <w:szCs w:val="24"/>
          <w:lang w:val="ru-RU" w:eastAsia="zh-CN" w:bidi="ar"/>
        </w:rPr>
      </w:pPr>
    </w:p>
    <w:p w:rsidR="007463AB" w:rsidRDefault="007463AB" w:rsidP="00C2619C">
      <w:pPr>
        <w:spacing w:before="0" w:beforeAutospacing="0" w:after="0" w:afterAutospacing="0"/>
        <w:rPr>
          <w:rFonts w:eastAsia="SimSun"/>
          <w:color w:val="000000"/>
          <w:sz w:val="24"/>
          <w:szCs w:val="24"/>
          <w:lang w:val="ru-RU" w:eastAsia="zh-CN" w:bidi="ar"/>
        </w:rPr>
      </w:pPr>
    </w:p>
    <w:p w:rsidR="007463AB" w:rsidRDefault="007463AB" w:rsidP="00C2619C">
      <w:pPr>
        <w:spacing w:before="0" w:beforeAutospacing="0" w:after="0" w:afterAutospacing="0"/>
        <w:rPr>
          <w:rFonts w:eastAsia="SimSun"/>
          <w:color w:val="000000"/>
          <w:sz w:val="24"/>
          <w:szCs w:val="24"/>
          <w:lang w:val="ru-RU" w:eastAsia="zh-CN" w:bidi="ar"/>
        </w:rPr>
      </w:pPr>
    </w:p>
    <w:p w:rsidR="007463AB" w:rsidRPr="00312D41" w:rsidRDefault="007463AB" w:rsidP="00C2619C">
      <w:pPr>
        <w:spacing w:before="0" w:beforeAutospacing="0" w:after="0" w:afterAutospacing="0"/>
        <w:rPr>
          <w:rFonts w:hAnsi="Times New Roman" w:cs="Times New Roman"/>
          <w:color w:val="000000"/>
          <w:sz w:val="24"/>
          <w:szCs w:val="24"/>
          <w:lang w:val="ru-RU"/>
        </w:rPr>
      </w:pPr>
      <w:r>
        <w:rPr>
          <w:noProof/>
          <w:lang w:val="ru-RU" w:eastAsia="ru-RU"/>
        </w:rPr>
        <w:lastRenderedPageBreak/>
        <w:drawing>
          <wp:inline distT="0" distB="0" distL="0" distR="0">
            <wp:extent cx="6646545" cy="9728789"/>
            <wp:effectExtent l="0" t="0" r="1905" b="6350"/>
            <wp:docPr id="2" name="Рисунок 2" descr="C:\Users\DNS\AppData\Local\Microsoft\Windows\INetCache\Content.Word\CamScanner 17.02.2026 09.54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NS\AppData\Local\Microsoft\Windows\INetCache\Content.Word\CamScanner 17.02.2026 09.54_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46545" cy="9728789"/>
                    </a:xfrm>
                    <a:prstGeom prst="rect">
                      <a:avLst/>
                    </a:prstGeom>
                    <a:noFill/>
                    <a:ln>
                      <a:noFill/>
                    </a:ln>
                  </pic:spPr>
                </pic:pic>
              </a:graphicData>
            </a:graphic>
          </wp:inline>
        </w:drawing>
      </w:r>
      <w:bookmarkStart w:id="0" w:name="_GoBack"/>
      <w:bookmarkEnd w:id="0"/>
    </w:p>
    <w:sectPr w:rsidR="007463AB" w:rsidRPr="00312D41" w:rsidSect="006B53EA">
      <w:pgSz w:w="11907" w:h="16839"/>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64B3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0138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8E6AC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56511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7D4D9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A9563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F16A6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E101D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31696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9DC0CD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C934BF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F540AA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
  </w:num>
  <w:num w:numId="3">
    <w:abstractNumId w:val="7"/>
  </w:num>
  <w:num w:numId="4">
    <w:abstractNumId w:val="10"/>
  </w:num>
  <w:num w:numId="5">
    <w:abstractNumId w:val="3"/>
  </w:num>
  <w:num w:numId="6">
    <w:abstractNumId w:val="9"/>
  </w:num>
  <w:num w:numId="7">
    <w:abstractNumId w:val="0"/>
  </w:num>
  <w:num w:numId="8">
    <w:abstractNumId w:val="8"/>
  </w:num>
  <w:num w:numId="9">
    <w:abstractNumId w:val="4"/>
  </w:num>
  <w:num w:numId="10">
    <w:abstractNumId w:val="5"/>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251434"/>
    <w:rsid w:val="002D33B1"/>
    <w:rsid w:val="002D3591"/>
    <w:rsid w:val="00312D41"/>
    <w:rsid w:val="003258B5"/>
    <w:rsid w:val="003514A0"/>
    <w:rsid w:val="004F7E17"/>
    <w:rsid w:val="005A05CE"/>
    <w:rsid w:val="00653AF6"/>
    <w:rsid w:val="006B53EA"/>
    <w:rsid w:val="007463AB"/>
    <w:rsid w:val="00B73A5A"/>
    <w:rsid w:val="00C2619C"/>
    <w:rsid w:val="00D711EA"/>
    <w:rsid w:val="00E438A1"/>
    <w:rsid w:val="00F01E19"/>
    <w:rsid w:val="00FD1F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link w:val="a4"/>
    <w:qFormat/>
    <w:rsid w:val="00FD1FEA"/>
    <w:pPr>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a4">
    <w:name w:val="Без интервала Знак"/>
    <w:link w:val="a3"/>
    <w:qFormat/>
    <w:rsid w:val="00FD1FEA"/>
    <w:rPr>
      <w:rFonts w:ascii="Times New Roman" w:eastAsia="Times New Roman" w:hAnsi="Times New Roman" w:cs="Times New Roman"/>
      <w:sz w:val="24"/>
      <w:szCs w:val="24"/>
      <w:lang w:val="ru-RU" w:eastAsia="ru-RU"/>
    </w:rPr>
  </w:style>
  <w:style w:type="paragraph" w:styleId="a5">
    <w:name w:val="Balloon Text"/>
    <w:basedOn w:val="a"/>
    <w:link w:val="a6"/>
    <w:uiPriority w:val="99"/>
    <w:semiHidden/>
    <w:unhideWhenUsed/>
    <w:rsid w:val="007463AB"/>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7463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link w:val="a4"/>
    <w:qFormat/>
    <w:rsid w:val="00FD1FEA"/>
    <w:pPr>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a4">
    <w:name w:val="Без интервала Знак"/>
    <w:link w:val="a3"/>
    <w:qFormat/>
    <w:rsid w:val="00FD1FEA"/>
    <w:rPr>
      <w:rFonts w:ascii="Times New Roman" w:eastAsia="Times New Roman" w:hAnsi="Times New Roman" w:cs="Times New Roman"/>
      <w:sz w:val="24"/>
      <w:szCs w:val="24"/>
      <w:lang w:val="ru-RU" w:eastAsia="ru-RU"/>
    </w:rPr>
  </w:style>
  <w:style w:type="paragraph" w:styleId="a5">
    <w:name w:val="Balloon Text"/>
    <w:basedOn w:val="a"/>
    <w:link w:val="a6"/>
    <w:uiPriority w:val="99"/>
    <w:semiHidden/>
    <w:unhideWhenUsed/>
    <w:rsid w:val="007463AB"/>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7463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22</Pages>
  <Words>10937</Words>
  <Characters>62342</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Актион-МЦФЭР</dc:description>
  <cp:lastModifiedBy>DNS</cp:lastModifiedBy>
  <cp:revision>5</cp:revision>
  <dcterms:created xsi:type="dcterms:W3CDTF">2011-11-02T04:15:00Z</dcterms:created>
  <dcterms:modified xsi:type="dcterms:W3CDTF">2026-02-17T07:12:00Z</dcterms:modified>
</cp:coreProperties>
</file>