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130" w:rsidRPr="00220C75" w:rsidRDefault="00220C75" w:rsidP="00220C75">
      <w:pPr>
        <w:ind w:left="-993" w:right="-1038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  <w:r w:rsidRPr="00220C75"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598285" cy="9699567"/>
            <wp:effectExtent l="0" t="0" r="0" b="0"/>
            <wp:docPr id="1" name="Рисунок 1" descr="D:\титул 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 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285" cy="9699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276F"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795130" w:rsidRPr="0011391C" w:rsidRDefault="00D0276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организуется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соответствии с 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образования, основными образовательными программами, локальными нормативными актами Школы.</w:t>
      </w:r>
    </w:p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01.09.2023 Школа использует федеральную образовательную программу начального общего образования, утвержденную приказом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18.05.2023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372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— ФОП НОО), федеральную образовательную программу основного общего образования, утвержденную приказом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18.05.2023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370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— ФОП ООО), федеральную образовательную программу среднего общего образования, утвержденную приказом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18.05.2023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371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ФОП СОО).</w:t>
      </w:r>
    </w:p>
    <w:p w:rsidR="00795130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Для внедрения ФОП НОО, ООО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СОО Школа реализует мероприятия дорожной карты, утвержденной </w:t>
      </w:r>
      <w:r w:rsidR="003F14A4">
        <w:rPr>
          <w:rFonts w:hAnsi="Times New Roman" w:cs="Times New Roman"/>
          <w:color w:val="000000"/>
          <w:sz w:val="24"/>
          <w:szCs w:val="24"/>
          <w:lang w:val="ru-RU"/>
        </w:rPr>
        <w:t>17.01.2024</w:t>
      </w:r>
      <w:r w:rsidRPr="003F14A4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 w:rsidRPr="003F14A4">
        <w:rPr>
          <w:rFonts w:hAnsi="Times New Roman" w:cs="Times New Roman"/>
          <w:color w:val="000000"/>
          <w:sz w:val="24"/>
          <w:szCs w:val="24"/>
        </w:rPr>
        <w:t> </w:t>
      </w:r>
      <w:r w:rsidRPr="003F14A4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дорожной карты Школа утвердила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2023/2024 учебному году ООП НОО, ООО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СОО,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которых содержание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планируемые результаты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ниже тех, что указаны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ФОП НОО, ООО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СОО.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разработке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ООП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непосредственно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использовала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95130" w:rsidRPr="0011391C" w:rsidRDefault="00D0276F" w:rsidP="003F14A4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федеральные рабочие программы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учебным предметам «Русский язык», «Литературное чтение», «Окружающий мир»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для ООП НОО;</w:t>
      </w:r>
    </w:p>
    <w:p w:rsidR="00795130" w:rsidRPr="0011391C" w:rsidRDefault="00D0276F" w:rsidP="003F14A4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федеральные рабочие программы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учебным предметам «Русский язык», «Литература», «История», «Обществознание», «География»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«Основы безопасности жизнедеятельности»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для ООП ООО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ООП СОО;</w:t>
      </w:r>
    </w:p>
    <w:p w:rsidR="00795130" w:rsidRPr="0011391C" w:rsidRDefault="00D0276F" w:rsidP="003F14A4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программы формирования универсальных учебных действий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учащихся;</w:t>
      </w:r>
    </w:p>
    <w:p w:rsidR="00795130" w:rsidRDefault="00D0276F" w:rsidP="003F14A4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федеральные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рабочие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Default="00D0276F" w:rsidP="003F14A4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федеральные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учебные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11391C" w:rsidRDefault="00D0276F" w:rsidP="003F14A4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федеральные календарные планы воспитательной работы.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Анализ текущих достижений показал результаты, сопоставимые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результатами прошлого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позапрошлого годов. Учителя отмечают, что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стало проще оформлять методическую документацию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различных частей ФОП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дополнительных методических документов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95130" w:rsidRPr="0011391C" w:rsidRDefault="00D0276F" w:rsidP="006544C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01.01.2021 года Школа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новыми санитарными требованиями Школа усилила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уроками физкультуры. </w:t>
      </w:r>
      <w:r w:rsid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Учителя 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физкультуры организуют процесс физического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мероприятия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физкультуре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пола, возраста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состояния здоровья. Кроме того, учителя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завхоз 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проверяют, чтобы состояние спортзала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снарядов соответствовало санитарным требованиям, было исправным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графику, утвержденному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учебный год.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Школа ведет работу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формированию здорового образа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реализации технологий сбережения здоровья. Все учителя проводят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обучающимися физкультминутки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время занятий, гимнастику для глаз, обеспечивается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осанкой,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том числе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время письма, рисования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использования электронных средств обучения.</w:t>
      </w:r>
    </w:p>
    <w:p w:rsidR="00521C77" w:rsidRDefault="00D0276F" w:rsidP="002975B6">
      <w:pPr>
        <w:pStyle w:val="a6"/>
        <w:spacing w:before="144"/>
        <w:ind w:left="0" w:right="281" w:firstLine="710"/>
        <w:jc w:val="both"/>
        <w:rPr>
          <w:b/>
          <w:bCs/>
          <w:color w:val="000000"/>
        </w:rPr>
      </w:pPr>
      <w:r w:rsidRPr="0011391C">
        <w:rPr>
          <w:b/>
          <w:bCs/>
          <w:color w:val="000000"/>
        </w:rPr>
        <w:t>Воспитательная работа</w:t>
      </w:r>
      <w:r w:rsidR="00521C77">
        <w:rPr>
          <w:b/>
          <w:bCs/>
          <w:color w:val="000000"/>
        </w:rPr>
        <w:t xml:space="preserve"> </w:t>
      </w:r>
    </w:p>
    <w:p w:rsidR="00521C77" w:rsidRPr="00521C77" w:rsidRDefault="00521C77" w:rsidP="003F14A4">
      <w:pPr>
        <w:pStyle w:val="a6"/>
        <w:spacing w:before="144"/>
        <w:ind w:right="281"/>
        <w:jc w:val="both"/>
      </w:pPr>
      <w:r>
        <w:t>Воспитательная работа в 2024</w:t>
      </w:r>
      <w:r w:rsidRPr="00521C77">
        <w:t xml:space="preserve"> году осуществлялась в соответствии с рабочими программами воспитания, которые были разработаны для каждого уровня и включены в соответствующие ООП.</w:t>
      </w:r>
    </w:p>
    <w:p w:rsidR="00521C77" w:rsidRPr="00521C77" w:rsidRDefault="00521C77" w:rsidP="003F14A4">
      <w:pPr>
        <w:widowControl w:val="0"/>
        <w:autoSpaceDE w:val="0"/>
        <w:autoSpaceDN w:val="0"/>
        <w:spacing w:before="151" w:beforeAutospacing="0" w:after="0" w:afterAutospacing="0"/>
        <w:ind w:left="710" w:right="28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Воспитательные события в школе проводятся в соответствии с календарными планами воспитательной работы НОО, ООО и СОО. Они 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 разнообразны: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15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коллективные</w:t>
      </w:r>
      <w:r w:rsidRPr="00521C77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школьные</w:t>
      </w:r>
      <w:r w:rsidRPr="00521C77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pacing w:val="-4"/>
          <w:sz w:val="24"/>
          <w:lang w:val="ru-RU"/>
        </w:rPr>
        <w:t>дела;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>акции;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классные</w:t>
      </w:r>
      <w:r w:rsidRPr="00521C77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pacing w:val="-4"/>
          <w:sz w:val="24"/>
          <w:lang w:val="ru-RU"/>
        </w:rPr>
        <w:t>часы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родительские</w:t>
      </w:r>
      <w:r w:rsidRPr="00521C77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собрания,</w:t>
      </w:r>
      <w:r w:rsidRPr="00521C77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>всеобучи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>экскурсии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встречи</w:t>
      </w:r>
      <w:r w:rsidRPr="00521C77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с</w:t>
      </w:r>
      <w:r w:rsidRPr="00521C77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интересными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людьми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общешкольные</w:t>
      </w:r>
      <w:r w:rsidRPr="00521C77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>праздники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спортивные</w:t>
      </w:r>
      <w:r w:rsidRPr="00521C77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>соревнования</w:t>
      </w:r>
    </w:p>
    <w:p w:rsidR="00521C77" w:rsidRPr="00521C77" w:rsidRDefault="00521C77" w:rsidP="003F14A4">
      <w:pPr>
        <w:widowControl w:val="0"/>
        <w:autoSpaceDE w:val="0"/>
        <w:autoSpaceDN w:val="0"/>
        <w:spacing w:before="66" w:beforeAutospacing="0" w:after="0" w:afterAutospacing="0"/>
        <w:ind w:left="7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Анализ</w:t>
      </w:r>
      <w:r w:rsidRPr="00521C77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планов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воспитательной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работы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1–11-х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классов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показал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следующие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результаты: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79"/>
          <w:tab w:val="left" w:pos="981"/>
        </w:tabs>
        <w:autoSpaceDE w:val="0"/>
        <w:autoSpaceDN w:val="0"/>
        <w:spacing w:before="152" w:beforeAutospacing="0" w:after="0" w:afterAutospacing="0"/>
        <w:ind w:right="28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 xml:space="preserve">планы воспитательной работы составлены с учетом возрастных особенностей 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>обучающихся;</w:t>
      </w:r>
    </w:p>
    <w:p w:rsidR="00521C77" w:rsidRPr="00521C77" w:rsidRDefault="00521C77" w:rsidP="003F14A4">
      <w:pPr>
        <w:widowControl w:val="0"/>
        <w:numPr>
          <w:ilvl w:val="1"/>
          <w:numId w:val="23"/>
        </w:numPr>
        <w:tabs>
          <w:tab w:val="left" w:pos="979"/>
          <w:tab w:val="left" w:pos="981"/>
        </w:tabs>
        <w:autoSpaceDE w:val="0"/>
        <w:autoSpaceDN w:val="0"/>
        <w:spacing w:before="0" w:beforeAutospacing="0" w:after="0" w:afterAutospacing="0"/>
        <w:ind w:right="28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планах воспитательной работы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предусмотрены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различные</w:t>
      </w:r>
      <w:r w:rsidRPr="00521C77">
        <w:rPr>
          <w:rFonts w:ascii="Times New Roman" w:eastAsia="Times New Roman" w:hAnsi="Times New Roman" w:cs="Times New Roman"/>
          <w:spacing w:val="-3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виды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и формы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 xml:space="preserve">организации воспитательной работы по гражданско-патриотическому воспитанию, которые направлены на всестороннее развитие личности обучающегося и расширение его 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>кругозора;</w:t>
      </w:r>
    </w:p>
    <w:p w:rsidR="00521C77" w:rsidRPr="00521C77" w:rsidRDefault="00521C77" w:rsidP="003F14A4">
      <w:pPr>
        <w:widowControl w:val="0"/>
        <w:autoSpaceDE w:val="0"/>
        <w:autoSpaceDN w:val="0"/>
        <w:spacing w:before="0" w:beforeAutospacing="0" w:after="0" w:afterAutospacing="0"/>
        <w:ind w:left="710" w:right="28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Посещенные классные мероприятия показывают, что в основном классные руководители проводят классные мероприятия на достаточно высоком уровне.</w:t>
      </w:r>
    </w:p>
    <w:p w:rsidR="00521C77" w:rsidRPr="00521C77" w:rsidRDefault="00521C77" w:rsidP="003F14A4">
      <w:pPr>
        <w:widowControl w:val="0"/>
        <w:autoSpaceDE w:val="0"/>
        <w:autoSpaceDN w:val="0"/>
        <w:spacing w:before="149" w:beforeAutospacing="0" w:after="0" w:afterAutospacing="0"/>
        <w:ind w:left="710" w:right="27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Успешность воспитательных событий с точки зрения реализации задач патриотического воспитания определялась с помощью таких способов, как наблюдение,</w:t>
      </w:r>
      <w:r w:rsidRPr="00521C77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опрос и анкетирование школьников, педагогов и родителей.</w:t>
      </w:r>
    </w:p>
    <w:p w:rsidR="00521C77" w:rsidRPr="00521C77" w:rsidRDefault="00521C77" w:rsidP="003F14A4">
      <w:pPr>
        <w:widowControl w:val="0"/>
        <w:autoSpaceDE w:val="0"/>
        <w:autoSpaceDN w:val="0"/>
        <w:spacing w:before="151" w:beforeAutospacing="0" w:after="0" w:afterAutospacing="0"/>
        <w:ind w:left="710" w:right="28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Наиболее эффективными в плане формирования патриотических, гражданских и нравственных качеств личности школьников показали себя следующие формы работы:</w:t>
      </w:r>
    </w:p>
    <w:p w:rsidR="00521C77" w:rsidRPr="00521C77" w:rsidRDefault="00521C77" w:rsidP="00521C77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149" w:beforeAutospacing="0" w:after="0" w:afterAutospacing="0"/>
        <w:ind w:right="286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Индивидуальные:</w:t>
      </w:r>
      <w:r w:rsidRPr="00521C77">
        <w:rPr>
          <w:rFonts w:ascii="Times New Roman" w:eastAsia="Times New Roman" w:hAnsi="Times New Roman" w:cs="Times New Roman"/>
          <w:spacing w:val="-1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беседа,</w:t>
      </w:r>
      <w:r w:rsidRPr="00521C77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консультация,</w:t>
      </w:r>
      <w:r w:rsidRPr="00521C77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обмен</w:t>
      </w:r>
      <w:r w:rsidRPr="00521C77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мнениями,</w:t>
      </w:r>
      <w:r w:rsidRPr="00521C77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оказание</w:t>
      </w:r>
      <w:r w:rsidRPr="00521C77">
        <w:rPr>
          <w:rFonts w:ascii="Times New Roman" w:eastAsia="Times New Roman" w:hAnsi="Times New Roman" w:cs="Times New Roman"/>
          <w:spacing w:val="4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индивидуальной помощи, совместный поиск решения проблемы.</w:t>
      </w:r>
    </w:p>
    <w:p w:rsidR="00521C77" w:rsidRPr="00521C77" w:rsidRDefault="00521C77" w:rsidP="00521C77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ind w:right="282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Групповые:</w:t>
      </w:r>
      <w:r w:rsidRPr="00521C77">
        <w:rPr>
          <w:rFonts w:ascii="Times New Roman" w:eastAsia="Times New Roman" w:hAnsi="Times New Roman" w:cs="Times New Roman"/>
          <w:spacing w:val="-8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творческие</w:t>
      </w:r>
      <w:r w:rsidRPr="00521C77">
        <w:rPr>
          <w:rFonts w:ascii="Times New Roman" w:eastAsia="Times New Roman" w:hAnsi="Times New Roman" w:cs="Times New Roman"/>
          <w:spacing w:val="-14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группы,</w:t>
      </w:r>
      <w:r w:rsidRPr="00521C77">
        <w:rPr>
          <w:rFonts w:ascii="Times New Roman" w:eastAsia="Times New Roman" w:hAnsi="Times New Roman" w:cs="Times New Roman"/>
          <w:spacing w:val="-14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сетевые</w:t>
      </w:r>
      <w:r w:rsidRPr="00521C77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сообщества,</w:t>
      </w:r>
      <w:r w:rsidRPr="00521C77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органы</w:t>
      </w:r>
      <w:r w:rsidRPr="00521C77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самоуправления,</w:t>
      </w:r>
      <w:r w:rsidRPr="00521C77">
        <w:rPr>
          <w:rFonts w:ascii="Times New Roman" w:eastAsia="Times New Roman" w:hAnsi="Times New Roman" w:cs="Times New Roman"/>
          <w:spacing w:val="-15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проектная деятельность, ролевые и деловые игры.</w:t>
      </w:r>
    </w:p>
    <w:p w:rsidR="00521C77" w:rsidRPr="00521C77" w:rsidRDefault="00521C77" w:rsidP="00521C77">
      <w:pPr>
        <w:widowControl w:val="0"/>
        <w:numPr>
          <w:ilvl w:val="1"/>
          <w:numId w:val="23"/>
        </w:numPr>
        <w:tabs>
          <w:tab w:val="left" w:pos="981"/>
        </w:tabs>
        <w:autoSpaceDE w:val="0"/>
        <w:autoSpaceDN w:val="0"/>
        <w:spacing w:before="0" w:beforeAutospacing="0" w:after="0" w:afterAutospacing="0"/>
        <w:ind w:right="274"/>
        <w:rPr>
          <w:rFonts w:ascii="Times New Roman" w:eastAsia="Times New Roman" w:hAnsi="Times New Roman" w:cs="Times New Roman"/>
          <w:sz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lang w:val="ru-RU"/>
        </w:rPr>
        <w:t>Коллективные:</w:t>
      </w:r>
      <w:r w:rsidRPr="00521C77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конкурсы,</w:t>
      </w:r>
      <w:r w:rsidRPr="00521C77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соревнования,</w:t>
      </w:r>
      <w:r w:rsidRPr="00521C77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игры,</w:t>
      </w:r>
      <w:r w:rsidRPr="00521C77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социальные</w:t>
      </w:r>
      <w:r w:rsidRPr="00521C77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проекты,</w:t>
      </w:r>
      <w:r w:rsidRPr="00521C77">
        <w:rPr>
          <w:rFonts w:ascii="Times New Roman" w:eastAsia="Times New Roman" w:hAnsi="Times New Roman" w:cs="Times New Roman"/>
          <w:spacing w:val="80"/>
          <w:sz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lang w:val="ru-RU"/>
        </w:rPr>
        <w:t>коллективно- творческие дела.</w:t>
      </w:r>
    </w:p>
    <w:p w:rsidR="00521C77" w:rsidRPr="00521C77" w:rsidRDefault="00521C77" w:rsidP="00521C77">
      <w:pPr>
        <w:widowControl w:val="0"/>
        <w:autoSpaceDE w:val="0"/>
        <w:autoSpaceDN w:val="0"/>
        <w:spacing w:before="1" w:beforeAutospacing="0" w:after="0" w:afterAutospacing="0"/>
        <w:ind w:left="71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Для</w:t>
      </w:r>
      <w:r w:rsidRPr="00521C77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решения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задач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патриотического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воспитания</w:t>
      </w:r>
      <w:r w:rsidRPr="00521C7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привлечены</w:t>
      </w:r>
      <w:r w:rsidRPr="00521C7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ресурсы</w:t>
      </w:r>
      <w:r w:rsidRPr="00521C77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школьного</w:t>
      </w:r>
      <w:r w:rsidRPr="00521C7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музея.</w:t>
      </w:r>
    </w:p>
    <w:p w:rsidR="00521C77" w:rsidRDefault="00521C77" w:rsidP="003800D5">
      <w:pPr>
        <w:widowControl w:val="0"/>
        <w:autoSpaceDE w:val="0"/>
        <w:autoSpaceDN w:val="0"/>
        <w:spacing w:before="151" w:beforeAutospacing="0" w:after="0" w:afterAutospacing="0"/>
        <w:ind w:left="710" w:right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Деятельность</w:t>
      </w:r>
      <w:r w:rsidRPr="00521C77">
        <w:rPr>
          <w:rFonts w:ascii="Times New Roman" w:eastAsia="Times New Roman" w:hAnsi="Times New Roman" w:cs="Times New Roman"/>
          <w:color w:val="212121"/>
          <w:spacing w:val="-11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педагогического</w:t>
      </w:r>
      <w:r w:rsidRPr="00521C77">
        <w:rPr>
          <w:rFonts w:ascii="Times New Roman" w:eastAsia="Times New Roman" w:hAnsi="Times New Roman" w:cs="Times New Roman"/>
          <w:color w:val="212121"/>
          <w:spacing w:val="-12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коллектива</w:t>
      </w:r>
      <w:r w:rsidRPr="00521C77">
        <w:rPr>
          <w:rFonts w:ascii="Times New Roman" w:eastAsia="Times New Roman" w:hAnsi="Times New Roman" w:cs="Times New Roman"/>
          <w:color w:val="212121"/>
          <w:spacing w:val="-13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по</w:t>
      </w:r>
      <w:r w:rsidRPr="00521C77">
        <w:rPr>
          <w:rFonts w:ascii="Times New Roman" w:eastAsia="Times New Roman" w:hAnsi="Times New Roman" w:cs="Times New Roman"/>
          <w:color w:val="212121"/>
          <w:spacing w:val="-12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воспитанию</w:t>
      </w:r>
      <w:r w:rsidRPr="00521C77">
        <w:rPr>
          <w:rFonts w:ascii="Times New Roman" w:eastAsia="Times New Roman" w:hAnsi="Times New Roman" w:cs="Times New Roman"/>
          <w:color w:val="212121"/>
          <w:spacing w:val="-11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осуществляется</w:t>
      </w:r>
      <w:r w:rsidRPr="00521C77">
        <w:rPr>
          <w:rFonts w:ascii="Times New Roman" w:eastAsia="Times New Roman" w:hAnsi="Times New Roman" w:cs="Times New Roman"/>
          <w:color w:val="212121"/>
          <w:spacing w:val="-12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в</w:t>
      </w:r>
      <w:r w:rsidRPr="00521C77">
        <w:rPr>
          <w:rFonts w:ascii="Times New Roman" w:eastAsia="Times New Roman" w:hAnsi="Times New Roman" w:cs="Times New Roman"/>
          <w:color w:val="212121"/>
          <w:spacing w:val="-12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соответствии</w:t>
      </w:r>
      <w:r w:rsidRPr="00521C77">
        <w:rPr>
          <w:rFonts w:ascii="Times New Roman" w:eastAsia="Times New Roman" w:hAnsi="Times New Roman" w:cs="Times New Roman"/>
          <w:color w:val="212121"/>
          <w:spacing w:val="-11"/>
          <w:sz w:val="24"/>
          <w:szCs w:val="24"/>
          <w:lang w:val="ru-RU"/>
        </w:rPr>
        <w:t xml:space="preserve"> </w:t>
      </w:r>
      <w:r w:rsidRPr="00521C77">
        <w:rPr>
          <w:rFonts w:ascii="Times New Roman" w:eastAsia="Times New Roman" w:hAnsi="Times New Roman" w:cs="Times New Roman"/>
          <w:color w:val="212121"/>
          <w:sz w:val="24"/>
          <w:szCs w:val="24"/>
          <w:lang w:val="ru-RU"/>
        </w:rPr>
        <w:t>с поставленными целью и задачами на удовлетворительном уровне. Все запланированные мероприятия реализованы в полном объеме.</w:t>
      </w:r>
    </w:p>
    <w:p w:rsidR="003800D5" w:rsidRPr="003800D5" w:rsidRDefault="003800D5" w:rsidP="003800D5">
      <w:pPr>
        <w:widowControl w:val="0"/>
        <w:autoSpaceDE w:val="0"/>
        <w:autoSpaceDN w:val="0"/>
        <w:spacing w:before="151" w:beforeAutospacing="0" w:after="0" w:afterAutospacing="0"/>
        <w:ind w:left="710" w:right="2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95130" w:rsidRDefault="00D0276F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3E384A" w:rsidRDefault="003E384A" w:rsidP="003E384A">
      <w:pPr>
        <w:pStyle w:val="a6"/>
        <w:spacing w:before="147"/>
      </w:pPr>
      <w:r>
        <w:t xml:space="preserve">С 1 сентября 2024 года в рамках дополнительного образования организованы следующие </w:t>
      </w:r>
      <w:r>
        <w:rPr>
          <w:spacing w:val="-2"/>
        </w:rPr>
        <w:t>кружки:</w:t>
      </w:r>
    </w:p>
    <w:p w:rsidR="003E384A" w:rsidRDefault="003E384A" w:rsidP="003E384A">
      <w:pPr>
        <w:pStyle w:val="a6"/>
        <w:spacing w:before="7" w:after="1"/>
        <w:ind w:left="0"/>
        <w:rPr>
          <w:sz w:val="13"/>
        </w:rPr>
      </w:pPr>
    </w:p>
    <w:tbl>
      <w:tblPr>
        <w:tblStyle w:val="TableNormal"/>
        <w:tblW w:w="8646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2551"/>
        <w:gridCol w:w="2126"/>
      </w:tblGrid>
      <w:tr w:rsidR="003E384A" w:rsidTr="003F14A4">
        <w:trPr>
          <w:trHeight w:val="551"/>
        </w:trPr>
        <w:tc>
          <w:tcPr>
            <w:tcW w:w="3969" w:type="dxa"/>
          </w:tcPr>
          <w:p w:rsidR="003E384A" w:rsidRDefault="003E384A" w:rsidP="00DD7660">
            <w:pPr>
              <w:pStyle w:val="TableParagraph"/>
              <w:spacing w:before="0"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кружка</w:t>
            </w:r>
          </w:p>
        </w:tc>
        <w:tc>
          <w:tcPr>
            <w:tcW w:w="2551" w:type="dxa"/>
          </w:tcPr>
          <w:p w:rsidR="003E384A" w:rsidRDefault="003E384A" w:rsidP="00DD7660">
            <w:pPr>
              <w:pStyle w:val="TableParagraph"/>
              <w:spacing w:before="0"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кружка</w:t>
            </w:r>
          </w:p>
        </w:tc>
        <w:tc>
          <w:tcPr>
            <w:tcW w:w="2126" w:type="dxa"/>
          </w:tcPr>
          <w:p w:rsidR="003E384A" w:rsidRDefault="003E384A" w:rsidP="00DD7660">
            <w:pPr>
              <w:pStyle w:val="TableParagraph"/>
              <w:spacing w:before="0"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Кол.</w:t>
            </w:r>
            <w:r w:rsidR="003F14A4">
              <w:rPr>
                <w:spacing w:val="-2"/>
                <w:sz w:val="24"/>
              </w:rPr>
              <w:t xml:space="preserve"> обучающихся</w:t>
            </w:r>
          </w:p>
        </w:tc>
      </w:tr>
      <w:tr w:rsidR="003E384A" w:rsidTr="003F14A4">
        <w:trPr>
          <w:trHeight w:val="277"/>
        </w:trPr>
        <w:tc>
          <w:tcPr>
            <w:tcW w:w="3969" w:type="dxa"/>
          </w:tcPr>
          <w:p w:rsidR="003E384A" w:rsidRDefault="003E384A" w:rsidP="00DD7660">
            <w:pPr>
              <w:pStyle w:val="TableParagraph"/>
              <w:spacing w:before="0"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Владимирова Татьяна Васильевна</w:t>
            </w:r>
          </w:p>
        </w:tc>
        <w:tc>
          <w:tcPr>
            <w:tcW w:w="2551" w:type="dxa"/>
          </w:tcPr>
          <w:p w:rsidR="003E384A" w:rsidRDefault="003E384A" w:rsidP="00DD7660">
            <w:pPr>
              <w:pStyle w:val="TableParagraph"/>
              <w:spacing w:before="0"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Волшебная кисточка</w:t>
            </w:r>
          </w:p>
        </w:tc>
        <w:tc>
          <w:tcPr>
            <w:tcW w:w="2126" w:type="dxa"/>
          </w:tcPr>
          <w:p w:rsidR="003E384A" w:rsidRDefault="003E384A" w:rsidP="00DD7660">
            <w:pPr>
              <w:pStyle w:val="TableParagraph"/>
              <w:spacing w:before="0" w:line="258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3E384A" w:rsidTr="003F14A4">
        <w:trPr>
          <w:trHeight w:val="287"/>
        </w:trPr>
        <w:tc>
          <w:tcPr>
            <w:tcW w:w="3969" w:type="dxa"/>
          </w:tcPr>
          <w:p w:rsidR="003E384A" w:rsidRDefault="003E384A" w:rsidP="00DD7660">
            <w:pPr>
              <w:pStyle w:val="TableParagraph"/>
              <w:spacing w:before="0"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Андреева Татьяна Николаевна</w:t>
            </w:r>
          </w:p>
        </w:tc>
        <w:tc>
          <w:tcPr>
            <w:tcW w:w="2551" w:type="dxa"/>
          </w:tcPr>
          <w:p w:rsidR="003E384A" w:rsidRDefault="003E384A" w:rsidP="00DD7660">
            <w:pPr>
              <w:pStyle w:val="TableParagraph"/>
              <w:spacing w:before="0"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Фантазия</w:t>
            </w:r>
          </w:p>
        </w:tc>
        <w:tc>
          <w:tcPr>
            <w:tcW w:w="2126" w:type="dxa"/>
          </w:tcPr>
          <w:p w:rsidR="003E384A" w:rsidRDefault="003E384A" w:rsidP="00DD7660">
            <w:pPr>
              <w:pStyle w:val="TableParagraph"/>
              <w:spacing w:before="0"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3E384A" w:rsidTr="003F14A4">
        <w:trPr>
          <w:trHeight w:val="275"/>
        </w:trPr>
        <w:tc>
          <w:tcPr>
            <w:tcW w:w="3969" w:type="dxa"/>
          </w:tcPr>
          <w:p w:rsidR="003E384A" w:rsidRDefault="003E384A" w:rsidP="00DD7660">
            <w:pPr>
              <w:pStyle w:val="TableParagraph"/>
              <w:spacing w:before="0"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Бикмухаметов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Дилюс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Марселевич</w:t>
            </w:r>
            <w:proofErr w:type="spellEnd"/>
          </w:p>
        </w:tc>
        <w:tc>
          <w:tcPr>
            <w:tcW w:w="2551" w:type="dxa"/>
          </w:tcPr>
          <w:p w:rsidR="003E384A" w:rsidRDefault="003E384A" w:rsidP="00DD7660">
            <w:pPr>
              <w:pStyle w:val="TableParagraph"/>
              <w:spacing w:before="0"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Спортивные игры</w:t>
            </w:r>
          </w:p>
        </w:tc>
        <w:tc>
          <w:tcPr>
            <w:tcW w:w="2126" w:type="dxa"/>
          </w:tcPr>
          <w:p w:rsidR="003E384A" w:rsidRDefault="003E384A" w:rsidP="00DD7660">
            <w:pPr>
              <w:pStyle w:val="TableParagraph"/>
              <w:spacing w:before="0" w:line="256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</w:tbl>
    <w:p w:rsidR="003E384A" w:rsidRDefault="003E384A" w:rsidP="003E384A">
      <w:pPr>
        <w:pStyle w:val="a6"/>
        <w:spacing w:before="144"/>
        <w:ind w:left="0"/>
      </w:pPr>
    </w:p>
    <w:p w:rsidR="00795130" w:rsidRPr="0011391C" w:rsidRDefault="002975B6" w:rsidP="002975B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0276F"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="00D0276F"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организацией</w:t>
      </w:r>
    </w:p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Управление Школой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самоуправления.</w:t>
      </w:r>
    </w:p>
    <w:p w:rsidR="00795130" w:rsidRDefault="00D0276F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управления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действующие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74"/>
        <w:gridCol w:w="7103"/>
      </w:tblGrid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795130" w:rsidRPr="00220C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795130" w:rsidRDefault="00D0276F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5130" w:rsidRDefault="00D0276F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5130" w:rsidRDefault="00D0276F">
            <w:pPr>
              <w:numPr>
                <w:ilvl w:val="0"/>
                <w:numId w:val="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 вопросы:</w:t>
            </w:r>
          </w:p>
          <w:p w:rsidR="00795130" w:rsidRDefault="00D0276F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5130" w:rsidRDefault="00D0276F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5130" w:rsidRDefault="00D0276F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5130" w:rsidRPr="0011391C" w:rsidRDefault="00D0276F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795130" w:rsidRPr="0011391C" w:rsidRDefault="00D0276F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материально-технического обеспечения образовательного 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процесса;</w:t>
            </w:r>
          </w:p>
          <w:p w:rsidR="00795130" w:rsidRPr="0011391C" w:rsidRDefault="00D0276F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795130" w:rsidRDefault="00D0276F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795130" w:rsidRPr="00220C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 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795130" w:rsidRPr="0011391C" w:rsidRDefault="00D0276F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795130" w:rsidRPr="0011391C" w:rsidRDefault="00D0276F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795130" w:rsidRPr="0011391C" w:rsidRDefault="00D0276F">
            <w:pPr>
              <w:numPr>
                <w:ilvl w:val="0"/>
                <w:numId w:val="1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795130" w:rsidRPr="0011391C" w:rsidRDefault="00D0276F">
            <w:pPr>
              <w:numPr>
                <w:ilvl w:val="0"/>
                <w:numId w:val="1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 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Школе создано </w:t>
      </w:r>
      <w:r w:rsidR="00891ED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предметных методических объединения:</w:t>
      </w:r>
    </w:p>
    <w:p w:rsidR="00795130" w:rsidRPr="0011391C" w:rsidRDefault="00891EDE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учителей гуманитарного</w:t>
      </w:r>
      <w:r w:rsidR="00D0276F"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цикла</w:t>
      </w:r>
      <w:r w:rsidR="00D0276F" w:rsidRPr="0011391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95130" w:rsidRPr="0011391C" w:rsidRDefault="00891EDE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учителей </w:t>
      </w:r>
      <w:r w:rsidR="00D0276F" w:rsidRPr="0011391C">
        <w:rPr>
          <w:rFonts w:hAnsi="Times New Roman" w:cs="Times New Roman"/>
          <w:color w:val="000000"/>
          <w:sz w:val="24"/>
          <w:szCs w:val="24"/>
          <w:lang w:val="ru-RU"/>
        </w:rPr>
        <w:t>естественно-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научного цикла</w:t>
      </w:r>
      <w:r w:rsidR="00D0276F" w:rsidRPr="0011391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95130" w:rsidRPr="00891EDE" w:rsidRDefault="00891EDE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="00D0276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начальных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классов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91EDE" w:rsidRPr="00891EDE" w:rsidRDefault="00891EDE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учителей спортивно-эстетического цикла</w:t>
      </w:r>
    </w:p>
    <w:p w:rsidR="00891EDE" w:rsidRDefault="00891EDE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классных руководителей</w:t>
      </w:r>
    </w:p>
    <w:p w:rsidR="00795130" w:rsidRPr="0011391C" w:rsidRDefault="00D0276F" w:rsidP="00891E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целях учета мнения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действуют Совет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Совет родителей.</w:t>
      </w:r>
    </w:p>
    <w:p w:rsidR="00795130" w:rsidRPr="0011391C" w:rsidRDefault="00D0276F" w:rsidP="00891E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91EDE">
        <w:rPr>
          <w:rFonts w:hAnsi="Times New Roman" w:cs="Times New Roman"/>
          <w:color w:val="000000"/>
          <w:sz w:val="24"/>
          <w:szCs w:val="24"/>
        </w:rPr>
        <w:t> </w:t>
      </w:r>
      <w:r w:rsidR="00AB1EAE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Школа обновила платформу для электронного документооборота, что позволило расширить ее</w:t>
      </w:r>
      <w:r w:rsidRPr="00891EDE">
        <w:rPr>
          <w:rFonts w:hAnsi="Times New Roman" w:cs="Times New Roman"/>
          <w:color w:val="000000"/>
          <w:sz w:val="24"/>
          <w:szCs w:val="24"/>
        </w:rPr>
        <w:t> </w:t>
      </w:r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>функционал и</w:t>
      </w:r>
      <w:r w:rsidRPr="00891EDE">
        <w:rPr>
          <w:rFonts w:hAnsi="Times New Roman" w:cs="Times New Roman"/>
          <w:color w:val="000000"/>
          <w:sz w:val="24"/>
          <w:szCs w:val="24"/>
        </w:rPr>
        <w:t> </w:t>
      </w:r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>связать с</w:t>
      </w:r>
      <w:r w:rsidRPr="00891EDE">
        <w:rPr>
          <w:rFonts w:hAnsi="Times New Roman" w:cs="Times New Roman"/>
          <w:color w:val="000000"/>
          <w:sz w:val="24"/>
          <w:szCs w:val="24"/>
        </w:rPr>
        <w:t> </w:t>
      </w:r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 xml:space="preserve">порталом </w:t>
      </w:r>
      <w:proofErr w:type="spellStart"/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>Госуслуги</w:t>
      </w:r>
      <w:proofErr w:type="spellEnd"/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>. Теперь с</w:t>
      </w:r>
      <w:r w:rsidRPr="00891EDE">
        <w:rPr>
          <w:rFonts w:hAnsi="Times New Roman" w:cs="Times New Roman"/>
          <w:color w:val="000000"/>
          <w:sz w:val="24"/>
          <w:szCs w:val="24"/>
        </w:rPr>
        <w:t> </w:t>
      </w:r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>кандидатами, которые имеют электронные подписи, можно заключать трудовые договоры в</w:t>
      </w:r>
      <w:r w:rsidRPr="00891EDE">
        <w:rPr>
          <w:rFonts w:hAnsi="Times New Roman" w:cs="Times New Roman"/>
          <w:color w:val="000000"/>
          <w:sz w:val="24"/>
          <w:szCs w:val="24"/>
        </w:rPr>
        <w:t> </w:t>
      </w:r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>электронном виде. Это упрощает кадровый контроль и</w:t>
      </w:r>
      <w:r w:rsidRPr="00891EDE">
        <w:rPr>
          <w:rFonts w:hAnsi="Times New Roman" w:cs="Times New Roman"/>
          <w:color w:val="000000"/>
          <w:sz w:val="24"/>
          <w:szCs w:val="24"/>
        </w:rPr>
        <w:t> </w:t>
      </w:r>
      <w:r w:rsidRPr="00891EDE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формирование отчетности. </w:t>
      </w:r>
    </w:p>
    <w:p w:rsidR="00795130" w:rsidRPr="0011391C" w:rsidRDefault="00D0276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795130" w:rsidRDefault="00D0276F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2020–20</w:t>
      </w:r>
      <w:r w:rsidR="00AB1EAE">
        <w:rPr>
          <w:rFonts w:hAnsi="Times New Roman" w:cs="Times New Roman"/>
          <w:color w:val="000000"/>
          <w:sz w:val="24"/>
          <w:szCs w:val="24"/>
        </w:rPr>
        <w:t>24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4"/>
        <w:gridCol w:w="3322"/>
        <w:gridCol w:w="1038"/>
        <w:gridCol w:w="1038"/>
        <w:gridCol w:w="1089"/>
        <w:gridCol w:w="1038"/>
        <w:gridCol w:w="1028"/>
      </w:tblGrid>
      <w:tr w:rsidR="00AB1EAE" w:rsidTr="00AB1EA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2020–2021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2021–2022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2022–2023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2023-2024</w:t>
            </w:r>
          </w:p>
          <w:p w:rsid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учебный</w:t>
            </w:r>
          </w:p>
          <w:p w:rsidR="00AB1EAE" w:rsidRP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  <w:p w:rsidR="00AB1EAE" w:rsidRDefault="00AB1EAE"/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 конец</w:t>
            </w:r>
          </w:p>
          <w:p w:rsidR="00AB1EAE" w:rsidRP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2024 года</w:t>
            </w:r>
          </w:p>
        </w:tc>
      </w:tr>
      <w:tr w:rsidR="00AB1EAE" w:rsidTr="00AB1EAE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 конец учебного года,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C34F16" w:rsidRDefault="00AB1EAE">
            <w:pPr>
              <w:rPr>
                <w:lang w:val="ru-RU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BC4129" w:rsidRDefault="00AB1EAE">
            <w:pPr>
              <w:rPr>
                <w:lang w:val="ru-RU"/>
              </w:rPr>
            </w:pPr>
            <w:r>
              <w:rPr>
                <w:lang w:val="ru-RU"/>
              </w:rPr>
              <w:t>55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E1482B" w:rsidRDefault="00AB1EAE">
            <w:pPr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B1EAE" w:rsidRP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BC4129" w:rsidRDefault="00AB1EAE">
            <w:pPr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E1482B" w:rsidRDefault="00AB1EAE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0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E1482B" w:rsidRDefault="00AB1EA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BC4129" w:rsidRDefault="00AB1EAE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BC4129" w:rsidRDefault="00AB1EAE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E1482B" w:rsidRDefault="00AB1EA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P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/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BC4129" w:rsidRDefault="00AB1EAE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P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AB1EAE" w:rsidRPr="00220C75" w:rsidTr="00AB1EAE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повторное обучение: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B1EAE" w:rsidRPr="0011391C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P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</w:t>
            </w: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AB1EAE" w:rsidTr="00AB1EAE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P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Default="00AB1EA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AB1EAE" w:rsidRPr="00220C75" w:rsidTr="00AB1EAE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 w:rsidP="00793638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аттестатом с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отличием: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C34F16" w:rsidRDefault="00AB1EAE" w:rsidP="00793638">
            <w:pPr>
              <w:rPr>
                <w:lang w:val="ru-RU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C34F16" w:rsidRDefault="00AB1EAE" w:rsidP="00793638">
            <w:pPr>
              <w:rPr>
                <w:lang w:val="ru-RU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C34F16" w:rsidRDefault="00AB1EAE" w:rsidP="00793638">
            <w:pPr>
              <w:rPr>
                <w:lang w:val="ru-RU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C34F16" w:rsidRDefault="00AB1EAE" w:rsidP="00793638">
            <w:pPr>
              <w:rPr>
                <w:lang w:val="ru-RU"/>
              </w:rPr>
            </w:pP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B1EAE" w:rsidRPr="00C34F16" w:rsidRDefault="00AB1EAE" w:rsidP="00793638">
            <w:pPr>
              <w:rPr>
                <w:lang w:val="ru-RU"/>
              </w:rPr>
            </w:pP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Pr="0011391C" w:rsidRDefault="00AB1EAE" w:rsidP="0079363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Default="00AB1EAE" w:rsidP="007936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AB1EAE" w:rsidTr="00AB1EAE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1EAE" w:rsidRDefault="00AB1EAE" w:rsidP="00793638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1EAE" w:rsidRDefault="00AB1EAE" w:rsidP="007936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</w:tbl>
    <w:p w:rsidR="00AB1EAE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</w:t>
      </w:r>
      <w:r w:rsidR="00AB1E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95130" w:rsidRPr="00DD7660" w:rsidRDefault="00D0276F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DD7660">
        <w:rPr>
          <w:rFonts w:hAnsi="Times New Roman" w:cs="Times New Roman"/>
          <w:b/>
          <w:color w:val="000000"/>
          <w:sz w:val="24"/>
          <w:szCs w:val="24"/>
          <w:lang w:val="ru-RU"/>
        </w:rPr>
        <w:t>Краткий анализ динамики результатов успеваемости и</w:t>
      </w:r>
      <w:r w:rsidRPr="00DD7660">
        <w:rPr>
          <w:rFonts w:hAnsi="Times New Roman" w:cs="Times New Roman"/>
          <w:b/>
          <w:color w:val="000000"/>
          <w:sz w:val="24"/>
          <w:szCs w:val="24"/>
        </w:rPr>
        <w:t> </w:t>
      </w:r>
      <w:r w:rsidRPr="00DD7660">
        <w:rPr>
          <w:rFonts w:hAnsi="Times New Roman" w:cs="Times New Roman"/>
          <w:b/>
          <w:color w:val="000000"/>
          <w:sz w:val="24"/>
          <w:szCs w:val="24"/>
          <w:lang w:val="ru-RU"/>
        </w:rPr>
        <w:t>качества знаний</w:t>
      </w:r>
    </w:p>
    <w:p w:rsidR="00795130" w:rsidRDefault="00D0276F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начального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 202</w:t>
      </w:r>
      <w:r w:rsidR="00AB1E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9"/>
        <w:gridCol w:w="726"/>
        <w:gridCol w:w="618"/>
        <w:gridCol w:w="501"/>
        <w:gridCol w:w="1003"/>
        <w:gridCol w:w="595"/>
        <w:gridCol w:w="1106"/>
        <w:gridCol w:w="706"/>
        <w:gridCol w:w="618"/>
        <w:gridCol w:w="377"/>
        <w:gridCol w:w="586"/>
        <w:gridCol w:w="407"/>
        <w:gridCol w:w="779"/>
        <w:gridCol w:w="526"/>
      </w:tblGrid>
      <w:tr w:rsidR="00795130" w:rsidTr="00CA114E">
        <w:trPr>
          <w:trHeight w:val="307"/>
        </w:trPr>
        <w:tc>
          <w:tcPr>
            <w:tcW w:w="6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CA114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сы</w:t>
            </w:r>
            <w:proofErr w:type="spellEnd"/>
          </w:p>
        </w:tc>
        <w:tc>
          <w:tcPr>
            <w:tcW w:w="726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4E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</w:p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ся</w:t>
            </w:r>
            <w:proofErr w:type="spellEnd"/>
          </w:p>
        </w:tc>
        <w:tc>
          <w:tcPr>
            <w:tcW w:w="111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598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812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988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30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4E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</w:t>
            </w:r>
            <w:proofErr w:type="spellEnd"/>
          </w:p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ны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795130" w:rsidTr="00CA114E">
        <w:trPr>
          <w:trHeight w:val="307"/>
        </w:trPr>
        <w:tc>
          <w:tcPr>
            <w:tcW w:w="6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812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н/а</w:t>
            </w:r>
          </w:p>
        </w:tc>
        <w:tc>
          <w:tcPr>
            <w:tcW w:w="993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A114E" w:rsidTr="00CA114E">
        <w:trPr>
          <w:trHeight w:val="433"/>
        </w:trPr>
        <w:tc>
          <w:tcPr>
            <w:tcW w:w="6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4E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«4» и «5»</w:t>
            </w:r>
          </w:p>
        </w:tc>
        <w:tc>
          <w:tcPr>
            <w:tcW w:w="5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14E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5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4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7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A114E" w:rsidTr="00CA114E">
        <w:tc>
          <w:tcPr>
            <w:tcW w:w="62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7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C34F1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3E384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E384A" w:rsidRDefault="003E384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100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C34F1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63EE" w:rsidRDefault="00456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11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63EE" w:rsidRDefault="00C34F1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63E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114E" w:rsidRDefault="00CA114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A114E" w:rsidTr="00CA114E">
        <w:tc>
          <w:tcPr>
            <w:tcW w:w="62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3E384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03CE" w:rsidRDefault="003E384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 w:rsidRPr="003E38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82932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0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63EE" w:rsidRDefault="00456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63E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114E" w:rsidRDefault="00CA114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</w:t>
            </w:r>
          </w:p>
        </w:tc>
        <w:tc>
          <w:tcPr>
            <w:tcW w:w="11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63EE" w:rsidRDefault="00456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63E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114E" w:rsidRDefault="00CA114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114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A114E" w:rsidTr="00CA114E">
        <w:tc>
          <w:tcPr>
            <w:tcW w:w="62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E384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3E384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E384A" w:rsidRDefault="003E384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 w:rsidRPr="003E38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82932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0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63EE" w:rsidRDefault="00456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63E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114E" w:rsidRDefault="00CA114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11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63EE" w:rsidRDefault="00456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563EE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114E" w:rsidRDefault="00CA114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A114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A114E" w:rsidTr="00CA114E">
        <w:tc>
          <w:tcPr>
            <w:tcW w:w="62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2932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</w:t>
            </w:r>
            <w:proofErr w:type="spellEnd"/>
          </w:p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C34F16" w:rsidP="003E384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3E38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E82932" w:rsidRDefault="00E8293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5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0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63EE" w:rsidRDefault="00456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5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114E" w:rsidRDefault="00CA114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  <w:tc>
          <w:tcPr>
            <w:tcW w:w="11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63EE" w:rsidRDefault="004563E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CA114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7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795130" w:rsidRPr="0011391C" w:rsidRDefault="00D0276F" w:rsidP="00DD7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DD7660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с результатами освоения учащимися программ начального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«успеваемость» 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году, то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можно отметить, что процент учащихся, окончивших на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«4» и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«5», вырос на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2,6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процента</w:t>
      </w:r>
      <w:r w:rsidR="00DD7660" w:rsidRP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</w:t>
      </w:r>
      <w:proofErr w:type="gramEnd"/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учащихся, окончивших на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«5», вырос на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2,5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процента </w:t>
      </w:r>
      <w:r w:rsidR="00DD7660" w:rsidRPr="003800D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95130" w:rsidRDefault="00D0276F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 </w:t>
      </w:r>
      <w:r w:rsidR="00E82932">
        <w:rPr>
          <w:rFonts w:hAnsi="Times New Roman" w:cs="Times New Roman"/>
          <w:color w:val="000000"/>
          <w:sz w:val="24"/>
          <w:szCs w:val="24"/>
        </w:rPr>
        <w:t>2024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84"/>
        <w:gridCol w:w="709"/>
        <w:gridCol w:w="567"/>
        <w:gridCol w:w="672"/>
        <w:gridCol w:w="887"/>
        <w:gridCol w:w="710"/>
        <w:gridCol w:w="849"/>
        <w:gridCol w:w="709"/>
        <w:gridCol w:w="567"/>
        <w:gridCol w:w="395"/>
        <w:gridCol w:w="617"/>
        <w:gridCol w:w="406"/>
        <w:gridCol w:w="708"/>
        <w:gridCol w:w="597"/>
      </w:tblGrid>
      <w:tr w:rsidR="00795130" w:rsidTr="00436E46">
        <w:tc>
          <w:tcPr>
            <w:tcW w:w="7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23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55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9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30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795130" w:rsidTr="00436E46">
        <w:tc>
          <w:tcPr>
            <w:tcW w:w="7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55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н/а</w:t>
            </w:r>
          </w:p>
        </w:tc>
        <w:tc>
          <w:tcPr>
            <w:tcW w:w="10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5130" w:rsidTr="00436E46">
        <w:tc>
          <w:tcPr>
            <w:tcW w:w="7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 «5»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95130" w:rsidTr="00436E46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E829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E82932" w:rsidRDefault="00E82932">
            <w:pPr>
              <w:rPr>
                <w:highlight w:val="yellow"/>
                <w:lang w:val="ru-RU"/>
              </w:rPr>
            </w:pPr>
            <w:r w:rsidRPr="00E829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D0276F">
            <w:r w:rsidRPr="00436E46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D0276F" w:rsidRPr="00436E46"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3076DB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95632" w:rsidRDefault="00436E46" w:rsidP="00095632">
            <w:pPr>
              <w:rPr>
                <w:lang w:val="ru-RU"/>
              </w:rPr>
            </w:pPr>
            <w:r w:rsidRPr="000956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095632" w:rsidRPr="000956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Tr="00436E46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E829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E82932" w:rsidRDefault="00E82932">
            <w:pPr>
              <w:rPr>
                <w:highlight w:val="yellow"/>
                <w:lang w:val="ru-RU"/>
              </w:rPr>
            </w:pPr>
            <w:r w:rsidRPr="00E829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D0276F">
            <w:r w:rsidRPr="00436E46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pPr>
              <w:rPr>
                <w:lang w:val="ru-RU"/>
              </w:rPr>
            </w:pPr>
            <w:r w:rsidRPr="00436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95632" w:rsidRDefault="00CA114E">
            <w:r w:rsidRPr="00095632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Tr="00436E46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E829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E82932" w:rsidRDefault="00E82932">
            <w:pPr>
              <w:rPr>
                <w:highlight w:val="yellow"/>
                <w:lang w:val="ru-RU"/>
              </w:rPr>
            </w:pPr>
            <w:r w:rsidRPr="00E829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D0276F">
            <w:r w:rsidRPr="00436E46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D0276F">
            <w:r w:rsidRPr="00436E46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95632" w:rsidRDefault="00436E46">
            <w:pPr>
              <w:rPr>
                <w:lang w:val="ru-RU"/>
              </w:rPr>
            </w:pPr>
            <w:r w:rsidRPr="000956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Tr="00436E46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E829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E82932" w:rsidRDefault="00E82932">
            <w:pPr>
              <w:rPr>
                <w:highlight w:val="yellow"/>
                <w:lang w:val="ru-RU"/>
              </w:rPr>
            </w:pPr>
            <w:r w:rsidRPr="00E829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D0276F">
            <w:r w:rsidRPr="00436E46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0956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95632" w:rsidRDefault="00095632">
            <w:r w:rsidRPr="00095632"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Tr="00436E46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E829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E82932" w:rsidRDefault="00E82932">
            <w:pPr>
              <w:rPr>
                <w:highlight w:val="yellow"/>
                <w:lang w:val="ru-RU"/>
              </w:rPr>
            </w:pPr>
            <w:r w:rsidRPr="00E829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D0276F">
            <w:r w:rsidRPr="00436E46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095632"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95632" w:rsidRDefault="00095632">
            <w:pPr>
              <w:rPr>
                <w:lang w:val="ru-RU"/>
              </w:rPr>
            </w:pPr>
            <w:r w:rsidRPr="000956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Tr="00436E46"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436E4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E82932" w:rsidRDefault="00436E46">
            <w:pPr>
              <w:rPr>
                <w:highlight w:val="yellow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D0276F">
            <w:r w:rsidRPr="00436E46"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436E4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CA114E">
            <w:pPr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36E46" w:rsidRDefault="003076DB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95632" w:rsidRDefault="00095632">
            <w:pPr>
              <w:rPr>
                <w:lang w:val="ru-RU"/>
              </w:rPr>
            </w:pPr>
            <w:r w:rsidRPr="00095632"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076DB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с результатами освоения учащимися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«успеваемость» 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году, то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можно отметить, что процент учащихся, окончивших на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«4» и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«5», снизился на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1,7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процента (в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>2023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был 33,7%), процент учащихся, окончивших на «5», стабилен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95130" w:rsidRDefault="00D0276F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программ среднего общего образования обучающимися 10, 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классов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 </w:t>
      </w:r>
      <w:r w:rsidR="004563EE">
        <w:rPr>
          <w:rFonts w:hAnsi="Times New Roman" w:cs="Times New Roman"/>
          <w:color w:val="000000"/>
          <w:sz w:val="24"/>
          <w:szCs w:val="24"/>
        </w:rPr>
        <w:t>2024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78"/>
        <w:gridCol w:w="638"/>
        <w:gridCol w:w="547"/>
        <w:gridCol w:w="522"/>
        <w:gridCol w:w="709"/>
        <w:gridCol w:w="585"/>
        <w:gridCol w:w="832"/>
        <w:gridCol w:w="669"/>
        <w:gridCol w:w="547"/>
        <w:gridCol w:w="315"/>
        <w:gridCol w:w="547"/>
        <w:gridCol w:w="315"/>
        <w:gridCol w:w="811"/>
        <w:gridCol w:w="394"/>
        <w:gridCol w:w="353"/>
        <w:gridCol w:w="615"/>
      </w:tblGrid>
      <w:tr w:rsidR="00795130" w:rsidTr="004563EE">
        <w:tc>
          <w:tcPr>
            <w:tcW w:w="7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63EE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</w:t>
            </w:r>
            <w:proofErr w:type="spellEnd"/>
          </w:p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сы</w:t>
            </w:r>
            <w:proofErr w:type="spellEnd"/>
          </w:p>
        </w:tc>
        <w:tc>
          <w:tcPr>
            <w:tcW w:w="6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06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5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20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  <w:tc>
          <w:tcPr>
            <w:tcW w:w="96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Сменили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proofErr w:type="spellEnd"/>
          </w:p>
        </w:tc>
      </w:tr>
      <w:tr w:rsidR="00795130" w:rsidTr="004563EE">
        <w:tc>
          <w:tcPr>
            <w:tcW w:w="7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5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н/а</w:t>
            </w:r>
          </w:p>
        </w:tc>
        <w:tc>
          <w:tcPr>
            <w:tcW w:w="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5130" w:rsidTr="00095632">
        <w:tc>
          <w:tcPr>
            <w:tcW w:w="7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5632" w:rsidRDefault="00D0276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</w:t>
            </w:r>
            <w:proofErr w:type="spellEnd"/>
          </w:p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ками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 «5»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</w:tr>
      <w:tr w:rsidR="00795130" w:rsidTr="00095632"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4563E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4563E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95632" w:rsidRDefault="00095632">
            <w:pPr>
              <w:rPr>
                <w:lang w:val="ru-RU"/>
              </w:rPr>
            </w:pPr>
            <w:r w:rsidRPr="00095632">
              <w:rPr>
                <w:lang w:val="ru-RU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095632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0956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C34F1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Tr="00095632"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4563E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4563E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4563EE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C34F16">
              <w:rPr>
                <w:lang w:val="ru-RU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95632" w:rsidRDefault="00095632">
            <w:pPr>
              <w:rPr>
                <w:lang w:val="ru-RU"/>
              </w:rPr>
            </w:pPr>
            <w:r w:rsidRPr="0009563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C34F1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Tr="00095632"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0956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095632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C34F16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095632">
            <w:pPr>
              <w:rPr>
                <w:highlight w:val="yellow"/>
                <w:lang w:val="ru-RU"/>
              </w:rPr>
            </w:pPr>
            <w:r w:rsidRPr="00095632">
              <w:rPr>
                <w:lang w:val="ru-RU"/>
              </w:rPr>
              <w:t>3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C34F16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095632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34F16" w:rsidRDefault="00095632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795130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среднего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95632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выросли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23 процента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>2023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количество обучающихся, которые закончили полугодие на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«4» и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«5», было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4%), процент учащихся, окончивших на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«5», стабилен (в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>2023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было</w:t>
      </w:r>
      <w:r w:rsidRPr="003800D5">
        <w:rPr>
          <w:rFonts w:hAnsi="Times New Roman" w:cs="Times New Roman"/>
          <w:color w:val="000000"/>
          <w:sz w:val="24"/>
          <w:szCs w:val="24"/>
        </w:rPr>
        <w:t> </w:t>
      </w:r>
      <w:r w:rsidRPr="003800D5">
        <w:rPr>
          <w:rFonts w:hAnsi="Times New Roman" w:cs="Times New Roman"/>
          <w:color w:val="000000"/>
          <w:sz w:val="24"/>
          <w:szCs w:val="24"/>
          <w:lang w:val="ru-RU"/>
        </w:rPr>
        <w:t>9%).</w:t>
      </w:r>
    </w:p>
    <w:p w:rsidR="007E354D" w:rsidRDefault="007E354D" w:rsidP="007E354D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E354D" w:rsidRPr="007E354D" w:rsidRDefault="007E354D" w:rsidP="007E354D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7E35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ГИА в 9-х классах</w:t>
      </w:r>
    </w:p>
    <w:p w:rsidR="007E354D" w:rsidRPr="007E354D" w:rsidRDefault="007E354D" w:rsidP="003800D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2023/24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одним из условий допуска обучающихся 9-х классов к ГИА было получение «зачета» за итоговое собеседование. Испытание прошло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14.02.2024 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 в МБОУ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>Лельвижская средняя школа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>» в очном формате. В итоговом собеседовании приняли участие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(100%), все участники получили «зачет».</w:t>
      </w:r>
    </w:p>
    <w:p w:rsidR="007E354D" w:rsidRPr="007E354D" w:rsidRDefault="007E354D" w:rsidP="003800D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  <w:r w:rsidR="003800D5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 девятиклассников сдавали ГИА в форме ОГЭ. Обучающиеся успешно сдали ОГЭ по основным предметам – русскому языку и математике. Успеваемость по математике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>и русскому языку за последние три года изменилась незначительно и стабильно составляет 100 процентов.</w:t>
      </w:r>
    </w:p>
    <w:p w:rsidR="0036614F" w:rsidRDefault="0036614F" w:rsidP="007E354D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7E354D" w:rsidRPr="007E354D" w:rsidRDefault="007E354D" w:rsidP="007E354D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7E354D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Таблица 10. Результаты ОГЭ по обязательным 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>предметам</w:t>
      </w:r>
    </w:p>
    <w:tbl>
      <w:tblPr>
        <w:tblW w:w="0" w:type="auto"/>
        <w:tblInd w:w="72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1358"/>
        <w:gridCol w:w="1579"/>
        <w:gridCol w:w="1204"/>
        <w:gridCol w:w="1228"/>
        <w:gridCol w:w="1525"/>
        <w:gridCol w:w="1226"/>
        <w:gridCol w:w="1216"/>
      </w:tblGrid>
      <w:tr w:rsidR="007E354D" w:rsidRPr="007E354D" w:rsidTr="003800D5">
        <w:trPr>
          <w:trHeight w:val="405"/>
        </w:trPr>
        <w:tc>
          <w:tcPr>
            <w:tcW w:w="1358" w:type="dxa"/>
            <w:vMerge w:val="restart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Учебный год</w:t>
            </w:r>
          </w:p>
        </w:tc>
        <w:tc>
          <w:tcPr>
            <w:tcW w:w="4011" w:type="dxa"/>
            <w:gridSpan w:val="3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3967" w:type="dxa"/>
            <w:gridSpan w:val="3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</w:tr>
      <w:tr w:rsidR="007E354D" w:rsidRPr="007E354D" w:rsidTr="003800D5">
        <w:trPr>
          <w:trHeight w:val="913"/>
        </w:trPr>
        <w:tc>
          <w:tcPr>
            <w:tcW w:w="1358" w:type="dxa"/>
            <w:vMerge/>
            <w:tcBorders>
              <w:top w:val="nil"/>
            </w:tcBorders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9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04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1228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Средний</w:t>
            </w: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балл</w:t>
            </w:r>
          </w:p>
        </w:tc>
        <w:tc>
          <w:tcPr>
            <w:tcW w:w="1525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26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1216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Средний</w:t>
            </w: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балл</w:t>
            </w:r>
          </w:p>
        </w:tc>
      </w:tr>
      <w:tr w:rsidR="007E354D" w:rsidRPr="007E354D" w:rsidTr="003800D5">
        <w:trPr>
          <w:trHeight w:val="405"/>
        </w:trPr>
        <w:tc>
          <w:tcPr>
            <w:tcW w:w="1358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1579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4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85,0</w:t>
            </w:r>
          </w:p>
        </w:tc>
        <w:tc>
          <w:tcPr>
            <w:tcW w:w="1228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3,66</w:t>
            </w:r>
          </w:p>
        </w:tc>
        <w:tc>
          <w:tcPr>
            <w:tcW w:w="1525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2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65,0</w:t>
            </w:r>
          </w:p>
        </w:tc>
        <w:tc>
          <w:tcPr>
            <w:tcW w:w="121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4,17</w:t>
            </w:r>
          </w:p>
        </w:tc>
      </w:tr>
      <w:tr w:rsidR="007E354D" w:rsidRPr="007E354D" w:rsidTr="003800D5">
        <w:trPr>
          <w:trHeight w:val="405"/>
        </w:trPr>
        <w:tc>
          <w:tcPr>
            <w:tcW w:w="1358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2021/2022</w:t>
            </w:r>
          </w:p>
        </w:tc>
        <w:tc>
          <w:tcPr>
            <w:tcW w:w="1579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4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86,0</w:t>
            </w:r>
          </w:p>
        </w:tc>
        <w:tc>
          <w:tcPr>
            <w:tcW w:w="1228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4,25</w:t>
            </w:r>
          </w:p>
        </w:tc>
        <w:tc>
          <w:tcPr>
            <w:tcW w:w="1525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2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60,0</w:t>
            </w:r>
          </w:p>
        </w:tc>
        <w:tc>
          <w:tcPr>
            <w:tcW w:w="121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4,0</w:t>
            </w:r>
          </w:p>
        </w:tc>
      </w:tr>
      <w:tr w:rsidR="007E354D" w:rsidRPr="007E354D" w:rsidTr="003800D5">
        <w:trPr>
          <w:trHeight w:val="407"/>
        </w:trPr>
        <w:tc>
          <w:tcPr>
            <w:tcW w:w="1358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2022/2023</w:t>
            </w:r>
          </w:p>
        </w:tc>
        <w:tc>
          <w:tcPr>
            <w:tcW w:w="1579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4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87,5</w:t>
            </w:r>
          </w:p>
        </w:tc>
        <w:tc>
          <w:tcPr>
            <w:tcW w:w="1228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4,0</w:t>
            </w:r>
          </w:p>
        </w:tc>
        <w:tc>
          <w:tcPr>
            <w:tcW w:w="1525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2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62,5</w:t>
            </w:r>
          </w:p>
        </w:tc>
        <w:tc>
          <w:tcPr>
            <w:tcW w:w="121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4,0</w:t>
            </w:r>
          </w:p>
        </w:tc>
      </w:tr>
      <w:tr w:rsidR="0089383F" w:rsidRPr="007E354D" w:rsidTr="003800D5">
        <w:trPr>
          <w:trHeight w:val="407"/>
        </w:trPr>
        <w:tc>
          <w:tcPr>
            <w:tcW w:w="1358" w:type="dxa"/>
          </w:tcPr>
          <w:p w:rsidR="0089383F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2023/2024</w:t>
            </w:r>
          </w:p>
        </w:tc>
        <w:tc>
          <w:tcPr>
            <w:tcW w:w="1579" w:type="dxa"/>
          </w:tcPr>
          <w:p w:rsidR="0089383F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04" w:type="dxa"/>
          </w:tcPr>
          <w:p w:rsidR="0089383F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28" w:type="dxa"/>
          </w:tcPr>
          <w:p w:rsidR="0089383F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4,3</w:t>
            </w:r>
          </w:p>
        </w:tc>
        <w:tc>
          <w:tcPr>
            <w:tcW w:w="1525" w:type="dxa"/>
          </w:tcPr>
          <w:p w:rsidR="0089383F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26" w:type="dxa"/>
          </w:tcPr>
          <w:p w:rsidR="0089383F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66,6</w:t>
            </w:r>
          </w:p>
        </w:tc>
        <w:tc>
          <w:tcPr>
            <w:tcW w:w="1216" w:type="dxa"/>
          </w:tcPr>
          <w:p w:rsidR="0089383F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4,0</w:t>
            </w:r>
          </w:p>
        </w:tc>
      </w:tr>
    </w:tbl>
    <w:p w:rsidR="007E354D" w:rsidRPr="007E354D" w:rsidRDefault="007E354D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r w:rsidR="0089383F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 выпускников 9-х  классов  успешно  сдали  ОГЭ  по  выбранным предметам. Результаты ОГЭ по предметам по выбору показали стопроцентную успеваемость и в целом хорошее качество знаний обучающихся.</w:t>
      </w:r>
    </w:p>
    <w:p w:rsidR="007E354D" w:rsidRPr="007E354D" w:rsidRDefault="007E354D" w:rsidP="007E354D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7E354D">
        <w:rPr>
          <w:rFonts w:hAnsi="Times New Roman" w:cs="Times New Roman"/>
          <w:b/>
          <w:color w:val="000000"/>
          <w:sz w:val="24"/>
          <w:szCs w:val="24"/>
          <w:lang w:val="ru-RU"/>
        </w:rPr>
        <w:t>Таблица 11. Результаты ОГЭ в 9-х классах</w:t>
      </w:r>
    </w:p>
    <w:p w:rsidR="007E354D" w:rsidRPr="007E354D" w:rsidRDefault="007E354D" w:rsidP="007E354D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W w:w="9340" w:type="dxa"/>
        <w:tblInd w:w="72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1932"/>
        <w:gridCol w:w="1449"/>
        <w:gridCol w:w="1476"/>
        <w:gridCol w:w="1677"/>
      </w:tblGrid>
      <w:tr w:rsidR="007E354D" w:rsidRPr="007E354D" w:rsidTr="0089383F">
        <w:trPr>
          <w:trHeight w:val="916"/>
        </w:trPr>
        <w:tc>
          <w:tcPr>
            <w:tcW w:w="2806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1932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Количество обучающихся</w:t>
            </w:r>
          </w:p>
        </w:tc>
        <w:tc>
          <w:tcPr>
            <w:tcW w:w="1449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1476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Средний</w:t>
            </w: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балл</w:t>
            </w:r>
          </w:p>
        </w:tc>
        <w:tc>
          <w:tcPr>
            <w:tcW w:w="1677" w:type="dxa"/>
          </w:tcPr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7E354D" w:rsidRPr="007E354D" w:rsidRDefault="007E354D" w:rsidP="007E354D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</w:tr>
      <w:tr w:rsidR="007E354D" w:rsidRPr="007E354D" w:rsidTr="0089383F">
        <w:trPr>
          <w:trHeight w:val="553"/>
        </w:trPr>
        <w:tc>
          <w:tcPr>
            <w:tcW w:w="280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932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49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76" w:type="dxa"/>
          </w:tcPr>
          <w:p w:rsidR="007E354D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677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7E354D" w:rsidRPr="007E354D" w:rsidTr="0089383F">
        <w:trPr>
          <w:trHeight w:val="405"/>
        </w:trPr>
        <w:tc>
          <w:tcPr>
            <w:tcW w:w="2806" w:type="dxa"/>
          </w:tcPr>
          <w:p w:rsidR="007E354D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1932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49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7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677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7E354D" w:rsidRPr="007E354D" w:rsidTr="0089383F">
        <w:trPr>
          <w:trHeight w:val="405"/>
        </w:trPr>
        <w:tc>
          <w:tcPr>
            <w:tcW w:w="280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932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49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7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677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7E354D" w:rsidRPr="007E354D" w:rsidTr="0089383F">
        <w:trPr>
          <w:trHeight w:val="405"/>
        </w:trPr>
        <w:tc>
          <w:tcPr>
            <w:tcW w:w="2806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Информатика и ИКТ</w:t>
            </w:r>
          </w:p>
        </w:tc>
        <w:tc>
          <w:tcPr>
            <w:tcW w:w="1932" w:type="dxa"/>
          </w:tcPr>
          <w:p w:rsidR="007E354D" w:rsidRPr="007E354D" w:rsidRDefault="0036614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49" w:type="dxa"/>
          </w:tcPr>
          <w:p w:rsidR="007E354D" w:rsidRPr="007E354D" w:rsidRDefault="0036614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76" w:type="dxa"/>
          </w:tcPr>
          <w:p w:rsidR="007E354D" w:rsidRPr="007E354D" w:rsidRDefault="0089383F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677" w:type="dxa"/>
          </w:tcPr>
          <w:p w:rsidR="007E354D" w:rsidRPr="007E354D" w:rsidRDefault="007E354D" w:rsidP="007E35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35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</w:tbl>
    <w:p w:rsidR="007E354D" w:rsidRPr="007E354D" w:rsidRDefault="007E354D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>Замечаний о нарушении процедуры проведения ГИА-9 в</w:t>
      </w:r>
      <w:r w:rsidR="0089383F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не было, что является хорошим результатом работы с участниками образовательных отношений.</w:t>
      </w:r>
    </w:p>
    <w:p w:rsidR="007E354D" w:rsidRPr="007E354D" w:rsidRDefault="007E354D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Все девятиклассники успешно закончили </w:t>
      </w:r>
      <w:r w:rsidR="0089383F">
        <w:rPr>
          <w:rFonts w:hAnsi="Times New Roman" w:cs="Times New Roman"/>
          <w:color w:val="000000"/>
          <w:sz w:val="24"/>
          <w:szCs w:val="24"/>
          <w:lang w:val="ru-RU"/>
        </w:rPr>
        <w:t>2023/24</w:t>
      </w:r>
      <w:r w:rsidRPr="007E354D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 и получили аттестат об основном общем образовании. Аттестат с отличием получила 1 выпускница.</w:t>
      </w:r>
    </w:p>
    <w:p w:rsidR="00795130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Анализ результатов ГИА</w:t>
      </w:r>
      <w:r w:rsidR="00095632">
        <w:rPr>
          <w:rFonts w:hAnsi="Times New Roman" w:cs="Times New Roman"/>
          <w:color w:val="000000"/>
          <w:sz w:val="24"/>
          <w:szCs w:val="24"/>
          <w:lang w:val="ru-RU"/>
        </w:rPr>
        <w:t>-24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показывает, что </w:t>
      </w:r>
      <w:r w:rsidR="0036614F">
        <w:rPr>
          <w:rFonts w:hAnsi="Times New Roman" w:cs="Times New Roman"/>
          <w:color w:val="000000"/>
          <w:sz w:val="24"/>
          <w:szCs w:val="24"/>
          <w:lang w:val="ru-RU"/>
        </w:rPr>
        <w:t>обучающиеся 9 класса 100% прошли ГИА.</w:t>
      </w:r>
    </w:p>
    <w:p w:rsidR="000C378E" w:rsidRPr="000C378E" w:rsidRDefault="000C378E" w:rsidP="000C378E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C378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ВПР</w:t>
      </w:r>
    </w:p>
    <w:p w:rsidR="000C378E" w:rsidRPr="000C378E" w:rsidRDefault="000C378E" w:rsidP="000C378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C378E">
        <w:rPr>
          <w:rFonts w:hAnsi="Times New Roman" w:cs="Times New Roman"/>
          <w:color w:val="000000"/>
          <w:sz w:val="24"/>
          <w:szCs w:val="24"/>
          <w:lang w:val="ru-RU"/>
        </w:rPr>
        <w:t>Проведенные весной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Pr="000C378E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Всероссийские проверочные работы подтвердили текущие показатели за 3 четверть.</w:t>
      </w:r>
    </w:p>
    <w:p w:rsidR="000C378E" w:rsidRPr="0011391C" w:rsidRDefault="000C378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95130" w:rsidRPr="0089383F" w:rsidRDefault="00D0276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IV</w:t>
      </w:r>
      <w:r w:rsidRPr="008938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пятидневной учебной неделе для 1-х классов,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шестидневной учебной неделе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для 2–11-х классов. Занятия проводятся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>одну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>смену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обучающихся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 xml:space="preserve"> 1-10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-х классов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января 2023 года Школа применяет федеральную государственную информационную систему «Моя школа»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ФГИС «Моя школа») при организации учебного процесса при реализации ООП НОО, ООО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рамках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ФГИС «Моя школа» педагогические работники Школы:</w:t>
      </w:r>
    </w:p>
    <w:p w:rsidR="00795130" w:rsidRPr="0011391C" w:rsidRDefault="00D0276F" w:rsidP="0036614F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используют сервисы электронных журналов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дневников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доступом для учителей, родителей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учеников;</w:t>
      </w:r>
    </w:p>
    <w:p w:rsidR="00795130" w:rsidRPr="0011391C" w:rsidRDefault="00D0276F" w:rsidP="0036614F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пользуются библиотекой цифрового образовательного контента,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том числе презентациями, текстовыми документами, таблицами для образовательного процесса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совместной работы пользователей системы;</w:t>
      </w:r>
    </w:p>
    <w:p w:rsidR="00795130" w:rsidRPr="0011391C" w:rsidRDefault="00D0276F" w:rsidP="0036614F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организуют персональную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групповую онлайн-коммуникацию пользователей, включая чаты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видеоконференции,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ч. посредством иных информационных систем;</w:t>
      </w:r>
    </w:p>
    <w:p w:rsidR="00795130" w:rsidRPr="0011391C" w:rsidRDefault="00D0276F" w:rsidP="0036614F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разрабатывают КИМ, ключи правильных ответов, критерии проверки диагностических работ, проводят такие работы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экспертизу развернутых ответов;</w:t>
      </w:r>
    </w:p>
    <w:p w:rsidR="00795130" w:rsidRPr="0011391C" w:rsidRDefault="00D0276F" w:rsidP="0036614F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транслируют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классах цифровые образовательные решения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средств отображения информации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мониторят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применение.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Педагоги отмечают, что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стало проще планировать уроки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контролировать усвоение учебного материала учащимися, благодаря сервисам ФГИС «Моя школа». Мониторинг 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успеваемости показал, что с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начала использования контента и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сервисов ФГИС «Моя школа» успеваемость учеников 10-11-х классов выросла на 4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%,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6—9-х классов — на 1,5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%. В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остальных классах средний уровень успеваемости остался прежним.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2023/2024 учебном году Школа усилила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назначением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выполнением домашней работы учениками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целью профилактики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повышенной утомляемости. С октября</w:t>
      </w:r>
      <w:r w:rsidR="0036614F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Школа применяет Методические рекомендации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организации домашней учебной работы обучающихся общеобразовательных организаций, разработанные ИСРО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поручению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Домашние задания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направлены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всестороннее развитие учащихся, учитывают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интересы, предусматривают выполнение письменных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устных, практических, творческих, проектных, исследовательских работ,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том числе выполняемых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цифровой образовательной среде.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1-х классах домашние задания выдаются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объеме затрат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выполнение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более одного часа. Домашние задания вводятся постепенно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подробным объяснением ученикам хода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выполнения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организации процесса.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начальной школе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5–6-х классах основной школы домашние задания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выходные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задаются.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7–11-х классах иногда домашние задания выдаются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выходные дни, направленные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повторение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систематизацию полученных знаний,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объеме,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превышающем половину норм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таблицы 6.6 СанПиН 1.2.3685-21.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праздничные дни домашние задания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задаются.</w:t>
      </w:r>
    </w:p>
    <w:p w:rsidR="00795130" w:rsidRPr="0011391C" w:rsidRDefault="0079513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95130" w:rsidRPr="0011391C" w:rsidRDefault="00D0276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востребованности выпускников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38"/>
        <w:gridCol w:w="558"/>
        <w:gridCol w:w="799"/>
        <w:gridCol w:w="799"/>
        <w:gridCol w:w="1519"/>
        <w:gridCol w:w="559"/>
        <w:gridCol w:w="930"/>
        <w:gridCol w:w="1519"/>
        <w:gridCol w:w="988"/>
        <w:gridCol w:w="768"/>
      </w:tblGrid>
      <w:tr w:rsidR="0079513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</w:tr>
      <w:tr w:rsidR="00795130" w:rsidRPr="00220C7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Устроились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Пошли на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срочную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службу по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призыву</w:t>
            </w:r>
          </w:p>
        </w:tc>
      </w:tr>
      <w:tr w:rsidR="00795130" w:rsidRPr="004726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D0276F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526159">
            <w:pPr>
              <w:rPr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526159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526159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526159">
            <w:pPr>
              <w:rPr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526159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RPr="004726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D0276F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526159">
            <w:pPr>
              <w:rPr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526159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526159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pPr>
              <w:rPr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D0276F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95130" w:rsidRPr="004726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D0276F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89383F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pPr>
              <w:rPr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D0276F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6614F" w:rsidRDefault="00B0038B">
            <w:r w:rsidRPr="0036614F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0038B" w:rsidRPr="004726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B0038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038B" w:rsidRPr="0036614F" w:rsidRDefault="008938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1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795130" w:rsidRPr="0036614F" w:rsidRDefault="00D0276F" w:rsidP="00B0038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2023 году увеличилось число выпускников 9-го класса, которые продолжили обучение в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других общеобразовательных организациях региона. Это связано с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тем, что в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Школе введено профильное обучение только по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трем направлениям, что недостаточно для удовлетворения спроса всех старшеклассников.</w:t>
      </w:r>
    </w:p>
    <w:p w:rsidR="00795130" w:rsidRPr="0011391C" w:rsidRDefault="00D0276F" w:rsidP="00B0038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Количество выпускников, поступающих в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ВУЗ, стабильно по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сравнению с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общим количеством выпускников 11-го класса. В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="0036614F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прирост составил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8% по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сравнению с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результатами</w:t>
      </w:r>
      <w:r w:rsidR="0036614F">
        <w:rPr>
          <w:rFonts w:hAnsi="Times New Roman" w:cs="Times New Roman"/>
          <w:color w:val="000000"/>
          <w:sz w:val="24"/>
          <w:szCs w:val="24"/>
          <w:lang w:val="ru-RU"/>
        </w:rPr>
        <w:t xml:space="preserve"> 2023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795130" w:rsidRPr="0011391C" w:rsidRDefault="0079513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95130" w:rsidRPr="0011391C" w:rsidRDefault="00D0276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период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работают</w:t>
      </w:r>
      <w:r w:rsidR="00B0038B">
        <w:rPr>
          <w:rFonts w:hAnsi="Times New Roman" w:cs="Times New Roman"/>
          <w:color w:val="000000"/>
          <w:sz w:val="24"/>
          <w:szCs w:val="24"/>
          <w:lang w:val="ru-RU"/>
        </w:rPr>
        <w:t xml:space="preserve"> 17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,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>воспитатели в дошкольной группе.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0038B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аттестацию прошли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 xml:space="preserve">2 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высшую квалификационную категорию</w:t>
      </w:r>
      <w:r w:rsidR="004726B5">
        <w:rPr>
          <w:rFonts w:hAnsi="Times New Roman" w:cs="Times New Roman"/>
          <w:color w:val="000000"/>
          <w:sz w:val="24"/>
          <w:szCs w:val="24"/>
          <w:lang w:val="ru-RU"/>
        </w:rPr>
        <w:t>, 2 на первую квалификационную категорию.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целях повышения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проводится целенаправленная кадровая политика, основная цель 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обеспечение оптимального баланса процессов обновления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сохранения численного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качественного состава кадров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его развитии,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соответствии потребностями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требованиями действующего законодательства.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Основные принципы кадровой политики направлены:</w:t>
      </w:r>
    </w:p>
    <w:p w:rsidR="00795130" w:rsidRPr="0011391C" w:rsidRDefault="00D0276F" w:rsidP="003F14A4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сохранение, укрепление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развитие кадрового потенциала;</w:t>
      </w:r>
    </w:p>
    <w:p w:rsidR="00795130" w:rsidRPr="0011391C" w:rsidRDefault="00D0276F" w:rsidP="003F14A4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современных условиях;</w:t>
      </w:r>
    </w:p>
    <w:p w:rsidR="00795130" w:rsidRDefault="00D0276F" w:rsidP="003F14A4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повышения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условий, которое определяет качество подготовки обучающихся, необходимо констатировать следующее:</w:t>
      </w:r>
    </w:p>
    <w:p w:rsidR="00795130" w:rsidRPr="0011391C" w:rsidRDefault="00D0276F" w:rsidP="003F14A4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обеспечена квалифицированным профессиональным педагогическим составом;</w:t>
      </w:r>
    </w:p>
    <w:p w:rsidR="00795130" w:rsidRPr="0011391C" w:rsidRDefault="00D0276F" w:rsidP="003F14A4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основе целенаправленной работы по повышению квалификации педагогов.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модернизацией в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="0036614F">
        <w:rPr>
          <w:rFonts w:hAnsi="Times New Roman" w:cs="Times New Roman"/>
          <w:color w:val="000000"/>
          <w:sz w:val="24"/>
          <w:szCs w:val="24"/>
          <w:lang w:val="ru-RU"/>
        </w:rPr>
        <w:t>2023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электронного документооборота работники, чьи трудовые функции связаны с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оформлением документов, прошли обучающие курсы по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пользованию информационной платформой «1С: Предприятие» от</w:t>
      </w:r>
      <w:r w:rsidRPr="0036614F">
        <w:rPr>
          <w:rFonts w:hAnsi="Times New Roman" w:cs="Times New Roman"/>
          <w:color w:val="000000"/>
          <w:sz w:val="24"/>
          <w:szCs w:val="24"/>
        </w:rPr>
        <w:t> </w:t>
      </w:r>
      <w:r w:rsidRPr="0036614F">
        <w:rPr>
          <w:rFonts w:hAnsi="Times New Roman" w:cs="Times New Roman"/>
          <w:color w:val="000000"/>
          <w:sz w:val="24"/>
          <w:szCs w:val="24"/>
          <w:lang w:val="ru-RU"/>
        </w:rPr>
        <w:t>разработчиков.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С 01.09.2023 Школа успешно внедряет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профстандарт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педагога-дефектолога (приказ Минтруда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13.03.2023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136н). </w:t>
      </w:r>
    </w:p>
    <w:p w:rsidR="00795130" w:rsidRPr="0011391C" w:rsidRDefault="00795130" w:rsidP="00B0038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95130" w:rsidRPr="0011391C" w:rsidRDefault="00D0276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 качества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795130" w:rsidRDefault="00D0276F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Общая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95130" w:rsidRPr="00452B61" w:rsidRDefault="00D0276F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объем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библиотечного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> —</w:t>
      </w:r>
      <w:r w:rsidR="00000368">
        <w:rPr>
          <w:rFonts w:hAnsi="Times New Roman" w:cs="Times New Roman"/>
          <w:color w:val="000000"/>
          <w:sz w:val="24"/>
          <w:szCs w:val="24"/>
        </w:rPr>
        <w:t xml:space="preserve"> 5643</w:t>
      </w:r>
      <w:r w:rsidRPr="00452B61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единица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452B61" w:rsidRDefault="00D0276F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книгообеспеченность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> — 100 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процентов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452B61" w:rsidRDefault="00D0276F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обращаемость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> —</w:t>
      </w:r>
      <w:r w:rsidR="00000368">
        <w:rPr>
          <w:rFonts w:hAnsi="Times New Roman" w:cs="Times New Roman"/>
          <w:color w:val="000000"/>
          <w:sz w:val="24"/>
          <w:szCs w:val="24"/>
        </w:rPr>
        <w:t xml:space="preserve"> 2056</w:t>
      </w:r>
      <w:r w:rsidRPr="00452B6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единиц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 xml:space="preserve"> в 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год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452B61" w:rsidRDefault="00D0276F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объем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учебного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> — 3</w:t>
      </w:r>
      <w:r w:rsidR="00000368">
        <w:rPr>
          <w:rFonts w:hAnsi="Times New Roman" w:cs="Times New Roman"/>
          <w:color w:val="000000"/>
          <w:sz w:val="24"/>
          <w:szCs w:val="24"/>
          <w:lang w:val="ru-RU"/>
        </w:rPr>
        <w:t>285</w:t>
      </w:r>
      <w:r w:rsidRPr="00452B61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452B61">
        <w:rPr>
          <w:rFonts w:hAnsi="Times New Roman" w:cs="Times New Roman"/>
          <w:color w:val="000000"/>
          <w:sz w:val="24"/>
          <w:szCs w:val="24"/>
        </w:rPr>
        <w:t>единица</w:t>
      </w:r>
      <w:proofErr w:type="spellEnd"/>
      <w:r w:rsidRPr="00452B61">
        <w:rPr>
          <w:rFonts w:hAnsi="Times New Roman" w:cs="Times New Roman"/>
          <w:color w:val="000000"/>
          <w:sz w:val="24"/>
          <w:szCs w:val="24"/>
        </w:rPr>
        <w:t>.</w:t>
      </w:r>
    </w:p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формируется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счет федерального, областного, местного бюджетов.</w:t>
      </w:r>
    </w:p>
    <w:p w:rsidR="00795130" w:rsidRDefault="00D0276F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использование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"/>
        <w:gridCol w:w="3593"/>
        <w:gridCol w:w="2908"/>
        <w:gridCol w:w="2297"/>
      </w:tblGrid>
      <w:tr w:rsidR="00795130" w:rsidRPr="00220C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фонде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Сколько экземпляров</w:t>
            </w:r>
            <w:r w:rsidRPr="0011391C">
              <w:rPr>
                <w:lang w:val="ru-RU"/>
              </w:rPr>
              <w:br/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выдавалось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2B61" w:rsidRDefault="00452B61">
            <w:r>
              <w:rPr>
                <w:rFonts w:hAnsi="Times New Roman" w:cs="Times New Roman"/>
                <w:color w:val="000000"/>
                <w:sz w:val="24"/>
                <w:szCs w:val="24"/>
              </w:rPr>
              <w:t>3285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2B61" w:rsidRDefault="00042D37">
            <w:r>
              <w:rPr>
                <w:rFonts w:hAnsi="Times New Roman" w:cs="Times New Roman"/>
                <w:color w:val="000000"/>
                <w:sz w:val="24"/>
                <w:szCs w:val="24"/>
              </w:rPr>
              <w:t>587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2B61" w:rsidRDefault="00042D37">
            <w:r>
              <w:rPr>
                <w:rFonts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2B61" w:rsidRDefault="00042D37">
            <w:r>
              <w:rPr>
                <w:rFonts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2B61" w:rsidRDefault="00000368">
            <w:r>
              <w:rPr>
                <w:rFonts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2B61" w:rsidRDefault="00D0276F">
            <w:r w:rsidRPr="00452B61">
              <w:rPr>
                <w:rFonts w:hAnsi="Times New Roman" w:cs="Times New Roman"/>
                <w:color w:val="000000"/>
                <w:sz w:val="24"/>
                <w:szCs w:val="24"/>
              </w:rPr>
              <w:t>1300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2B61" w:rsidRDefault="00000368">
            <w:r>
              <w:rPr>
                <w:rFonts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452B61" w:rsidRDefault="00000368">
            <w:r>
              <w:rPr>
                <w:rFonts w:hAnsi="Times New Roman" w:cs="Times New Roman"/>
                <w:color w:val="000000"/>
                <w:sz w:val="24"/>
                <w:szCs w:val="24"/>
              </w:rPr>
              <w:t>102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Языковедение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литературоведение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00368" w:rsidRDefault="00753718">
            <w:r>
              <w:rPr>
                <w:rFonts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000368" w:rsidRDefault="00753718">
            <w:r>
              <w:rPr>
                <w:rFonts w:hAnsi="Times New Roman" w:cs="Times New Roman"/>
                <w:color w:val="000000"/>
                <w:sz w:val="24"/>
                <w:szCs w:val="24"/>
              </w:rPr>
              <w:t>190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Естественно-научная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753718" w:rsidRDefault="00753718">
            <w:r w:rsidRPr="00753718">
              <w:rPr>
                <w:rFonts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753718" w:rsidRDefault="00753718">
            <w:r w:rsidRPr="00753718">
              <w:rPr>
                <w:rFonts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753718" w:rsidRDefault="00753718"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753718" w:rsidRDefault="00753718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Общественно-политическая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753718" w:rsidRDefault="00753718">
            <w:r>
              <w:rPr>
                <w:rFonts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753718" w:rsidRDefault="00753718"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:rsidR="0036614F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0498B">
        <w:rPr>
          <w:rFonts w:hAnsi="Times New Roman" w:cs="Times New Roman"/>
          <w:color w:val="000000"/>
          <w:sz w:val="24"/>
          <w:szCs w:val="24"/>
          <w:lang w:val="ru-RU"/>
        </w:rPr>
        <w:t>2024/2025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Школа продолжила обучать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учебникам, входящим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ФПУ, который утвержден приказом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53718">
        <w:rPr>
          <w:rFonts w:hAnsi="Times New Roman" w:cs="Times New Roman"/>
          <w:color w:val="000000"/>
          <w:sz w:val="24"/>
          <w:szCs w:val="24"/>
          <w:lang w:val="ru-RU"/>
        </w:rPr>
        <w:t>21.09.2023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858. Однако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федеральном перечне нет учебников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некоторым предметам, также нет комплектных пособий ко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всем имеющимся учебникам. </w:t>
      </w:r>
      <w:r w:rsidRPr="00753718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753718">
        <w:rPr>
          <w:rFonts w:hAnsi="Times New Roman" w:cs="Times New Roman"/>
          <w:color w:val="000000"/>
          <w:sz w:val="24"/>
          <w:szCs w:val="24"/>
        </w:rPr>
        <w:t> </w:t>
      </w:r>
      <w:r w:rsidRPr="00753718">
        <w:rPr>
          <w:rFonts w:hAnsi="Times New Roman" w:cs="Times New Roman"/>
          <w:color w:val="000000"/>
          <w:sz w:val="24"/>
          <w:szCs w:val="24"/>
          <w:lang w:val="ru-RU"/>
        </w:rPr>
        <w:t>сложившейся ситуации Школа использует пособия, которые выпускают организации из</w:t>
      </w:r>
      <w:r w:rsidRPr="00753718">
        <w:rPr>
          <w:rFonts w:hAnsi="Times New Roman" w:cs="Times New Roman"/>
          <w:color w:val="000000"/>
          <w:sz w:val="24"/>
          <w:szCs w:val="24"/>
        </w:rPr>
        <w:t> </w:t>
      </w:r>
      <w:r w:rsidRPr="00753718">
        <w:rPr>
          <w:rFonts w:hAnsi="Times New Roman" w:cs="Times New Roman"/>
          <w:color w:val="000000"/>
          <w:sz w:val="24"/>
          <w:szCs w:val="24"/>
          <w:lang w:val="ru-RU"/>
        </w:rPr>
        <w:t xml:space="preserve">перечня, утвержденного приказом </w:t>
      </w:r>
      <w:proofErr w:type="spellStart"/>
      <w:r w:rsidRPr="00753718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753718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 w:rsidRPr="00753718">
        <w:rPr>
          <w:rFonts w:hAnsi="Times New Roman" w:cs="Times New Roman"/>
          <w:color w:val="000000"/>
          <w:sz w:val="24"/>
          <w:szCs w:val="24"/>
        </w:rPr>
        <w:t> </w:t>
      </w:r>
      <w:r w:rsidRPr="00753718">
        <w:rPr>
          <w:rFonts w:hAnsi="Times New Roman" w:cs="Times New Roman"/>
          <w:color w:val="000000"/>
          <w:sz w:val="24"/>
          <w:szCs w:val="24"/>
          <w:lang w:val="ru-RU"/>
        </w:rPr>
        <w:t>09.06.2016 №</w:t>
      </w:r>
      <w:r w:rsidRPr="00753718">
        <w:rPr>
          <w:rFonts w:hAnsi="Times New Roman" w:cs="Times New Roman"/>
          <w:color w:val="000000"/>
          <w:sz w:val="24"/>
          <w:szCs w:val="24"/>
        </w:rPr>
        <w:t> </w:t>
      </w:r>
      <w:r w:rsidRPr="00753718">
        <w:rPr>
          <w:rFonts w:hAnsi="Times New Roman" w:cs="Times New Roman"/>
          <w:color w:val="000000"/>
          <w:sz w:val="24"/>
          <w:szCs w:val="24"/>
          <w:lang w:val="ru-RU"/>
        </w:rPr>
        <w:t xml:space="preserve">699. 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Для преподавания предмета 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«Основы духовно-нравственной культуры народов России» в</w:t>
      </w:r>
      <w:r w:rsidRPr="00070671">
        <w:rPr>
          <w:rFonts w:hAnsi="Times New Roman" w:cs="Times New Roman"/>
          <w:color w:val="000000"/>
          <w:sz w:val="24"/>
          <w:szCs w:val="24"/>
        </w:rPr>
        <w:t> 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5-х классах используются учебники под авторством Виноградовой Н.Ф., Власенко В.И., Полякова А.В., чьи сроки использования продлили до</w:t>
      </w:r>
      <w:r w:rsidRPr="00070671">
        <w:rPr>
          <w:rFonts w:hAnsi="Times New Roman" w:cs="Times New Roman"/>
          <w:color w:val="000000"/>
          <w:sz w:val="24"/>
          <w:szCs w:val="24"/>
        </w:rPr>
        <w:t> 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31</w:t>
      </w:r>
      <w:r w:rsidRPr="00070671">
        <w:rPr>
          <w:rFonts w:hAnsi="Times New Roman" w:cs="Times New Roman"/>
          <w:color w:val="000000"/>
          <w:sz w:val="24"/>
          <w:szCs w:val="24"/>
        </w:rPr>
        <w:t> 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августа</w:t>
      </w:r>
      <w:r w:rsid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 2026</w:t>
      </w:r>
      <w:r w:rsidRPr="00070671">
        <w:rPr>
          <w:rFonts w:hAnsi="Times New Roman" w:cs="Times New Roman"/>
          <w:color w:val="000000"/>
          <w:sz w:val="24"/>
          <w:szCs w:val="24"/>
        </w:rPr>
        <w:t> 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библиотеке имеются электронные образовательные ресурсы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1338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дисков; сетевые образовательные ресурсы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60. Мультимедийные средства (презентации, электронные энциклопедии, дидактические материалы)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300. Действует подключение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ресурсам ФГИС «Моя школа».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Средний уровень посещаемости библиотеки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человек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день.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сайте Школы есть страница библиотеки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информацией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работе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проводимых мероприятиях библиотеки Школы.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Оснащенность библиотеки учебными пособиями достаточная. Однако требуется дополнительное финансирование библиотеки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закупку периодических изданий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обновление фонда художественной литературы.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Помимо официального сайта Школа регулярно ведет официальную страницу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социальной сети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ВКонтакте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госпаблик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— с 15.01.2023. Работа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госпаблика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регламентируется 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09.02.2009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8-ФЗ, постановлением Правительства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31.12.2022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2560, рекомендациями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Минцифры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локальными актами Школы.</w:t>
      </w:r>
    </w:p>
    <w:p w:rsidR="00795130" w:rsidRPr="0011391C" w:rsidRDefault="00D0276F" w:rsidP="003661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госпаблике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всегда присутствует информация:</w:t>
      </w:r>
    </w:p>
    <w:p w:rsidR="00795130" w:rsidRDefault="00D0276F" w:rsidP="0036614F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наименование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11391C" w:rsidRDefault="00D0276F" w:rsidP="0036614F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почтовый адрес, адрес электронной почты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номера телефонов справочных служб Школы;</w:t>
      </w:r>
    </w:p>
    <w:p w:rsidR="00795130" w:rsidRPr="0011391C" w:rsidRDefault="00D0276F" w:rsidP="0036614F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информация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Школы;</w:t>
      </w:r>
    </w:p>
    <w:p w:rsidR="00795130" w:rsidRPr="0011391C" w:rsidRDefault="00D0276F" w:rsidP="0036614F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иная информацию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деятельности.</w:t>
      </w:r>
    </w:p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Визуальное оформление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госпаблика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 включает:</w:t>
      </w:r>
    </w:p>
    <w:p w:rsidR="00795130" w:rsidRPr="0011391C" w:rsidRDefault="00D0276F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аватар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основное изображение страницы, выполняющее функции визуальной идентификации;</w:t>
      </w:r>
    </w:p>
    <w:p w:rsidR="00795130" w:rsidRPr="0011391C" w:rsidRDefault="00D0276F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обложку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широкоформатное изображение, размещаемое над основной информацией официальной страницы;</w:t>
      </w:r>
    </w:p>
    <w:p w:rsidR="00795130" w:rsidRPr="0011391C" w:rsidRDefault="00D0276F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описание страницы, которое содержит основную информацию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Школе;</w:t>
      </w:r>
    </w:p>
    <w:p w:rsidR="00795130" w:rsidRPr="0011391C" w:rsidRDefault="00D0276F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меню страницы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ссылками, описаниями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графическими изображениями для удобства навигации пользователей.</w:t>
      </w:r>
    </w:p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Меню официальной страницы содержит три типа ссылок:</w:t>
      </w:r>
    </w:p>
    <w:p w:rsidR="00795130" w:rsidRPr="0011391C" w:rsidRDefault="00D0276F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электронную форму Платформы обратной связи (ПОС) для подачи пользователями сообщений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обращений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обложку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первом пункте меню;</w:t>
      </w:r>
    </w:p>
    <w:p w:rsidR="00795130" w:rsidRPr="0011391C" w:rsidRDefault="00D0276F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электронную форму ПОС для выявления мнения пользователей,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том числе путем опросов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голосований,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обложку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втором пункте меню;</w:t>
      </w:r>
    </w:p>
    <w:p w:rsidR="00795130" w:rsidRPr="0011391C" w:rsidRDefault="00D0276F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ключевые тематические разделы официальной страницы, содержащие информацию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Школе.</w:t>
      </w:r>
    </w:p>
    <w:p w:rsidR="00795130" w:rsidRPr="0011391C" w:rsidRDefault="00D0276F" w:rsidP="002975B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Ответственный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госпаблик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ежеквартально проводит опросы пользователей социальной сети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темам удовлетворенности контентом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госпаблика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работой Школы. Анализ опросов показал, что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концу</w:t>
      </w:r>
      <w:r w:rsid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удовлетворенность родителей работой Школы увеличилась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%, 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16%.</w:t>
      </w:r>
    </w:p>
    <w:p w:rsidR="00795130" w:rsidRPr="0011391C" w:rsidRDefault="00795130" w:rsidP="002975B6">
      <w:pPr>
        <w:ind w:right="-612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95130" w:rsidRPr="0011391C" w:rsidRDefault="00D0276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 материально-технической базы</w:t>
      </w:r>
    </w:p>
    <w:p w:rsidR="00795130" w:rsidRPr="00070671" w:rsidRDefault="00D0276F" w:rsidP="0007067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полной мере образовательные программы.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Школе 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оборудованы </w:t>
      </w:r>
      <w:r w:rsidR="00070671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 w:rsidRPr="00070671">
        <w:rPr>
          <w:rFonts w:hAnsi="Times New Roman" w:cs="Times New Roman"/>
          <w:color w:val="000000"/>
          <w:sz w:val="24"/>
          <w:szCs w:val="24"/>
        </w:rPr>
        <w:t> 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учебных кабинета</w:t>
      </w:r>
      <w:r w:rsidR="00070671">
        <w:rPr>
          <w:rFonts w:hAnsi="Times New Roman" w:cs="Times New Roman"/>
          <w:color w:val="000000"/>
          <w:sz w:val="24"/>
          <w:szCs w:val="24"/>
          <w:lang w:val="ru-RU"/>
        </w:rPr>
        <w:t>, 11</w:t>
      </w:r>
      <w:r w:rsidRPr="00070671">
        <w:rPr>
          <w:rFonts w:hAnsi="Times New Roman" w:cs="Times New Roman"/>
          <w:color w:val="000000"/>
          <w:sz w:val="24"/>
          <w:szCs w:val="24"/>
        </w:rPr>
        <w:t> 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70671">
        <w:rPr>
          <w:rFonts w:hAnsi="Times New Roman" w:cs="Times New Roman"/>
          <w:color w:val="000000"/>
          <w:sz w:val="24"/>
          <w:szCs w:val="24"/>
        </w:rPr>
        <w:t> 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них оснащен современной мультимедийной техникой, в</w:t>
      </w:r>
      <w:r w:rsidRPr="00070671">
        <w:rPr>
          <w:rFonts w:hAnsi="Times New Roman" w:cs="Times New Roman"/>
          <w:color w:val="000000"/>
          <w:sz w:val="24"/>
          <w:szCs w:val="24"/>
        </w:rPr>
        <w:t> </w:t>
      </w: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>том числе:</w:t>
      </w:r>
    </w:p>
    <w:p w:rsidR="00795130" w:rsidRPr="00070671" w:rsidRDefault="00D0276F" w:rsidP="0007067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физике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070671" w:rsidRDefault="00D0276F" w:rsidP="0007067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химии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070671" w:rsidRDefault="00070671" w:rsidP="0007067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один</w:t>
      </w:r>
      <w:proofErr w:type="spellEnd"/>
      <w:r w:rsidR="00D0276F" w:rsidRPr="0007067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компьютерный</w:t>
      </w:r>
      <w:proofErr w:type="spellEnd"/>
      <w:r w:rsidR="00D0276F" w:rsidRPr="0007067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r w:rsidR="00D0276F" w:rsidRPr="00070671"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070671" w:rsidRDefault="00D0276F" w:rsidP="0007067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столярная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мастерская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070671" w:rsidRDefault="00D0276F" w:rsidP="0007067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технологии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70671">
        <w:rPr>
          <w:rFonts w:hAnsi="Times New Roman" w:cs="Times New Roman"/>
          <w:color w:val="000000"/>
          <w:sz w:val="24"/>
          <w:szCs w:val="24"/>
        </w:rPr>
        <w:t>девочек</w:t>
      </w:r>
      <w:proofErr w:type="spellEnd"/>
      <w:r w:rsidRPr="00070671">
        <w:rPr>
          <w:rFonts w:hAnsi="Times New Roman" w:cs="Times New Roman"/>
          <w:color w:val="000000"/>
          <w:sz w:val="24"/>
          <w:szCs w:val="24"/>
        </w:rPr>
        <w:t>;</w:t>
      </w:r>
    </w:p>
    <w:p w:rsidR="00795130" w:rsidRPr="00070671" w:rsidRDefault="00D0276F" w:rsidP="00070671">
      <w:pPr>
        <w:numPr>
          <w:ilvl w:val="0"/>
          <w:numId w:val="1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кабинет ОБЖ </w:t>
      </w:r>
    </w:p>
    <w:p w:rsidR="00795130" w:rsidRDefault="00D0276F" w:rsidP="0007067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втором этаже здания оборудован актовый зал.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первом этаже оборудованы столовая, пищеблок и спортивный зал.</w:t>
      </w:r>
      <w:r w:rsid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 В столовой и </w:t>
      </w:r>
      <w:proofErr w:type="spellStart"/>
      <w:r w:rsidR="00070671">
        <w:rPr>
          <w:rFonts w:hAnsi="Times New Roman" w:cs="Times New Roman"/>
          <w:color w:val="000000"/>
          <w:sz w:val="24"/>
          <w:szCs w:val="24"/>
          <w:lang w:val="ru-RU"/>
        </w:rPr>
        <w:t>пещеблоке</w:t>
      </w:r>
      <w:proofErr w:type="spellEnd"/>
      <w:r w:rsid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проведен капитальный ремонт.</w:t>
      </w:r>
    </w:p>
    <w:p w:rsidR="003F14A4" w:rsidRPr="003F14A4" w:rsidRDefault="003F14A4" w:rsidP="003F14A4">
      <w:pPr>
        <w:widowControl w:val="0"/>
        <w:autoSpaceDE w:val="0"/>
        <w:autoSpaceDN w:val="0"/>
        <w:spacing w:before="149" w:beforeAutospacing="0" w:after="0" w:afterAutospacing="0"/>
        <w:ind w:left="7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Спортивная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площадка</w:t>
      </w:r>
      <w:r w:rsidRPr="003F14A4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игр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территории</w:t>
      </w:r>
      <w:r w:rsidRPr="003F14A4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Школы оборудована</w:t>
      </w:r>
      <w:r w:rsidRPr="003F14A4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полосой</w:t>
      </w:r>
      <w:r w:rsidRPr="003F14A4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препятствий.</w:t>
      </w:r>
    </w:p>
    <w:p w:rsidR="003F14A4" w:rsidRPr="003F14A4" w:rsidRDefault="003F14A4" w:rsidP="003F14A4">
      <w:pPr>
        <w:widowControl w:val="0"/>
        <w:autoSpaceDE w:val="0"/>
        <w:autoSpaceDN w:val="0"/>
        <w:spacing w:before="151" w:beforeAutospacing="0" w:after="0" w:afterAutospacing="0"/>
        <w:ind w:left="710" w:right="27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Учебные классы оборудованы мебелью в соответствии с требованиями СП 2.4.3648-20. Мебель в классах расположена в соответствии с ростом и возрастом обучающихся. Парты и стулья помечены цветовой маркировкой в соответствии с ростовой группой. Покрытие столов и стульев не имеет дефектов и повреждений.</w:t>
      </w:r>
    </w:p>
    <w:p w:rsidR="003F14A4" w:rsidRPr="003F14A4" w:rsidRDefault="003F14A4" w:rsidP="003F14A4">
      <w:pPr>
        <w:widowControl w:val="0"/>
        <w:autoSpaceDE w:val="0"/>
        <w:autoSpaceDN w:val="0"/>
        <w:spacing w:before="149" w:beforeAutospacing="0" w:after="0" w:afterAutospacing="0"/>
        <w:ind w:left="710" w:right="28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Организация рабочих мест удовлетворительная</w:t>
      </w:r>
      <w:r w:rsidRPr="003F14A4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во всех кабинетах данного цикла: расстановка мебели обеспечивает оптимальную ширину проходов, оптимальные расстояния от классной доски до первого и последнего ряда столов, рабочие места закреплены за учащимися.</w:t>
      </w:r>
    </w:p>
    <w:p w:rsidR="003F14A4" w:rsidRPr="003F14A4" w:rsidRDefault="003F14A4" w:rsidP="003F14A4">
      <w:pPr>
        <w:widowControl w:val="0"/>
        <w:autoSpaceDE w:val="0"/>
        <w:autoSpaceDN w:val="0"/>
        <w:spacing w:before="152" w:beforeAutospacing="0" w:after="0" w:afterAutospacing="0"/>
        <w:ind w:left="710" w:right="28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3F14A4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кабинетах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соблюдаются</w:t>
      </w:r>
      <w:r w:rsidRPr="003F14A4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требования</w:t>
      </w:r>
      <w:r w:rsidRPr="003F14A4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СП</w:t>
      </w:r>
      <w:r w:rsidRPr="003F14A4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2.4.3648-20</w:t>
      </w:r>
      <w:r w:rsidRPr="003F14A4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r w:rsidRPr="003F14A4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температурному</w:t>
      </w:r>
      <w:r w:rsidRPr="003F14A4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режиму</w:t>
      </w:r>
      <w:r w:rsidRPr="003F14A4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3F14A4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режиму проветривания.</w:t>
      </w:r>
      <w:r w:rsidRPr="003F14A4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Все</w:t>
      </w:r>
      <w:r w:rsidRPr="003F14A4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кабинеты</w:t>
      </w:r>
      <w:r w:rsidRPr="003F14A4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оснащены</w:t>
      </w:r>
      <w:r w:rsidRPr="003F14A4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термометрами</w:t>
      </w:r>
      <w:r w:rsidRPr="003F14A4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3F14A4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контроля</w:t>
      </w:r>
      <w:r w:rsidRPr="003F14A4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температуры</w:t>
      </w:r>
      <w:r w:rsidRPr="003F14A4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воздуха.</w:t>
      </w:r>
    </w:p>
    <w:p w:rsidR="003F14A4" w:rsidRPr="003F14A4" w:rsidRDefault="003F14A4" w:rsidP="003F14A4">
      <w:pPr>
        <w:widowControl w:val="0"/>
        <w:autoSpaceDE w:val="0"/>
        <w:autoSpaceDN w:val="0"/>
        <w:spacing w:before="148" w:beforeAutospacing="0" w:after="0" w:afterAutospacing="0"/>
        <w:ind w:left="710" w:right="28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обеспечения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охраны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труда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кабинетах</w:t>
      </w:r>
      <w:r w:rsidRPr="003F14A4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есть</w:t>
      </w:r>
      <w:r w:rsidRPr="003F14A4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инструкции,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журналы</w:t>
      </w:r>
      <w:r w:rsidRPr="003F14A4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инструктажа,</w:t>
      </w:r>
      <w:r w:rsidRPr="003F14A4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уголки 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безопасности.</w:t>
      </w:r>
    </w:p>
    <w:p w:rsidR="003F14A4" w:rsidRPr="003F14A4" w:rsidRDefault="003F14A4" w:rsidP="003F14A4">
      <w:pPr>
        <w:widowControl w:val="0"/>
        <w:autoSpaceDE w:val="0"/>
        <w:autoSpaceDN w:val="0"/>
        <w:spacing w:before="152" w:beforeAutospacing="0" w:after="0" w:afterAutospacing="0"/>
        <w:ind w:left="7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Кабинеты</w:t>
      </w:r>
      <w:r w:rsidRPr="003F14A4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оснащены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комплектами:</w:t>
      </w:r>
    </w:p>
    <w:p w:rsidR="003F14A4" w:rsidRPr="003F14A4" w:rsidRDefault="003F14A4" w:rsidP="003F14A4">
      <w:pPr>
        <w:widowControl w:val="0"/>
        <w:numPr>
          <w:ilvl w:val="0"/>
          <w:numId w:val="24"/>
        </w:numPr>
        <w:tabs>
          <w:tab w:val="left" w:pos="981"/>
        </w:tabs>
        <w:autoSpaceDE w:val="0"/>
        <w:autoSpaceDN w:val="0"/>
        <w:spacing w:before="148" w:beforeAutospacing="0" w:after="0" w:afterAutospacing="0"/>
        <w:rPr>
          <w:rFonts w:ascii="Times New Roman" w:eastAsia="Times New Roman" w:hAnsi="Times New Roman" w:cs="Times New Roman"/>
          <w:sz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lang w:val="ru-RU"/>
        </w:rPr>
        <w:t>наглядных</w:t>
      </w:r>
      <w:r w:rsidRPr="003F14A4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pacing w:val="-2"/>
          <w:sz w:val="24"/>
          <w:lang w:val="ru-RU"/>
        </w:rPr>
        <w:t>пособий;</w:t>
      </w:r>
    </w:p>
    <w:p w:rsidR="003F14A4" w:rsidRPr="003F14A4" w:rsidRDefault="003F14A4" w:rsidP="003F14A4">
      <w:pPr>
        <w:widowControl w:val="0"/>
        <w:numPr>
          <w:ilvl w:val="0"/>
          <w:numId w:val="24"/>
        </w:numPr>
        <w:tabs>
          <w:tab w:val="left" w:pos="981"/>
        </w:tabs>
        <w:autoSpaceDE w:val="0"/>
        <w:autoSpaceDN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lang w:val="ru-RU"/>
        </w:rPr>
      </w:pPr>
      <w:r w:rsidRPr="003F14A4">
        <w:rPr>
          <w:rFonts w:ascii="Times New Roman" w:eastAsia="Times New Roman" w:hAnsi="Times New Roman" w:cs="Times New Roman"/>
          <w:spacing w:val="-2"/>
          <w:sz w:val="24"/>
          <w:lang w:val="ru-RU"/>
        </w:rPr>
        <w:t>карт;</w:t>
      </w:r>
    </w:p>
    <w:p w:rsidR="003F14A4" w:rsidRPr="003F14A4" w:rsidRDefault="003F14A4" w:rsidP="003F14A4">
      <w:pPr>
        <w:widowControl w:val="0"/>
        <w:numPr>
          <w:ilvl w:val="0"/>
          <w:numId w:val="24"/>
        </w:numPr>
        <w:tabs>
          <w:tab w:val="left" w:pos="981"/>
        </w:tabs>
        <w:autoSpaceDE w:val="0"/>
        <w:autoSpaceDN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lang w:val="ru-RU"/>
        </w:rPr>
        <w:t>учебных</w:t>
      </w:r>
      <w:r w:rsidRPr="003F14A4">
        <w:rPr>
          <w:rFonts w:ascii="Times New Roman" w:eastAsia="Times New Roman" w:hAnsi="Times New Roman" w:cs="Times New Roman"/>
          <w:spacing w:val="-2"/>
          <w:sz w:val="24"/>
          <w:lang w:val="ru-RU"/>
        </w:rPr>
        <w:t xml:space="preserve"> макетов;</w:t>
      </w:r>
    </w:p>
    <w:p w:rsidR="003F14A4" w:rsidRPr="003F14A4" w:rsidRDefault="003F14A4" w:rsidP="003F14A4">
      <w:pPr>
        <w:widowControl w:val="0"/>
        <w:numPr>
          <w:ilvl w:val="0"/>
          <w:numId w:val="24"/>
        </w:numPr>
        <w:tabs>
          <w:tab w:val="left" w:pos="981"/>
        </w:tabs>
        <w:autoSpaceDE w:val="0"/>
        <w:autoSpaceDN w:val="0"/>
        <w:spacing w:before="1" w:beforeAutospacing="0" w:after="0" w:afterAutospacing="0"/>
        <w:rPr>
          <w:rFonts w:ascii="Times New Roman" w:eastAsia="Times New Roman" w:hAnsi="Times New Roman" w:cs="Times New Roman"/>
          <w:sz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lang w:val="ru-RU"/>
        </w:rPr>
        <w:t>специального</w:t>
      </w:r>
      <w:r w:rsidRPr="003F14A4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pacing w:val="-2"/>
          <w:sz w:val="24"/>
          <w:lang w:val="ru-RU"/>
        </w:rPr>
        <w:t>оборудования,</w:t>
      </w:r>
    </w:p>
    <w:p w:rsidR="003F14A4" w:rsidRPr="003F14A4" w:rsidRDefault="003F14A4" w:rsidP="003F14A4">
      <w:pPr>
        <w:widowControl w:val="0"/>
        <w:autoSpaceDE w:val="0"/>
        <w:autoSpaceDN w:val="0"/>
        <w:spacing w:before="0" w:beforeAutospacing="0" w:after="0" w:afterAutospacing="0" w:line="369" w:lineRule="auto"/>
        <w:ind w:left="710" w:right="27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соответствии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перечнем,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утвержденным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приказом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proofErr w:type="spellStart"/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от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06.09.2022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№</w:t>
      </w:r>
      <w:r w:rsidRPr="003F14A4">
        <w:rPr>
          <w:rFonts w:ascii="Times New Roman" w:eastAsia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>804. Размещение и хранение учебного оборудования во всех кабинетах удовлетворительное.</w:t>
      </w:r>
    </w:p>
    <w:p w:rsidR="003F14A4" w:rsidRPr="003F14A4" w:rsidRDefault="003F14A4" w:rsidP="003F14A4">
      <w:pPr>
        <w:widowControl w:val="0"/>
        <w:autoSpaceDE w:val="0"/>
        <w:autoSpaceDN w:val="0"/>
        <w:spacing w:before="2" w:beforeAutospacing="0" w:after="0" w:afterAutospacing="0"/>
        <w:ind w:left="710" w:right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F14A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оформлении кабинетов имеются классные уголки, на которых размещены правила поведения учащихся. Оформлены выставки лучших детских работ. Кабинеты оформлены </w:t>
      </w:r>
      <w:r w:rsidRPr="003F14A4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эстетично.</w:t>
      </w:r>
    </w:p>
    <w:p w:rsidR="003F14A4" w:rsidRPr="0011391C" w:rsidRDefault="003F14A4" w:rsidP="0007067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95130" w:rsidRPr="0011391C" w:rsidRDefault="00D0276F" w:rsidP="0007067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795130" w:rsidRPr="0011391C" w:rsidRDefault="00D0276F" w:rsidP="0007067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внутренней системе оценки качества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образованияот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31.05.2022.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итогам оценки качества образования в</w:t>
      </w:r>
      <w:r w:rsid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выявлено, что уровень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личностных результатов высокая.</w:t>
      </w:r>
    </w:p>
    <w:p w:rsidR="00795130" w:rsidRPr="0011391C" w:rsidRDefault="00D0276F" w:rsidP="0007067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результатам анкетирования</w:t>
      </w:r>
      <w:r w:rsid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выявлено, что количество родителей, которые удовлетворены общим качеством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Школе,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63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процента, количество обучающихся, удовлетворенных образовательным процессом,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— 68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процентов. Высказаны пожелания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введении профильного обучения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естественно-научными, социально-экономическими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 xml:space="preserve">технологическими классами. </w:t>
      </w:r>
    </w:p>
    <w:p w:rsidR="00795130" w:rsidRPr="0011391C" w:rsidRDefault="0079513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95130" w:rsidRPr="0011391C" w:rsidRDefault="00D0276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795130" w:rsidRPr="0011391C" w:rsidRDefault="00D0276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декабря</w:t>
      </w:r>
      <w:r w:rsidR="00070671">
        <w:rPr>
          <w:rFonts w:hAnsi="Times New Roman" w:cs="Times New Roman"/>
          <w:color w:val="000000"/>
          <w:sz w:val="24"/>
          <w:szCs w:val="24"/>
          <w:lang w:val="ru-RU"/>
        </w:rPr>
        <w:t xml:space="preserve"> 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27"/>
        <w:gridCol w:w="1467"/>
        <w:gridCol w:w="1433"/>
      </w:tblGrid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795130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B23C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07067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B23C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385FB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B23C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385FB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B23C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385FB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«4»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«5»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85FB3" w:rsidRDefault="00385FB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39,2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B23C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85FB3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B23C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85FB3" w:rsidRDefault="00D027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="00385FB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,3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 аттестаты,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аттестаты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385FB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3B23C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33,3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олимпиадах, смотрах, конкурсах,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45 (5%)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победителей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 олимпиад, смотров, конкурсов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513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526B87">
            <w:r>
              <w:rPr>
                <w:rFonts w:hAnsi="Times New Roman" w:cs="Times New Roman"/>
                <w:color w:val="000000"/>
                <w:sz w:val="24"/>
                <w:szCs w:val="24"/>
              </w:rPr>
              <w:t>4(8</w:t>
            </w:r>
            <w:r w:rsidR="00D0276F" w:rsidRPr="00526B87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526B87">
            <w:r>
              <w:rPr>
                <w:rFonts w:hAnsi="Times New Roman" w:cs="Times New Roman"/>
                <w:color w:val="000000"/>
                <w:sz w:val="24"/>
                <w:szCs w:val="24"/>
              </w:rPr>
              <w:t>2 (4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526B87">
            <w:r>
              <w:rPr>
                <w:rFonts w:hAnsi="Times New Roman" w:cs="Times New Roman"/>
                <w:color w:val="000000"/>
                <w:sz w:val="24"/>
                <w:szCs w:val="24"/>
              </w:rPr>
              <w:t>2 (4</w:t>
            </w:r>
            <w:r w:rsidR="00D0276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углубленным изучением отдельных учебных предметов 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профильного обучения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 дистанционных образовательных технологий, электронного обучения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сетевой формы реализации образовательных программ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513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526B8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526B8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526B8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526B8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квалификационной категорией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513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8C4214">
            <w:pPr>
              <w:rPr>
                <w:highlight w:val="yellow"/>
              </w:rPr>
            </w:pPr>
            <w:r w:rsidRPr="00C06E7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06E7C" w:rsidRPr="00C06E7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C06E7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(23</w:t>
            </w:r>
            <w:r w:rsidR="00C06E7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,5</w:t>
            </w:r>
            <w:r w:rsidR="00D0276F" w:rsidRPr="00C06E7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C06E7C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 (41</w:t>
            </w:r>
            <w:r w:rsidR="00D0276F" w:rsidRPr="00C06E7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513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8C4214" w:rsidRDefault="008C4214">
            <w:pPr>
              <w:rPr>
                <w:highlight w:val="yellow"/>
                <w:lang w:val="ru-RU"/>
              </w:rPr>
            </w:pPr>
            <w:r w:rsidRPr="00C06E7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(11,7%)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8C4214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 (11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,7</w:t>
            </w:r>
            <w:r w:rsidR="00D0276F" w:rsidRPr="008C421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79513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C06E7C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11,7 </w:t>
            </w:r>
            <w:r w:rsidR="00D0276F" w:rsidRPr="00C06E7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C06E7C" w:rsidP="00C06E7C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="00D0276F" w:rsidRPr="00C06E7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23,5</w:t>
            </w:r>
            <w:r w:rsidR="00D0276F" w:rsidRPr="00C06E7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C06E7C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 (56</w:t>
            </w:r>
            <w:r w:rsidR="00D0276F" w:rsidRPr="00C06E7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административно-хозяйственных работников, которые 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C06E7C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 (68</w:t>
            </w:r>
            <w:r w:rsidR="00D0276F" w:rsidRPr="00C06E7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95130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D0276F">
            <w:pPr>
              <w:rPr>
                <w:highlight w:val="yellow"/>
              </w:rPr>
            </w:pPr>
            <w:proofErr w:type="spellStart"/>
            <w:r w:rsidRPr="00C06E7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Инфраструктура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0C378E">
            <w:pPr>
              <w:rPr>
                <w:highlight w:val="yellow"/>
              </w:rPr>
            </w:pPr>
            <w:r w:rsidRPr="000C378E">
              <w:rPr>
                <w:rFonts w:hAnsi="Times New Roman" w:cs="Times New Roman"/>
                <w:color w:val="000000"/>
                <w:sz w:val="24"/>
                <w:szCs w:val="24"/>
              </w:rPr>
              <w:t>0,11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учебно-методической литературы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единиц библиотечного фонда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D0276F">
            <w:pPr>
              <w:rPr>
                <w:highlight w:val="yellow"/>
              </w:rPr>
            </w:pPr>
            <w:r w:rsidRPr="003B23CD"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  <w:t>7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D0276F">
            <w:pPr>
              <w:rPr>
                <w:highlight w:val="yellow"/>
              </w:rPr>
            </w:pPr>
            <w:proofErr w:type="spellStart"/>
            <w:r w:rsidRPr="00CA392A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читального зала библиотеки,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392A" w:rsidRDefault="00D0276F">
            <w:proofErr w:type="spellStart"/>
            <w:r w:rsidRPr="00CA392A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 мест для работы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392A" w:rsidRDefault="00D0276F">
            <w:proofErr w:type="spellStart"/>
            <w:r w:rsidRPr="00CA392A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392A" w:rsidRDefault="00D0276F">
            <w:proofErr w:type="spellStart"/>
            <w:r w:rsidRPr="00CA392A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 сканирования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392A" w:rsidRDefault="00D0276F">
            <w:proofErr w:type="spellStart"/>
            <w:r w:rsidRPr="00CA392A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392A" w:rsidRDefault="00D0276F">
            <w:proofErr w:type="spellStart"/>
            <w:r w:rsidRPr="00CA392A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распечатки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79513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CA392A" w:rsidRDefault="00D0276F">
            <w:proofErr w:type="spellStart"/>
            <w:r w:rsidRPr="00CA392A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CA392A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51</w:t>
            </w:r>
            <w:r w:rsidR="00D0276F" w:rsidRPr="00CA392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7951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11391C" w:rsidRDefault="00D0276F">
            <w:pPr>
              <w:rPr>
                <w:lang w:val="ru-RU"/>
              </w:rPr>
            </w:pP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39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Default="00D0276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130" w:rsidRPr="003B23CD" w:rsidRDefault="003F14A4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3,11</w:t>
            </w:r>
          </w:p>
        </w:tc>
      </w:tr>
    </w:tbl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то, что Школа имеет достаточную инфраструктуру, которая соответствует требованиям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молодежи» и 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ФГОС общего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ФОП НОО, ООО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СОО.</w:t>
      </w:r>
    </w:p>
    <w:p w:rsidR="00795130" w:rsidRPr="0011391C" w:rsidRDefault="00D0276F" w:rsidP="003F14A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1391C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sectPr w:rsidR="00795130" w:rsidRPr="0011391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318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E58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457D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C59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7C22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DE35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282E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490C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1A3A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0F6860"/>
    <w:multiLevelType w:val="hybridMultilevel"/>
    <w:tmpl w:val="DCD6B2EE"/>
    <w:lvl w:ilvl="0" w:tplc="DDE8BDF2">
      <w:numFmt w:val="bullet"/>
      <w:lvlText w:val=""/>
      <w:lvlJc w:val="left"/>
      <w:pPr>
        <w:ind w:left="981" w:hanging="36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14ED418">
      <w:numFmt w:val="bullet"/>
      <w:lvlText w:val="•"/>
      <w:lvlJc w:val="left"/>
      <w:pPr>
        <w:ind w:left="1916" w:hanging="363"/>
      </w:pPr>
      <w:rPr>
        <w:rFonts w:hint="default"/>
        <w:lang w:val="ru-RU" w:eastAsia="en-US" w:bidi="ar-SA"/>
      </w:rPr>
    </w:lvl>
    <w:lvl w:ilvl="2" w:tplc="353476BA">
      <w:numFmt w:val="bullet"/>
      <w:lvlText w:val="•"/>
      <w:lvlJc w:val="left"/>
      <w:pPr>
        <w:ind w:left="2853" w:hanging="363"/>
      </w:pPr>
      <w:rPr>
        <w:rFonts w:hint="default"/>
        <w:lang w:val="ru-RU" w:eastAsia="en-US" w:bidi="ar-SA"/>
      </w:rPr>
    </w:lvl>
    <w:lvl w:ilvl="3" w:tplc="2AB82084">
      <w:numFmt w:val="bullet"/>
      <w:lvlText w:val="•"/>
      <w:lvlJc w:val="left"/>
      <w:pPr>
        <w:ind w:left="3790" w:hanging="363"/>
      </w:pPr>
      <w:rPr>
        <w:rFonts w:hint="default"/>
        <w:lang w:val="ru-RU" w:eastAsia="en-US" w:bidi="ar-SA"/>
      </w:rPr>
    </w:lvl>
    <w:lvl w:ilvl="4" w:tplc="B25A9ACA">
      <w:numFmt w:val="bullet"/>
      <w:lvlText w:val="•"/>
      <w:lvlJc w:val="left"/>
      <w:pPr>
        <w:ind w:left="4727" w:hanging="363"/>
      </w:pPr>
      <w:rPr>
        <w:rFonts w:hint="default"/>
        <w:lang w:val="ru-RU" w:eastAsia="en-US" w:bidi="ar-SA"/>
      </w:rPr>
    </w:lvl>
    <w:lvl w:ilvl="5" w:tplc="D3B2F65E">
      <w:numFmt w:val="bullet"/>
      <w:lvlText w:val="•"/>
      <w:lvlJc w:val="left"/>
      <w:pPr>
        <w:ind w:left="5664" w:hanging="363"/>
      </w:pPr>
      <w:rPr>
        <w:rFonts w:hint="default"/>
        <w:lang w:val="ru-RU" w:eastAsia="en-US" w:bidi="ar-SA"/>
      </w:rPr>
    </w:lvl>
    <w:lvl w:ilvl="6" w:tplc="F4E477D6">
      <w:numFmt w:val="bullet"/>
      <w:lvlText w:val="•"/>
      <w:lvlJc w:val="left"/>
      <w:pPr>
        <w:ind w:left="6601" w:hanging="363"/>
      </w:pPr>
      <w:rPr>
        <w:rFonts w:hint="default"/>
        <w:lang w:val="ru-RU" w:eastAsia="en-US" w:bidi="ar-SA"/>
      </w:rPr>
    </w:lvl>
    <w:lvl w:ilvl="7" w:tplc="B254B844">
      <w:numFmt w:val="bullet"/>
      <w:lvlText w:val="•"/>
      <w:lvlJc w:val="left"/>
      <w:pPr>
        <w:ind w:left="7537" w:hanging="363"/>
      </w:pPr>
      <w:rPr>
        <w:rFonts w:hint="default"/>
        <w:lang w:val="ru-RU" w:eastAsia="en-US" w:bidi="ar-SA"/>
      </w:rPr>
    </w:lvl>
    <w:lvl w:ilvl="8" w:tplc="A17EF32A">
      <w:numFmt w:val="bullet"/>
      <w:lvlText w:val="•"/>
      <w:lvlJc w:val="left"/>
      <w:pPr>
        <w:ind w:left="8474" w:hanging="363"/>
      </w:pPr>
      <w:rPr>
        <w:rFonts w:hint="default"/>
        <w:lang w:val="ru-RU" w:eastAsia="en-US" w:bidi="ar-SA"/>
      </w:rPr>
    </w:lvl>
  </w:abstractNum>
  <w:abstractNum w:abstractNumId="10" w15:restartNumberingAfterBreak="0">
    <w:nsid w:val="3A2274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232E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8956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102510"/>
    <w:multiLevelType w:val="hybridMultilevel"/>
    <w:tmpl w:val="06FA0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787D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48673B"/>
    <w:multiLevelType w:val="hybridMultilevel"/>
    <w:tmpl w:val="F96ADA34"/>
    <w:lvl w:ilvl="0" w:tplc="8A00B7D2">
      <w:start w:val="1"/>
      <w:numFmt w:val="decimal"/>
      <w:lvlText w:val="%1."/>
      <w:lvlJc w:val="left"/>
      <w:pPr>
        <w:ind w:left="981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C4D060">
      <w:numFmt w:val="bullet"/>
      <w:lvlText w:val=""/>
      <w:lvlJc w:val="left"/>
      <w:pPr>
        <w:ind w:left="981" w:hanging="36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79E47E40">
      <w:numFmt w:val="bullet"/>
      <w:lvlText w:val="•"/>
      <w:lvlJc w:val="left"/>
      <w:pPr>
        <w:ind w:left="2853" w:hanging="363"/>
      </w:pPr>
      <w:rPr>
        <w:rFonts w:hint="default"/>
        <w:lang w:val="ru-RU" w:eastAsia="en-US" w:bidi="ar-SA"/>
      </w:rPr>
    </w:lvl>
    <w:lvl w:ilvl="3" w:tplc="EF32F556">
      <w:numFmt w:val="bullet"/>
      <w:lvlText w:val="•"/>
      <w:lvlJc w:val="left"/>
      <w:pPr>
        <w:ind w:left="3790" w:hanging="363"/>
      </w:pPr>
      <w:rPr>
        <w:rFonts w:hint="default"/>
        <w:lang w:val="ru-RU" w:eastAsia="en-US" w:bidi="ar-SA"/>
      </w:rPr>
    </w:lvl>
    <w:lvl w:ilvl="4" w:tplc="9D94E898">
      <w:numFmt w:val="bullet"/>
      <w:lvlText w:val="•"/>
      <w:lvlJc w:val="left"/>
      <w:pPr>
        <w:ind w:left="4727" w:hanging="363"/>
      </w:pPr>
      <w:rPr>
        <w:rFonts w:hint="default"/>
        <w:lang w:val="ru-RU" w:eastAsia="en-US" w:bidi="ar-SA"/>
      </w:rPr>
    </w:lvl>
    <w:lvl w:ilvl="5" w:tplc="BD0851D6">
      <w:numFmt w:val="bullet"/>
      <w:lvlText w:val="•"/>
      <w:lvlJc w:val="left"/>
      <w:pPr>
        <w:ind w:left="5664" w:hanging="363"/>
      </w:pPr>
      <w:rPr>
        <w:rFonts w:hint="default"/>
        <w:lang w:val="ru-RU" w:eastAsia="en-US" w:bidi="ar-SA"/>
      </w:rPr>
    </w:lvl>
    <w:lvl w:ilvl="6" w:tplc="F81037C8">
      <w:numFmt w:val="bullet"/>
      <w:lvlText w:val="•"/>
      <w:lvlJc w:val="left"/>
      <w:pPr>
        <w:ind w:left="6601" w:hanging="363"/>
      </w:pPr>
      <w:rPr>
        <w:rFonts w:hint="default"/>
        <w:lang w:val="ru-RU" w:eastAsia="en-US" w:bidi="ar-SA"/>
      </w:rPr>
    </w:lvl>
    <w:lvl w:ilvl="7" w:tplc="67B8788C">
      <w:numFmt w:val="bullet"/>
      <w:lvlText w:val="•"/>
      <w:lvlJc w:val="left"/>
      <w:pPr>
        <w:ind w:left="7537" w:hanging="363"/>
      </w:pPr>
      <w:rPr>
        <w:rFonts w:hint="default"/>
        <w:lang w:val="ru-RU" w:eastAsia="en-US" w:bidi="ar-SA"/>
      </w:rPr>
    </w:lvl>
    <w:lvl w:ilvl="8" w:tplc="3840738E">
      <w:numFmt w:val="bullet"/>
      <w:lvlText w:val="•"/>
      <w:lvlJc w:val="left"/>
      <w:pPr>
        <w:ind w:left="8474" w:hanging="363"/>
      </w:pPr>
      <w:rPr>
        <w:rFonts w:hint="default"/>
        <w:lang w:val="ru-RU" w:eastAsia="en-US" w:bidi="ar-SA"/>
      </w:rPr>
    </w:lvl>
  </w:abstractNum>
  <w:abstractNum w:abstractNumId="16" w15:restartNumberingAfterBreak="0">
    <w:nsid w:val="4E9035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224A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7C43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7E10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474F3D"/>
    <w:multiLevelType w:val="hybridMultilevel"/>
    <w:tmpl w:val="514C1F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3A76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B65D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CA64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4"/>
  </w:num>
  <w:num w:numId="3">
    <w:abstractNumId w:val="2"/>
  </w:num>
  <w:num w:numId="4">
    <w:abstractNumId w:val="17"/>
  </w:num>
  <w:num w:numId="5">
    <w:abstractNumId w:val="21"/>
  </w:num>
  <w:num w:numId="6">
    <w:abstractNumId w:val="16"/>
  </w:num>
  <w:num w:numId="7">
    <w:abstractNumId w:val="23"/>
  </w:num>
  <w:num w:numId="8">
    <w:abstractNumId w:val="5"/>
  </w:num>
  <w:num w:numId="9">
    <w:abstractNumId w:val="18"/>
  </w:num>
  <w:num w:numId="10">
    <w:abstractNumId w:val="4"/>
  </w:num>
  <w:num w:numId="11">
    <w:abstractNumId w:val="19"/>
  </w:num>
  <w:num w:numId="12">
    <w:abstractNumId w:val="7"/>
  </w:num>
  <w:num w:numId="13">
    <w:abstractNumId w:val="1"/>
  </w:num>
  <w:num w:numId="14">
    <w:abstractNumId w:val="10"/>
  </w:num>
  <w:num w:numId="15">
    <w:abstractNumId w:val="12"/>
  </w:num>
  <w:num w:numId="16">
    <w:abstractNumId w:val="6"/>
  </w:num>
  <w:num w:numId="17">
    <w:abstractNumId w:val="0"/>
  </w:num>
  <w:num w:numId="18">
    <w:abstractNumId w:val="11"/>
  </w:num>
  <w:num w:numId="19">
    <w:abstractNumId w:val="22"/>
  </w:num>
  <w:num w:numId="20">
    <w:abstractNumId w:val="8"/>
  </w:num>
  <w:num w:numId="21">
    <w:abstractNumId w:val="20"/>
  </w:num>
  <w:num w:numId="22">
    <w:abstractNumId w:val="13"/>
  </w:num>
  <w:num w:numId="23">
    <w:abstractNumId w:val="15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0368"/>
    <w:rsid w:val="00042D37"/>
    <w:rsid w:val="00050F20"/>
    <w:rsid w:val="00070671"/>
    <w:rsid w:val="00095632"/>
    <w:rsid w:val="000C378E"/>
    <w:rsid w:val="0011391C"/>
    <w:rsid w:val="00220C75"/>
    <w:rsid w:val="002975B6"/>
    <w:rsid w:val="002D33B1"/>
    <w:rsid w:val="002D3591"/>
    <w:rsid w:val="003076DB"/>
    <w:rsid w:val="003514A0"/>
    <w:rsid w:val="0036614F"/>
    <w:rsid w:val="003800D5"/>
    <w:rsid w:val="00385FB3"/>
    <w:rsid w:val="003B23CD"/>
    <w:rsid w:val="003D4524"/>
    <w:rsid w:val="003E384A"/>
    <w:rsid w:val="003F14A4"/>
    <w:rsid w:val="00436E46"/>
    <w:rsid w:val="00452B61"/>
    <w:rsid w:val="004563EE"/>
    <w:rsid w:val="004726B5"/>
    <w:rsid w:val="004A5288"/>
    <w:rsid w:val="004F7E17"/>
    <w:rsid w:val="00521C77"/>
    <w:rsid w:val="00526159"/>
    <w:rsid w:val="00526B87"/>
    <w:rsid w:val="005A05CE"/>
    <w:rsid w:val="00653AF6"/>
    <w:rsid w:val="006544C4"/>
    <w:rsid w:val="007111AE"/>
    <w:rsid w:val="00753718"/>
    <w:rsid w:val="00793638"/>
    <w:rsid w:val="00795130"/>
    <w:rsid w:val="007E354D"/>
    <w:rsid w:val="00891EDE"/>
    <w:rsid w:val="0089383F"/>
    <w:rsid w:val="008B0A50"/>
    <w:rsid w:val="008C4214"/>
    <w:rsid w:val="00A0498B"/>
    <w:rsid w:val="00AB1EAE"/>
    <w:rsid w:val="00B0038B"/>
    <w:rsid w:val="00B73A5A"/>
    <w:rsid w:val="00BC4129"/>
    <w:rsid w:val="00C06E7C"/>
    <w:rsid w:val="00C34F16"/>
    <w:rsid w:val="00C72FD1"/>
    <w:rsid w:val="00CA03CE"/>
    <w:rsid w:val="00CA114E"/>
    <w:rsid w:val="00CA392A"/>
    <w:rsid w:val="00D0276F"/>
    <w:rsid w:val="00DD7660"/>
    <w:rsid w:val="00E1482B"/>
    <w:rsid w:val="00E438A1"/>
    <w:rsid w:val="00E82932"/>
    <w:rsid w:val="00ED69E2"/>
    <w:rsid w:val="00F01E19"/>
    <w:rsid w:val="00FA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4B1F8"/>
  <w15:docId w15:val="{8D83EFB1-8390-462E-9CE7-8BC8825AF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35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1"/>
    <w:qFormat/>
    <w:rsid w:val="0079363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34F1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4F16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1"/>
    <w:qFormat/>
    <w:rsid w:val="00521C77"/>
    <w:pPr>
      <w:widowControl w:val="0"/>
      <w:autoSpaceDE w:val="0"/>
      <w:autoSpaceDN w:val="0"/>
      <w:spacing w:before="0" w:beforeAutospacing="0" w:after="0" w:afterAutospacing="0"/>
      <w:ind w:left="71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7">
    <w:name w:val="Основной текст Знак"/>
    <w:basedOn w:val="a0"/>
    <w:link w:val="a6"/>
    <w:uiPriority w:val="1"/>
    <w:rsid w:val="00521C77"/>
    <w:rPr>
      <w:rFonts w:ascii="Times New Roman" w:eastAsia="Times New Roman" w:hAnsi="Times New Roman" w:cs="Times New Roman"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rsid w:val="003E384A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E384A"/>
    <w:pPr>
      <w:widowControl w:val="0"/>
      <w:autoSpaceDE w:val="0"/>
      <w:autoSpaceDN w:val="0"/>
      <w:spacing w:before="93" w:beforeAutospacing="0" w:after="0" w:afterAutospacing="0"/>
      <w:ind w:left="74"/>
    </w:pPr>
    <w:rPr>
      <w:rFonts w:ascii="Times New Roman" w:eastAsia="Times New Roman" w:hAnsi="Times New Roman" w:cs="Times New Roman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E354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771A5-9D23-4F25-89DF-36CE6C8DD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10416</TotalTime>
  <Pages>18</Pages>
  <Words>4514</Words>
  <Characters>25732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dc:description>Подготовлено экспертами Актион-МЦФЭР</dc:description>
  <cp:lastModifiedBy>Лельвижская СОШ</cp:lastModifiedBy>
  <cp:revision>16</cp:revision>
  <cp:lastPrinted>2025-05-06T05:09:00Z</cp:lastPrinted>
  <dcterms:created xsi:type="dcterms:W3CDTF">2024-04-03T11:12:00Z</dcterms:created>
  <dcterms:modified xsi:type="dcterms:W3CDTF">2025-05-06T05:35:00Z</dcterms:modified>
</cp:coreProperties>
</file>