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074" w:rsidRPr="00B77074" w:rsidRDefault="00B77074" w:rsidP="00B77074">
      <w:pPr>
        <w:spacing w:after="200" w:line="276" w:lineRule="auto"/>
        <w:jc w:val="center"/>
        <w:rPr>
          <w:rFonts w:ascii="Times New Roman" w:eastAsiaTheme="minorHAnsi" w:hAnsi="Times New Roman" w:cs="Times New Roman"/>
          <w:color w:val="333333"/>
          <w:sz w:val="24"/>
          <w:szCs w:val="24"/>
        </w:rPr>
      </w:pPr>
      <w:bookmarkStart w:id="0" w:name="_Toc144122865"/>
      <w:r w:rsidRPr="00B77074">
        <w:rPr>
          <w:rFonts w:ascii="Times New Roman" w:hAnsi="Times New Roman" w:cs="Times New Roman"/>
          <w:color w:val="333333"/>
          <w:sz w:val="24"/>
          <w:szCs w:val="24"/>
        </w:rPr>
        <w:t>Муниципальное бюджетное общеобразовательное учреждение</w:t>
      </w:r>
    </w:p>
    <w:p w:rsidR="00B77074" w:rsidRPr="00B77074" w:rsidRDefault="00B77074" w:rsidP="00B77074">
      <w:pPr>
        <w:spacing w:after="200" w:line="276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B77074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 w:rsidRPr="00B77074">
        <w:rPr>
          <w:rFonts w:ascii="Times New Roman" w:hAnsi="Times New Roman" w:cs="Times New Roman"/>
          <w:color w:val="333333"/>
          <w:sz w:val="24"/>
          <w:szCs w:val="24"/>
        </w:rPr>
        <w:t>Яныльская</w:t>
      </w:r>
      <w:proofErr w:type="spellEnd"/>
      <w:r w:rsidRPr="00B77074">
        <w:rPr>
          <w:rFonts w:ascii="Times New Roman" w:hAnsi="Times New Roman" w:cs="Times New Roman"/>
          <w:color w:val="333333"/>
          <w:sz w:val="24"/>
          <w:szCs w:val="24"/>
        </w:rPr>
        <w:t xml:space="preserve"> средняя школа </w:t>
      </w:r>
      <w:proofErr w:type="spellStart"/>
      <w:r w:rsidRPr="00B77074">
        <w:rPr>
          <w:rFonts w:ascii="Times New Roman" w:hAnsi="Times New Roman" w:cs="Times New Roman"/>
          <w:color w:val="333333"/>
          <w:sz w:val="24"/>
          <w:szCs w:val="24"/>
        </w:rPr>
        <w:t>им.Р.М.Зарипова</w:t>
      </w:r>
      <w:proofErr w:type="spellEnd"/>
      <w:r w:rsidRPr="00B77074">
        <w:rPr>
          <w:rFonts w:ascii="Times New Roman" w:hAnsi="Times New Roman" w:cs="Times New Roman"/>
          <w:color w:val="333333"/>
          <w:sz w:val="24"/>
          <w:szCs w:val="24"/>
        </w:rPr>
        <w:t>»</w:t>
      </w:r>
    </w:p>
    <w:p w:rsidR="00B77074" w:rsidRPr="00B77074" w:rsidRDefault="00B77074" w:rsidP="00B7707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77074">
        <w:rPr>
          <w:rFonts w:ascii="Times New Roman" w:hAnsi="Times New Roman" w:cs="Times New Roman"/>
          <w:color w:val="333333"/>
          <w:sz w:val="24"/>
          <w:szCs w:val="24"/>
        </w:rPr>
        <w:t>Кукморского</w:t>
      </w:r>
      <w:proofErr w:type="spellEnd"/>
      <w:r w:rsidRPr="00B77074">
        <w:rPr>
          <w:rFonts w:ascii="Times New Roman" w:hAnsi="Times New Roman" w:cs="Times New Roman"/>
          <w:color w:val="333333"/>
          <w:sz w:val="24"/>
          <w:szCs w:val="24"/>
        </w:rPr>
        <w:t xml:space="preserve"> муниципального района Республики Татарстан</w:t>
      </w:r>
    </w:p>
    <w:p w:rsidR="00B77074" w:rsidRPr="00B77074" w:rsidRDefault="00B77074" w:rsidP="00B7707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B77074" w:rsidRPr="00B77074" w:rsidTr="00C47E70">
        <w:trPr>
          <w:trHeight w:val="2026"/>
        </w:trPr>
        <w:tc>
          <w:tcPr>
            <w:tcW w:w="5494" w:type="dxa"/>
            <w:hideMark/>
          </w:tcPr>
          <w:p w:rsidR="00B77074" w:rsidRPr="00B77074" w:rsidRDefault="00B77074" w:rsidP="00B77074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B77074" w:rsidRPr="00B77074" w:rsidRDefault="00B77074" w:rsidP="00B77074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B77074" w:rsidRPr="00B77074" w:rsidRDefault="00B77074" w:rsidP="00B77074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B77074" w:rsidRPr="00B77074" w:rsidRDefault="00B77074" w:rsidP="00B77074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:rsidR="00B77074" w:rsidRPr="00B77074" w:rsidRDefault="00B77074" w:rsidP="00B77074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B77074">
              <w:rPr>
                <w:rFonts w:ascii="Times New Roman" w:hAnsi="Times New Roman" w:cs="Times New Roman"/>
                <w:sz w:val="24"/>
                <w:szCs w:val="24"/>
              </w:rPr>
              <w:t xml:space="preserve"> Л.А.___________________</w:t>
            </w:r>
          </w:p>
          <w:p w:rsidR="00B77074" w:rsidRPr="00B77074" w:rsidRDefault="00B77074" w:rsidP="00B77074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Принята на заседании педагогического совета</w:t>
            </w:r>
          </w:p>
          <w:p w:rsidR="00B77074" w:rsidRPr="00B77074" w:rsidRDefault="00B77074" w:rsidP="00B77074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770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59 от 28.08.2023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Директор школы______________________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Шакиров Р.Р____________________</w:t>
            </w:r>
          </w:p>
        </w:tc>
      </w:tr>
      <w:tr w:rsidR="00B77074" w:rsidRPr="00B77074" w:rsidTr="00C47E70">
        <w:tc>
          <w:tcPr>
            <w:tcW w:w="5494" w:type="dxa"/>
          </w:tcPr>
          <w:p w:rsidR="00B77074" w:rsidRPr="00B77074" w:rsidRDefault="00B77074" w:rsidP="00B77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hideMark/>
          </w:tcPr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B77074" w:rsidRPr="00B77074" w:rsidRDefault="00B77074" w:rsidP="00B77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74">
              <w:rPr>
                <w:rFonts w:ascii="Times New Roman" w:hAnsi="Times New Roman" w:cs="Times New Roman"/>
                <w:sz w:val="24"/>
                <w:szCs w:val="24"/>
              </w:rPr>
              <w:t>Мусина А.Г.</w:t>
            </w:r>
          </w:p>
        </w:tc>
      </w:tr>
    </w:tbl>
    <w:p w:rsidR="00B77074" w:rsidRPr="00B77074" w:rsidRDefault="00B77074" w:rsidP="00B7707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77074" w:rsidRPr="00B77074" w:rsidRDefault="00B77074" w:rsidP="00B7707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7074" w:rsidRPr="00B77074" w:rsidRDefault="00B77074" w:rsidP="00B7707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7074" w:rsidRPr="00B77074" w:rsidRDefault="00B77074" w:rsidP="00B77074">
      <w:pPr>
        <w:shd w:val="clear" w:color="auto" w:fill="FFFFFF"/>
        <w:spacing w:after="200" w:line="276" w:lineRule="auto"/>
        <w:ind w:right="8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B77074"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B77074" w:rsidRPr="00B77074" w:rsidRDefault="00B77074" w:rsidP="00B77074">
      <w:pPr>
        <w:shd w:val="clear" w:color="auto" w:fill="FFFFFF"/>
        <w:spacing w:after="200" w:line="276" w:lineRule="auto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en-US"/>
        </w:rPr>
      </w:pPr>
      <w:r w:rsidRPr="00B77074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для обучающихся с умственной отсталостью </w:t>
      </w:r>
    </w:p>
    <w:p w:rsidR="00B77074" w:rsidRPr="00B77074" w:rsidRDefault="00B77074" w:rsidP="00B77074">
      <w:pPr>
        <w:shd w:val="clear" w:color="auto" w:fill="FFFFFF"/>
        <w:spacing w:after="200" w:line="276" w:lineRule="auto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B77074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(интеллектуальными нарушениями), вариант 1</w:t>
      </w:r>
    </w:p>
    <w:p w:rsidR="00B77074" w:rsidRPr="00B77074" w:rsidRDefault="00B77074" w:rsidP="00B77074">
      <w:pPr>
        <w:shd w:val="clear" w:color="auto" w:fill="FFFFFF"/>
        <w:spacing w:after="200" w:line="0" w:lineRule="atLeast"/>
        <w:ind w:right="7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по  ручному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труду </w:t>
      </w:r>
      <w:r w:rsidRPr="00B77074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для 1в</w:t>
      </w:r>
      <w:r w:rsidRPr="00B77074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B77074" w:rsidRPr="00B77074" w:rsidRDefault="00B77074" w:rsidP="00B77074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proofErr w:type="gramStart"/>
      <w:r w:rsidRPr="00B7707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Учитель:  Мусина</w:t>
      </w:r>
      <w:proofErr w:type="gramEnd"/>
      <w:r w:rsidRPr="00B7707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Альбина  Германовна</w:t>
      </w: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B77074" w:rsidRPr="00B77074" w:rsidRDefault="00B77074" w:rsidP="00B77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B7707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2023 год</w:t>
      </w:r>
    </w:p>
    <w:p w:rsidR="00B77074" w:rsidRDefault="00B77074" w:rsidP="00D172F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172F4" w:rsidRPr="00D172F4" w:rsidRDefault="00D172F4" w:rsidP="00D172F4">
      <w:pPr>
        <w:pStyle w:val="1"/>
        <w:numPr>
          <w:ilvl w:val="0"/>
          <w:numId w:val="9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1" w:name="_heading=h.1fob9te" w:colFirst="0" w:colLast="0"/>
      <w:bookmarkEnd w:id="1"/>
      <w:r w:rsidRPr="00D172F4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</w:t>
      </w:r>
      <w:r>
        <w:rPr>
          <w:rFonts w:ascii="Times New Roman" w:eastAsia="Times New Roman" w:hAnsi="Times New Roman" w:cs="Times New Roman"/>
          <w:sz w:val="24"/>
          <w:szCs w:val="24"/>
        </w:rPr>
        <w:t>я России от 24.11.2022г. № 1026.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znysh7" w:colFirst="0" w:colLast="0"/>
      <w:bookmarkEnd w:id="2"/>
      <w:r w:rsidRPr="00D172F4"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D172F4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D172F4">
        <w:rPr>
          <w:rFonts w:ascii="Times New Roman" w:eastAsia="Times New Roman" w:hAnsi="Times New Roman" w:cs="Times New Roman"/>
          <w:sz w:val="24"/>
          <w:szCs w:val="24"/>
        </w:rPr>
        <w:t>Ручной труд» относится к предметной области «Технология» и является обязательной частью учебного плана. В соответствии с учебным планом рабочая программа по учебному предмету «Ручной труд» в 1 классе рассчитана 33 учебные недели и составляет 66 часов в год (2 часа в неделю).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Цель обучения </w:t>
      </w:r>
      <w:r w:rsidRPr="00D172F4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гармоничном единстве природного и рукотворного мира и о месте в нём человека;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психических процессов (восприятия, памяти, воображения, мышления, речи);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(анализ, синтез, сравнение, классификация, обобщение);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 w:rsidR="00D172F4" w:rsidRPr="00D172F4" w:rsidRDefault="00D172F4" w:rsidP="00D172F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«Ручной труд» в 1 классе определяет следующие задачи: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интереса и положительной мотивации к трудовой деятельности;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получение первоначальных представлений о труде в жизни человека;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единстве природного и рукотворного мира и о месте в нём человека;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формирование простейших знаний о материалах, их свойствах, применении;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обучение элементарным </w:t>
      </w:r>
      <w:proofErr w:type="spellStart"/>
      <w:r w:rsidRPr="00D172F4">
        <w:rPr>
          <w:rFonts w:ascii="Times New Roman" w:eastAsia="Times New Roman" w:hAnsi="Times New Roman" w:cs="Times New Roman"/>
          <w:sz w:val="24"/>
          <w:szCs w:val="24"/>
        </w:rPr>
        <w:t>безорудийным</w:t>
      </w:r>
      <w:proofErr w:type="spellEnd"/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 и орудийным приемам;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 развитие </w:t>
      </w:r>
      <w:proofErr w:type="spellStart"/>
      <w:r w:rsidRPr="00D172F4">
        <w:rPr>
          <w:rFonts w:ascii="Times New Roman" w:eastAsia="Times New Roman" w:hAnsi="Times New Roman" w:cs="Times New Roman"/>
          <w:sz w:val="24"/>
          <w:szCs w:val="24"/>
        </w:rPr>
        <w:t>общетрудовых</w:t>
      </w:r>
      <w:proofErr w:type="spellEnd"/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 умений ориентироваться в задании, планировать и контролировать сою работу с помощью учителя; 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(операций анализа, синтеза, сравнения, классификации, обобщения);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D172F4" w:rsidRPr="00D172F4" w:rsidRDefault="00D172F4" w:rsidP="00D172F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речи обучающихся.</w:t>
      </w:r>
    </w:p>
    <w:p w:rsidR="00D172F4" w:rsidRPr="00D172F4" w:rsidRDefault="00D172F4" w:rsidP="00D172F4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72F4" w:rsidRPr="00D172F4" w:rsidRDefault="00D172F4" w:rsidP="00D172F4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2s8eyo1" w:colFirst="0" w:colLast="0"/>
      <w:bookmarkStart w:id="4" w:name="_heading=h.17dp8vu" w:colFirst="0" w:colLast="0"/>
      <w:bookmarkStart w:id="5" w:name="_heading=h.2et92p0" w:colFirst="0" w:colLast="0"/>
      <w:bookmarkStart w:id="6" w:name="_Toc144122866"/>
      <w:bookmarkEnd w:id="3"/>
      <w:bookmarkEnd w:id="4"/>
      <w:bookmarkEnd w:id="5"/>
      <w:r w:rsidRPr="00D172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ОБУЧЕНИЯ</w:t>
      </w:r>
      <w:bookmarkEnd w:id="6"/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tyjcwt" w:colFirst="0" w:colLast="0"/>
      <w:bookmarkEnd w:id="7"/>
      <w:r w:rsidRPr="00D172F4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«Ручной труд» в первом классе 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:rsidR="00D172F4" w:rsidRPr="00D172F4" w:rsidRDefault="00D172F4" w:rsidP="00D172F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D172F4" w:rsidRPr="00D172F4" w:rsidRDefault="00D172F4" w:rsidP="00D172F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развитие аналитико-синтетической деятельности, деятельности сравнения, обобщения;</w:t>
      </w:r>
    </w:p>
    <w:p w:rsidR="00D172F4" w:rsidRPr="00D172F4" w:rsidRDefault="00D172F4" w:rsidP="00D172F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:rsidR="00D172F4" w:rsidRPr="00D172F4" w:rsidRDefault="00D172F4" w:rsidP="00D172F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нитками».</w:t>
      </w:r>
    </w:p>
    <w:p w:rsidR="00D172F4" w:rsidRPr="00D172F4" w:rsidRDefault="00D172F4" w:rsidP="00D17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W w:w="9345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49"/>
        <w:gridCol w:w="5967"/>
        <w:gridCol w:w="992"/>
        <w:gridCol w:w="1837"/>
      </w:tblGrid>
      <w:tr w:rsidR="00D172F4" w:rsidRPr="00D172F4" w:rsidTr="00536BB3">
        <w:tc>
          <w:tcPr>
            <w:tcW w:w="549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3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D172F4" w:rsidRPr="00D172F4" w:rsidTr="00536BB3">
        <w:tc>
          <w:tcPr>
            <w:tcW w:w="549" w:type="dxa"/>
          </w:tcPr>
          <w:p w:rsidR="00D172F4" w:rsidRPr="00D172F4" w:rsidRDefault="00D172F4" w:rsidP="00D172F4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2F4" w:rsidRPr="00D172F4" w:rsidTr="00536BB3">
        <w:tc>
          <w:tcPr>
            <w:tcW w:w="549" w:type="dxa"/>
          </w:tcPr>
          <w:p w:rsidR="00D172F4" w:rsidRPr="00D172F4" w:rsidRDefault="00D172F4" w:rsidP="00D172F4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2F4" w:rsidRPr="00D172F4" w:rsidTr="00536BB3">
        <w:tc>
          <w:tcPr>
            <w:tcW w:w="549" w:type="dxa"/>
          </w:tcPr>
          <w:p w:rsidR="00D172F4" w:rsidRPr="00D172F4" w:rsidRDefault="00D172F4" w:rsidP="00D172F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2F4" w:rsidRPr="00D172F4" w:rsidTr="00536BB3">
        <w:tc>
          <w:tcPr>
            <w:tcW w:w="549" w:type="dxa"/>
          </w:tcPr>
          <w:p w:rsidR="00D172F4" w:rsidRPr="00D172F4" w:rsidRDefault="00D172F4" w:rsidP="00D172F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3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2F4" w:rsidRPr="00D172F4" w:rsidTr="00536BB3">
        <w:tc>
          <w:tcPr>
            <w:tcW w:w="549" w:type="dxa"/>
          </w:tcPr>
          <w:p w:rsidR="00D172F4" w:rsidRPr="00D172F4" w:rsidRDefault="00D172F4" w:rsidP="00D172F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2F4" w:rsidRPr="00D172F4" w:rsidTr="00536BB3">
        <w:tc>
          <w:tcPr>
            <w:tcW w:w="6516" w:type="dxa"/>
            <w:gridSpan w:val="2"/>
            <w:tcBorders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7" w:type="dxa"/>
          </w:tcPr>
          <w:p w:rsidR="00D172F4" w:rsidRPr="00D172F4" w:rsidRDefault="00D172F4" w:rsidP="00D1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172F4" w:rsidRPr="00D172F4" w:rsidRDefault="00D172F4" w:rsidP="00D172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72F4" w:rsidRPr="00D172F4" w:rsidRDefault="00D172F4" w:rsidP="00D172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D172F4" w:rsidRPr="00D172F4" w:rsidRDefault="00D172F4" w:rsidP="00D172F4">
      <w:pPr>
        <w:pStyle w:val="2"/>
        <w:numPr>
          <w:ilvl w:val="0"/>
          <w:numId w:val="12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44122867"/>
      <w:bookmarkStart w:id="9" w:name="_Hlk138962750"/>
      <w:bookmarkStart w:id="10" w:name="_Hlk138961499"/>
      <w:bookmarkStart w:id="11" w:name="_Hlk138967155"/>
      <w:r w:rsidRPr="00D172F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8"/>
    </w:p>
    <w:p w:rsidR="00D172F4" w:rsidRPr="00D172F4" w:rsidRDefault="00D172F4" w:rsidP="00D172F4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138962780"/>
      <w:bookmarkEnd w:id="9"/>
      <w:r w:rsidRPr="00D172F4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10"/>
    <w:bookmarkEnd w:id="12"/>
    <w:p w:rsidR="00D172F4" w:rsidRPr="00D172F4" w:rsidRDefault="00D172F4" w:rsidP="00D172F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D172F4" w:rsidRPr="00D172F4" w:rsidRDefault="00D172F4" w:rsidP="00D172F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взаимодействия;</w:t>
      </w:r>
    </w:p>
    <w:p w:rsidR="00D172F4" w:rsidRPr="00D172F4" w:rsidRDefault="00D172F4" w:rsidP="00D172F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освоение социальной роли обучающегося, проявление социально значимых мотивов учебной деятельности.</w:t>
      </w:r>
    </w:p>
    <w:p w:rsidR="00D172F4" w:rsidRPr="00D172F4" w:rsidRDefault="00D172F4" w:rsidP="00D172F4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3" w:name="_Hlk138961830"/>
      <w:r w:rsidRPr="00D172F4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3"/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172F4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знать правила организации рабочего места; 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знать виды трудовых работ; 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разбирать объект, подлежащий изготовлению, выделять и называть его признаки и свойства;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определять способы соединения деталей с помощью учителя;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составлять стандартный план работы по пунктам с опорой на предметно-операционный план с помощью учителя;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D172F4" w:rsidRPr="00D172F4" w:rsidRDefault="00D172F4" w:rsidP="00D172F4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>работать с доступными материалами (глиной и пластилином, природными материалами, с бумагой и нитками).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172F4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рациональной организации труда, включающей в себя упорядоченность действий и самодисциплину;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доступной для первоклассников наглядностью: 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свое изделие (красиво, некрасиво, аккуратное, похоже на образец);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результатами; </w:t>
      </w:r>
    </w:p>
    <w:p w:rsidR="00D172F4" w:rsidRPr="00D172F4" w:rsidRDefault="00D172F4" w:rsidP="00D172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общественные поручения по уборке класса/мастерской после уроков ручного труда.</w:t>
      </w:r>
    </w:p>
    <w:p w:rsidR="00D172F4" w:rsidRPr="00D172F4" w:rsidRDefault="00D172F4" w:rsidP="00D172F4">
      <w:pPr>
        <w:pStyle w:val="a6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4" w:name="_Hlk138961962"/>
      <w:r w:rsidRPr="00D172F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4"/>
    <w:p w:rsidR="00D172F4" w:rsidRPr="00D172F4" w:rsidRDefault="00D172F4" w:rsidP="00D17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D172F4">
        <w:rPr>
          <w:rFonts w:ascii="Times New Roman" w:eastAsia="Times New Roman" w:hAnsi="Times New Roman" w:cs="Times New Roman"/>
          <w:sz w:val="24"/>
          <w:szCs w:val="24"/>
        </w:rPr>
        <w:t>продвижения</w:t>
      </w:r>
      <w:proofErr w:type="gramEnd"/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D172F4" w:rsidRPr="00D172F4" w:rsidRDefault="00D172F4" w:rsidP="00D172F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2F4">
        <w:rPr>
          <w:rFonts w:ascii="Times New Roman" w:hAnsi="Times New Roman" w:cs="Times New Roman"/>
          <w:sz w:val="24"/>
          <w:szCs w:val="24"/>
        </w:rPr>
        <w:lastRenderedPageBreak/>
        <w:t>0 баллов - нет фиксируемой динамики;</w:t>
      </w:r>
    </w:p>
    <w:p w:rsidR="00D172F4" w:rsidRPr="00D172F4" w:rsidRDefault="00D172F4" w:rsidP="00D172F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2F4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D172F4" w:rsidRPr="00D172F4" w:rsidRDefault="00D172F4" w:rsidP="00D172F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2F4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D172F4" w:rsidRPr="00D172F4" w:rsidRDefault="00D172F4" w:rsidP="00D172F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D172F4" w:rsidRPr="00D172F4" w:rsidRDefault="00D172F4" w:rsidP="00D172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heading=h.ha5t6xo5ig3n"/>
      <w:bookmarkEnd w:id="11"/>
      <w:bookmarkEnd w:id="15"/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proofErr w:type="gramStart"/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достижений  обучающимися</w:t>
      </w:r>
      <w:proofErr w:type="gramEnd"/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D172F4" w:rsidRPr="00D172F4" w:rsidRDefault="00D172F4" w:rsidP="00D172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Оценка предметных результатов </w:t>
      </w: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 w:rsidRPr="00D172F4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:rsidR="00D172F4" w:rsidRPr="00D172F4" w:rsidRDefault="00D172F4" w:rsidP="00D1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D172F4" w:rsidRPr="00D172F4" w:rsidRDefault="00D172F4" w:rsidP="00D172F4">
      <w:pPr>
        <w:widowControl w:val="0"/>
        <w:numPr>
          <w:ilvl w:val="0"/>
          <w:numId w:val="7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«верно» - задание выполнено на 70 – 100 %;</w:t>
      </w:r>
    </w:p>
    <w:p w:rsidR="00D172F4" w:rsidRPr="00D172F4" w:rsidRDefault="00D172F4" w:rsidP="00D172F4">
      <w:pPr>
        <w:widowControl w:val="0"/>
        <w:numPr>
          <w:ilvl w:val="0"/>
          <w:numId w:val="7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«частично верно» - задание выполнено на 30-70%;</w:t>
      </w:r>
    </w:p>
    <w:p w:rsidR="00D172F4" w:rsidRDefault="00D172F4" w:rsidP="00D172F4">
      <w:pPr>
        <w:widowControl w:val="0"/>
        <w:numPr>
          <w:ilvl w:val="0"/>
          <w:numId w:val="7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F4">
        <w:rPr>
          <w:rFonts w:ascii="Times New Roman" w:eastAsia="Times New Roman" w:hAnsi="Times New Roman" w:cs="Times New Roman"/>
          <w:color w:val="000000"/>
          <w:sz w:val="24"/>
          <w:szCs w:val="24"/>
        </w:rPr>
        <w:t>«неверно» - задание выполнено менее чем 30 %.</w:t>
      </w:r>
    </w:p>
    <w:p w:rsidR="00D172F4" w:rsidRDefault="00D172F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074" w:rsidRPr="00D172F4" w:rsidRDefault="00B77074" w:rsidP="00D172F4">
      <w:pPr>
        <w:widowControl w:val="0"/>
        <w:shd w:val="clear" w:color="auto" w:fill="FFFFFF"/>
        <w:tabs>
          <w:tab w:val="left" w:pos="7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W w:w="10915" w:type="dxa"/>
        <w:tblInd w:w="-1026" w:type="dxa"/>
        <w:tblLook w:val="04A0" w:firstRow="1" w:lastRow="0" w:firstColumn="1" w:lastColumn="0" w:noHBand="0" w:noVBand="1"/>
      </w:tblPr>
      <w:tblGrid>
        <w:gridCol w:w="800"/>
        <w:gridCol w:w="6050"/>
        <w:gridCol w:w="1117"/>
        <w:gridCol w:w="983"/>
        <w:gridCol w:w="1965"/>
      </w:tblGrid>
      <w:tr w:rsidR="00D172F4" w:rsidTr="00D172F4">
        <w:trPr>
          <w:trHeight w:val="348"/>
        </w:trPr>
        <w:tc>
          <w:tcPr>
            <w:tcW w:w="800" w:type="dxa"/>
            <w:vMerge w:val="restart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32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 урока п/п</w:t>
            </w:r>
          </w:p>
        </w:tc>
        <w:tc>
          <w:tcPr>
            <w:tcW w:w="6050" w:type="dxa"/>
            <w:vMerge w:val="restart"/>
          </w:tcPr>
          <w:p w:rsidR="00D172F4" w:rsidRDefault="00D172F4" w:rsidP="00536BB3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32D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00" w:type="dxa"/>
            <w:gridSpan w:val="2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32D">
              <w:rPr>
                <w:rFonts w:ascii="Times New Roman" w:hAnsi="Times New Roman"/>
                <w:color w:val="000000"/>
                <w:sz w:val="24"/>
                <w:szCs w:val="24"/>
              </w:rPr>
              <w:t>Время проведения</w:t>
            </w:r>
          </w:p>
        </w:tc>
        <w:tc>
          <w:tcPr>
            <w:tcW w:w="1965" w:type="dxa"/>
            <w:vMerge w:val="restart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32D"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B77074" w:rsidTr="00D172F4">
        <w:trPr>
          <w:trHeight w:val="374"/>
        </w:trPr>
        <w:tc>
          <w:tcPr>
            <w:tcW w:w="800" w:type="dxa"/>
            <w:vMerge/>
          </w:tcPr>
          <w:p w:rsidR="00D172F4" w:rsidRPr="00A3732D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50" w:type="dxa"/>
            <w:vMerge/>
          </w:tcPr>
          <w:p w:rsidR="00D172F4" w:rsidRPr="00A3732D" w:rsidRDefault="00D172F4" w:rsidP="00536BB3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32D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32D"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965" w:type="dxa"/>
            <w:vMerge/>
          </w:tcPr>
          <w:p w:rsidR="00D172F4" w:rsidRDefault="00D172F4" w:rsidP="00536BB3">
            <w:pPr>
              <w:keepNext/>
              <w:spacing w:before="240"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D172F4">
            <w:pPr>
              <w:keepNext/>
              <w:spacing w:after="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Введение – 2 часа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16" w:name="_GoBack"/>
            <w:bookmarkEnd w:id="16"/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050" w:type="dxa"/>
          </w:tcPr>
          <w:p w:rsidR="00D172F4" w:rsidRDefault="00D172F4" w:rsidP="00D172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«Человек и труд»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050" w:type="dxa"/>
          </w:tcPr>
          <w:p w:rsidR="00D172F4" w:rsidRDefault="00D172F4" w:rsidP="00D172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глиной и пластилином – 3 часа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rPr>
          <w:trHeight w:val="597"/>
        </w:trPr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050" w:type="dxa"/>
          </w:tcPr>
          <w:p w:rsidR="00D172F4" w:rsidRPr="00D172F4" w:rsidRDefault="00D172F4" w:rsidP="00D172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Приёмы работы с пластилином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природными материалами– 3 часа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Аппликация из засушенных листьев «Бабочка»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бумагой и картоном – 4 часа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  <w:r w:rsidR="007B4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050" w:type="dxa"/>
          </w:tcPr>
          <w:p w:rsidR="00D172F4" w:rsidRPr="007B44DD" w:rsidRDefault="00D172F4" w:rsidP="007B4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  <w:r w:rsidR="007B4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глиной и пластилином – 2 часа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бумагой и картоном – 5 часов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  <w:r w:rsidR="007B4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6050" w:type="dxa"/>
          </w:tcPr>
          <w:p w:rsidR="00D172F4" w:rsidRDefault="00D172F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6050" w:type="dxa"/>
          </w:tcPr>
          <w:p w:rsidR="00D172F4" w:rsidRPr="00D172F4" w:rsidRDefault="00D172F4" w:rsidP="00D172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глиной и пластилином– 3 часа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20</w:t>
            </w:r>
          </w:p>
        </w:tc>
        <w:tc>
          <w:tcPr>
            <w:tcW w:w="6050" w:type="dxa"/>
          </w:tcPr>
          <w:p w:rsidR="00D172F4" w:rsidRDefault="00D172F4" w:rsidP="00D172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:rsidR="00D172F4" w:rsidRDefault="00D172F4" w:rsidP="00D172F4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«Морковь», «Свёкла», «Репка»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6050" w:type="dxa"/>
          </w:tcPr>
          <w:p w:rsidR="00D172F4" w:rsidRDefault="00D172F4" w:rsidP="00D172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:rsidR="00D172F4" w:rsidRDefault="00D172F4" w:rsidP="00D172F4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«Пирамидка из четырёх колец»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Приёмы работы с пластилином (сплющивание шара) «Грибы»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D172F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D172F4" w:rsidRDefault="00D172F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природными материалами – 3 часа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6050" w:type="dxa"/>
          </w:tcPr>
          <w:p w:rsidR="00D172F4" w:rsidRPr="009F1024" w:rsidRDefault="00D172F4" w:rsidP="009F10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  <w:r w:rsid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D172F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6050" w:type="dxa"/>
          </w:tcPr>
          <w:p w:rsidR="00D172F4" w:rsidRPr="009F1024" w:rsidRDefault="009F1024" w:rsidP="009F10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 «Чудо-животное»</w:t>
            </w:r>
          </w:p>
        </w:tc>
        <w:tc>
          <w:tcPr>
            <w:tcW w:w="1117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2F4" w:rsidRDefault="00D172F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 «В лес за грибами»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9F1024" w:rsidRDefault="009F1024" w:rsidP="00536B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Аппликация из обрывных кусочков бумаги «Осеннее дерево»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6050" w:type="dxa"/>
          </w:tcPr>
          <w:p w:rsidR="009F1024" w:rsidRPr="007B44DD" w:rsidRDefault="009F1024" w:rsidP="007B4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  <w:r w:rsidR="007B4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6050" w:type="dxa"/>
          </w:tcPr>
          <w:p w:rsidR="009F1024" w:rsidRPr="007B44DD" w:rsidRDefault="009F1024" w:rsidP="007B4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  <w:r w:rsidR="007B4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9F1024" w:rsidRDefault="009F102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глиной и пластилином – 1 час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«Цыплёнок»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9F1024" w:rsidRDefault="009F1024" w:rsidP="00536B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«Бумажный фонарик»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 w:rsidR="007B4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«Флажки»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«Бумажный цветок»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9F1024" w:rsidRDefault="009F1024" w:rsidP="00536B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6050" w:type="dxa"/>
          </w:tcPr>
          <w:p w:rsidR="009F1024" w:rsidRDefault="009F1024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 Животные «Котик»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9F1024" w:rsidRDefault="009F102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бумагой и картоном – 3 часа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6050" w:type="dxa"/>
          </w:tcPr>
          <w:p w:rsidR="009F1024" w:rsidRPr="009F1024" w:rsidRDefault="009F1024" w:rsidP="009F10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«Листочки»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6050" w:type="dxa"/>
          </w:tcPr>
          <w:p w:rsidR="009F1024" w:rsidRPr="009F1024" w:rsidRDefault="009F1024" w:rsidP="009F102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</w:rPr>
              <w:t>Аппликация «Ветка рябины»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6050" w:type="dxa"/>
          </w:tcPr>
          <w:p w:rsidR="009F1024" w:rsidRPr="009F1024" w:rsidRDefault="009F1024" w:rsidP="009F102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</w:rPr>
              <w:t>Аппликация «Цветы в корзине»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9F1024" w:rsidRDefault="009F102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нитками – 3 часа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</w:rPr>
              <w:t>Работа с нитками «Клубок ниток»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40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</w:rPr>
              <w:t>Изготовление изделий из ниток «Бабочка»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41</w:t>
            </w:r>
          </w:p>
        </w:tc>
        <w:tc>
          <w:tcPr>
            <w:tcW w:w="6050" w:type="dxa"/>
          </w:tcPr>
          <w:p w:rsidR="009F1024" w:rsidRPr="009F1024" w:rsidRDefault="009F1024" w:rsidP="009F1024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</w:rPr>
              <w:t>Изготовление изделий из ниток «Кисточка»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9F1024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9F1024" w:rsidRPr="009F1024" w:rsidRDefault="009F1024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9F1024">
              <w:rPr>
                <w:b/>
              </w:rPr>
              <w:t>Работа с бумагой и картоном – 13 часов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42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Аппликация «Фрукты на тарелке»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43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Аппликация «Снеговик»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«Гусеница»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45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Плоскостное конструирование. Игрушка «Цыплёнок в скорлупе»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46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 «Пароход»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9F1024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47</w:t>
            </w:r>
          </w:p>
        </w:tc>
        <w:tc>
          <w:tcPr>
            <w:tcW w:w="6050" w:type="dxa"/>
          </w:tcPr>
          <w:p w:rsidR="009F1024" w:rsidRPr="009F1024" w:rsidRDefault="009F1024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 «Стрела»</w:t>
            </w:r>
          </w:p>
        </w:tc>
        <w:tc>
          <w:tcPr>
            <w:tcW w:w="1117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9F1024" w:rsidRDefault="009F1024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4D767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48</w:t>
            </w:r>
          </w:p>
        </w:tc>
        <w:tc>
          <w:tcPr>
            <w:tcW w:w="6050" w:type="dxa"/>
          </w:tcPr>
          <w:p w:rsidR="007B44DD" w:rsidRPr="007B44DD" w:rsidRDefault="007B44DD" w:rsidP="007B44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44DD">
              <w:rPr>
                <w:rFonts w:ascii="Times New Roman" w:eastAsia="Times New Roman" w:hAnsi="Times New Roman" w:cs="Times New Roman"/>
                <w:sz w:val="24"/>
              </w:rPr>
              <w:t>Плоскостное конструирование «Плетёный коврик из полос бумаги»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4D767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49</w:t>
            </w:r>
          </w:p>
        </w:tc>
        <w:tc>
          <w:tcPr>
            <w:tcW w:w="6050" w:type="dxa"/>
          </w:tcPr>
          <w:p w:rsidR="007B44DD" w:rsidRPr="009F1024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4DD">
              <w:rPr>
                <w:rFonts w:ascii="Times New Roman" w:eastAsia="Times New Roman" w:hAnsi="Times New Roman" w:cs="Times New Roman"/>
                <w:sz w:val="24"/>
              </w:rPr>
              <w:t>Плоскостное конструирование «Плетёный коврик из полос бумаги»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4D767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6050" w:type="dxa"/>
          </w:tcPr>
          <w:p w:rsidR="007B44DD" w:rsidRPr="009F1024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Плоскостное конструирование. «Закладка для книг с геометрическим прорезным орнаментом»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4D767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6050" w:type="dxa"/>
          </w:tcPr>
          <w:p w:rsidR="007B44DD" w:rsidRPr="009F1024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Плоскостное конструирование. «Закладка для книг с геометрическим прорезным орнаментом»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A842EC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52</w:t>
            </w:r>
          </w:p>
        </w:tc>
        <w:tc>
          <w:tcPr>
            <w:tcW w:w="6050" w:type="dxa"/>
          </w:tcPr>
          <w:p w:rsidR="007B44DD" w:rsidRPr="009F1024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Плоскостное конструирование. «Закладка для книг с геометрическим прорезным орнаментом»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A842EC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53</w:t>
            </w:r>
          </w:p>
        </w:tc>
        <w:tc>
          <w:tcPr>
            <w:tcW w:w="6050" w:type="dxa"/>
          </w:tcPr>
          <w:p w:rsidR="007B44DD" w:rsidRPr="009F1024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 «Самолёт в облаках»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7B44DD" w:rsidRPr="009F1024" w:rsidRDefault="007B44DD" w:rsidP="00536B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6050" w:type="dxa"/>
          </w:tcPr>
          <w:p w:rsidR="007B44DD" w:rsidRPr="009F1024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Макет «Снегурочка в</w:t>
            </w:r>
          </w:p>
          <w:p w:rsidR="007B44DD" w:rsidRPr="009F1024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024"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55</w:t>
            </w:r>
          </w:p>
        </w:tc>
        <w:tc>
          <w:tcPr>
            <w:tcW w:w="6050" w:type="dxa"/>
          </w:tcPr>
          <w:p w:rsidR="007B44DD" w:rsidRDefault="007B44DD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 «Снегурочка в лесу»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7B44DD" w:rsidRDefault="007B44DD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природными материалами – 1 час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56</w:t>
            </w:r>
          </w:p>
        </w:tc>
        <w:tc>
          <w:tcPr>
            <w:tcW w:w="6050" w:type="dxa"/>
          </w:tcPr>
          <w:p w:rsidR="007B44DD" w:rsidRDefault="007B44DD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Конструирование из тростниковой травы и пластилина «Ежик»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7B44DD" w:rsidRDefault="007B44DD" w:rsidP="00536BB3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</w:rPr>
              <w:t>Работа с бумагой и картоном – 2 часа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544015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57</w:t>
            </w:r>
          </w:p>
        </w:tc>
        <w:tc>
          <w:tcPr>
            <w:tcW w:w="6050" w:type="dxa"/>
          </w:tcPr>
          <w:p w:rsidR="007B44DD" w:rsidRDefault="007B44DD" w:rsidP="009F10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Коллективная аппликация</w:t>
            </w:r>
          </w:p>
          <w:p w:rsidR="007B44DD" w:rsidRDefault="007B44DD" w:rsidP="009F1024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«Букет цветов»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544015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58</w:t>
            </w:r>
          </w:p>
        </w:tc>
        <w:tc>
          <w:tcPr>
            <w:tcW w:w="6050" w:type="dxa"/>
          </w:tcPr>
          <w:p w:rsidR="007B44DD" w:rsidRDefault="007B44DD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 «Декоративная птица со складными крыльями»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0" w:type="dxa"/>
          </w:tcPr>
          <w:p w:rsidR="007B44DD" w:rsidRDefault="007B44DD" w:rsidP="00536B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 – 7 часов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53685C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60</w:t>
            </w:r>
          </w:p>
        </w:tc>
        <w:tc>
          <w:tcPr>
            <w:tcW w:w="6050" w:type="dxa"/>
          </w:tcPr>
          <w:p w:rsidR="007B44DD" w:rsidRDefault="007B44DD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 «Шитьё по проколам»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53685C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61</w:t>
            </w:r>
          </w:p>
        </w:tc>
        <w:tc>
          <w:tcPr>
            <w:tcW w:w="6050" w:type="dxa"/>
          </w:tcPr>
          <w:p w:rsidR="007B44DD" w:rsidRDefault="007B44DD" w:rsidP="00536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 «Шитьё по проколам»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53685C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6050" w:type="dxa"/>
          </w:tcPr>
          <w:p w:rsidR="007B44DD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 «Шитьё по проколам» (треугольник, квадрат, круг)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53685C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6050" w:type="dxa"/>
          </w:tcPr>
          <w:p w:rsidR="007B44DD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 «Шитьё по проколам» (треугольник, квадрат, круг)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53685C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64</w:t>
            </w:r>
          </w:p>
        </w:tc>
        <w:tc>
          <w:tcPr>
            <w:tcW w:w="6050" w:type="dxa"/>
          </w:tcPr>
          <w:p w:rsidR="007B44DD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Вышивание. Приёмы вышивания «Вышивание по проколам» 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65</w:t>
            </w:r>
          </w:p>
        </w:tc>
        <w:tc>
          <w:tcPr>
            <w:tcW w:w="6050" w:type="dxa"/>
          </w:tcPr>
          <w:p w:rsidR="007B44DD" w:rsidRDefault="007B44DD" w:rsidP="00536B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 Приёмы вышивания. «Вышивание по проколам»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77074" w:rsidTr="00D172F4">
        <w:tc>
          <w:tcPr>
            <w:tcW w:w="800" w:type="dxa"/>
          </w:tcPr>
          <w:p w:rsidR="007B44DD" w:rsidRDefault="007B44DD" w:rsidP="009F1024">
            <w:pPr>
              <w:keepNext/>
              <w:spacing w:after="0"/>
              <w:jc w:val="center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66</w:t>
            </w:r>
          </w:p>
        </w:tc>
        <w:tc>
          <w:tcPr>
            <w:tcW w:w="6050" w:type="dxa"/>
          </w:tcPr>
          <w:p w:rsidR="007B44DD" w:rsidRPr="009F1024" w:rsidRDefault="007B44DD" w:rsidP="009F1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 Приёмы вышивания «Вышивание по проколам»</w:t>
            </w:r>
          </w:p>
        </w:tc>
        <w:tc>
          <w:tcPr>
            <w:tcW w:w="1117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3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65" w:type="dxa"/>
          </w:tcPr>
          <w:p w:rsidR="007B44DD" w:rsidRDefault="007B44DD" w:rsidP="00536BB3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FB44AE" w:rsidRDefault="00FB44AE"/>
    <w:sectPr w:rsidR="00FB44A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D7E" w:rsidRDefault="00C67D7E" w:rsidP="00B77074">
      <w:pPr>
        <w:spacing w:after="0" w:line="240" w:lineRule="auto"/>
      </w:pPr>
      <w:r>
        <w:separator/>
      </w:r>
    </w:p>
  </w:endnote>
  <w:endnote w:type="continuationSeparator" w:id="0">
    <w:p w:rsidR="00C67D7E" w:rsidRDefault="00C67D7E" w:rsidP="00B77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074" w:rsidRDefault="00B77074">
    <w:pPr>
      <w:pStyle w:val="ac"/>
    </w:pPr>
  </w:p>
  <w:p w:rsidR="00B77074" w:rsidRDefault="00B77074">
    <w:pPr>
      <w:pStyle w:val="ac"/>
    </w:pPr>
  </w:p>
  <w:p w:rsidR="00B77074" w:rsidRDefault="00B7707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D7E" w:rsidRDefault="00C67D7E" w:rsidP="00B77074">
      <w:pPr>
        <w:spacing w:after="0" w:line="240" w:lineRule="auto"/>
      </w:pPr>
      <w:r>
        <w:separator/>
      </w:r>
    </w:p>
  </w:footnote>
  <w:footnote w:type="continuationSeparator" w:id="0">
    <w:p w:rsidR="00C67D7E" w:rsidRDefault="00C67D7E" w:rsidP="00B77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6585F"/>
    <w:multiLevelType w:val="hybridMultilevel"/>
    <w:tmpl w:val="CD664782"/>
    <w:lvl w:ilvl="0" w:tplc="94BA43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2F4"/>
    <w:rsid w:val="0015083E"/>
    <w:rsid w:val="002B1065"/>
    <w:rsid w:val="002E3249"/>
    <w:rsid w:val="00310CEC"/>
    <w:rsid w:val="003D52F6"/>
    <w:rsid w:val="004311C8"/>
    <w:rsid w:val="00554C88"/>
    <w:rsid w:val="00607956"/>
    <w:rsid w:val="00641255"/>
    <w:rsid w:val="00641AC9"/>
    <w:rsid w:val="007550A5"/>
    <w:rsid w:val="007B44DD"/>
    <w:rsid w:val="008B72A3"/>
    <w:rsid w:val="00925BD7"/>
    <w:rsid w:val="009F1024"/>
    <w:rsid w:val="00B77074"/>
    <w:rsid w:val="00B95467"/>
    <w:rsid w:val="00BA51A8"/>
    <w:rsid w:val="00C2448E"/>
    <w:rsid w:val="00C67D7E"/>
    <w:rsid w:val="00D172F4"/>
    <w:rsid w:val="00D25FF0"/>
    <w:rsid w:val="00FB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204AA-5450-4C54-A0A6-16F5AE09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2F4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7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72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2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72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172F4"/>
    <w:pPr>
      <w:ind w:left="720"/>
      <w:contextualSpacing/>
    </w:pPr>
    <w:rPr>
      <w:kern w:val="2"/>
    </w:rPr>
  </w:style>
  <w:style w:type="paragraph" w:styleId="a4">
    <w:name w:val="No Spacing"/>
    <w:link w:val="a5"/>
    <w:qFormat/>
    <w:rsid w:val="00D172F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5">
    <w:name w:val="Без интервала Знак"/>
    <w:link w:val="a4"/>
    <w:locked/>
    <w:rsid w:val="00D172F4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nhideWhenUsed/>
    <w:qFormat/>
    <w:rsid w:val="00D172F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D172F4"/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D1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D1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D172F4"/>
  </w:style>
  <w:style w:type="paragraph" w:styleId="aa">
    <w:name w:val="header"/>
    <w:basedOn w:val="a"/>
    <w:link w:val="ab"/>
    <w:uiPriority w:val="99"/>
    <w:unhideWhenUsed/>
    <w:rsid w:val="00B77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77074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77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77074"/>
    <w:rPr>
      <w:rFonts w:ascii="Calibri" w:eastAsia="Calibri" w:hAnsi="Calibri" w:cs="Calibri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77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7707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gulge</dc:creator>
  <cp:lastModifiedBy>albin.musina1974@mail.ru</cp:lastModifiedBy>
  <cp:revision>17</cp:revision>
  <cp:lastPrinted>2023-10-18T21:42:00Z</cp:lastPrinted>
  <dcterms:created xsi:type="dcterms:W3CDTF">2023-10-02T18:19:00Z</dcterms:created>
  <dcterms:modified xsi:type="dcterms:W3CDTF">2023-12-08T05:57:00Z</dcterms:modified>
</cp:coreProperties>
</file>