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15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08"/>
        <w:gridCol w:w="1080"/>
        <w:gridCol w:w="3870"/>
      </w:tblGrid>
      <w:tr w:rsidR="006431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8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1DC" w:rsidRDefault="0082077F">
            <w:pPr>
              <w:widowControl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02724C0A" wp14:editId="75DBD46D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-46990</wp:posOffset>
                  </wp:positionV>
                  <wp:extent cx="1857375" cy="1562100"/>
                  <wp:effectExtent l="0" t="0" r="9525" b="0"/>
                  <wp:wrapNone/>
                  <wp:docPr id="1" name="Рисунок 1" descr="C:\Users\ПК\Desktop\НЭНИ АПА\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\Desktop\НЭНИ АПА\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07DC">
              <w:rPr>
                <w:sz w:val="28"/>
                <w:szCs w:val="28"/>
              </w:rPr>
              <w:t xml:space="preserve">Утверждаю  </w:t>
            </w:r>
          </w:p>
          <w:p w:rsidR="006431DC" w:rsidRDefault="00C007DC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 МБОУ </w:t>
            </w:r>
          </w:p>
          <w:p w:rsidR="006431DC" w:rsidRDefault="00C007DC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«Азимово-Курлебашская </w:t>
            </w:r>
            <w:proofErr w:type="gramStart"/>
            <w:r>
              <w:rPr>
                <w:sz w:val="28"/>
                <w:szCs w:val="28"/>
              </w:rPr>
              <w:t>начальная</w:t>
            </w:r>
            <w:proofErr w:type="gramEnd"/>
            <w:r>
              <w:rPr>
                <w:sz w:val="28"/>
                <w:szCs w:val="28"/>
              </w:rPr>
              <w:t xml:space="preserve"> школа-детский сад»</w:t>
            </w:r>
          </w:p>
          <w:p w:rsidR="006431DC" w:rsidRDefault="00C007DC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____________/</w:t>
            </w:r>
            <w:proofErr w:type="spellStart"/>
            <w:r>
              <w:rPr>
                <w:sz w:val="28"/>
                <w:szCs w:val="28"/>
              </w:rPr>
              <w:t>Д.М.Нуруллина</w:t>
            </w:r>
            <w:proofErr w:type="spellEnd"/>
            <w:r>
              <w:rPr>
                <w:sz w:val="28"/>
                <w:szCs w:val="28"/>
              </w:rPr>
              <w:t>/</w:t>
            </w:r>
          </w:p>
          <w:p w:rsidR="006431DC" w:rsidRDefault="00C007DC">
            <w:pPr>
              <w:widowControl/>
            </w:pPr>
            <w:r>
              <w:rPr>
                <w:sz w:val="28"/>
                <w:szCs w:val="28"/>
              </w:rPr>
              <w:t xml:space="preserve">Приказ № 7  от 2.04.2020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1DC" w:rsidRDefault="006431DC">
            <w:bookmarkStart w:id="0" w:name="_GoBack"/>
            <w:bookmarkEnd w:id="0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1DC" w:rsidRDefault="00C007DC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  <w:p w:rsidR="006431DC" w:rsidRDefault="00C007DC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заседании  </w:t>
            </w:r>
            <w:proofErr w:type="gramStart"/>
            <w:r>
              <w:rPr>
                <w:sz w:val="28"/>
                <w:szCs w:val="28"/>
              </w:rPr>
              <w:t>педагогического</w:t>
            </w:r>
            <w:proofErr w:type="gramEnd"/>
          </w:p>
          <w:p w:rsidR="006431DC" w:rsidRDefault="00C007DC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школы </w:t>
            </w:r>
          </w:p>
          <w:p w:rsidR="006431DC" w:rsidRDefault="00C007DC">
            <w:pPr>
              <w:widowControl/>
            </w:pPr>
            <w:r>
              <w:rPr>
                <w:sz w:val="28"/>
                <w:szCs w:val="28"/>
              </w:rPr>
              <w:t xml:space="preserve"> Протокол  №  4 от  1.04.2020 г.</w:t>
            </w:r>
          </w:p>
        </w:tc>
      </w:tr>
    </w:tbl>
    <w:p w:rsidR="006431DC" w:rsidRDefault="006431DC">
      <w:pPr>
        <w:widowControl/>
        <w:outlineLvl w:val="1"/>
        <w:rPr>
          <w:sz w:val="28"/>
          <w:szCs w:val="28"/>
        </w:rPr>
      </w:pPr>
    </w:p>
    <w:p w:rsidR="006431DC" w:rsidRDefault="00C007DC">
      <w:pPr>
        <w:widowControl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ПОЛОЖЕНИЕ</w:t>
      </w:r>
    </w:p>
    <w:p w:rsidR="006431DC" w:rsidRDefault="00C007DC">
      <w:pPr>
        <w:widowControl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реализации образовательных программ с применением электронного обучения и дистанционных образовательных технологий</w:t>
      </w:r>
    </w:p>
    <w:p w:rsidR="006431DC" w:rsidRDefault="006431DC">
      <w:pPr>
        <w:widowControl/>
        <w:jc w:val="center"/>
        <w:rPr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6431DC" w:rsidRDefault="00C007DC">
      <w:pPr>
        <w:pStyle w:val="a6"/>
        <w:widowControl/>
        <w:ind w:left="0" w:firstLine="0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1.</w:t>
      </w:r>
      <w:r>
        <w:rPr>
          <w:b/>
          <w:bCs/>
          <w:sz w:val="24"/>
          <w:szCs w:val="24"/>
        </w:rPr>
        <w:t>Об</w:t>
      </w:r>
      <w:r>
        <w:rPr>
          <w:b/>
          <w:bCs/>
          <w:sz w:val="24"/>
          <w:szCs w:val="24"/>
        </w:rPr>
        <w:t>щие положения</w:t>
      </w:r>
    </w:p>
    <w:p w:rsidR="006431DC" w:rsidRDefault="006431DC">
      <w:pPr>
        <w:pStyle w:val="a6"/>
        <w:widowControl/>
        <w:ind w:left="0" w:firstLine="0"/>
        <w:rPr>
          <w:b/>
          <w:bCs/>
          <w:sz w:val="24"/>
          <w:szCs w:val="24"/>
        </w:rPr>
      </w:pPr>
    </w:p>
    <w:p w:rsidR="006431DC" w:rsidRDefault="00C007DC">
      <w:pPr>
        <w:pStyle w:val="a6"/>
        <w:widowControl/>
        <w:spacing w:line="360" w:lineRule="auto"/>
        <w:ind w:left="0" w:right="120" w:firstLine="709"/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</w:rPr>
        <w:t xml:space="preserve">1.1.  </w:t>
      </w:r>
      <w:proofErr w:type="gramStart"/>
      <w:r>
        <w:rPr>
          <w:sz w:val="24"/>
          <w:szCs w:val="24"/>
        </w:rPr>
        <w:t>Настоящее положение разработано в соответствии Федеральным законом г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>273-</w:t>
      </w:r>
      <w:r>
        <w:rPr>
          <w:sz w:val="24"/>
          <w:szCs w:val="24"/>
        </w:rPr>
        <w:t>ФЗ «Об образовании в Российской Федерации»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Приказом Министерства образования и науки Российской Федерации №</w:t>
      </w:r>
      <w:r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09.01.2014 </w:t>
      </w:r>
      <w:r>
        <w:rPr>
          <w:sz w:val="24"/>
          <w:szCs w:val="24"/>
        </w:rPr>
        <w:t xml:space="preserve">«Об утверждении Порядка применения </w:t>
      </w:r>
      <w:r>
        <w:rPr>
          <w:sz w:val="24"/>
          <w:szCs w:val="24"/>
        </w:rPr>
        <w:t>образовательными организациями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осуществляющими образовательную деятельность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электронного обучения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дистанционных образовательных технологий при реализации образовательных программ»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методическим письмом № </w:t>
      </w:r>
      <w:r>
        <w:rPr>
          <w:sz w:val="24"/>
          <w:szCs w:val="24"/>
        </w:rPr>
        <w:t xml:space="preserve">3414/20 </w:t>
      </w: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>19.03.2020</w:t>
      </w:r>
      <w:r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«О реализации </w:t>
      </w:r>
      <w:r>
        <w:rPr>
          <w:sz w:val="24"/>
          <w:szCs w:val="24"/>
        </w:rPr>
        <w:t>организациями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осуществляющими образовательную деятельность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образовательных программ с применением электронного</w:t>
      </w:r>
      <w:proofErr w:type="gramEnd"/>
      <w:r>
        <w:rPr>
          <w:sz w:val="24"/>
          <w:szCs w:val="24"/>
        </w:rPr>
        <w:t xml:space="preserve"> обучения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дистанционных образовательных технологий» </w:t>
      </w:r>
      <w:r>
        <w:rPr>
          <w:sz w:val="24"/>
          <w:szCs w:val="24"/>
        </w:rPr>
        <w:t>(</w:t>
      </w:r>
      <w:r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для использования в работе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Уставом МБОУ «Азимово</w:t>
      </w:r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Курлебашская начальная </w:t>
      </w:r>
      <w:proofErr w:type="gramStart"/>
      <w:r>
        <w:rPr>
          <w:sz w:val="24"/>
          <w:szCs w:val="24"/>
        </w:rPr>
        <w:t>школа</w:t>
      </w:r>
      <w:r>
        <w:rPr>
          <w:sz w:val="24"/>
          <w:szCs w:val="24"/>
        </w:rPr>
        <w:t>-</w:t>
      </w:r>
      <w:r>
        <w:rPr>
          <w:sz w:val="24"/>
          <w:szCs w:val="24"/>
        </w:rPr>
        <w:t>детский</w:t>
      </w:r>
      <w:proofErr w:type="gramEnd"/>
      <w:r>
        <w:rPr>
          <w:sz w:val="24"/>
          <w:szCs w:val="24"/>
        </w:rPr>
        <w:t xml:space="preserve"> сад» </w:t>
      </w:r>
      <w:r>
        <w:rPr>
          <w:sz w:val="24"/>
          <w:szCs w:val="24"/>
        </w:rPr>
        <w:t>(</w:t>
      </w:r>
      <w:r>
        <w:rPr>
          <w:sz w:val="24"/>
          <w:szCs w:val="24"/>
        </w:rPr>
        <w:t>далее – Школа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и регламентирует порядок реализации образовательных программ с применением электронного обучения и дистанционных образовательных технологий педагогами Школы</w:t>
      </w:r>
      <w:r>
        <w:rPr>
          <w:sz w:val="24"/>
          <w:szCs w:val="24"/>
        </w:rPr>
        <w:t xml:space="preserve">. </w:t>
      </w:r>
    </w:p>
    <w:p w:rsidR="006431DC" w:rsidRDefault="00C007DC">
      <w:pPr>
        <w:widowControl/>
        <w:spacing w:line="360" w:lineRule="auto"/>
        <w:ind w:firstLine="709"/>
        <w:jc w:val="both"/>
        <w:rPr>
          <w:rFonts w:eastAsia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1.2.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Под </w:t>
      </w:r>
      <w:r>
        <w:rPr>
          <w:b/>
          <w:bCs/>
          <w:i/>
          <w:i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электронным обучением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технических средств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а также информационно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-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телекоммуникационных сетей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обеспечивающих передачу по линиям связи указанной информации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взаимодействие учащихся и учителей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Под </w:t>
      </w:r>
      <w:r>
        <w:rPr>
          <w:b/>
          <w:bCs/>
          <w:i/>
          <w:i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дистанционными образовательными технологиями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понимаются образовательные технологии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реализуемые в основном с применением информационно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-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телекоммуникационных сетей при опосредованном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на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расстоянии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или частично опосредованном взаимодействии учащихся и педагогических работников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6431DC" w:rsidRDefault="00C007DC">
      <w:pPr>
        <w:widowControl/>
        <w:spacing w:line="360" w:lineRule="auto"/>
        <w:ind w:firstLine="709"/>
        <w:jc w:val="both"/>
        <w:rPr>
          <w:rFonts w:eastAsia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1.3.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Основной целью дистанционного обучения школьников является предоставление обучающимся доступа к качественному образованию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обеспечение возможности изучать образовательные дисциплины на базовом и профильном уровне с использованием современных информационных технологий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p w:rsidR="006431DC" w:rsidRDefault="00C007DC">
      <w:pPr>
        <w:pStyle w:val="a7"/>
        <w:widowControl w:val="0"/>
        <w:tabs>
          <w:tab w:val="left" w:pos="47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pacing w:val="3"/>
          <w:sz w:val="24"/>
          <w:szCs w:val="24"/>
          <w:u w:color="000000"/>
          <w:shd w:val="clear" w:color="auto" w:fill="FFFFFF"/>
        </w:rPr>
        <w:t xml:space="preserve">1.4. </w:t>
      </w:r>
      <w:r>
        <w:rPr>
          <w:rFonts w:ascii="Times New Roman" w:hAnsi="Times New Roman"/>
          <w:spacing w:val="3"/>
          <w:sz w:val="24"/>
          <w:szCs w:val="24"/>
          <w:u w:color="000000"/>
          <w:shd w:val="clear" w:color="auto" w:fill="FFFFFF"/>
        </w:rPr>
        <w:t>С использованием ДТ может реализовываться</w:t>
      </w:r>
      <w:r>
        <w:rPr>
          <w:rFonts w:ascii="Times New Roman" w:hAnsi="Times New Roman"/>
          <w:spacing w:val="3"/>
          <w:sz w:val="24"/>
          <w:szCs w:val="24"/>
          <w:u w:color="000000"/>
          <w:shd w:val="clear" w:color="auto" w:fill="FFFFFF"/>
        </w:rPr>
        <w:t>:</w:t>
      </w:r>
    </w:p>
    <w:p w:rsidR="006431DC" w:rsidRDefault="00C007DC">
      <w:pPr>
        <w:pStyle w:val="a7"/>
        <w:widowControl w:val="0"/>
        <w:tabs>
          <w:tab w:val="left" w:pos="634"/>
        </w:tabs>
        <w:spacing w:line="36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pacing w:val="3"/>
          <w:sz w:val="24"/>
          <w:szCs w:val="24"/>
          <w:u w:color="000000"/>
          <w:shd w:val="clear" w:color="auto" w:fill="FFFFFF"/>
        </w:rPr>
        <w:t xml:space="preserve">1.4.1. </w:t>
      </w:r>
      <w:r>
        <w:rPr>
          <w:rFonts w:ascii="Times New Roman" w:hAnsi="Times New Roman"/>
          <w:spacing w:val="3"/>
          <w:sz w:val="24"/>
          <w:szCs w:val="24"/>
          <w:u w:color="000000"/>
          <w:shd w:val="clear" w:color="auto" w:fill="FFFFFF"/>
        </w:rPr>
        <w:t>Обучение учащихся  школы при выборе дисциплин профильной подготовки</w:t>
      </w:r>
      <w:r>
        <w:rPr>
          <w:rFonts w:ascii="Times New Roman" w:hAnsi="Times New Roman"/>
          <w:spacing w:val="3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pacing w:val="3"/>
          <w:sz w:val="24"/>
          <w:szCs w:val="24"/>
          <w:u w:color="000000"/>
          <w:shd w:val="clear" w:color="auto" w:fill="FFFFFF"/>
        </w:rPr>
        <w:t>дисциплин дополнительного образования</w:t>
      </w:r>
      <w:r>
        <w:rPr>
          <w:rFonts w:ascii="Times New Roman" w:hAnsi="Times New Roman"/>
          <w:spacing w:val="3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pacing w:val="3"/>
          <w:sz w:val="24"/>
          <w:szCs w:val="24"/>
          <w:u w:color="000000"/>
          <w:shd w:val="clear" w:color="auto" w:fill="FFFFFF"/>
        </w:rPr>
        <w:t>необходимости органи</w:t>
      </w:r>
      <w:r>
        <w:rPr>
          <w:rFonts w:ascii="Times New Roman" w:hAnsi="Times New Roman"/>
          <w:spacing w:val="3"/>
          <w:sz w:val="24"/>
          <w:szCs w:val="24"/>
          <w:u w:color="000000"/>
          <w:shd w:val="clear" w:color="auto" w:fill="FFFFFF"/>
        </w:rPr>
        <w:t>зации индивидуальных занятий детей с ограниченными возможностями здоровья</w:t>
      </w:r>
      <w:r>
        <w:rPr>
          <w:rFonts w:ascii="Times New Roman" w:hAnsi="Times New Roman"/>
          <w:spacing w:val="3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pacing w:val="3"/>
          <w:sz w:val="24"/>
          <w:szCs w:val="24"/>
          <w:u w:color="000000"/>
          <w:shd w:val="clear" w:color="auto" w:fill="FFFFFF"/>
        </w:rPr>
        <w:t>детей</w:t>
      </w:r>
      <w:r>
        <w:rPr>
          <w:rFonts w:ascii="Times New Roman" w:hAnsi="Times New Roman"/>
          <w:spacing w:val="3"/>
          <w:sz w:val="24"/>
          <w:szCs w:val="24"/>
          <w:u w:color="000000"/>
          <w:shd w:val="clear" w:color="auto" w:fill="FFFFFF"/>
        </w:rPr>
        <w:t>-</w:t>
      </w:r>
      <w:r>
        <w:rPr>
          <w:rFonts w:ascii="Times New Roman" w:hAnsi="Times New Roman"/>
          <w:spacing w:val="3"/>
          <w:sz w:val="24"/>
          <w:szCs w:val="24"/>
          <w:u w:color="000000"/>
          <w:shd w:val="clear" w:color="auto" w:fill="FFFFFF"/>
        </w:rPr>
        <w:t>инвалидов</w:t>
      </w:r>
      <w:r>
        <w:rPr>
          <w:rFonts w:ascii="Times New Roman" w:hAnsi="Times New Roman"/>
          <w:spacing w:val="3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pacing w:val="3"/>
          <w:sz w:val="24"/>
          <w:szCs w:val="24"/>
          <w:u w:color="000000"/>
          <w:shd w:val="clear" w:color="auto" w:fill="FFFFFF"/>
        </w:rPr>
        <w:t>детей</w:t>
      </w:r>
      <w:r>
        <w:rPr>
          <w:rFonts w:ascii="Times New Roman" w:hAnsi="Times New Roman"/>
          <w:spacing w:val="3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pacing w:val="3"/>
          <w:sz w:val="24"/>
          <w:szCs w:val="24"/>
          <w:u w:color="000000"/>
          <w:shd w:val="clear" w:color="auto" w:fill="FFFFFF"/>
        </w:rPr>
        <w:t>обучающихся на дому по состоянию здоровья или обучающихся</w:t>
      </w:r>
      <w:r>
        <w:rPr>
          <w:rFonts w:ascii="Times New Roman" w:hAnsi="Times New Roman"/>
          <w:spacing w:val="3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pacing w:val="3"/>
          <w:sz w:val="24"/>
          <w:szCs w:val="24"/>
          <w:u w:color="000000"/>
          <w:shd w:val="clear" w:color="auto" w:fill="FFFFFF"/>
        </w:rPr>
        <w:t>длительно отсутствующих на занятиях по различным уважительным причинам или иным причинам</w:t>
      </w:r>
      <w:r>
        <w:rPr>
          <w:rFonts w:ascii="Times New Roman" w:hAnsi="Times New Roman"/>
          <w:spacing w:val="3"/>
          <w:sz w:val="24"/>
          <w:szCs w:val="24"/>
          <w:u w:color="000000"/>
          <w:shd w:val="clear" w:color="auto" w:fill="FFFFFF"/>
        </w:rPr>
        <w:t>;</w:t>
      </w:r>
    </w:p>
    <w:p w:rsidR="006431DC" w:rsidRDefault="00C007DC">
      <w:pPr>
        <w:pStyle w:val="a7"/>
        <w:widowControl w:val="0"/>
        <w:tabs>
          <w:tab w:val="left" w:pos="628"/>
        </w:tabs>
        <w:spacing w:line="36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1.4.2.  </w:t>
      </w:r>
      <w:r>
        <w:rPr>
          <w:rFonts w:ascii="Times New Roman" w:hAnsi="Times New Roman"/>
          <w:sz w:val="24"/>
          <w:szCs w:val="24"/>
          <w:u w:color="000000"/>
        </w:rPr>
        <w:t xml:space="preserve">Допускается перевод учащихся на обучение с использованием ДТ по решению администрации </w:t>
      </w:r>
      <w:r>
        <w:rPr>
          <w:rFonts w:ascii="Times New Roman" w:hAnsi="Times New Roman"/>
          <w:sz w:val="24"/>
          <w:szCs w:val="24"/>
          <w:u w:color="000000"/>
        </w:rPr>
        <w:t>(</w:t>
      </w:r>
      <w:r>
        <w:rPr>
          <w:rFonts w:ascii="Times New Roman" w:hAnsi="Times New Roman"/>
          <w:sz w:val="24"/>
          <w:szCs w:val="24"/>
          <w:u w:color="000000"/>
        </w:rPr>
        <w:t>в случае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если превышен допустимый порог заболеваемости детей</w:t>
      </w:r>
      <w:r>
        <w:rPr>
          <w:rFonts w:ascii="Times New Roman" w:hAnsi="Times New Roman"/>
          <w:sz w:val="24"/>
          <w:szCs w:val="24"/>
          <w:u w:color="000000"/>
        </w:rPr>
        <w:t xml:space="preserve">; </w:t>
      </w:r>
      <w:r>
        <w:rPr>
          <w:rFonts w:ascii="Times New Roman" w:hAnsi="Times New Roman"/>
          <w:sz w:val="24"/>
          <w:szCs w:val="24"/>
          <w:u w:color="000000"/>
        </w:rPr>
        <w:t>детей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 xml:space="preserve">чьи родители </w:t>
      </w:r>
      <w:r>
        <w:rPr>
          <w:rFonts w:ascii="Times New Roman" w:hAnsi="Times New Roman"/>
          <w:sz w:val="24"/>
          <w:szCs w:val="24"/>
          <w:u w:color="000000"/>
        </w:rPr>
        <w:t>(</w:t>
      </w:r>
      <w:r>
        <w:rPr>
          <w:rFonts w:ascii="Times New Roman" w:hAnsi="Times New Roman"/>
          <w:sz w:val="24"/>
          <w:szCs w:val="24"/>
          <w:u w:color="000000"/>
        </w:rPr>
        <w:t>законные представители</w:t>
      </w:r>
      <w:r>
        <w:rPr>
          <w:rFonts w:ascii="Times New Roman" w:hAnsi="Times New Roman"/>
          <w:sz w:val="24"/>
          <w:szCs w:val="24"/>
          <w:u w:color="000000"/>
        </w:rPr>
        <w:t xml:space="preserve">) </w:t>
      </w:r>
      <w:r>
        <w:rPr>
          <w:rFonts w:ascii="Times New Roman" w:hAnsi="Times New Roman"/>
          <w:sz w:val="24"/>
          <w:szCs w:val="24"/>
          <w:u w:color="000000"/>
        </w:rPr>
        <w:t xml:space="preserve">отказались представлять учреждению заключения врача </w:t>
      </w:r>
      <w:r>
        <w:rPr>
          <w:rFonts w:ascii="Times New Roman" w:hAnsi="Times New Roman"/>
          <w:sz w:val="24"/>
          <w:szCs w:val="24"/>
          <w:u w:color="000000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</w:rPr>
        <w:t>фтизиат</w:t>
      </w:r>
      <w:r>
        <w:rPr>
          <w:rFonts w:ascii="Times New Roman" w:hAnsi="Times New Roman"/>
          <w:sz w:val="24"/>
          <w:szCs w:val="24"/>
          <w:u w:color="000000"/>
        </w:rPr>
        <w:t>ра об отсутствии заболевания туберкулёзом ребёнка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иных случаях</w:t>
      </w:r>
      <w:r>
        <w:rPr>
          <w:rFonts w:ascii="Times New Roman" w:hAnsi="Times New Roman"/>
          <w:sz w:val="24"/>
          <w:szCs w:val="24"/>
          <w:u w:color="000000"/>
        </w:rPr>
        <w:t>);</w:t>
      </w:r>
    </w:p>
    <w:p w:rsidR="006431DC" w:rsidRDefault="00C007DC">
      <w:pPr>
        <w:widowControl/>
        <w:spacing w:line="360" w:lineRule="auto"/>
        <w:ind w:firstLine="709"/>
        <w:jc w:val="both"/>
        <w:rPr>
          <w:rFonts w:eastAsia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1.5.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Использование электронного обучения и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обучения с помощью дистанционных технологий способствует решению следующих задач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</w:p>
    <w:p w:rsidR="006431DC" w:rsidRDefault="00C007DC">
      <w:pPr>
        <w:widowControl/>
        <w:spacing w:line="360" w:lineRule="auto"/>
        <w:ind w:firstLine="709"/>
        <w:jc w:val="both"/>
        <w:rPr>
          <w:rFonts w:eastAsia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а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повышению эффективности учебной деятельности учащихся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</w:p>
    <w:p w:rsidR="006431DC" w:rsidRDefault="00C007DC">
      <w:pPr>
        <w:widowControl/>
        <w:spacing w:line="360" w:lineRule="auto"/>
        <w:ind w:firstLine="709"/>
        <w:jc w:val="both"/>
        <w:rPr>
          <w:rFonts w:eastAsia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б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повышению эффективности организации учебного процесса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; </w:t>
      </w:r>
    </w:p>
    <w:p w:rsidR="006431DC" w:rsidRDefault="00C007DC">
      <w:pPr>
        <w:widowControl/>
        <w:spacing w:line="360" w:lineRule="auto"/>
        <w:ind w:firstLine="709"/>
        <w:jc w:val="both"/>
        <w:rPr>
          <w:rFonts w:eastAsia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в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повышению эффективности использования учебных помещений</w:t>
      </w:r>
    </w:p>
    <w:p w:rsidR="006431DC" w:rsidRDefault="00C007DC">
      <w:pPr>
        <w:widowControl/>
        <w:spacing w:line="360" w:lineRule="auto"/>
        <w:ind w:firstLine="709"/>
        <w:jc w:val="both"/>
        <w:rPr>
          <w:rFonts w:eastAsia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1.6.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Основными принципами организации обучения с применением электронных ресурсов и дистанционных технологий являются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:rsidR="006431DC" w:rsidRDefault="00C007DC">
      <w:pPr>
        <w:pStyle w:val="a6"/>
        <w:widowControl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принцип интерактивности, выражающийся в возможности постоянных контактов всех участников учебного процесса с помощью специализированной информационно-образовательной среды (в том числе, форумы, электронная почта, </w:t>
      </w:r>
      <w:proofErr w:type="gramStart"/>
      <w:r>
        <w:rPr>
          <w:sz w:val="24"/>
          <w:szCs w:val="24"/>
        </w:rPr>
        <w:t>Интернет-конференции</w:t>
      </w:r>
      <w:proofErr w:type="gramEnd"/>
      <w:r>
        <w:rPr>
          <w:sz w:val="24"/>
          <w:szCs w:val="24"/>
        </w:rPr>
        <w:t>, он-</w:t>
      </w:r>
      <w:proofErr w:type="spellStart"/>
      <w:r>
        <w:rPr>
          <w:sz w:val="24"/>
          <w:szCs w:val="24"/>
        </w:rPr>
        <w:t>лайн</w:t>
      </w:r>
      <w:proofErr w:type="spellEnd"/>
      <w:r>
        <w:rPr>
          <w:sz w:val="24"/>
          <w:szCs w:val="24"/>
        </w:rPr>
        <w:t xml:space="preserve"> уроки);</w:t>
      </w:r>
    </w:p>
    <w:p w:rsidR="006431DC" w:rsidRDefault="00C007DC">
      <w:pPr>
        <w:pStyle w:val="a6"/>
        <w:widowControl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</w:t>
      </w:r>
      <w:r>
        <w:rPr>
          <w:sz w:val="24"/>
          <w:szCs w:val="24"/>
        </w:rPr>
        <w:t>ских моделей проведения уроков с применением дистанционных образовательных технологий и сетевых средств обучения: интерактивных тестов, тренажеров, лабораторных практикумов удаленного доступа и др.;</w:t>
      </w:r>
    </w:p>
    <w:p w:rsidR="006431DC" w:rsidRDefault="00C007DC">
      <w:pPr>
        <w:pStyle w:val="a6"/>
        <w:widowControl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принцип гибкости, дающий возможность участникам учебного </w:t>
      </w:r>
      <w:r>
        <w:rPr>
          <w:sz w:val="24"/>
          <w:szCs w:val="24"/>
        </w:rPr>
        <w:t>процесса работать в необходимом для них темпе и в удобное для себя время;</w:t>
      </w:r>
    </w:p>
    <w:p w:rsidR="006431DC" w:rsidRDefault="00C007DC">
      <w:pPr>
        <w:pStyle w:val="a6"/>
        <w:widowControl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принцип модульности, позволяющий использовать ученику и преподавателю необходимые им сетевые учебные курсы (или отдельные составляющие учебного курса) для реализации индивидуальных у</w:t>
      </w:r>
      <w:r>
        <w:rPr>
          <w:sz w:val="24"/>
          <w:szCs w:val="24"/>
        </w:rPr>
        <w:t>чебных планов;</w:t>
      </w:r>
    </w:p>
    <w:p w:rsidR="006431DC" w:rsidRDefault="00C007DC">
      <w:pPr>
        <w:pStyle w:val="a6"/>
        <w:widowControl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принцип оперативности и объективности оценивания учебных достижений учащихся.</w:t>
      </w:r>
    </w:p>
    <w:p w:rsidR="006431DC" w:rsidRDefault="00C007DC">
      <w:pPr>
        <w:widowControl/>
        <w:spacing w:line="360" w:lineRule="auto"/>
        <w:ind w:firstLine="709"/>
        <w:jc w:val="both"/>
        <w:rPr>
          <w:rFonts w:eastAsia="Times New Roman" w:cs="Times New Roman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2. </w:t>
      </w:r>
      <w:r>
        <w:rPr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Организаци</w:t>
      </w:r>
      <w:r>
        <w:rPr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я обучения с применением электронных ресурсов и использования дистанционных технологий</w:t>
      </w:r>
      <w:r>
        <w:rPr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6431DC" w:rsidRDefault="00C007DC">
      <w:pPr>
        <w:widowControl/>
        <w:spacing w:line="360" w:lineRule="auto"/>
        <w:ind w:firstLine="709"/>
        <w:jc w:val="both"/>
        <w:rPr>
          <w:rFonts w:eastAsia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2.1.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Школа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реализующая обучение с использованием дистанционных образовательных технологий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создает и развивает информационную среду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Создание и развитие информационной среды в свою очередь отвечает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требованиям современного образовательного стандарта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6431DC" w:rsidRDefault="00C007DC">
      <w:pPr>
        <w:widowControl/>
        <w:spacing w:line="276" w:lineRule="auto"/>
        <w:ind w:firstLine="709"/>
        <w:jc w:val="both"/>
        <w:rPr>
          <w:rFonts w:eastAsia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2.2.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Прием школьников на обучение по программам начального образования в системе дистанционного обучения осуществляется на основании  письменного заявления  родителей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законных представителей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), 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содержащего  сведения </w:t>
      </w:r>
      <w:proofErr w:type="gramStart"/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об</w:t>
      </w:r>
      <w:proofErr w:type="gramEnd"/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обучающемся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p w:rsidR="006431DC" w:rsidRDefault="00C007DC">
      <w:pPr>
        <w:widowControl/>
        <w:spacing w:line="360" w:lineRule="auto"/>
        <w:ind w:firstLine="709"/>
        <w:jc w:val="both"/>
        <w:rPr>
          <w:rFonts w:eastAsia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2.3.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С помощью систем дистанционного обучения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:rsidR="006431DC" w:rsidRDefault="00C007DC">
      <w:pPr>
        <w:widowControl/>
        <w:spacing w:line="360" w:lineRule="auto"/>
        <w:ind w:firstLine="709"/>
        <w:jc w:val="both"/>
        <w:rPr>
          <w:rFonts w:eastAsia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-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учитель планирует свою педагогическую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деятельность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выбирает из имеющихся заданий  или создаёт простейшие</w:t>
      </w:r>
      <w:proofErr w:type="gramStart"/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proofErr w:type="gramEnd"/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нужные для обучающихся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а также ресурсы и задания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</w:p>
    <w:p w:rsidR="006431DC" w:rsidRDefault="00C007DC">
      <w:pPr>
        <w:widowControl/>
        <w:spacing w:line="360" w:lineRule="auto"/>
        <w:ind w:firstLine="709"/>
        <w:jc w:val="both"/>
        <w:rPr>
          <w:rFonts w:eastAsia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-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администрация школы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учител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я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обучающиеся и их законные представители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своевременно могут получить полную информацию о ходе учебного процесса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промежуточных и итоговых результатах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благодаря автоматическому фикс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ированию указанных позиций в информационной среде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</w:p>
    <w:p w:rsidR="006431DC" w:rsidRDefault="00C007DC">
      <w:pPr>
        <w:widowControl/>
        <w:spacing w:line="360" w:lineRule="auto"/>
        <w:ind w:firstLine="709"/>
        <w:jc w:val="both"/>
        <w:rPr>
          <w:rFonts w:eastAsia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-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обучающиеся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при необходимости в прису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тствии родителей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законных представителей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),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выполняют задания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знакомятся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собирают и организуют информацию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создают мультимедиа образовательные продукты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участвуют в форумах и т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д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.),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обращаются к учителям за помощью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</w:p>
    <w:p w:rsidR="006431DC" w:rsidRDefault="00C007DC">
      <w:pPr>
        <w:widowControl/>
        <w:spacing w:line="360" w:lineRule="auto"/>
        <w:ind w:firstLine="709"/>
        <w:jc w:val="both"/>
        <w:rPr>
          <w:rFonts w:eastAsia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-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учителя выражают свое отношение к работам обучающихся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в виде текстовых или аудио рецензий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форумов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устных онлайн консультаций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</w:p>
    <w:p w:rsidR="006431DC" w:rsidRDefault="00C007DC">
      <w:pPr>
        <w:widowControl/>
        <w:spacing w:line="360" w:lineRule="auto"/>
        <w:ind w:firstLine="709"/>
        <w:jc w:val="both"/>
        <w:rPr>
          <w:rFonts w:eastAsia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-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обучающиеся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их родители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законные представители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),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учителя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получают дополнительные возможности общения внутри школьного социума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выражая свое мнение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выдвигая предложения и инициативы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6431DC" w:rsidRDefault="00C007DC">
      <w:pPr>
        <w:widowControl/>
        <w:spacing w:line="360" w:lineRule="auto"/>
        <w:ind w:firstLine="709"/>
        <w:jc w:val="both"/>
        <w:rPr>
          <w:rFonts w:eastAsia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2.4.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Определяется порядок организации обучения с применением  дистанционных технологий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</w:p>
    <w:p w:rsidR="006431DC" w:rsidRDefault="00C007DC">
      <w:pPr>
        <w:widowControl/>
        <w:spacing w:line="360" w:lineRule="auto"/>
        <w:ind w:firstLine="709"/>
        <w:jc w:val="both"/>
        <w:rPr>
          <w:rFonts w:eastAsia="Times New Roman" w:cs="Times New Roman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2.4.1.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Администрация школы </w:t>
      </w:r>
    </w:p>
    <w:p w:rsidR="006431DC" w:rsidRDefault="00C007DC">
      <w:pPr>
        <w:widowControl/>
        <w:spacing w:line="360" w:lineRule="auto"/>
        <w:ind w:firstLine="709"/>
        <w:jc w:val="both"/>
        <w:rPr>
          <w:rFonts w:eastAsia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-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Осуществляет учет обучающихся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осваивающих образовательную программу непосредственно с применением дистанционных образовательных технологий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6431DC" w:rsidRDefault="00C007DC">
      <w:pPr>
        <w:widowControl/>
        <w:spacing w:line="360" w:lineRule="auto"/>
        <w:ind w:firstLine="709"/>
        <w:jc w:val="both"/>
        <w:rPr>
          <w:rFonts w:eastAsia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-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Осуществляет мониторинг необходимого технического обеспечения учителя для организации образовательного процесса с применением дистанционных образовательных технологий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6431DC" w:rsidRDefault="00C007DC">
      <w:pPr>
        <w:widowControl/>
        <w:spacing w:line="360" w:lineRule="auto"/>
        <w:ind w:firstLine="709"/>
        <w:jc w:val="both"/>
        <w:rPr>
          <w:rFonts w:eastAsia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-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Определяет набор электронных ресурсов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приложений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которые допускаются к использованию в учебном процессе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Опред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еляет ресурсы для организации обучения с использованием дистанционных образовательных технологий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6431DC" w:rsidRDefault="00C007DC">
      <w:pPr>
        <w:widowControl/>
        <w:spacing w:line="360" w:lineRule="auto"/>
        <w:ind w:firstLine="709"/>
        <w:jc w:val="both"/>
        <w:rPr>
          <w:rFonts w:eastAsia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-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Информирует всех участников образовательного процесса о возможных механизмах использования ресурсов для организации обучени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я с использованием дистанционных образовательных технологий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6431DC" w:rsidRDefault="00C007DC">
      <w:pPr>
        <w:widowControl/>
        <w:spacing w:line="360" w:lineRule="auto"/>
        <w:ind w:firstLine="709"/>
        <w:jc w:val="both"/>
        <w:rPr>
          <w:rFonts w:eastAsia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-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Корректирует расписание занятий с учетом возможности проведения уроков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объединяя классы вместе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в целях эффективного использования учительских ресурсов при организации обучения с использованием дистанционных образовательных технологий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а также с целью профилактики перегрузки обучающихся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6431DC" w:rsidRDefault="00C007DC">
      <w:pPr>
        <w:widowControl/>
        <w:spacing w:line="360" w:lineRule="auto"/>
        <w:ind w:firstLine="709"/>
        <w:jc w:val="both"/>
        <w:rPr>
          <w:rFonts w:eastAsia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-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Утверждает расписание и график обучения с применением дистанционных образовательных технологий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включая регулярные видео чаты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уроки по скайпу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по </w:t>
      </w:r>
      <w:proofErr w:type="spellStart"/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ватсап</w:t>
      </w:r>
      <w:proofErr w:type="spellEnd"/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и т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д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.);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контрольные мероприятия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тесты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проверочные работы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),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график отпра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вки и приёма домашних заданий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часы консультаций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6431DC" w:rsidRDefault="00C007DC">
      <w:pPr>
        <w:widowControl/>
        <w:spacing w:line="360" w:lineRule="auto"/>
        <w:ind w:firstLine="709"/>
        <w:jc w:val="both"/>
        <w:rPr>
          <w:rFonts w:eastAsia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-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Закрепляет учебные предме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ты за днями недели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сгруппировав учебный материал крупными блоками при необходимости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6431DC" w:rsidRDefault="00C007DC">
      <w:pPr>
        <w:widowControl/>
        <w:spacing w:line="360" w:lineRule="auto"/>
        <w:ind w:firstLine="709"/>
        <w:jc w:val="both"/>
        <w:rPr>
          <w:rFonts w:eastAsia="Times New Roman" w:cs="Times New Roman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2.4.2.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Учитель</w:t>
      </w:r>
    </w:p>
    <w:p w:rsidR="006431DC" w:rsidRDefault="00C007DC">
      <w:pPr>
        <w:widowControl/>
        <w:spacing w:line="360" w:lineRule="auto"/>
        <w:ind w:firstLine="709"/>
        <w:jc w:val="both"/>
        <w:rPr>
          <w:rFonts w:eastAsia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-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Осуществляет учет обучающихся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осваивающих образовательную программ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у непосредственно с применением дистанционных образовательных технологий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6431DC" w:rsidRDefault="00C007DC">
      <w:pPr>
        <w:widowControl/>
        <w:spacing w:line="360" w:lineRule="auto"/>
        <w:ind w:firstLine="709"/>
        <w:jc w:val="both"/>
        <w:rPr>
          <w:rFonts w:eastAsia="Times New Roman" w:cs="Times New Roman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-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Осуществляет мониторинг необходимого технического обеспечения учащихся для организации образовательного проц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есса с применением дистанционных образовательных технологий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наличие компьютера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-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ноутбука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-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планшета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-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телефона с выходом в интернет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;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электронной почты обучающегося и родителей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;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адрес скайпа либо другого ресурса для видео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-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взаимодействия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).</w:t>
      </w:r>
    </w:p>
    <w:p w:rsidR="006431DC" w:rsidRDefault="00C007DC">
      <w:pPr>
        <w:widowControl/>
        <w:spacing w:line="360" w:lineRule="auto"/>
        <w:ind w:firstLine="709"/>
        <w:jc w:val="both"/>
        <w:rPr>
          <w:rFonts w:eastAsia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-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Определяет набор электронных ресурсов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приложений для организации дистанционной формы работы  по уч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ебному предмету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6431DC" w:rsidRDefault="00C007DC">
      <w:pPr>
        <w:widowControl/>
        <w:spacing w:line="360" w:lineRule="auto"/>
        <w:ind w:firstLine="709"/>
        <w:jc w:val="both"/>
        <w:rPr>
          <w:rFonts w:eastAsia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-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Определяет средства коммуникации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почта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чат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электронный журнал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;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формат проведения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видео уроков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скайп и т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д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.;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периодичность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график проведения оценочных мероприятий и домашнего задания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;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перечень учебной литературы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дополнительных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источников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;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способы организации обратной связи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6431DC" w:rsidRDefault="00C007DC">
      <w:pPr>
        <w:widowControl/>
        <w:spacing w:line="360" w:lineRule="auto"/>
        <w:ind w:firstLine="709"/>
        <w:jc w:val="both"/>
        <w:rPr>
          <w:rFonts w:eastAsia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-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Определяет учебный материал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для своего учебного предмета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включая физическую культуру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изобразительное искусство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музыку и т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д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. (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например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перечни фильмов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спортивных игр и соревнований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разработка тренировок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творческие работы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).</w:t>
      </w:r>
    </w:p>
    <w:p w:rsidR="006431DC" w:rsidRDefault="00C007DC">
      <w:pPr>
        <w:widowControl/>
        <w:spacing w:line="360" w:lineRule="auto"/>
        <w:ind w:firstLine="709"/>
        <w:jc w:val="both"/>
        <w:rPr>
          <w:rFonts w:eastAsia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-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Определяет допустимый объём домашних заданий на неделю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-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две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либо другой временной интервал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который определяет школа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в дистанционной форме обучен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ия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Домашние задания рекомендовано укрупнить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один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-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два раза в неделю в зав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исимости от учебного предмета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).</w:t>
      </w:r>
    </w:p>
    <w:p w:rsidR="006431DC" w:rsidRDefault="00C007DC">
      <w:pPr>
        <w:widowControl/>
        <w:spacing w:line="360" w:lineRule="auto"/>
        <w:ind w:firstLine="709"/>
        <w:jc w:val="both"/>
        <w:rPr>
          <w:rFonts w:eastAsia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-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Определяет формат выполнения домашних заданий в виде творческих и проектных работ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организовать групповые работы учащихся класса с дистанционным взаимодействием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Описать подробно технологию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например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как ученики сканируют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фот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ографируют и присылают на проверку выполненные задания и др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6431DC" w:rsidRDefault="00C007DC">
      <w:pPr>
        <w:widowControl/>
        <w:spacing w:line="360" w:lineRule="auto"/>
        <w:ind w:firstLine="709"/>
        <w:jc w:val="both"/>
        <w:rPr>
          <w:rFonts w:eastAsia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-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Регулярно информирует родителей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законных представителей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 результатах обучении детей с применением дистанционных образовательных </w:t>
      </w:r>
      <w:proofErr w:type="spellStart"/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технолологий</w:t>
      </w:r>
      <w:proofErr w:type="spellEnd"/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6431DC" w:rsidRDefault="00C007DC">
      <w:pPr>
        <w:widowControl/>
        <w:spacing w:line="360" w:lineRule="auto"/>
        <w:ind w:firstLine="709"/>
        <w:jc w:val="both"/>
        <w:rPr>
          <w:rFonts w:eastAsia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2.5.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Использование информационных систем обучения для организац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ии образовательного процесса с применением дистанционных образовательных технологий</w:t>
      </w:r>
    </w:p>
    <w:p w:rsidR="006431DC" w:rsidRDefault="00C007DC">
      <w:pPr>
        <w:widowControl/>
        <w:spacing w:line="360" w:lineRule="auto"/>
        <w:ind w:firstLine="709"/>
        <w:jc w:val="both"/>
        <w:rPr>
          <w:rFonts w:eastAsia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Система дистанционного обу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чения не обязательно должна быть установлена в образовательной организации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осуществляющей обучение с использо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ванием дистанционных образовательных технологий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Школа может  использовать доступ к системам дистанционного об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учения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предоставляемыми сторонними организациями и использование следующих  электронных образовательных ресур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сов</w:t>
      </w:r>
      <w:proofErr w:type="gramStart"/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proofErr w:type="gramEnd"/>
    </w:p>
    <w:p w:rsidR="006431DC" w:rsidRDefault="00C007DC">
      <w:pPr>
        <w:widowControl/>
        <w:spacing w:line="360" w:lineRule="auto"/>
        <w:ind w:firstLine="709"/>
        <w:jc w:val="both"/>
        <w:rPr>
          <w:rFonts w:eastAsia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-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в государственной информационной системе «Электронный журнал и дневник»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а также модуль Факультативы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proofErr w:type="gramStart"/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обучающимся</w:t>
      </w:r>
      <w:proofErr w:type="gramEnd"/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необходимо присоединиться к факультативу учителя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); </w:t>
      </w:r>
    </w:p>
    <w:p w:rsidR="006431DC" w:rsidRDefault="00C007DC">
      <w:pPr>
        <w:widowControl/>
        <w:spacing w:line="360" w:lineRule="auto"/>
        <w:ind w:firstLine="709"/>
        <w:jc w:val="both"/>
        <w:rPr>
          <w:rFonts w:eastAsia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-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Образовательные онлайн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-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платформы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:rsidR="006431DC" w:rsidRDefault="00C007DC">
      <w:pPr>
        <w:widowControl/>
        <w:spacing w:line="360" w:lineRule="auto"/>
        <w:ind w:firstLine="709"/>
        <w:jc w:val="both"/>
        <w:rPr>
          <w:rFonts w:eastAsia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-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Система электрон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ного образования «</w:t>
      </w:r>
      <w:proofErr w:type="spellStart"/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Универсариум</w:t>
      </w:r>
      <w:proofErr w:type="spellEnd"/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»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https://universarium.org/ </w:t>
      </w:r>
    </w:p>
    <w:p w:rsidR="006431DC" w:rsidRDefault="00C007DC">
      <w:pPr>
        <w:widowControl/>
        <w:spacing w:line="360" w:lineRule="auto"/>
        <w:ind w:firstLine="709"/>
        <w:jc w:val="both"/>
        <w:rPr>
          <w:rFonts w:eastAsia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-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«Российская электронная школа»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https://resh.edu.ru/ </w:t>
      </w:r>
    </w:p>
    <w:p w:rsidR="006431DC" w:rsidRDefault="00C007DC">
      <w:pPr>
        <w:widowControl/>
        <w:spacing w:line="360" w:lineRule="auto"/>
        <w:ind w:firstLine="709"/>
        <w:jc w:val="both"/>
        <w:rPr>
          <w:rFonts w:eastAsia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-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«Мобильное Электронное Образование»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https://mob-edu.ru/ </w:t>
      </w:r>
    </w:p>
    <w:p w:rsidR="006431DC" w:rsidRDefault="00C007DC">
      <w:pPr>
        <w:widowControl/>
        <w:spacing w:line="360" w:lineRule="auto"/>
        <w:ind w:firstLine="709"/>
        <w:jc w:val="both"/>
        <w:rPr>
          <w:rFonts w:eastAsia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-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Открытая школа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2035 https://2035school.ru/ </w:t>
      </w:r>
    </w:p>
    <w:p w:rsidR="006431DC" w:rsidRDefault="00C007DC">
      <w:pPr>
        <w:widowControl/>
        <w:spacing w:line="360" w:lineRule="auto"/>
        <w:ind w:firstLine="709"/>
        <w:jc w:val="both"/>
        <w:rPr>
          <w:rFonts w:eastAsia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-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Интерактивная образовательная онлайн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-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платформа «</w:t>
      </w:r>
      <w:proofErr w:type="spellStart"/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Учи</w:t>
      </w:r>
      <w:proofErr w:type="gramStart"/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р</w:t>
      </w:r>
      <w:proofErr w:type="gramEnd"/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у</w:t>
      </w:r>
      <w:proofErr w:type="spellEnd"/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»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https://uchi.ru/ </w:t>
      </w:r>
    </w:p>
    <w:p w:rsidR="006431DC" w:rsidRDefault="00C007DC">
      <w:pPr>
        <w:widowControl/>
        <w:spacing w:line="360" w:lineRule="auto"/>
        <w:ind w:firstLine="709"/>
        <w:jc w:val="both"/>
        <w:rPr>
          <w:rFonts w:eastAsia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-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Цифровой образовательный ресурс для школ «</w:t>
      </w:r>
      <w:proofErr w:type="spellStart"/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Якласс</w:t>
      </w:r>
      <w:proofErr w:type="spellEnd"/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»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https://www.yaklass.ru/ </w:t>
      </w:r>
    </w:p>
    <w:p w:rsidR="006431DC" w:rsidRDefault="00C007DC">
      <w:pPr>
        <w:widowControl/>
        <w:spacing w:line="360" w:lineRule="auto"/>
        <w:ind w:firstLine="709"/>
        <w:jc w:val="both"/>
        <w:rPr>
          <w:rFonts w:eastAsia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-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Площадка Образовательного центра «Сириус»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(h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ttp://edu.sirius.online). </w:t>
      </w:r>
    </w:p>
    <w:p w:rsidR="006431DC" w:rsidRDefault="00C007DC">
      <w:pPr>
        <w:widowControl/>
        <w:spacing w:line="360" w:lineRule="auto"/>
        <w:ind w:firstLine="709"/>
        <w:jc w:val="both"/>
        <w:rPr>
          <w:rStyle w:val="a8"/>
          <w:rFonts w:eastAsia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-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Образоват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ельная платформа «Лицей» Ростелеком </w:t>
      </w:r>
      <w:hyperlink r:id="rId9" w:history="1">
        <w:r>
          <w:rPr>
            <w:rStyle w:val="Hyperlink0"/>
            <w:rFonts w:eastAsia="Arial Unicode MS"/>
            <w14:textOutline w14:w="12700" w14:cap="flat" w14:cmpd="sng" w14:algn="ctr">
              <w14:noFill/>
              <w14:prstDash w14:val="solid"/>
              <w14:miter w14:lim="400000"/>
            </w14:textOutline>
          </w:rPr>
          <w:t>http</w:t>
        </w:r>
        <w:r>
          <w:rPr>
            <w:rStyle w:val="Hyperlink0"/>
            <w:rFonts w:eastAsia="Arial Unicode MS"/>
            <w14:textOutline w14:w="12700" w14:cap="flat" w14:cmpd="sng" w14:algn="ctr">
              <w14:noFill/>
              <w14:prstDash w14:val="solid"/>
              <w14:miter w14:lim="400000"/>
            </w14:textOutline>
          </w:rPr>
          <w:t>://lc.rt.ru</w:t>
        </w:r>
      </w:hyperlink>
      <w:r>
        <w:rPr>
          <w:rStyle w:val="a8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>
        <w:rPr>
          <w:rStyle w:val="a8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и т д</w:t>
      </w:r>
      <w:r>
        <w:rPr>
          <w:rStyle w:val="a8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6431DC" w:rsidRDefault="00C007DC">
      <w:pPr>
        <w:widowControl/>
        <w:spacing w:line="360" w:lineRule="auto"/>
        <w:ind w:firstLine="709"/>
        <w:jc w:val="both"/>
        <w:rPr>
          <w:rStyle w:val="a8"/>
          <w:rFonts w:eastAsia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8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2.6. </w:t>
      </w:r>
      <w:r>
        <w:rPr>
          <w:rStyle w:val="a8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В качестве участников</w:t>
      </w:r>
      <w:r>
        <w:rPr>
          <w:rStyle w:val="a8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Style w:val="a8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реализующ</w:t>
      </w:r>
      <w:r>
        <w:rPr>
          <w:rStyle w:val="a8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их основные или дополнительные образовательные программы начального образования</w:t>
      </w:r>
      <w:r>
        <w:rPr>
          <w:rStyle w:val="a8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 </w:t>
      </w:r>
      <w:r>
        <w:rPr>
          <w:rStyle w:val="a8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выступают учителя школы</w:t>
      </w:r>
      <w:r>
        <w:rPr>
          <w:rStyle w:val="a8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Style w:val="a8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имеющие объективную потребность в использовании системы электронного обучения и обучения с использованием</w:t>
      </w:r>
      <w:r>
        <w:rPr>
          <w:rStyle w:val="a8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дистанционных технологий</w:t>
      </w:r>
      <w:r>
        <w:rPr>
          <w:rStyle w:val="a8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Style w:val="a8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необходимое материально</w:t>
      </w:r>
      <w:r>
        <w:rPr>
          <w:rStyle w:val="a8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-</w:t>
      </w:r>
      <w:r>
        <w:rPr>
          <w:rStyle w:val="a8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техническое обеспечение</w:t>
      </w:r>
      <w:r>
        <w:rPr>
          <w:rStyle w:val="a8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Style w:val="a8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позволяющее участвовать в осуществлении дистанционного обучения</w:t>
      </w:r>
      <w:r>
        <w:rPr>
          <w:rStyle w:val="a8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Style w:val="a8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учащиеся и родители </w:t>
      </w:r>
      <w:r>
        <w:rPr>
          <w:rStyle w:val="a8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>
        <w:rPr>
          <w:rStyle w:val="a8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законные представители</w:t>
      </w:r>
      <w:r>
        <w:rPr>
          <w:rStyle w:val="a8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).</w:t>
      </w:r>
    </w:p>
    <w:p w:rsidR="006431DC" w:rsidRDefault="00C007DC">
      <w:pPr>
        <w:widowControl/>
        <w:spacing w:line="360" w:lineRule="auto"/>
        <w:ind w:firstLine="709"/>
        <w:jc w:val="both"/>
        <w:rPr>
          <w:rStyle w:val="a8"/>
          <w:rFonts w:eastAsia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8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2.7. </w:t>
      </w:r>
      <w:r>
        <w:rPr>
          <w:rStyle w:val="a8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Право на реализацию технологий дистанцио</w:t>
      </w:r>
      <w:r>
        <w:rPr>
          <w:rStyle w:val="a8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нного обучения и обучения с использованием электронных ресурсов предоставляется с момента издания приказа директора Школы о реализации обучения с </w:t>
      </w:r>
      <w:bookmarkStart w:id="1" w:name="BM4"/>
      <w:bookmarkEnd w:id="1"/>
      <w:r>
        <w:rPr>
          <w:rStyle w:val="a8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использованием электронных ресурсов и дистанционных образовательных технологий</w:t>
      </w:r>
      <w:r>
        <w:rPr>
          <w:rStyle w:val="a8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6431DC" w:rsidRDefault="00C007DC">
      <w:pPr>
        <w:widowControl/>
        <w:spacing w:line="360" w:lineRule="auto"/>
        <w:ind w:firstLine="709"/>
        <w:jc w:val="both"/>
        <w:rPr>
          <w:rStyle w:val="a8"/>
          <w:rFonts w:eastAsia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8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2.8. </w:t>
      </w:r>
      <w:r>
        <w:rPr>
          <w:rStyle w:val="a8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Основными элементами системы дистанционного обучения являются</w:t>
      </w:r>
      <w:r>
        <w:rPr>
          <w:rStyle w:val="a8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:rsidR="006431DC" w:rsidRDefault="00C007DC">
      <w:pPr>
        <w:pStyle w:val="a6"/>
        <w:widowControl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rStyle w:val="a8"/>
          <w:sz w:val="24"/>
          <w:szCs w:val="24"/>
        </w:rPr>
        <w:t>цифровые образовательные р</w:t>
      </w:r>
      <w:r>
        <w:rPr>
          <w:rStyle w:val="a8"/>
          <w:sz w:val="24"/>
          <w:szCs w:val="24"/>
        </w:rPr>
        <w:t>есурсы, размещенные на образовательных сайтах;</w:t>
      </w:r>
    </w:p>
    <w:p w:rsidR="006431DC" w:rsidRDefault="00C007DC">
      <w:pPr>
        <w:pStyle w:val="a6"/>
        <w:widowControl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rStyle w:val="a8"/>
          <w:sz w:val="24"/>
          <w:szCs w:val="24"/>
        </w:rPr>
        <w:t>видеоконференции;</w:t>
      </w:r>
    </w:p>
    <w:p w:rsidR="006431DC" w:rsidRDefault="00C007DC">
      <w:pPr>
        <w:pStyle w:val="a6"/>
        <w:widowControl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rStyle w:val="a8"/>
          <w:sz w:val="24"/>
          <w:szCs w:val="24"/>
        </w:rPr>
        <w:t xml:space="preserve">надомное обучение с дистанционной поддержкой; </w:t>
      </w:r>
    </w:p>
    <w:p w:rsidR="006431DC" w:rsidRDefault="00C007DC">
      <w:pPr>
        <w:pStyle w:val="a6"/>
        <w:widowControl/>
        <w:numPr>
          <w:ilvl w:val="0"/>
          <w:numId w:val="4"/>
        </w:numPr>
        <w:spacing w:line="360" w:lineRule="auto"/>
        <w:rPr>
          <w:sz w:val="24"/>
          <w:szCs w:val="24"/>
        </w:rPr>
      </w:pPr>
      <w:proofErr w:type="spellStart"/>
      <w:r>
        <w:rPr>
          <w:rStyle w:val="a8"/>
          <w:sz w:val="24"/>
          <w:szCs w:val="24"/>
        </w:rPr>
        <w:t>вебинары</w:t>
      </w:r>
      <w:proofErr w:type="spellEnd"/>
      <w:r>
        <w:rPr>
          <w:rStyle w:val="a8"/>
          <w:sz w:val="24"/>
          <w:szCs w:val="24"/>
        </w:rPr>
        <w:t>;</w:t>
      </w:r>
    </w:p>
    <w:p w:rsidR="006431DC" w:rsidRDefault="00C007DC">
      <w:pPr>
        <w:pStyle w:val="a6"/>
        <w:widowControl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rStyle w:val="a8"/>
          <w:sz w:val="24"/>
          <w:szCs w:val="24"/>
        </w:rPr>
        <w:t>e-</w:t>
      </w:r>
      <w:proofErr w:type="spellStart"/>
      <w:r>
        <w:rPr>
          <w:rStyle w:val="a8"/>
          <w:sz w:val="24"/>
          <w:szCs w:val="24"/>
        </w:rPr>
        <w:t>mail</w:t>
      </w:r>
      <w:proofErr w:type="spellEnd"/>
      <w:r>
        <w:rPr>
          <w:rStyle w:val="a8"/>
          <w:sz w:val="24"/>
          <w:szCs w:val="24"/>
        </w:rPr>
        <w:t xml:space="preserve">; </w:t>
      </w:r>
    </w:p>
    <w:p w:rsidR="006431DC" w:rsidRDefault="00C007DC">
      <w:pPr>
        <w:pStyle w:val="a6"/>
        <w:widowControl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rStyle w:val="a8"/>
          <w:sz w:val="24"/>
          <w:szCs w:val="24"/>
        </w:rPr>
        <w:t>электронные носители мультимедийных  приложений к учебникам;</w:t>
      </w:r>
    </w:p>
    <w:p w:rsidR="006431DC" w:rsidRDefault="00C007DC">
      <w:pPr>
        <w:pStyle w:val="a6"/>
        <w:widowControl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rStyle w:val="a8"/>
          <w:sz w:val="24"/>
          <w:szCs w:val="24"/>
        </w:rPr>
        <w:t>электронные наглядные пособия;</w:t>
      </w:r>
    </w:p>
    <w:p w:rsidR="006431DC" w:rsidRDefault="00C007DC">
      <w:pPr>
        <w:widowControl/>
        <w:spacing w:line="360" w:lineRule="auto"/>
        <w:ind w:firstLine="709"/>
        <w:jc w:val="both"/>
        <w:rPr>
          <w:rStyle w:val="a8"/>
          <w:rFonts w:eastAsia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8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2.9. </w:t>
      </w:r>
      <w:r>
        <w:rPr>
          <w:rStyle w:val="a8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В обучении с применением электронных ресурсов и дистанционных технологий используются следующие организ</w:t>
      </w:r>
      <w:r>
        <w:rPr>
          <w:rStyle w:val="a8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ационные формы учебной деятельности</w:t>
      </w:r>
      <w:r>
        <w:rPr>
          <w:rStyle w:val="a8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:rsidR="006431DC" w:rsidRDefault="00C007DC">
      <w:pPr>
        <w:pStyle w:val="a6"/>
        <w:widowControl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rStyle w:val="a8"/>
          <w:sz w:val="24"/>
          <w:szCs w:val="24"/>
        </w:rPr>
        <w:t>лекция;</w:t>
      </w:r>
    </w:p>
    <w:p w:rsidR="006431DC" w:rsidRDefault="00C007DC">
      <w:pPr>
        <w:pStyle w:val="a6"/>
        <w:widowControl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rStyle w:val="a8"/>
          <w:sz w:val="24"/>
          <w:szCs w:val="24"/>
        </w:rPr>
        <w:t>консультация;</w:t>
      </w:r>
    </w:p>
    <w:p w:rsidR="006431DC" w:rsidRDefault="00C007DC">
      <w:pPr>
        <w:pStyle w:val="a6"/>
        <w:widowControl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rStyle w:val="a8"/>
          <w:sz w:val="24"/>
          <w:szCs w:val="24"/>
        </w:rPr>
        <w:t>семинар;</w:t>
      </w:r>
    </w:p>
    <w:p w:rsidR="006431DC" w:rsidRDefault="00C007DC">
      <w:pPr>
        <w:pStyle w:val="a6"/>
        <w:widowControl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rStyle w:val="a8"/>
          <w:sz w:val="24"/>
          <w:szCs w:val="24"/>
        </w:rPr>
        <w:t>практическое занятие;</w:t>
      </w:r>
    </w:p>
    <w:p w:rsidR="006431DC" w:rsidRDefault="00C007DC">
      <w:pPr>
        <w:pStyle w:val="a6"/>
        <w:widowControl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rStyle w:val="a8"/>
          <w:sz w:val="24"/>
          <w:szCs w:val="24"/>
        </w:rPr>
        <w:t>лабораторная раб</w:t>
      </w:r>
      <w:r>
        <w:rPr>
          <w:rStyle w:val="a8"/>
          <w:sz w:val="24"/>
          <w:szCs w:val="24"/>
        </w:rPr>
        <w:t>ота;</w:t>
      </w:r>
    </w:p>
    <w:p w:rsidR="006431DC" w:rsidRDefault="00C007DC">
      <w:pPr>
        <w:pStyle w:val="a6"/>
        <w:widowControl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rStyle w:val="a8"/>
          <w:sz w:val="24"/>
          <w:szCs w:val="24"/>
        </w:rPr>
        <w:t>контрольная работа;</w:t>
      </w:r>
    </w:p>
    <w:p w:rsidR="006431DC" w:rsidRDefault="00C007DC">
      <w:pPr>
        <w:pStyle w:val="a6"/>
        <w:widowControl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rStyle w:val="a8"/>
          <w:sz w:val="24"/>
          <w:szCs w:val="24"/>
        </w:rPr>
        <w:t>самостоятельная работа.</w:t>
      </w:r>
    </w:p>
    <w:p w:rsidR="006431DC" w:rsidRDefault="00C007DC">
      <w:pPr>
        <w:widowControl/>
        <w:spacing w:line="360" w:lineRule="auto"/>
        <w:ind w:firstLine="709"/>
        <w:jc w:val="both"/>
        <w:rPr>
          <w:rStyle w:val="a8"/>
          <w:rFonts w:eastAsia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8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2.10. </w:t>
      </w:r>
      <w:r>
        <w:rPr>
          <w:rStyle w:val="a8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Обучение осуществляется на основе цифровых образовательных ресурсов</w:t>
      </w:r>
      <w:r>
        <w:rPr>
          <w:rStyle w:val="a8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:rsidR="006431DC" w:rsidRDefault="00C007DC">
      <w:pPr>
        <w:pStyle w:val="a6"/>
        <w:widowControl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rStyle w:val="a8"/>
          <w:sz w:val="24"/>
          <w:szCs w:val="24"/>
        </w:rPr>
        <w:t>электронные учебники;</w:t>
      </w:r>
    </w:p>
    <w:p w:rsidR="006431DC" w:rsidRDefault="00C007DC">
      <w:pPr>
        <w:pStyle w:val="a6"/>
        <w:widowControl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rStyle w:val="a8"/>
          <w:sz w:val="24"/>
          <w:szCs w:val="24"/>
        </w:rPr>
        <w:t>интерактивные обучающие ресурсы;</w:t>
      </w:r>
    </w:p>
    <w:p w:rsidR="006431DC" w:rsidRDefault="00C007DC">
      <w:pPr>
        <w:pStyle w:val="a6"/>
        <w:widowControl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rStyle w:val="a8"/>
          <w:sz w:val="24"/>
          <w:szCs w:val="24"/>
        </w:rPr>
        <w:t>виртуальные среды учебно-практической деятельности;</w:t>
      </w:r>
    </w:p>
    <w:p w:rsidR="006431DC" w:rsidRDefault="00C007DC">
      <w:pPr>
        <w:pStyle w:val="a6"/>
        <w:widowControl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rStyle w:val="a8"/>
          <w:sz w:val="24"/>
          <w:szCs w:val="24"/>
        </w:rPr>
        <w:t>компьютерные демонстрации;</w:t>
      </w:r>
    </w:p>
    <w:p w:rsidR="006431DC" w:rsidRDefault="00C007DC">
      <w:pPr>
        <w:pStyle w:val="a6"/>
        <w:widowControl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rStyle w:val="a8"/>
          <w:sz w:val="24"/>
          <w:szCs w:val="24"/>
        </w:rPr>
        <w:t>электронные источники информации;</w:t>
      </w:r>
    </w:p>
    <w:p w:rsidR="006431DC" w:rsidRDefault="00C007DC">
      <w:pPr>
        <w:widowControl/>
        <w:spacing w:line="360" w:lineRule="auto"/>
        <w:ind w:firstLine="709"/>
        <w:jc w:val="both"/>
        <w:rPr>
          <w:rStyle w:val="a8"/>
          <w:rFonts w:eastAsia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2" w:name="BM5"/>
      <w:bookmarkEnd w:id="2"/>
      <w:r>
        <w:rPr>
          <w:rStyle w:val="a8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2.11. </w:t>
      </w:r>
      <w:r>
        <w:rPr>
          <w:rStyle w:val="a8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Ресурсами</w:t>
      </w:r>
      <w:r>
        <w:rPr>
          <w:rStyle w:val="a8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Style w:val="a8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сопровождающими предметные дистанционные курсы</w:t>
      </w:r>
      <w:r>
        <w:rPr>
          <w:rStyle w:val="a8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Style w:val="a8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могут быть</w:t>
      </w:r>
      <w:r>
        <w:rPr>
          <w:rStyle w:val="a8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:rsidR="006431DC" w:rsidRDefault="00C007DC">
      <w:pPr>
        <w:pStyle w:val="a6"/>
        <w:widowControl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rStyle w:val="a8"/>
          <w:sz w:val="24"/>
          <w:szCs w:val="24"/>
        </w:rPr>
        <w:lastRenderedPageBreak/>
        <w:t>тестирование онлайн;</w:t>
      </w:r>
    </w:p>
    <w:p w:rsidR="006431DC" w:rsidRDefault="00C007DC">
      <w:pPr>
        <w:pStyle w:val="a6"/>
        <w:widowControl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rStyle w:val="a8"/>
          <w:sz w:val="24"/>
          <w:szCs w:val="24"/>
        </w:rPr>
        <w:t xml:space="preserve">конкурсы, консультации </w:t>
      </w:r>
      <w:proofErr w:type="spellStart"/>
      <w:r>
        <w:rPr>
          <w:rStyle w:val="a8"/>
          <w:sz w:val="24"/>
          <w:szCs w:val="24"/>
        </w:rPr>
        <w:t>on-line</w:t>
      </w:r>
      <w:proofErr w:type="spellEnd"/>
      <w:r>
        <w:rPr>
          <w:rStyle w:val="a8"/>
          <w:sz w:val="24"/>
          <w:szCs w:val="24"/>
        </w:rPr>
        <w:t>;</w:t>
      </w:r>
    </w:p>
    <w:p w:rsidR="006431DC" w:rsidRDefault="00C007DC">
      <w:pPr>
        <w:pStyle w:val="a6"/>
        <w:widowControl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rStyle w:val="a8"/>
          <w:sz w:val="24"/>
          <w:szCs w:val="24"/>
        </w:rPr>
        <w:t>предоставление методических материалов.</w:t>
      </w:r>
    </w:p>
    <w:p w:rsidR="006431DC" w:rsidRDefault="00C007DC">
      <w:pPr>
        <w:widowControl/>
        <w:spacing w:after="200" w:line="360" w:lineRule="auto"/>
        <w:ind w:firstLine="709"/>
        <w:jc w:val="both"/>
        <w:rPr>
          <w:rStyle w:val="a8"/>
          <w:rFonts w:eastAsia="Times New Roman" w:cs="Times New Roman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8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3. </w:t>
      </w:r>
      <w:r>
        <w:rPr>
          <w:rStyle w:val="a8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Структура занятия</w:t>
      </w:r>
      <w:r>
        <w:rPr>
          <w:rStyle w:val="a8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8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процесс обучения и аттестация</w:t>
      </w:r>
    </w:p>
    <w:p w:rsidR="006431DC" w:rsidRDefault="00C007DC">
      <w:pPr>
        <w:widowControl/>
        <w:spacing w:after="200" w:line="360" w:lineRule="auto"/>
        <w:ind w:firstLine="709"/>
        <w:jc w:val="both"/>
        <w:rPr>
          <w:rStyle w:val="a8"/>
          <w:rFonts w:eastAsia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8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3.1.</w:t>
      </w:r>
      <w:r>
        <w:rPr>
          <w:rStyle w:val="a8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Занятия в форме дистанционного обучения п</w:t>
      </w:r>
      <w:r>
        <w:rPr>
          <w:rStyle w:val="a8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редставляют собою</w:t>
      </w:r>
      <w:r>
        <w:rPr>
          <w:rStyle w:val="a8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:rsidR="006431DC" w:rsidRDefault="00C007DC">
      <w:pPr>
        <w:widowControl/>
        <w:numPr>
          <w:ilvl w:val="0"/>
          <w:numId w:val="12"/>
        </w:numPr>
        <w:spacing w:after="200" w:line="360" w:lineRule="auto"/>
        <w:jc w:val="both"/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8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прочтение учащимся методических материалов </w:t>
      </w:r>
      <w:r>
        <w:rPr>
          <w:rStyle w:val="a8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(</w:t>
      </w:r>
      <w:r>
        <w:rPr>
          <w:rStyle w:val="a8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с тренировочными упражнениями</w:t>
      </w:r>
      <w:r>
        <w:rPr>
          <w:rStyle w:val="a8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8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выполняемых на рекомендуемых программ</w:t>
      </w:r>
      <w:r>
        <w:rPr>
          <w:rStyle w:val="a8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ах</w:t>
      </w:r>
      <w:r>
        <w:rPr>
          <w:rStyle w:val="a8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); </w:t>
      </w:r>
    </w:p>
    <w:p w:rsidR="006431DC" w:rsidRDefault="00C007DC">
      <w:pPr>
        <w:widowControl/>
        <w:numPr>
          <w:ilvl w:val="0"/>
          <w:numId w:val="12"/>
        </w:numPr>
        <w:spacing w:after="200" w:line="360" w:lineRule="auto"/>
        <w:jc w:val="both"/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8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ответы на вопросы контрольных заданий и упражнений по каждому занятию</w:t>
      </w:r>
      <w:r>
        <w:rPr>
          <w:rStyle w:val="a8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; </w:t>
      </w:r>
    </w:p>
    <w:p w:rsidR="006431DC" w:rsidRDefault="00C007DC">
      <w:pPr>
        <w:widowControl/>
        <w:numPr>
          <w:ilvl w:val="0"/>
          <w:numId w:val="12"/>
        </w:numPr>
        <w:spacing w:after="200" w:line="360" w:lineRule="auto"/>
        <w:jc w:val="both"/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8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возможна подготовка реферата при завершении темы</w:t>
      </w:r>
      <w:r>
        <w:rPr>
          <w:rStyle w:val="a8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; </w:t>
      </w:r>
    </w:p>
    <w:p w:rsidR="006431DC" w:rsidRDefault="00C007DC">
      <w:pPr>
        <w:widowControl/>
        <w:numPr>
          <w:ilvl w:val="0"/>
          <w:numId w:val="12"/>
        </w:numPr>
        <w:spacing w:after="200" w:line="360" w:lineRule="auto"/>
        <w:jc w:val="both"/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8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разработка </w:t>
      </w:r>
      <w:proofErr w:type="gramStart"/>
      <w:r>
        <w:rPr>
          <w:rStyle w:val="a8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индивидуального проекта</w:t>
      </w:r>
      <w:proofErr w:type="gramEnd"/>
      <w:r>
        <w:rPr>
          <w:rStyle w:val="a8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; </w:t>
      </w:r>
    </w:p>
    <w:p w:rsidR="006431DC" w:rsidRDefault="00C007DC">
      <w:pPr>
        <w:widowControl/>
        <w:spacing w:after="200" w:line="360" w:lineRule="auto"/>
        <w:ind w:firstLine="709"/>
        <w:jc w:val="both"/>
        <w:rPr>
          <w:rStyle w:val="a8"/>
          <w:rFonts w:eastAsia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8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3.2.</w:t>
      </w:r>
      <w:r>
        <w:rPr>
          <w:rStyle w:val="a8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Аттестация учащихся по дистанционн</w:t>
      </w:r>
      <w:r>
        <w:rPr>
          <w:rStyle w:val="a8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ой форме – это проверка</w:t>
      </w:r>
      <w:r>
        <w:rPr>
          <w:rStyle w:val="a8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8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контроль</w:t>
      </w:r>
      <w:r>
        <w:rPr>
          <w:rStyle w:val="a8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8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фиксация выполнения ими всех требований учебного процесса</w:t>
      </w:r>
      <w:r>
        <w:rPr>
          <w:rStyle w:val="a8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:rsidR="006431DC" w:rsidRDefault="00C007DC">
      <w:pPr>
        <w:widowControl/>
        <w:spacing w:line="360" w:lineRule="auto"/>
        <w:ind w:firstLine="709"/>
        <w:jc w:val="both"/>
        <w:rPr>
          <w:rStyle w:val="a8"/>
          <w:rFonts w:eastAsia="Times New Roman" w:cs="Times New Roman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8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5. </w:t>
      </w:r>
      <w:r>
        <w:rPr>
          <w:rStyle w:val="a8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Заключительные положения</w:t>
      </w:r>
      <w:r>
        <w:rPr>
          <w:rStyle w:val="a8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6431DC" w:rsidRDefault="00C007DC">
      <w:pPr>
        <w:widowControl/>
        <w:spacing w:line="360" w:lineRule="auto"/>
        <w:ind w:firstLine="709"/>
        <w:jc w:val="both"/>
        <w:rPr>
          <w:rStyle w:val="a8"/>
          <w:rFonts w:eastAsia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8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5.1.</w:t>
      </w:r>
      <w:r>
        <w:rPr>
          <w:rStyle w:val="a8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Настоящее Положение действует до принятия нового </w:t>
      </w:r>
      <w:proofErr w:type="gramStart"/>
      <w:r>
        <w:rPr>
          <w:rStyle w:val="a8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с даты введения</w:t>
      </w:r>
      <w:proofErr w:type="gramEnd"/>
      <w:r>
        <w:rPr>
          <w:rStyle w:val="a8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его в действие приказом заведующей Школы</w:t>
      </w:r>
      <w:r>
        <w:rPr>
          <w:rStyle w:val="a8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6431DC" w:rsidRDefault="006431DC">
      <w:pPr>
        <w:widowControl/>
        <w:spacing w:line="360" w:lineRule="auto"/>
        <w:ind w:firstLine="709"/>
        <w:jc w:val="both"/>
        <w:rPr>
          <w:rStyle w:val="a8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6431DC" w:rsidRDefault="006431DC">
      <w:pPr>
        <w:widowControl/>
        <w:spacing w:line="360" w:lineRule="auto"/>
        <w:ind w:firstLine="709"/>
        <w:jc w:val="both"/>
      </w:pPr>
    </w:p>
    <w:sectPr w:rsidR="006431DC">
      <w:headerReference w:type="default" r:id="rId10"/>
      <w:footerReference w:type="default" r:id="rId11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7DC" w:rsidRDefault="00C007DC">
      <w:r>
        <w:separator/>
      </w:r>
    </w:p>
  </w:endnote>
  <w:endnote w:type="continuationSeparator" w:id="0">
    <w:p w:rsidR="00C007DC" w:rsidRDefault="00C0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DC" w:rsidRDefault="006431DC">
    <w:pPr>
      <w:pStyle w:val="a5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7DC" w:rsidRDefault="00C007DC">
      <w:r>
        <w:separator/>
      </w:r>
    </w:p>
  </w:footnote>
  <w:footnote w:type="continuationSeparator" w:id="0">
    <w:p w:rsidR="00C007DC" w:rsidRDefault="00C00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DC" w:rsidRDefault="00C007DC">
    <w:pPr>
      <w:pStyle w:val="a4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6842759</wp:posOffset>
              </wp:positionH>
              <wp:positionV relativeFrom="page">
                <wp:posOffset>9880599</wp:posOffset>
              </wp:positionV>
              <wp:extent cx="203200" cy="194311"/>
              <wp:effectExtent l="0" t="0" r="0" b="0"/>
              <wp:wrapNone/>
              <wp:docPr id="1073741825" name="officeArt object" descr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200" cy="19431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6431DC" w:rsidRDefault="00C007DC">
                          <w:pPr>
                            <w:spacing w:before="10"/>
                            <w:ind w:left="40"/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2077F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Поле 1" style="position:absolute;margin-left:538.8pt;margin-top:778pt;width:16pt;height:15.3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6431DC" w:rsidRDefault="00C007DC">
                    <w:pPr>
                      <w:spacing w:before="10"/>
                      <w:ind w:left="40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82077F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B7C"/>
    <w:multiLevelType w:val="hybridMultilevel"/>
    <w:tmpl w:val="47E6B228"/>
    <w:styleLink w:val="1"/>
    <w:lvl w:ilvl="0" w:tplc="52EA3172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6A27C2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0C3F3E">
      <w:start w:val="1"/>
      <w:numFmt w:val="bullet"/>
      <w:lvlText w:val="▪"/>
      <w:lvlJc w:val="left"/>
      <w:pPr>
        <w:tabs>
          <w:tab w:val="left" w:pos="1416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A8792E">
      <w:start w:val="1"/>
      <w:numFmt w:val="bullet"/>
      <w:lvlText w:val="·"/>
      <w:lvlJc w:val="left"/>
      <w:pPr>
        <w:tabs>
          <w:tab w:val="left" w:pos="1416"/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88C854">
      <w:start w:val="1"/>
      <w:numFmt w:val="bullet"/>
      <w:lvlText w:val="o"/>
      <w:lvlJc w:val="left"/>
      <w:pPr>
        <w:tabs>
          <w:tab w:val="left" w:pos="1416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AE1268">
      <w:start w:val="1"/>
      <w:numFmt w:val="bullet"/>
      <w:lvlText w:val="▪"/>
      <w:lvlJc w:val="left"/>
      <w:pPr>
        <w:tabs>
          <w:tab w:val="left" w:pos="1416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E480B6">
      <w:start w:val="1"/>
      <w:numFmt w:val="bullet"/>
      <w:lvlText w:val="·"/>
      <w:lvlJc w:val="left"/>
      <w:pPr>
        <w:tabs>
          <w:tab w:val="left" w:pos="1416"/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AAE24C">
      <w:start w:val="1"/>
      <w:numFmt w:val="bullet"/>
      <w:lvlText w:val="o"/>
      <w:lvlJc w:val="left"/>
      <w:pPr>
        <w:tabs>
          <w:tab w:val="left" w:pos="1416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E464DA">
      <w:start w:val="1"/>
      <w:numFmt w:val="bullet"/>
      <w:lvlText w:val="▪"/>
      <w:lvlJc w:val="left"/>
      <w:pPr>
        <w:tabs>
          <w:tab w:val="left" w:pos="1416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5ED7524"/>
    <w:multiLevelType w:val="hybridMultilevel"/>
    <w:tmpl w:val="59EE9120"/>
    <w:styleLink w:val="2"/>
    <w:lvl w:ilvl="0" w:tplc="F65E10C0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6C2AAA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1E1AF6">
      <w:start w:val="1"/>
      <w:numFmt w:val="bullet"/>
      <w:lvlText w:val="▪"/>
      <w:lvlJc w:val="left"/>
      <w:pPr>
        <w:tabs>
          <w:tab w:val="left" w:pos="1416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DC7B2A">
      <w:start w:val="1"/>
      <w:numFmt w:val="bullet"/>
      <w:lvlText w:val="·"/>
      <w:lvlJc w:val="left"/>
      <w:pPr>
        <w:tabs>
          <w:tab w:val="left" w:pos="1416"/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C2220C">
      <w:start w:val="1"/>
      <w:numFmt w:val="bullet"/>
      <w:lvlText w:val="o"/>
      <w:lvlJc w:val="left"/>
      <w:pPr>
        <w:tabs>
          <w:tab w:val="left" w:pos="1416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CA4368">
      <w:start w:val="1"/>
      <w:numFmt w:val="bullet"/>
      <w:lvlText w:val="▪"/>
      <w:lvlJc w:val="left"/>
      <w:pPr>
        <w:tabs>
          <w:tab w:val="left" w:pos="1416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30BB4A">
      <w:start w:val="1"/>
      <w:numFmt w:val="bullet"/>
      <w:lvlText w:val="·"/>
      <w:lvlJc w:val="left"/>
      <w:pPr>
        <w:tabs>
          <w:tab w:val="left" w:pos="1416"/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EAF4C6">
      <w:start w:val="1"/>
      <w:numFmt w:val="bullet"/>
      <w:lvlText w:val="o"/>
      <w:lvlJc w:val="left"/>
      <w:pPr>
        <w:tabs>
          <w:tab w:val="left" w:pos="1416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FEF4CE">
      <w:start w:val="1"/>
      <w:numFmt w:val="bullet"/>
      <w:lvlText w:val="▪"/>
      <w:lvlJc w:val="left"/>
      <w:pPr>
        <w:tabs>
          <w:tab w:val="left" w:pos="1416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D774B1B"/>
    <w:multiLevelType w:val="hybridMultilevel"/>
    <w:tmpl w:val="FDD6AAF8"/>
    <w:styleLink w:val="4"/>
    <w:lvl w:ilvl="0" w:tplc="5A3E7356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A8FCD0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901972">
      <w:start w:val="1"/>
      <w:numFmt w:val="bullet"/>
      <w:lvlText w:val="▪"/>
      <w:lvlJc w:val="left"/>
      <w:pPr>
        <w:tabs>
          <w:tab w:val="left" w:pos="1416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F85380">
      <w:start w:val="1"/>
      <w:numFmt w:val="bullet"/>
      <w:lvlText w:val="·"/>
      <w:lvlJc w:val="left"/>
      <w:pPr>
        <w:tabs>
          <w:tab w:val="left" w:pos="1416"/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9CDBC4">
      <w:start w:val="1"/>
      <w:numFmt w:val="bullet"/>
      <w:lvlText w:val="o"/>
      <w:lvlJc w:val="left"/>
      <w:pPr>
        <w:tabs>
          <w:tab w:val="left" w:pos="1416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4A3E7A">
      <w:start w:val="1"/>
      <w:numFmt w:val="bullet"/>
      <w:lvlText w:val="▪"/>
      <w:lvlJc w:val="left"/>
      <w:pPr>
        <w:tabs>
          <w:tab w:val="left" w:pos="1416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2E8B2C">
      <w:start w:val="1"/>
      <w:numFmt w:val="bullet"/>
      <w:lvlText w:val="·"/>
      <w:lvlJc w:val="left"/>
      <w:pPr>
        <w:tabs>
          <w:tab w:val="left" w:pos="1416"/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3066D0">
      <w:start w:val="1"/>
      <w:numFmt w:val="bullet"/>
      <w:lvlText w:val="o"/>
      <w:lvlJc w:val="left"/>
      <w:pPr>
        <w:tabs>
          <w:tab w:val="left" w:pos="1416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1445A6">
      <w:start w:val="1"/>
      <w:numFmt w:val="bullet"/>
      <w:lvlText w:val="▪"/>
      <w:lvlJc w:val="left"/>
      <w:pPr>
        <w:tabs>
          <w:tab w:val="left" w:pos="1416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E185753"/>
    <w:multiLevelType w:val="hybridMultilevel"/>
    <w:tmpl w:val="47E6B228"/>
    <w:numStyleLink w:val="1"/>
  </w:abstractNum>
  <w:abstractNum w:abstractNumId="4">
    <w:nsid w:val="1BB65862"/>
    <w:multiLevelType w:val="hybridMultilevel"/>
    <w:tmpl w:val="B5FAB2EE"/>
    <w:numStyleLink w:val="3"/>
  </w:abstractNum>
  <w:abstractNum w:abstractNumId="5">
    <w:nsid w:val="205352CA"/>
    <w:multiLevelType w:val="hybridMultilevel"/>
    <w:tmpl w:val="7196E7CE"/>
    <w:numStyleLink w:val="5"/>
  </w:abstractNum>
  <w:abstractNum w:abstractNumId="6">
    <w:nsid w:val="29DB7A5B"/>
    <w:multiLevelType w:val="hybridMultilevel"/>
    <w:tmpl w:val="7196E7CE"/>
    <w:styleLink w:val="5"/>
    <w:lvl w:ilvl="0" w:tplc="59DE327E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88011A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F2FF30">
      <w:start w:val="1"/>
      <w:numFmt w:val="bullet"/>
      <w:lvlText w:val="▪"/>
      <w:lvlJc w:val="left"/>
      <w:pPr>
        <w:tabs>
          <w:tab w:val="left" w:pos="1416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98915E">
      <w:start w:val="1"/>
      <w:numFmt w:val="bullet"/>
      <w:lvlText w:val="·"/>
      <w:lvlJc w:val="left"/>
      <w:pPr>
        <w:tabs>
          <w:tab w:val="left" w:pos="1416"/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6EE8DE">
      <w:start w:val="1"/>
      <w:numFmt w:val="bullet"/>
      <w:lvlText w:val="o"/>
      <w:lvlJc w:val="left"/>
      <w:pPr>
        <w:tabs>
          <w:tab w:val="left" w:pos="1416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7CC88C">
      <w:start w:val="1"/>
      <w:numFmt w:val="bullet"/>
      <w:lvlText w:val="▪"/>
      <w:lvlJc w:val="left"/>
      <w:pPr>
        <w:tabs>
          <w:tab w:val="left" w:pos="1416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909AEC">
      <w:start w:val="1"/>
      <w:numFmt w:val="bullet"/>
      <w:lvlText w:val="·"/>
      <w:lvlJc w:val="left"/>
      <w:pPr>
        <w:tabs>
          <w:tab w:val="left" w:pos="1416"/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FC2684">
      <w:start w:val="1"/>
      <w:numFmt w:val="bullet"/>
      <w:lvlText w:val="o"/>
      <w:lvlJc w:val="left"/>
      <w:pPr>
        <w:tabs>
          <w:tab w:val="left" w:pos="1416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203B8C">
      <w:start w:val="1"/>
      <w:numFmt w:val="bullet"/>
      <w:lvlText w:val="▪"/>
      <w:lvlJc w:val="left"/>
      <w:pPr>
        <w:tabs>
          <w:tab w:val="left" w:pos="1416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A1F4346"/>
    <w:multiLevelType w:val="hybridMultilevel"/>
    <w:tmpl w:val="59EE9120"/>
    <w:numStyleLink w:val="2"/>
  </w:abstractNum>
  <w:abstractNum w:abstractNumId="8">
    <w:nsid w:val="54D12A41"/>
    <w:multiLevelType w:val="hybridMultilevel"/>
    <w:tmpl w:val="FDD6AAF8"/>
    <w:numStyleLink w:val="4"/>
  </w:abstractNum>
  <w:abstractNum w:abstractNumId="9">
    <w:nsid w:val="55794BCE"/>
    <w:multiLevelType w:val="hybridMultilevel"/>
    <w:tmpl w:val="ACA02692"/>
    <w:styleLink w:val="6"/>
    <w:lvl w:ilvl="0" w:tplc="2D1850AC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5EA6E4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0AAAA2">
      <w:start w:val="1"/>
      <w:numFmt w:val="bullet"/>
      <w:lvlText w:val="▪"/>
      <w:lvlJc w:val="left"/>
      <w:pPr>
        <w:tabs>
          <w:tab w:val="left" w:pos="1416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1C5168">
      <w:start w:val="1"/>
      <w:numFmt w:val="bullet"/>
      <w:lvlText w:val="·"/>
      <w:lvlJc w:val="left"/>
      <w:pPr>
        <w:tabs>
          <w:tab w:val="left" w:pos="1416"/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B2D262">
      <w:start w:val="1"/>
      <w:numFmt w:val="bullet"/>
      <w:lvlText w:val="o"/>
      <w:lvlJc w:val="left"/>
      <w:pPr>
        <w:tabs>
          <w:tab w:val="left" w:pos="1416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A6E46C">
      <w:start w:val="1"/>
      <w:numFmt w:val="bullet"/>
      <w:lvlText w:val="▪"/>
      <w:lvlJc w:val="left"/>
      <w:pPr>
        <w:tabs>
          <w:tab w:val="left" w:pos="1416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A0C9A0">
      <w:start w:val="1"/>
      <w:numFmt w:val="bullet"/>
      <w:lvlText w:val="·"/>
      <w:lvlJc w:val="left"/>
      <w:pPr>
        <w:tabs>
          <w:tab w:val="left" w:pos="1416"/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900AB4">
      <w:start w:val="1"/>
      <w:numFmt w:val="bullet"/>
      <w:lvlText w:val="o"/>
      <w:lvlJc w:val="left"/>
      <w:pPr>
        <w:tabs>
          <w:tab w:val="left" w:pos="1416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DAFC6C">
      <w:start w:val="1"/>
      <w:numFmt w:val="bullet"/>
      <w:lvlText w:val="▪"/>
      <w:lvlJc w:val="left"/>
      <w:pPr>
        <w:tabs>
          <w:tab w:val="left" w:pos="1416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E4068C3"/>
    <w:multiLevelType w:val="hybridMultilevel"/>
    <w:tmpl w:val="B5FAB2EE"/>
    <w:styleLink w:val="3"/>
    <w:lvl w:ilvl="0" w:tplc="DBBA26BA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E61490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A4834A">
      <w:start w:val="1"/>
      <w:numFmt w:val="bullet"/>
      <w:lvlText w:val="▪"/>
      <w:lvlJc w:val="left"/>
      <w:pPr>
        <w:tabs>
          <w:tab w:val="left" w:pos="1416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027A8C">
      <w:start w:val="1"/>
      <w:numFmt w:val="bullet"/>
      <w:lvlText w:val="·"/>
      <w:lvlJc w:val="left"/>
      <w:pPr>
        <w:tabs>
          <w:tab w:val="left" w:pos="1416"/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089B74">
      <w:start w:val="1"/>
      <w:numFmt w:val="bullet"/>
      <w:lvlText w:val="o"/>
      <w:lvlJc w:val="left"/>
      <w:pPr>
        <w:tabs>
          <w:tab w:val="left" w:pos="1416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A4BF22">
      <w:start w:val="1"/>
      <w:numFmt w:val="bullet"/>
      <w:lvlText w:val="▪"/>
      <w:lvlJc w:val="left"/>
      <w:pPr>
        <w:tabs>
          <w:tab w:val="left" w:pos="1416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845E2">
      <w:start w:val="1"/>
      <w:numFmt w:val="bullet"/>
      <w:lvlText w:val="·"/>
      <w:lvlJc w:val="left"/>
      <w:pPr>
        <w:tabs>
          <w:tab w:val="left" w:pos="1416"/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0C1D20">
      <w:start w:val="1"/>
      <w:numFmt w:val="bullet"/>
      <w:lvlText w:val="o"/>
      <w:lvlJc w:val="left"/>
      <w:pPr>
        <w:tabs>
          <w:tab w:val="left" w:pos="1416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EC5314">
      <w:start w:val="1"/>
      <w:numFmt w:val="bullet"/>
      <w:lvlText w:val="▪"/>
      <w:lvlJc w:val="left"/>
      <w:pPr>
        <w:tabs>
          <w:tab w:val="left" w:pos="1416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34A211C"/>
    <w:multiLevelType w:val="hybridMultilevel"/>
    <w:tmpl w:val="ACA02692"/>
    <w:numStyleLink w:val="6"/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10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431DC"/>
    <w:rsid w:val="006431DC"/>
    <w:rsid w:val="0082077F"/>
    <w:rsid w:val="00C0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pPr>
      <w:widowControl w:val="0"/>
    </w:pPr>
    <w:rPr>
      <w:rFonts w:cs="Arial Unicode MS"/>
      <w:color w:val="000000"/>
      <w:sz w:val="28"/>
      <w:szCs w:val="28"/>
      <w:u w:color="000000"/>
    </w:rPr>
  </w:style>
  <w:style w:type="paragraph" w:styleId="a6">
    <w:name w:val="List Paragraph"/>
    <w:pPr>
      <w:widowControl w:val="0"/>
      <w:ind w:left="2402" w:hanging="720"/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a7">
    <w:name w:val="По умолчанию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rFonts w:ascii="Times New Roman" w:eastAsia="Times New Roman" w:hAnsi="Times New Roman" w:cs="Times New Roman"/>
      <w:outline w:val="0"/>
      <w:color w:val="000000"/>
      <w:sz w:val="24"/>
      <w:szCs w:val="24"/>
      <w:u w:val="single"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numbering" w:customStyle="1" w:styleId="4">
    <w:name w:val="Импортированный стиль 4"/>
    <w:pPr>
      <w:numPr>
        <w:numId w:val="7"/>
      </w:numPr>
    </w:pPr>
  </w:style>
  <w:style w:type="numbering" w:customStyle="1" w:styleId="5">
    <w:name w:val="Импортированный стиль 5"/>
    <w:pPr>
      <w:numPr>
        <w:numId w:val="9"/>
      </w:numPr>
    </w:pPr>
  </w:style>
  <w:style w:type="numbering" w:customStyle="1" w:styleId="6">
    <w:name w:val="Импортированный стиль 6"/>
    <w:pPr>
      <w:numPr>
        <w:numId w:val="11"/>
      </w:numPr>
    </w:pPr>
  </w:style>
  <w:style w:type="paragraph" w:styleId="a9">
    <w:name w:val="Balloon Text"/>
    <w:basedOn w:val="a"/>
    <w:link w:val="aa"/>
    <w:uiPriority w:val="99"/>
    <w:semiHidden/>
    <w:unhideWhenUsed/>
    <w:rsid w:val="008207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077F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pPr>
      <w:widowControl w:val="0"/>
    </w:pPr>
    <w:rPr>
      <w:rFonts w:cs="Arial Unicode MS"/>
      <w:color w:val="000000"/>
      <w:sz w:val="28"/>
      <w:szCs w:val="28"/>
      <w:u w:color="000000"/>
    </w:rPr>
  </w:style>
  <w:style w:type="paragraph" w:styleId="a6">
    <w:name w:val="List Paragraph"/>
    <w:pPr>
      <w:widowControl w:val="0"/>
      <w:ind w:left="2402" w:hanging="720"/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a7">
    <w:name w:val="По умолчанию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rFonts w:ascii="Times New Roman" w:eastAsia="Times New Roman" w:hAnsi="Times New Roman" w:cs="Times New Roman"/>
      <w:outline w:val="0"/>
      <w:color w:val="000000"/>
      <w:sz w:val="24"/>
      <w:szCs w:val="24"/>
      <w:u w:val="single"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numbering" w:customStyle="1" w:styleId="4">
    <w:name w:val="Импортированный стиль 4"/>
    <w:pPr>
      <w:numPr>
        <w:numId w:val="7"/>
      </w:numPr>
    </w:pPr>
  </w:style>
  <w:style w:type="numbering" w:customStyle="1" w:styleId="5">
    <w:name w:val="Импортированный стиль 5"/>
    <w:pPr>
      <w:numPr>
        <w:numId w:val="9"/>
      </w:numPr>
    </w:pPr>
  </w:style>
  <w:style w:type="numbering" w:customStyle="1" w:styleId="6">
    <w:name w:val="Импортированный стиль 6"/>
    <w:pPr>
      <w:numPr>
        <w:numId w:val="11"/>
      </w:numPr>
    </w:pPr>
  </w:style>
  <w:style w:type="paragraph" w:styleId="a9">
    <w:name w:val="Balloon Text"/>
    <w:basedOn w:val="a"/>
    <w:link w:val="aa"/>
    <w:uiPriority w:val="99"/>
    <w:semiHidden/>
    <w:unhideWhenUsed/>
    <w:rsid w:val="008207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077F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c.rt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1972</Words>
  <Characters>11242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2</cp:revision>
  <dcterms:created xsi:type="dcterms:W3CDTF">2022-02-03T12:38:00Z</dcterms:created>
  <dcterms:modified xsi:type="dcterms:W3CDTF">2022-02-03T12:40:00Z</dcterms:modified>
</cp:coreProperties>
</file>