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6D0" w:rsidRDefault="007E06D0" w:rsidP="007E06D0">
      <w:pPr>
        <w:pStyle w:val="23"/>
        <w:keepNext/>
        <w:keepLines/>
        <w:shd w:val="clear" w:color="auto" w:fill="auto"/>
        <w:spacing w:after="304"/>
        <w:ind w:right="340"/>
        <w:jc w:val="left"/>
        <w:rPr>
          <w:sz w:val="24"/>
          <w:szCs w:val="24"/>
          <w:lang w:val="ru-RU"/>
        </w:rPr>
      </w:pPr>
      <w:bookmarkStart w:id="0" w:name="bookmark0"/>
      <w:r>
        <w:rPr>
          <w:sz w:val="24"/>
          <w:szCs w:val="24"/>
          <w:lang w:val="ru-RU"/>
        </w:rPr>
        <w:t>«Утверждаю» директор школы</w:t>
      </w:r>
    </w:p>
    <w:p w:rsidR="007E06D0" w:rsidRPr="007E06D0" w:rsidRDefault="007E06D0" w:rsidP="007E06D0">
      <w:pPr>
        <w:pStyle w:val="23"/>
        <w:keepNext/>
        <w:keepLines/>
        <w:shd w:val="clear" w:color="auto" w:fill="auto"/>
        <w:spacing w:after="304"/>
        <w:ind w:right="340"/>
        <w:jc w:val="lef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_____________Р.Ф.Галимянова</w:t>
      </w:r>
      <w:bookmarkStart w:id="1" w:name="_GoBack"/>
      <w:bookmarkEnd w:id="1"/>
    </w:p>
    <w:p w:rsidR="002F087A" w:rsidRDefault="007E2ACA">
      <w:pPr>
        <w:pStyle w:val="23"/>
        <w:keepNext/>
        <w:keepLines/>
        <w:shd w:val="clear" w:color="auto" w:fill="auto"/>
        <w:spacing w:after="304"/>
        <w:ind w:right="340"/>
      </w:pPr>
      <w:r>
        <w:t xml:space="preserve">Профессиональный кодекс педагога </w:t>
      </w:r>
      <w:r w:rsidR="00994E3E">
        <w:rPr>
          <w:lang w:val="tt-RU"/>
        </w:rPr>
        <w:t xml:space="preserve">МБОУ “Адаевская ООШ” Актанышского муниципального района </w:t>
      </w:r>
      <w:r>
        <w:t>Республики Татарстан</w:t>
      </w:r>
      <w:bookmarkEnd w:id="0"/>
    </w:p>
    <w:p w:rsidR="002F087A" w:rsidRDefault="007E2ACA">
      <w:pPr>
        <w:pStyle w:val="3c"/>
        <w:shd w:val="clear" w:color="auto" w:fill="auto"/>
        <w:ind w:left="20" w:right="20" w:firstLine="560"/>
        <w:jc w:val="both"/>
      </w:pPr>
      <w:r>
        <w:t>Каждый педагогический работник осуществляет свою деятельность в соответствии с действующим законодательством Российской Федерации и Республики Татарстан.</w:t>
      </w:r>
    </w:p>
    <w:p w:rsidR="002F087A" w:rsidRDefault="007E2ACA">
      <w:pPr>
        <w:pStyle w:val="3c"/>
        <w:shd w:val="clear" w:color="auto" w:fill="auto"/>
        <w:spacing w:line="322" w:lineRule="exact"/>
        <w:ind w:left="20" w:right="20" w:firstLine="560"/>
        <w:jc w:val="both"/>
      </w:pPr>
      <w:proofErr w:type="gramStart"/>
      <w:r>
        <w:t>Особенность профессиональной деятельности педагогического работника требует от него высокого профессионализма: глубоких знаний преподаваемого предмета, сформированное™ эмоциональной и этической культуры, необходимых педагогическому работнику для регулирования отношений с коллегами, учащимися, их родителями.</w:t>
      </w:r>
      <w:proofErr w:type="gramEnd"/>
    </w:p>
    <w:p w:rsidR="002F087A" w:rsidRDefault="007E2ACA">
      <w:pPr>
        <w:pStyle w:val="3c"/>
        <w:shd w:val="clear" w:color="auto" w:fill="auto"/>
        <w:spacing w:after="304" w:line="322" w:lineRule="exact"/>
        <w:ind w:left="20" w:right="20" w:firstLine="560"/>
        <w:jc w:val="both"/>
      </w:pPr>
      <w:r>
        <w:t>Кодекс содержит морально-нравственные, этические нормы и требования, предъявляемые к педагогическому работнику в период осуществления им педагогической деятельности.</w:t>
      </w:r>
    </w:p>
    <w:p w:rsidR="002F087A" w:rsidRDefault="007E2ACA">
      <w:pPr>
        <w:pStyle w:val="23"/>
        <w:keepNext/>
        <w:keepLines/>
        <w:shd w:val="clear" w:color="auto" w:fill="auto"/>
        <w:spacing w:after="0" w:line="317" w:lineRule="exact"/>
        <w:ind w:left="20" w:firstLine="560"/>
        <w:jc w:val="both"/>
      </w:pPr>
      <w:bookmarkStart w:id="2" w:name="bookmark1"/>
      <w:r>
        <w:t>Отношение педагога к профессиональной деятельности</w:t>
      </w:r>
      <w:bookmarkEnd w:id="2"/>
    </w:p>
    <w:p w:rsidR="002F087A" w:rsidRDefault="007E2ACA">
      <w:pPr>
        <w:pStyle w:val="23"/>
        <w:keepNext/>
        <w:keepLines/>
        <w:shd w:val="clear" w:color="auto" w:fill="auto"/>
        <w:spacing w:after="0" w:line="317" w:lineRule="exact"/>
        <w:ind w:left="20" w:firstLine="560"/>
        <w:jc w:val="both"/>
      </w:pPr>
      <w:bookmarkStart w:id="3" w:name="bookmark2"/>
      <w:r>
        <w:t>Педагог:</w:t>
      </w:r>
      <w:bookmarkEnd w:id="3"/>
    </w:p>
    <w:p w:rsidR="002F087A" w:rsidRDefault="007E2ACA">
      <w:pPr>
        <w:pStyle w:val="3c"/>
        <w:shd w:val="clear" w:color="auto" w:fill="auto"/>
        <w:ind w:left="20" w:right="20" w:firstLine="560"/>
        <w:jc w:val="both"/>
      </w:pPr>
      <w:r>
        <w:t>Относится к педагогическому труду как к деятельности большой социальной значимости;</w:t>
      </w:r>
    </w:p>
    <w:p w:rsidR="002F087A" w:rsidRDefault="007E2ACA">
      <w:pPr>
        <w:pStyle w:val="3c"/>
        <w:shd w:val="clear" w:color="auto" w:fill="auto"/>
        <w:ind w:left="20" w:right="20" w:firstLine="560"/>
        <w:jc w:val="both"/>
      </w:pPr>
      <w:r>
        <w:t>Творчески относится к профессиональной деятельности, использует инновационные методы воспитания и обучения;</w:t>
      </w:r>
    </w:p>
    <w:p w:rsidR="002F087A" w:rsidRDefault="007E2ACA">
      <w:pPr>
        <w:pStyle w:val="3c"/>
        <w:shd w:val="clear" w:color="auto" w:fill="auto"/>
        <w:ind w:left="20" w:firstLine="560"/>
        <w:jc w:val="both"/>
      </w:pPr>
      <w:r>
        <w:t>Прогнозирует результаты своей профессиональной деятельности;</w:t>
      </w:r>
    </w:p>
    <w:p w:rsidR="002F087A" w:rsidRDefault="007E2ACA">
      <w:pPr>
        <w:pStyle w:val="3c"/>
        <w:shd w:val="clear" w:color="auto" w:fill="auto"/>
        <w:ind w:left="20" w:right="20" w:firstLine="560"/>
        <w:jc w:val="both"/>
      </w:pPr>
      <w:r>
        <w:t>Непрерывно повышает свою профессиональную квалификацию, стремится к духовно-нравственному совершенствованию;</w:t>
      </w:r>
    </w:p>
    <w:p w:rsidR="002F087A" w:rsidRDefault="007E2ACA">
      <w:pPr>
        <w:pStyle w:val="3c"/>
        <w:shd w:val="clear" w:color="auto" w:fill="auto"/>
        <w:ind w:left="20" w:right="20" w:firstLine="560"/>
        <w:jc w:val="both"/>
      </w:pPr>
      <w:r>
        <w:t>Должен быть примером для учащихся, постоянно контролировать нравственную сторону своего поведения, управлять своими эмоциями;</w:t>
      </w:r>
    </w:p>
    <w:p w:rsidR="002F087A" w:rsidRDefault="007E2ACA">
      <w:pPr>
        <w:pStyle w:val="3c"/>
        <w:shd w:val="clear" w:color="auto" w:fill="auto"/>
        <w:ind w:left="20" w:firstLine="560"/>
        <w:jc w:val="both"/>
      </w:pPr>
      <w:r>
        <w:t>Соблюдает высокую культуру поведения, речи и внешнего вида;</w:t>
      </w:r>
    </w:p>
    <w:p w:rsidR="002F087A" w:rsidRDefault="007E2ACA">
      <w:pPr>
        <w:pStyle w:val="3c"/>
        <w:shd w:val="clear" w:color="auto" w:fill="auto"/>
        <w:ind w:left="20" w:right="20" w:firstLine="560"/>
        <w:jc w:val="both"/>
      </w:pPr>
      <w:r>
        <w:t>Заботится о своём авторитете как о важном факторе педагогического влияния на учащихся;</w:t>
      </w:r>
    </w:p>
    <w:p w:rsidR="002F087A" w:rsidRDefault="007E2ACA">
      <w:pPr>
        <w:pStyle w:val="3c"/>
        <w:shd w:val="clear" w:color="auto" w:fill="auto"/>
        <w:spacing w:after="300"/>
        <w:ind w:left="20" w:right="20" w:firstLine="560"/>
        <w:jc w:val="both"/>
      </w:pPr>
      <w:r>
        <w:t>Полностью отвечает за достоверность представляемой им информации в отчетах разного уровня, а также в рамках его участия в грантах, конкурсах, олимпиадах и т.п.</w:t>
      </w:r>
    </w:p>
    <w:p w:rsidR="002F087A" w:rsidRDefault="007E2ACA">
      <w:pPr>
        <w:pStyle w:val="23"/>
        <w:keepNext/>
        <w:keepLines/>
        <w:shd w:val="clear" w:color="auto" w:fill="auto"/>
        <w:spacing w:after="0" w:line="317" w:lineRule="exact"/>
        <w:ind w:left="20" w:firstLine="560"/>
        <w:jc w:val="both"/>
      </w:pPr>
      <w:bookmarkStart w:id="4" w:name="bookmark3"/>
      <w:r>
        <w:t>Отношение педагога к учащемуся</w:t>
      </w:r>
      <w:bookmarkEnd w:id="4"/>
    </w:p>
    <w:p w:rsidR="002F087A" w:rsidRDefault="007E2ACA">
      <w:pPr>
        <w:pStyle w:val="23"/>
        <w:keepNext/>
        <w:keepLines/>
        <w:shd w:val="clear" w:color="auto" w:fill="auto"/>
        <w:spacing w:after="0" w:line="317" w:lineRule="exact"/>
        <w:ind w:left="20" w:firstLine="560"/>
        <w:jc w:val="both"/>
      </w:pPr>
      <w:bookmarkStart w:id="5" w:name="bookmark4"/>
      <w:r>
        <w:t>Педагог:</w:t>
      </w:r>
      <w:bookmarkEnd w:id="5"/>
    </w:p>
    <w:p w:rsidR="002F087A" w:rsidRDefault="007E2ACA">
      <w:pPr>
        <w:pStyle w:val="3c"/>
        <w:shd w:val="clear" w:color="auto" w:fill="auto"/>
        <w:ind w:left="20" w:right="20" w:firstLine="560"/>
        <w:jc w:val="both"/>
      </w:pPr>
      <w:r>
        <w:t>Отвечает за формирование личности учащегося в соответствии с общечеловеческими ценностями;</w:t>
      </w:r>
    </w:p>
    <w:p w:rsidR="002F087A" w:rsidRDefault="007E2ACA">
      <w:pPr>
        <w:pStyle w:val="3c"/>
        <w:shd w:val="clear" w:color="auto" w:fill="auto"/>
        <w:ind w:left="20" w:firstLine="560"/>
        <w:jc w:val="both"/>
      </w:pPr>
      <w:r>
        <w:t>Уважает личность учащегося;</w:t>
      </w:r>
    </w:p>
    <w:p w:rsidR="002F087A" w:rsidRDefault="007E2ACA">
      <w:pPr>
        <w:pStyle w:val="3c"/>
        <w:shd w:val="clear" w:color="auto" w:fill="auto"/>
        <w:ind w:left="20" w:firstLine="560"/>
        <w:jc w:val="both"/>
      </w:pPr>
      <w:r>
        <w:t>Изучает внутренний мир ученика и социальные условия его развития;</w:t>
      </w:r>
    </w:p>
    <w:p w:rsidR="002F087A" w:rsidRDefault="007E2ACA">
      <w:pPr>
        <w:pStyle w:val="3c"/>
        <w:shd w:val="clear" w:color="auto" w:fill="auto"/>
        <w:ind w:left="20" w:right="20" w:firstLine="560"/>
        <w:jc w:val="both"/>
      </w:pPr>
      <w:proofErr w:type="gramStart"/>
      <w:r>
        <w:t>Требователен</w:t>
      </w:r>
      <w:proofErr w:type="gramEnd"/>
      <w:r>
        <w:t xml:space="preserve"> (в соответствии с педагогической и социальной целесообразностью) и справедлив к учащимся;</w:t>
      </w:r>
    </w:p>
    <w:p w:rsidR="002F087A" w:rsidRDefault="007E2ACA">
      <w:pPr>
        <w:pStyle w:val="3c"/>
        <w:shd w:val="clear" w:color="auto" w:fill="auto"/>
        <w:ind w:left="20" w:right="20" w:firstLine="560"/>
        <w:jc w:val="both"/>
      </w:pPr>
      <w:r>
        <w:t>Не допускает физических и психологических насильственных форм воспитания и обучения, унижающих честь и достоинство ребенка;</w:t>
      </w:r>
    </w:p>
    <w:p w:rsidR="002F087A" w:rsidRDefault="007E2ACA">
      <w:pPr>
        <w:pStyle w:val="3c"/>
        <w:shd w:val="clear" w:color="auto" w:fill="auto"/>
        <w:ind w:left="20" w:firstLine="560"/>
        <w:jc w:val="both"/>
      </w:pPr>
      <w:r>
        <w:t>Несет моральную ответственность за характер отношений в системе</w:t>
      </w:r>
    </w:p>
    <w:p w:rsidR="002F087A" w:rsidRDefault="007E2ACA">
      <w:pPr>
        <w:pStyle w:val="3c"/>
        <w:shd w:val="clear" w:color="auto" w:fill="auto"/>
        <w:ind w:left="20"/>
      </w:pPr>
      <w:r>
        <w:lastRenderedPageBreak/>
        <w:t>«учитель - ученик»;</w:t>
      </w:r>
    </w:p>
    <w:p w:rsidR="002F087A" w:rsidRDefault="007E2ACA">
      <w:pPr>
        <w:pStyle w:val="3c"/>
        <w:shd w:val="clear" w:color="auto" w:fill="auto"/>
        <w:ind w:left="20" w:right="20" w:firstLine="560"/>
      </w:pPr>
      <w:r>
        <w:t>Поддерживает ученика в его стремлении к духовно-нравственному и физическому самосовершенствованию;</w:t>
      </w:r>
    </w:p>
    <w:p w:rsidR="002F087A" w:rsidRDefault="007E2ACA">
      <w:pPr>
        <w:pStyle w:val="3c"/>
        <w:shd w:val="clear" w:color="auto" w:fill="auto"/>
        <w:ind w:left="20" w:right="20" w:firstLine="560"/>
      </w:pPr>
      <w:proofErr w:type="gramStart"/>
      <w:r>
        <w:t>Тактичен</w:t>
      </w:r>
      <w:proofErr w:type="gramEnd"/>
      <w:r>
        <w:t>, проявляет толерантность в отношениях с субъектами образовательного процесса;</w:t>
      </w:r>
    </w:p>
    <w:p w:rsidR="002F087A" w:rsidRDefault="007E2ACA">
      <w:pPr>
        <w:pStyle w:val="3c"/>
        <w:shd w:val="clear" w:color="auto" w:fill="auto"/>
        <w:ind w:left="20" w:firstLine="560"/>
      </w:pPr>
      <w:r>
        <w:t>Формирует и уважает гражданскую идентичность личности учащегося;</w:t>
      </w:r>
    </w:p>
    <w:p w:rsidR="002F087A" w:rsidRDefault="007E2ACA">
      <w:pPr>
        <w:pStyle w:val="3c"/>
        <w:shd w:val="clear" w:color="auto" w:fill="auto"/>
        <w:ind w:left="20" w:right="20" w:firstLine="560"/>
      </w:pPr>
      <w:r>
        <w:t>Содействует развитию ученического самоуправления как формы сотрудничества в образовательном процессе;</w:t>
      </w:r>
    </w:p>
    <w:p w:rsidR="002F087A" w:rsidRDefault="007E2ACA">
      <w:pPr>
        <w:pStyle w:val="3c"/>
        <w:shd w:val="clear" w:color="auto" w:fill="auto"/>
        <w:spacing w:after="300"/>
        <w:ind w:left="20" w:right="20" w:firstLine="560"/>
      </w:pPr>
      <w:r>
        <w:t>Воспитывает в детях терпимость и уважение к различным культурам, религиям и национальностям.</w:t>
      </w:r>
    </w:p>
    <w:p w:rsidR="002F087A" w:rsidRDefault="007E2ACA">
      <w:pPr>
        <w:pStyle w:val="23"/>
        <w:keepNext/>
        <w:keepLines/>
        <w:shd w:val="clear" w:color="auto" w:fill="auto"/>
        <w:spacing w:after="0" w:line="317" w:lineRule="exact"/>
        <w:ind w:left="20" w:firstLine="560"/>
        <w:jc w:val="left"/>
      </w:pPr>
      <w:bookmarkStart w:id="6" w:name="bookmark5"/>
      <w:r>
        <w:t>Отношение к родителям учащихся</w:t>
      </w:r>
      <w:bookmarkEnd w:id="6"/>
    </w:p>
    <w:p w:rsidR="002F087A" w:rsidRDefault="007E2ACA">
      <w:pPr>
        <w:pStyle w:val="23"/>
        <w:keepNext/>
        <w:keepLines/>
        <w:shd w:val="clear" w:color="auto" w:fill="auto"/>
        <w:spacing w:after="0" w:line="317" w:lineRule="exact"/>
        <w:ind w:left="20" w:firstLine="560"/>
        <w:jc w:val="left"/>
      </w:pPr>
      <w:bookmarkStart w:id="7" w:name="bookmark6"/>
      <w:r>
        <w:t>Педагог:</w:t>
      </w:r>
      <w:bookmarkEnd w:id="7"/>
    </w:p>
    <w:p w:rsidR="002F087A" w:rsidRDefault="007E2ACA">
      <w:pPr>
        <w:pStyle w:val="3c"/>
        <w:shd w:val="clear" w:color="auto" w:fill="auto"/>
        <w:ind w:left="20" w:right="20" w:firstLine="560"/>
      </w:pPr>
      <w:r>
        <w:t>Создает условия для активного включения родителей в общественное управление образовательным процессом;</w:t>
      </w:r>
    </w:p>
    <w:p w:rsidR="002F087A" w:rsidRDefault="007E2ACA">
      <w:pPr>
        <w:pStyle w:val="3c"/>
        <w:shd w:val="clear" w:color="auto" w:fill="auto"/>
        <w:ind w:left="20" w:right="20" w:firstLine="560"/>
      </w:pPr>
      <w:r>
        <w:t>Содействует укреплению авторитета родителей (семьи в целом) в глазах ребенка;</w:t>
      </w:r>
    </w:p>
    <w:p w:rsidR="002F087A" w:rsidRDefault="007E2ACA">
      <w:pPr>
        <w:pStyle w:val="3c"/>
        <w:shd w:val="clear" w:color="auto" w:fill="auto"/>
        <w:ind w:left="20" w:firstLine="560"/>
      </w:pPr>
      <w:r>
        <w:t>Систематически повышает уровень педагогической компетентности родителей;</w:t>
      </w:r>
    </w:p>
    <w:p w:rsidR="002F087A" w:rsidRDefault="007E2ACA">
      <w:pPr>
        <w:pStyle w:val="3c"/>
        <w:shd w:val="clear" w:color="auto" w:fill="auto"/>
        <w:spacing w:after="300"/>
        <w:ind w:left="20" w:right="20" w:firstLine="560"/>
      </w:pPr>
      <w:r>
        <w:t>Содействует установлению взаимного понимания между детьми и родителями.</w:t>
      </w:r>
    </w:p>
    <w:p w:rsidR="002F087A" w:rsidRDefault="007E2ACA">
      <w:pPr>
        <w:pStyle w:val="23"/>
        <w:keepNext/>
        <w:keepLines/>
        <w:shd w:val="clear" w:color="auto" w:fill="auto"/>
        <w:spacing w:after="0" w:line="317" w:lineRule="exact"/>
        <w:ind w:left="20" w:firstLine="560"/>
        <w:jc w:val="left"/>
      </w:pPr>
      <w:bookmarkStart w:id="8" w:name="bookmark7"/>
      <w:r>
        <w:t>Отношение учителя к коллегам и педагогическому коллективу.</w:t>
      </w:r>
      <w:bookmarkEnd w:id="8"/>
    </w:p>
    <w:p w:rsidR="002F087A" w:rsidRDefault="007E2ACA">
      <w:pPr>
        <w:pStyle w:val="23"/>
        <w:keepNext/>
        <w:keepLines/>
        <w:shd w:val="clear" w:color="auto" w:fill="auto"/>
        <w:spacing w:after="0" w:line="317" w:lineRule="exact"/>
        <w:ind w:left="20" w:firstLine="560"/>
        <w:jc w:val="left"/>
      </w:pPr>
      <w:bookmarkStart w:id="9" w:name="bookmark8"/>
      <w:r>
        <w:t>Педагог:</w:t>
      </w:r>
      <w:bookmarkEnd w:id="9"/>
    </w:p>
    <w:p w:rsidR="002F087A" w:rsidRDefault="007E2ACA">
      <w:pPr>
        <w:pStyle w:val="3c"/>
        <w:shd w:val="clear" w:color="auto" w:fill="auto"/>
        <w:ind w:left="20" w:firstLine="560"/>
      </w:pPr>
      <w:r>
        <w:t>Соблюдает корпоративную этику;</w:t>
      </w:r>
    </w:p>
    <w:p w:rsidR="002F087A" w:rsidRDefault="007E2ACA">
      <w:pPr>
        <w:pStyle w:val="3c"/>
        <w:shd w:val="clear" w:color="auto" w:fill="auto"/>
        <w:ind w:left="20" w:right="20" w:firstLine="560"/>
      </w:pPr>
      <w:r>
        <w:t>Способствует формированию корпоративной культуры педагогического коллектива;</w:t>
      </w:r>
    </w:p>
    <w:p w:rsidR="002F087A" w:rsidRDefault="007E2ACA">
      <w:pPr>
        <w:pStyle w:val="3c"/>
        <w:shd w:val="clear" w:color="auto" w:fill="auto"/>
        <w:ind w:left="20" w:right="20" w:firstLine="560"/>
      </w:pPr>
      <w:r>
        <w:t>Уважает коллег и поддерживает авторитет педагогического коллектива в глазах учеников, родителей, общественности;</w:t>
      </w:r>
    </w:p>
    <w:p w:rsidR="002F087A" w:rsidRDefault="007E2ACA">
      <w:pPr>
        <w:pStyle w:val="3c"/>
        <w:shd w:val="clear" w:color="auto" w:fill="auto"/>
        <w:ind w:left="20" w:right="20" w:firstLine="560"/>
      </w:pPr>
      <w:r>
        <w:t>Помогает молодым и менее опытным коллегам в совершенствовании их профессионального мастерства;</w:t>
      </w:r>
    </w:p>
    <w:p w:rsidR="002F087A" w:rsidRDefault="007E2ACA">
      <w:pPr>
        <w:pStyle w:val="3c"/>
        <w:shd w:val="clear" w:color="auto" w:fill="auto"/>
        <w:ind w:left="20" w:right="20" w:firstLine="560"/>
      </w:pPr>
      <w:r>
        <w:t>Должен быть непримиримым к фактам антипедагогического поведения своих коллег.</w:t>
      </w:r>
    </w:p>
    <w:p w:rsidR="002F087A" w:rsidRDefault="00994E3E">
      <w:pPr>
        <w:pStyle w:val="a8"/>
        <w:framePr w:wrap="notBeside" w:vAnchor="text" w:hAnchor="text" w:xAlign="center" w:y="1"/>
        <w:shd w:val="clear" w:color="auto" w:fill="auto"/>
        <w:spacing w:line="260" w:lineRule="exact"/>
        <w:jc w:val="center"/>
      </w:pPr>
      <w:r>
        <w:rPr>
          <w:lang w:val="tt-RU"/>
        </w:rPr>
        <w:lastRenderedPageBreak/>
        <w:t>О</w:t>
      </w:r>
      <w:proofErr w:type="spellStart"/>
      <w:r>
        <w:rPr>
          <w:lang w:val="ru-RU"/>
        </w:rPr>
        <w:t>ценка</w:t>
      </w:r>
      <w:proofErr w:type="spellEnd"/>
      <w:r w:rsidR="007E2ACA">
        <w:t xml:space="preserve"> по 5-балыюй шкале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6"/>
        <w:gridCol w:w="6379"/>
        <w:gridCol w:w="562"/>
        <w:gridCol w:w="571"/>
        <w:gridCol w:w="566"/>
        <w:gridCol w:w="562"/>
        <w:gridCol w:w="571"/>
      </w:tblGrid>
      <w:tr w:rsidR="002F087A">
        <w:trPr>
          <w:trHeight w:val="65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317" w:lineRule="exact"/>
              <w:ind w:left="140"/>
            </w:pPr>
            <w:r>
              <w:t>Отношение педагога к профессиональной деятельности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3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5</w:t>
            </w:r>
          </w:p>
        </w:tc>
      </w:tr>
      <w:tr w:rsidR="002F087A">
        <w:trPr>
          <w:trHeight w:val="331"/>
          <w:jc w:val="center"/>
        </w:trPr>
        <w:tc>
          <w:tcPr>
            <w:tcW w:w="99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3920"/>
            </w:pPr>
            <w:r>
              <w:t>Педагог должен:</w:t>
            </w:r>
          </w:p>
        </w:tc>
      </w:tr>
      <w:tr w:rsidR="002F087A">
        <w:trPr>
          <w:trHeight w:val="64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1.1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jc w:val="both"/>
            </w:pPr>
            <w:r>
              <w:t>Относиться к педагогическому труду как к деятельности большой социальной значимости;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979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1.2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jc w:val="both"/>
            </w:pPr>
            <w:r>
              <w:t>Творчески относиться к профессиональной деятельности, использовать инновационные методы воспитания и обучения;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65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1.3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6" w:lineRule="exact"/>
              <w:jc w:val="both"/>
            </w:pPr>
            <w:r>
              <w:t>Прогнозировать результаты своей профессиональной деятельности;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970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1.4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2" w:lineRule="exact"/>
              <w:ind w:firstLine="260"/>
              <w:jc w:val="both"/>
            </w:pPr>
            <w:r>
              <w:t>Непрерывно повышать свою профессиональную квалификацию, стремиться к духовно- нравственному совершенствованию;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974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1.5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</w:pPr>
            <w:r>
              <w:t>Быть примером для учащихся, постоянно контролировать нравственную сторону своего поведения, управлять своими эмоциями;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65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1.6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6" w:lineRule="exact"/>
              <w:jc w:val="both"/>
            </w:pPr>
            <w:r>
              <w:t>Соблюдать культуру поведения, речи и внешнего вида;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65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1.7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</w:pPr>
            <w:r>
              <w:t>Заботиться о своём авторитете как о важном факторе педагогического влияния на учащихся;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979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1.8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jc w:val="both"/>
            </w:pPr>
            <w:r>
              <w:t>Нести ответственность за достоверность представляемой информации в рамках грантов, конкурсов, олимпиад и т.п.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326"/>
          <w:jc w:val="center"/>
        </w:trPr>
        <w:tc>
          <w:tcPr>
            <w:tcW w:w="99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2. Отношение педагога к учащемуся</w:t>
            </w:r>
          </w:p>
        </w:tc>
      </w:tr>
      <w:tr w:rsidR="002F087A">
        <w:trPr>
          <w:trHeight w:val="331"/>
          <w:jc w:val="center"/>
        </w:trPr>
        <w:tc>
          <w:tcPr>
            <w:tcW w:w="99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3920"/>
            </w:pPr>
            <w:r>
              <w:t>Педагог должен:</w:t>
            </w:r>
          </w:p>
        </w:tc>
      </w:tr>
      <w:tr w:rsidR="002F087A">
        <w:trPr>
          <w:trHeight w:val="974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rPr>
                <w:rStyle w:val="41"/>
              </w:rPr>
              <w:t>2</w:t>
            </w:r>
            <w:r>
              <w:t>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</w:pPr>
            <w:r>
              <w:t>Нести ответственность за формирование личности учащегося в соответствии с общечеловеческими ценностями;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331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Уважать личность учащегося;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65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6" w:lineRule="exact"/>
              <w:jc w:val="both"/>
            </w:pPr>
            <w:r>
              <w:t>Изучать внутренний мир ученика и социальные условия его развития;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974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2.4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2" w:lineRule="exact"/>
              <w:ind w:firstLine="260"/>
              <w:jc w:val="both"/>
            </w:pPr>
            <w:r>
              <w:t>Быть требовательным (в соответствии с педагогической и социальной целесообразностью) и справедливым к учащимся;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974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2.5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</w:pPr>
            <w:r>
              <w:t>Не допускать физических и психологических насильственных форм воспитания и обучения, унижающих честь и достоинство ребенка;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65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2.6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6" w:lineRule="exact"/>
              <w:jc w:val="both"/>
            </w:pPr>
            <w:r>
              <w:t>Нести моральную ответственность за характер отношений в системе «учитель - ученик»;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65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2.7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</w:pPr>
            <w:r>
              <w:t xml:space="preserve">Поддерживать ученика в его стремлении к </w:t>
            </w:r>
            <w:proofErr w:type="gramStart"/>
            <w:r>
              <w:t>духовно-нравственному</w:t>
            </w:r>
            <w:proofErr w:type="gramEnd"/>
            <w:r>
              <w:t xml:space="preserve"> и физическому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2F087A" w:rsidRDefault="002F087A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6"/>
        <w:gridCol w:w="6379"/>
        <w:gridCol w:w="562"/>
        <w:gridCol w:w="571"/>
        <w:gridCol w:w="566"/>
        <w:gridCol w:w="562"/>
        <w:gridCol w:w="571"/>
      </w:tblGrid>
      <w:tr w:rsidR="002F087A">
        <w:trPr>
          <w:trHeight w:val="326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самосовершенствованию;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65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2.8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6" w:lineRule="exact"/>
              <w:jc w:val="both"/>
            </w:pPr>
            <w:r>
              <w:t>Быть тактичным, проявлять толерантность в отношениях с субъектами образовательного процесса;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64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2.9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jc w:val="both"/>
            </w:pPr>
            <w:r>
              <w:t>Формировать и уважать гражданскую идентичность личности учащегося;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979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42"/>
              </w:rPr>
              <w:t>2</w:t>
            </w:r>
            <w:r>
              <w:t>.10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</w:pPr>
            <w:r>
              <w:t>Содействовать развитию ученического самоуправления как формы сотрудничества в образовательном процессе.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1296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2.11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</w:pPr>
            <w:r>
              <w:t>Воспитывать в детях терпимость и уважение к различным культурам, религиям и национальностям.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326"/>
          <w:jc w:val="center"/>
        </w:trPr>
        <w:tc>
          <w:tcPr>
            <w:tcW w:w="99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3. Отношение к родителям учащихся</w:t>
            </w:r>
          </w:p>
        </w:tc>
      </w:tr>
      <w:tr w:rsidR="002F087A">
        <w:trPr>
          <w:trHeight w:val="336"/>
          <w:jc w:val="center"/>
        </w:trPr>
        <w:tc>
          <w:tcPr>
            <w:tcW w:w="99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4120"/>
            </w:pPr>
            <w:r>
              <w:t>Педагог должен:</w:t>
            </w:r>
          </w:p>
        </w:tc>
      </w:tr>
      <w:tr w:rsidR="002F087A">
        <w:trPr>
          <w:trHeight w:val="970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42"/>
              </w:rPr>
              <w:t>3</w:t>
            </w:r>
            <w:r>
              <w:t>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</w:pPr>
            <w:r>
              <w:t>Создавать условия для активного включения родителей в общественное управление образовательным процессом;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720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3.2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6" w:lineRule="exact"/>
              <w:jc w:val="both"/>
            </w:pPr>
            <w:r>
              <w:t>Содействовать укреплению авторитета родителей (семьи в целом) в глазах ребенка;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64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3.3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</w:pPr>
            <w:r>
              <w:t>Систематически повышать уровень педагогической компетентности родителей;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662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3.4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jc w:val="both"/>
            </w:pPr>
            <w:r>
              <w:t>Содействовать установлению взаимного понимания между детьми и родителями.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331"/>
          <w:jc w:val="center"/>
        </w:trPr>
        <w:tc>
          <w:tcPr>
            <w:tcW w:w="99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4. Отношение учителя к коллегам и педагогическому коллективу.</w:t>
            </w:r>
          </w:p>
        </w:tc>
      </w:tr>
      <w:tr w:rsidR="002F087A">
        <w:trPr>
          <w:trHeight w:val="331"/>
          <w:jc w:val="center"/>
        </w:trPr>
        <w:tc>
          <w:tcPr>
            <w:tcW w:w="99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3920"/>
            </w:pPr>
            <w:r>
              <w:t>Педагог должен:</w:t>
            </w:r>
          </w:p>
        </w:tc>
      </w:tr>
      <w:tr w:rsidR="002F087A">
        <w:trPr>
          <w:trHeight w:val="326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4.1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Соблюдать корпоративную этику;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65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4.2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jc w:val="both"/>
            </w:pPr>
            <w:r>
              <w:t>Способствовать формированию корпоративной культуры педагогического коллектива;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970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4.3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jc w:val="both"/>
            </w:pPr>
            <w:r>
              <w:t>Уважать коллег и поддерживать авторитет педагогического коллектива в глазах учеников, родителей, общественности;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658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4.4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6" w:lineRule="exact"/>
              <w:jc w:val="both"/>
            </w:pPr>
            <w:r>
              <w:t>Помогать молодым и менее опытным коллегам в совершенствовании их профессионального мастерства;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F087A">
        <w:trPr>
          <w:trHeight w:val="653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4.5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7E2ACA">
            <w:pPr>
              <w:pStyle w:val="3c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</w:pPr>
            <w:r>
              <w:t>Быть непримиримым к фактам антипедагогического поведения своих коллег.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087A" w:rsidRDefault="002F087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2F087A" w:rsidRPr="00994E3E" w:rsidRDefault="002F087A">
      <w:pPr>
        <w:rPr>
          <w:sz w:val="2"/>
          <w:szCs w:val="2"/>
          <w:lang w:val="ru-RU"/>
        </w:rPr>
        <w:sectPr w:rsidR="002F087A" w:rsidRPr="00994E3E">
          <w:footerReference w:type="default" r:id="rId7"/>
          <w:type w:val="continuous"/>
          <w:pgSz w:w="11905" w:h="16837"/>
          <w:pgMar w:top="1077" w:right="891" w:bottom="1136" w:left="1088" w:header="0" w:footer="3" w:gutter="0"/>
          <w:cols w:space="720"/>
          <w:noEndnote/>
          <w:docGrid w:linePitch="360"/>
        </w:sectPr>
      </w:pPr>
    </w:p>
    <w:p w:rsidR="002F087A" w:rsidRPr="00994E3E" w:rsidRDefault="002F087A" w:rsidP="00994E3E">
      <w:pPr>
        <w:pStyle w:val="12"/>
        <w:keepNext/>
        <w:keepLines/>
        <w:shd w:val="clear" w:color="auto" w:fill="auto"/>
        <w:tabs>
          <w:tab w:val="left" w:pos="6550"/>
        </w:tabs>
        <w:spacing w:before="0" w:after="14" w:line="230" w:lineRule="exact"/>
        <w:rPr>
          <w:lang w:val="ru-RU"/>
        </w:rPr>
      </w:pPr>
    </w:p>
    <w:p w:rsidR="002F087A" w:rsidRDefault="002F087A">
      <w:pPr>
        <w:rPr>
          <w:sz w:val="2"/>
          <w:szCs w:val="2"/>
        </w:rPr>
      </w:pPr>
    </w:p>
    <w:sectPr w:rsidR="002F087A">
      <w:type w:val="continuous"/>
      <w:pgSz w:w="11905" w:h="16837"/>
      <w:pgMar w:top="192" w:right="252" w:bottom="12211" w:left="8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E69" w:rsidRDefault="00E91E69">
      <w:r>
        <w:separator/>
      </w:r>
    </w:p>
  </w:endnote>
  <w:endnote w:type="continuationSeparator" w:id="0">
    <w:p w:rsidR="00E91E69" w:rsidRDefault="00E91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87A" w:rsidRPr="00994E3E" w:rsidRDefault="002F087A">
    <w:pPr>
      <w:pStyle w:val="a5"/>
      <w:framePr w:h="341" w:wrap="none" w:vAnchor="text" w:hAnchor="page" w:x="9820" w:y="-733"/>
      <w:shd w:val="clear" w:color="auto" w:fill="auto"/>
      <w:spacing w:line="154" w:lineRule="exact"/>
      <w:jc w:val="both"/>
      <w:rPr>
        <w:rFonts w:ascii="Franklin Gothic Medium" w:eastAsia="Franklin Gothic Medium" w:hAnsi="Franklin Gothic Medium" w:cs="Franklin Gothic Medium"/>
        <w:b/>
        <w:bCs/>
        <w:i/>
        <w:iCs/>
        <w:sz w:val="13"/>
        <w:szCs w:val="13"/>
        <w:u w:val="single"/>
        <w:lang w:val="tt-RU"/>
      </w:rPr>
    </w:pPr>
  </w:p>
  <w:p w:rsidR="002F087A" w:rsidRDefault="002F087A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E69" w:rsidRDefault="00E91E69"/>
  </w:footnote>
  <w:footnote w:type="continuationSeparator" w:id="0">
    <w:p w:rsidR="00E91E69" w:rsidRDefault="00E91E6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2F087A"/>
    <w:rsid w:val="00115BDF"/>
    <w:rsid w:val="002F087A"/>
    <w:rsid w:val="007967CD"/>
    <w:rsid w:val="007E06D0"/>
    <w:rsid w:val="007E2ACA"/>
    <w:rsid w:val="008101B6"/>
    <w:rsid w:val="009619C3"/>
    <w:rsid w:val="00994E3E"/>
    <w:rsid w:val="00E91E69"/>
    <w:rsid w:val="00F00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75pt">
    <w:name w:val="Колонтитул + Arial;7;5 pt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FranklinGothicMedium65pt">
    <w:name w:val="Колонтитул + Franklin Gothic Medium;6;5 pt;Полужирный;Курсив"/>
    <w:basedOn w:val="a4"/>
    <w:rPr>
      <w:rFonts w:ascii="Franklin Gothic Medium" w:eastAsia="Franklin Gothic Medium" w:hAnsi="Franklin Gothic Medium" w:cs="Franklin Gothic Medium"/>
      <w:b/>
      <w:bCs/>
      <w:i/>
      <w:iCs/>
      <w:smallCaps w:val="0"/>
      <w:strike w:val="0"/>
      <w:spacing w:val="0"/>
      <w:sz w:val="13"/>
      <w:szCs w:val="13"/>
    </w:rPr>
  </w:style>
  <w:style w:type="character" w:customStyle="1" w:styleId="FranklinGothicMedium65pt0">
    <w:name w:val="Колонтитул + Franklin Gothic Medium;6;5 pt;Полужирный;Курсив"/>
    <w:basedOn w:val="a4"/>
    <w:rPr>
      <w:rFonts w:ascii="Franklin Gothic Medium" w:eastAsia="Franklin Gothic Medium" w:hAnsi="Franklin Gothic Medium" w:cs="Franklin Gothic Medium"/>
      <w:b/>
      <w:bCs/>
      <w:i/>
      <w:iCs/>
      <w:smallCaps w:val="0"/>
      <w:strike w:val="0"/>
      <w:spacing w:val="0"/>
      <w:sz w:val="13"/>
      <w:szCs w:val="13"/>
      <w:u w:val="single"/>
    </w:rPr>
  </w:style>
  <w:style w:type="character" w:customStyle="1" w:styleId="FranklinGothicMedium65pt1pt">
    <w:name w:val="Колонтитул + Franklin Gothic Medium;6;5 pt;Полужирный;Курсив;Интервал 1 pt"/>
    <w:basedOn w:val="a4"/>
    <w:rPr>
      <w:rFonts w:ascii="Franklin Gothic Medium" w:eastAsia="Franklin Gothic Medium" w:hAnsi="Franklin Gothic Medium" w:cs="Franklin Gothic Medium"/>
      <w:b/>
      <w:bCs/>
      <w:i/>
      <w:iCs/>
      <w:smallCaps w:val="0"/>
      <w:strike w:val="0"/>
      <w:spacing w:val="20"/>
      <w:sz w:val="13"/>
      <w:szCs w:val="13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3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  <w:lang w:val="en-US"/>
    </w:rPr>
  </w:style>
  <w:style w:type="character" w:customStyle="1" w:styleId="34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5">
    <w:name w:val="Основной текст (3) + Курсив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36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7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8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9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3a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3b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6">
    <w:name w:val="Основной текст_"/>
    <w:basedOn w:val="a0"/>
    <w:link w:val="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">
    <w:name w:val="Основной текст1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u w:val="single"/>
      <w:lang w:val="en-US"/>
    </w:rPr>
  </w:style>
  <w:style w:type="character" w:customStyle="1" w:styleId="21">
    <w:name w:val="Основной текст2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41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</w:rPr>
  </w:style>
  <w:style w:type="character" w:customStyle="1" w:styleId="42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</w:rPr>
  </w:style>
  <w:style w:type="character" w:customStyle="1" w:styleId="11">
    <w:name w:val="Основной текст (11)_"/>
    <w:basedOn w:val="a0"/>
    <w:link w:val="11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0">
    <w:name w:val="Заголовок №1_"/>
    <w:basedOn w:val="a0"/>
    <w:link w:val="1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3">
    <w:name w:val="Заголовок №1 + Не полужирный"/>
    <w:basedOn w:val="10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3"/>
      <w:szCs w:val="23"/>
    </w:rPr>
  </w:style>
  <w:style w:type="character" w:customStyle="1" w:styleId="61">
    <w:name w:val="Основной текст (6)"/>
    <w:basedOn w:val="6"/>
    <w:rPr>
      <w:rFonts w:ascii="Arial" w:eastAsia="Arial" w:hAnsi="Arial" w:cs="Arial"/>
      <w:b w:val="0"/>
      <w:bCs w:val="0"/>
      <w:i w:val="0"/>
      <w:iCs w:val="0"/>
      <w:smallCaps w:val="0"/>
      <w:strike w:val="0"/>
      <w:sz w:val="23"/>
      <w:szCs w:val="23"/>
    </w:rPr>
  </w:style>
  <w:style w:type="character" w:customStyle="1" w:styleId="7">
    <w:name w:val="Основной текст (7)_"/>
    <w:basedOn w:val="a0"/>
    <w:link w:val="70"/>
    <w:rPr>
      <w:rFonts w:ascii="Arial" w:eastAsia="Arial" w:hAnsi="Arial" w:cs="Arial"/>
      <w:b w:val="0"/>
      <w:bCs w:val="0"/>
      <w:i w:val="0"/>
      <w:iCs w:val="0"/>
      <w:smallCaps w:val="0"/>
      <w:strike w:val="0"/>
      <w:spacing w:val="10"/>
      <w:sz w:val="21"/>
      <w:szCs w:val="21"/>
    </w:rPr>
  </w:style>
  <w:style w:type="character" w:customStyle="1" w:styleId="71">
    <w:name w:val="Основной текст (7)"/>
    <w:basedOn w:val="7"/>
    <w:rPr>
      <w:rFonts w:ascii="Arial" w:eastAsia="Arial" w:hAnsi="Arial" w:cs="Arial"/>
      <w:b w:val="0"/>
      <w:bCs w:val="0"/>
      <w:i w:val="0"/>
      <w:iCs w:val="0"/>
      <w:smallCaps w:val="0"/>
      <w:strike w:val="0"/>
      <w:spacing w:val="10"/>
      <w:sz w:val="21"/>
      <w:szCs w:val="21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5TimesNewRoman8pt">
    <w:name w:val="Основной текст (5) + Times New Roman;8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  <w:lang w:val="en-US"/>
    </w:rPr>
  </w:style>
  <w:style w:type="character" w:customStyle="1" w:styleId="51">
    <w:name w:val="Основной текст (5)"/>
    <w:basedOn w:val="5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264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0" w:line="216" w:lineRule="exact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3c">
    <w:name w:val="Основной текст3"/>
    <w:basedOn w:val="a"/>
    <w:link w:val="a6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after="300" w:line="322" w:lineRule="exact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317" w:lineRule="exact"/>
    </w:pPr>
    <w:rPr>
      <w:rFonts w:ascii="Arial" w:eastAsia="Arial" w:hAnsi="Arial" w:cs="Arial"/>
      <w:sz w:val="25"/>
      <w:szCs w:val="25"/>
    </w:rPr>
  </w:style>
  <w:style w:type="paragraph" w:customStyle="1" w:styleId="12">
    <w:name w:val="Заголовок №1"/>
    <w:basedOn w:val="a"/>
    <w:link w:val="10"/>
    <w:pPr>
      <w:shd w:val="clear" w:color="auto" w:fill="FFFFFF"/>
      <w:spacing w:before="900" w:after="60" w:line="0" w:lineRule="atLeast"/>
      <w:outlineLvl w:val="0"/>
    </w:pPr>
    <w:rPr>
      <w:rFonts w:ascii="Arial" w:eastAsia="Arial" w:hAnsi="Arial" w:cs="Arial"/>
      <w:b/>
      <w:bCs/>
      <w:sz w:val="23"/>
      <w:szCs w:val="2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Arial" w:eastAsia="Arial" w:hAnsi="Arial" w:cs="Arial"/>
      <w:sz w:val="23"/>
      <w:szCs w:val="23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Arial" w:eastAsia="Arial" w:hAnsi="Arial" w:cs="Arial"/>
      <w:b/>
      <w:bCs/>
      <w:spacing w:val="10"/>
      <w:sz w:val="21"/>
      <w:szCs w:val="2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rial" w:eastAsia="Arial" w:hAnsi="Arial" w:cs="Arial"/>
      <w:sz w:val="23"/>
      <w:szCs w:val="23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styleId="a9">
    <w:name w:val="header"/>
    <w:basedOn w:val="a"/>
    <w:link w:val="aa"/>
    <w:uiPriority w:val="99"/>
    <w:unhideWhenUsed/>
    <w:rsid w:val="009619C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9619C3"/>
    <w:rPr>
      <w:color w:val="000000"/>
    </w:rPr>
  </w:style>
  <w:style w:type="paragraph" w:styleId="ab">
    <w:name w:val="footer"/>
    <w:basedOn w:val="a"/>
    <w:link w:val="ac"/>
    <w:uiPriority w:val="99"/>
    <w:unhideWhenUsed/>
    <w:rsid w:val="009619C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619C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966</Words>
  <Characters>5511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гульназ</cp:lastModifiedBy>
  <cp:revision>5</cp:revision>
  <dcterms:created xsi:type="dcterms:W3CDTF">2014-03-26T06:10:00Z</dcterms:created>
  <dcterms:modified xsi:type="dcterms:W3CDTF">2014-04-09T06:57:00Z</dcterms:modified>
</cp:coreProperties>
</file>